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2A4D8B" w:rsidRPr="00C626C9" w:rsidTr="00523B9F">
        <w:trPr>
          <w:cantSplit/>
          <w:trHeight w:val="1078"/>
        </w:trPr>
        <w:tc>
          <w:tcPr>
            <w:tcW w:w="9660" w:type="dxa"/>
            <w:hideMark/>
          </w:tcPr>
          <w:p w:rsidR="002A4D8B" w:rsidRPr="00C626C9" w:rsidRDefault="002A4D8B" w:rsidP="00DD510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626C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EDF4176" wp14:editId="35DF448F">
                  <wp:simplePos x="0" y="0"/>
                  <wp:positionH relativeFrom="column">
                    <wp:posOffset>2669540</wp:posOffset>
                  </wp:positionH>
                  <wp:positionV relativeFrom="paragraph">
                    <wp:posOffset>401320</wp:posOffset>
                  </wp:positionV>
                  <wp:extent cx="457200" cy="685800"/>
                  <wp:effectExtent l="0" t="0" r="0" b="0"/>
                  <wp:wrapSquare wrapText="bothSides"/>
                  <wp:docPr id="4" name="Рисунок 4" descr="Описание: Описание: Описание: T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Описание: Описание: T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4D8B" w:rsidRPr="00C626C9" w:rsidRDefault="002A4D8B" w:rsidP="00DD510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2A4D8B" w:rsidRPr="00C626C9" w:rsidRDefault="002A4D8B" w:rsidP="00DD510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2A4D8B" w:rsidRPr="00C626C9" w:rsidRDefault="002A4D8B" w:rsidP="00DD510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2A4D8B" w:rsidRPr="00C626C9" w:rsidRDefault="002A4D8B" w:rsidP="00DD510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2A4D8B" w:rsidRPr="00C626C9" w:rsidRDefault="002A4D8B" w:rsidP="00DD510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626C9">
              <w:rPr>
                <w:b/>
                <w:sz w:val="28"/>
                <w:szCs w:val="28"/>
                <w:lang w:val="uk-UA" w:eastAsia="en-US"/>
              </w:rPr>
              <w:t>ВОРОНЬКІВСЬКА СІЛЬСЬКА РАДА</w:t>
            </w:r>
          </w:p>
          <w:p w:rsidR="002A4D8B" w:rsidRPr="00C626C9" w:rsidRDefault="002A4D8B" w:rsidP="00DD510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626C9">
              <w:rPr>
                <w:b/>
                <w:sz w:val="28"/>
                <w:szCs w:val="28"/>
                <w:lang w:val="uk-UA" w:eastAsia="en-US"/>
              </w:rPr>
              <w:t>Бориспільського району Київської області</w:t>
            </w:r>
          </w:p>
          <w:p w:rsidR="002A4D8B" w:rsidRPr="00C626C9" w:rsidRDefault="002A4D8B" w:rsidP="00DD510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626C9">
              <w:rPr>
                <w:b/>
                <w:sz w:val="28"/>
                <w:szCs w:val="28"/>
                <w:lang w:val="uk-UA" w:eastAsia="en-US"/>
              </w:rPr>
              <w:t>Восьме скликання</w:t>
            </w:r>
          </w:p>
          <w:p w:rsidR="002A4D8B" w:rsidRPr="00C626C9" w:rsidRDefault="001C7AF2" w:rsidP="00DD510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626C9">
              <w:rPr>
                <w:b/>
                <w:sz w:val="28"/>
                <w:szCs w:val="28"/>
                <w:lang w:val="uk-UA" w:eastAsia="en-US"/>
              </w:rPr>
              <w:t xml:space="preserve">Тринадцята </w:t>
            </w:r>
            <w:r w:rsidR="006B04D3" w:rsidRPr="00C626C9">
              <w:rPr>
                <w:b/>
                <w:sz w:val="28"/>
                <w:szCs w:val="28"/>
                <w:lang w:val="uk-UA" w:eastAsia="en-US"/>
              </w:rPr>
              <w:t xml:space="preserve"> чергова сесія</w:t>
            </w:r>
          </w:p>
          <w:p w:rsidR="00DD5104" w:rsidRDefault="00DD5104" w:rsidP="00DD5104">
            <w:pPr>
              <w:spacing w:line="276" w:lineRule="auto"/>
              <w:jc w:val="center"/>
              <w:rPr>
                <w:b/>
                <w:sz w:val="28"/>
                <w:szCs w:val="28"/>
                <w:u w:val="thick"/>
                <w:lang w:val="uk-UA" w:eastAsia="en-US"/>
              </w:rPr>
            </w:pPr>
          </w:p>
          <w:p w:rsidR="002A4D8B" w:rsidRPr="00C626C9" w:rsidRDefault="00DD5104" w:rsidP="00DD510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ПРОЕКТ     </w:t>
            </w:r>
            <w:r w:rsidR="002A4D8B" w:rsidRPr="00C626C9">
              <w:rPr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="002A4D8B" w:rsidRPr="00C626C9">
              <w:rPr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="002A4D8B" w:rsidRPr="00C626C9">
              <w:rPr>
                <w:b/>
                <w:sz w:val="28"/>
                <w:szCs w:val="28"/>
                <w:lang w:val="uk-UA" w:eastAsia="en-US"/>
              </w:rPr>
              <w:t xml:space="preserve"> Я</w:t>
            </w:r>
          </w:p>
        </w:tc>
      </w:tr>
    </w:tbl>
    <w:p w:rsidR="002A4D8B" w:rsidRPr="00C626C9" w:rsidRDefault="002A4D8B" w:rsidP="00DD5104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2A4D8B" w:rsidRPr="00DD5104" w:rsidRDefault="002A4D8B" w:rsidP="00DD5104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DD5104">
        <w:rPr>
          <w:b/>
          <w:sz w:val="28"/>
          <w:szCs w:val="28"/>
          <w:lang w:val="uk-UA"/>
        </w:rPr>
        <w:t xml:space="preserve">Про  відмову </w:t>
      </w:r>
      <w:r w:rsidR="00820C4B" w:rsidRPr="00DD5104">
        <w:rPr>
          <w:b/>
          <w:sz w:val="28"/>
          <w:szCs w:val="28"/>
          <w:lang w:val="uk-UA"/>
        </w:rPr>
        <w:t xml:space="preserve"> </w:t>
      </w:r>
      <w:r w:rsidRPr="00DD5104">
        <w:rPr>
          <w:b/>
          <w:sz w:val="28"/>
          <w:szCs w:val="28"/>
          <w:lang w:val="uk-UA"/>
        </w:rPr>
        <w:t>в</w:t>
      </w:r>
      <w:r w:rsidR="000B194E" w:rsidRPr="00DD5104">
        <w:rPr>
          <w:b/>
          <w:sz w:val="28"/>
          <w:szCs w:val="28"/>
          <w:lang w:val="uk-UA"/>
        </w:rPr>
        <w:t xml:space="preserve"> передачі </w:t>
      </w:r>
      <w:r w:rsidRPr="00DD5104">
        <w:rPr>
          <w:b/>
          <w:sz w:val="28"/>
          <w:szCs w:val="28"/>
          <w:lang w:val="uk-UA"/>
        </w:rPr>
        <w:t xml:space="preserve"> громадянам    </w:t>
      </w:r>
      <w:r w:rsidR="000B194E" w:rsidRPr="00DD5104">
        <w:rPr>
          <w:b/>
          <w:sz w:val="28"/>
          <w:szCs w:val="28"/>
          <w:lang w:val="uk-UA"/>
        </w:rPr>
        <w:t>земельних ділянок</w:t>
      </w:r>
    </w:p>
    <w:p w:rsidR="000D59AE" w:rsidRPr="00DD5104" w:rsidRDefault="000B194E" w:rsidP="00DD5104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DD5104">
        <w:rPr>
          <w:b/>
          <w:sz w:val="28"/>
          <w:szCs w:val="28"/>
          <w:lang w:val="uk-UA"/>
        </w:rPr>
        <w:t xml:space="preserve">для </w:t>
      </w:r>
      <w:r w:rsidR="000D59AE" w:rsidRPr="00DD5104">
        <w:rPr>
          <w:b/>
          <w:sz w:val="28"/>
          <w:szCs w:val="28"/>
          <w:lang w:val="uk-UA"/>
        </w:rPr>
        <w:t>ведення особистого селянського господарства</w:t>
      </w:r>
      <w:r w:rsidR="00820C4B" w:rsidRPr="00DD5104">
        <w:rPr>
          <w:b/>
          <w:sz w:val="28"/>
          <w:szCs w:val="28"/>
          <w:lang w:val="uk-UA"/>
        </w:rPr>
        <w:t xml:space="preserve"> </w:t>
      </w:r>
      <w:r w:rsidRPr="00DD5104">
        <w:rPr>
          <w:b/>
          <w:sz w:val="28"/>
          <w:szCs w:val="28"/>
          <w:lang w:val="uk-UA"/>
        </w:rPr>
        <w:t xml:space="preserve"> на території</w:t>
      </w:r>
    </w:p>
    <w:p w:rsidR="002A4D8B" w:rsidRPr="00C626C9" w:rsidRDefault="000B194E" w:rsidP="00DD5104">
      <w:pPr>
        <w:shd w:val="clear" w:color="auto" w:fill="FFFFFF"/>
        <w:ind w:left="72"/>
        <w:jc w:val="center"/>
        <w:rPr>
          <w:sz w:val="28"/>
          <w:szCs w:val="28"/>
          <w:lang w:val="uk-UA"/>
        </w:rPr>
      </w:pPr>
      <w:r w:rsidRPr="00DD5104">
        <w:rPr>
          <w:b/>
          <w:sz w:val="28"/>
          <w:szCs w:val="28"/>
          <w:lang w:val="uk-UA"/>
        </w:rPr>
        <w:t xml:space="preserve">Вороньківської </w:t>
      </w:r>
      <w:r w:rsidR="000D59AE" w:rsidRPr="00DD5104">
        <w:rPr>
          <w:b/>
          <w:sz w:val="28"/>
          <w:szCs w:val="28"/>
          <w:lang w:val="uk-UA"/>
        </w:rPr>
        <w:t xml:space="preserve"> </w:t>
      </w:r>
      <w:r w:rsidRPr="00DD5104">
        <w:rPr>
          <w:b/>
          <w:sz w:val="28"/>
          <w:szCs w:val="28"/>
          <w:lang w:val="uk-UA"/>
        </w:rPr>
        <w:t>сільської ради</w:t>
      </w:r>
    </w:p>
    <w:p w:rsidR="002A4D8B" w:rsidRPr="00C626C9" w:rsidRDefault="002A4D8B" w:rsidP="00DD5104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2A4D8B" w:rsidRPr="00C626C9" w:rsidRDefault="002A4D8B" w:rsidP="002A4D8B">
      <w:pPr>
        <w:shd w:val="clear" w:color="auto" w:fill="FFFFFF"/>
        <w:jc w:val="both"/>
        <w:rPr>
          <w:sz w:val="28"/>
          <w:szCs w:val="28"/>
          <w:lang w:val="uk-UA"/>
        </w:rPr>
      </w:pPr>
      <w:r w:rsidRPr="00C626C9">
        <w:rPr>
          <w:sz w:val="28"/>
          <w:szCs w:val="28"/>
          <w:lang w:val="uk-UA"/>
        </w:rPr>
        <w:t xml:space="preserve"> </w:t>
      </w:r>
      <w:r w:rsidRPr="00C626C9">
        <w:rPr>
          <w:sz w:val="28"/>
          <w:szCs w:val="28"/>
          <w:lang w:val="uk-UA"/>
        </w:rPr>
        <w:tab/>
        <w:t>Розглянувши заяви громадян</w:t>
      </w:r>
      <w:r w:rsidRPr="00C626C9">
        <w:rPr>
          <w:b/>
          <w:sz w:val="28"/>
          <w:szCs w:val="28"/>
          <w:lang w:val="uk-UA"/>
        </w:rPr>
        <w:t xml:space="preserve">  </w:t>
      </w:r>
      <w:r w:rsidR="006B04D3" w:rsidRPr="00C626C9">
        <w:rPr>
          <w:sz w:val="28"/>
          <w:szCs w:val="28"/>
          <w:lang w:val="uk-UA" w:eastAsia="uk-UA"/>
        </w:rPr>
        <w:t>та  матеріали  до них</w:t>
      </w:r>
      <w:r w:rsidRPr="00C626C9">
        <w:rPr>
          <w:sz w:val="28"/>
          <w:szCs w:val="28"/>
          <w:lang w:val="uk-UA" w:eastAsia="uk-UA"/>
        </w:rPr>
        <w:t xml:space="preserve">, враховуючи пропозиції постійної комісії сільської ради з питань екології, земельних відносин, архітектури і будівництва, </w:t>
      </w:r>
      <w:r w:rsidRPr="00C626C9">
        <w:rPr>
          <w:sz w:val="28"/>
          <w:szCs w:val="28"/>
          <w:lang w:val="uk-UA"/>
        </w:rPr>
        <w:t xml:space="preserve"> відповідно до ст.12,118,121 Земельного кодексу України, п.34 ст.26 Закону України „Про місцеве самоврядування в Україні”,  Вороньківська  сільська рада  </w:t>
      </w:r>
    </w:p>
    <w:p w:rsidR="002A4D8B" w:rsidRPr="00C626C9" w:rsidRDefault="002A4D8B" w:rsidP="002A4D8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A4D8B" w:rsidRPr="00DD5104" w:rsidRDefault="002A4D8B" w:rsidP="00DD510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DD5104">
        <w:rPr>
          <w:b/>
          <w:sz w:val="28"/>
          <w:szCs w:val="28"/>
          <w:lang w:val="uk-UA"/>
        </w:rPr>
        <w:t>ВИРІШИЛА :</w:t>
      </w:r>
    </w:p>
    <w:p w:rsidR="002A4D8B" w:rsidRPr="00C626C9" w:rsidRDefault="002A4D8B" w:rsidP="002A4D8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A4D8B" w:rsidRPr="00C626C9" w:rsidRDefault="002A4D8B" w:rsidP="00DD5104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  <w:lang w:val="uk-UA"/>
        </w:rPr>
      </w:pPr>
      <w:r w:rsidRPr="00C626C9">
        <w:rPr>
          <w:sz w:val="28"/>
          <w:szCs w:val="28"/>
          <w:lang w:val="uk-UA"/>
        </w:rPr>
        <w:t xml:space="preserve">Відмовити в </w:t>
      </w:r>
      <w:r w:rsidR="000B194E" w:rsidRPr="00C626C9">
        <w:rPr>
          <w:sz w:val="28"/>
          <w:szCs w:val="28"/>
          <w:lang w:val="uk-UA"/>
        </w:rPr>
        <w:t xml:space="preserve">передачі громадянам земельних ділянок для </w:t>
      </w:r>
      <w:r w:rsidR="00820C4B" w:rsidRPr="00C626C9">
        <w:rPr>
          <w:sz w:val="28"/>
          <w:szCs w:val="28"/>
          <w:lang w:val="uk-UA"/>
        </w:rPr>
        <w:t xml:space="preserve"> </w:t>
      </w:r>
      <w:r w:rsidR="00B504BF" w:rsidRPr="00C626C9">
        <w:rPr>
          <w:sz w:val="28"/>
          <w:szCs w:val="28"/>
          <w:lang w:val="uk-UA"/>
        </w:rPr>
        <w:t xml:space="preserve">ведення особистого селянського господарства </w:t>
      </w:r>
      <w:r w:rsidR="00820C4B" w:rsidRPr="00C626C9">
        <w:rPr>
          <w:sz w:val="28"/>
          <w:szCs w:val="28"/>
          <w:lang w:val="uk-UA"/>
        </w:rPr>
        <w:t xml:space="preserve">на </w:t>
      </w:r>
      <w:r w:rsidR="000B194E" w:rsidRPr="00C626C9">
        <w:rPr>
          <w:sz w:val="28"/>
          <w:szCs w:val="28"/>
          <w:lang w:val="uk-UA"/>
        </w:rPr>
        <w:t xml:space="preserve"> території Вороньківської сільської ради</w:t>
      </w:r>
      <w:r w:rsidRPr="00C626C9">
        <w:rPr>
          <w:sz w:val="28"/>
          <w:szCs w:val="28"/>
          <w:lang w:val="uk-UA"/>
        </w:rPr>
        <w:t>, Бориспільського району, Київської  області згідно з додатком.</w:t>
      </w:r>
    </w:p>
    <w:p w:rsidR="00DC0500" w:rsidRPr="00C626C9" w:rsidRDefault="00DC0500" w:rsidP="00DD5104">
      <w:pPr>
        <w:pStyle w:val="a3"/>
        <w:shd w:val="clear" w:color="auto" w:fill="FFFFFF"/>
        <w:ind w:left="0"/>
        <w:jc w:val="both"/>
        <w:rPr>
          <w:sz w:val="28"/>
          <w:szCs w:val="28"/>
          <w:lang w:val="uk-UA"/>
        </w:rPr>
      </w:pPr>
    </w:p>
    <w:p w:rsidR="002A4D8B" w:rsidRPr="00C626C9" w:rsidRDefault="00DC0500" w:rsidP="002A4D8B">
      <w:pPr>
        <w:shd w:val="clear" w:color="auto" w:fill="FFFFFF"/>
        <w:jc w:val="both"/>
        <w:rPr>
          <w:sz w:val="28"/>
          <w:szCs w:val="28"/>
          <w:lang w:val="uk-UA"/>
        </w:rPr>
      </w:pPr>
      <w:r w:rsidRPr="00C626C9">
        <w:rPr>
          <w:sz w:val="28"/>
          <w:szCs w:val="28"/>
          <w:lang w:val="uk-UA"/>
        </w:rPr>
        <w:t>2</w:t>
      </w:r>
      <w:r w:rsidR="002A4D8B" w:rsidRPr="00C626C9">
        <w:rPr>
          <w:sz w:val="28"/>
          <w:szCs w:val="28"/>
          <w:lang w:val="uk-UA"/>
        </w:rPr>
        <w:t xml:space="preserve">. Контроль за виконанням даного рішення покласти на  </w:t>
      </w:r>
      <w:r w:rsidR="00C626C9" w:rsidRPr="00C626C9">
        <w:rPr>
          <w:sz w:val="28"/>
          <w:szCs w:val="28"/>
          <w:lang w:val="uk-UA"/>
        </w:rPr>
        <w:t xml:space="preserve">постійну комісію сільської ради з питань екології, земельних відносин, архітектури та будівництва  </w:t>
      </w:r>
      <w:r w:rsidR="00DD5104">
        <w:rPr>
          <w:sz w:val="28"/>
          <w:szCs w:val="28"/>
          <w:lang w:val="uk-UA"/>
        </w:rPr>
        <w:t>(голова комісії – Царик К.В.)</w:t>
      </w:r>
    </w:p>
    <w:p w:rsidR="002A4D8B" w:rsidRPr="00C626C9" w:rsidRDefault="002A4D8B" w:rsidP="00DD5104">
      <w:pPr>
        <w:shd w:val="clear" w:color="auto" w:fill="FFFFFF"/>
        <w:tabs>
          <w:tab w:val="left" w:pos="3240"/>
        </w:tabs>
        <w:jc w:val="both"/>
        <w:rPr>
          <w:b/>
          <w:sz w:val="28"/>
          <w:szCs w:val="28"/>
          <w:lang w:val="uk-UA"/>
        </w:rPr>
      </w:pPr>
      <w:r w:rsidRPr="00C626C9">
        <w:rPr>
          <w:sz w:val="28"/>
          <w:szCs w:val="28"/>
          <w:lang w:val="uk-UA"/>
        </w:rPr>
        <w:t xml:space="preserve">        </w:t>
      </w:r>
      <w:r w:rsidRPr="00C626C9">
        <w:rPr>
          <w:b/>
          <w:sz w:val="28"/>
          <w:szCs w:val="28"/>
          <w:lang w:val="uk-UA"/>
        </w:rPr>
        <w:t xml:space="preserve">                           </w:t>
      </w:r>
      <w:r w:rsidR="00DD5104">
        <w:rPr>
          <w:b/>
          <w:sz w:val="28"/>
          <w:szCs w:val="28"/>
          <w:lang w:val="uk-UA"/>
        </w:rPr>
        <w:tab/>
      </w:r>
    </w:p>
    <w:p w:rsidR="00DC0500" w:rsidRPr="00C626C9" w:rsidRDefault="00DC0500" w:rsidP="002A4D8B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2A4D8B" w:rsidRDefault="00DC0500" w:rsidP="002A4D8B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C626C9">
        <w:rPr>
          <w:b/>
          <w:sz w:val="28"/>
          <w:szCs w:val="28"/>
          <w:lang w:val="uk-UA"/>
        </w:rPr>
        <w:t xml:space="preserve">              </w:t>
      </w:r>
      <w:r w:rsidR="002A4D8B" w:rsidRPr="00C626C9">
        <w:rPr>
          <w:b/>
          <w:sz w:val="28"/>
          <w:szCs w:val="28"/>
          <w:lang w:val="uk-UA"/>
        </w:rPr>
        <w:t xml:space="preserve">Сільський голова                                                </w:t>
      </w:r>
      <w:r w:rsidRPr="00C626C9">
        <w:rPr>
          <w:b/>
          <w:sz w:val="28"/>
          <w:szCs w:val="28"/>
          <w:lang w:val="uk-UA"/>
        </w:rPr>
        <w:t xml:space="preserve">     </w:t>
      </w:r>
      <w:r w:rsidR="002A4D8B" w:rsidRPr="00C626C9">
        <w:rPr>
          <w:b/>
          <w:sz w:val="28"/>
          <w:szCs w:val="28"/>
          <w:lang w:val="uk-UA"/>
        </w:rPr>
        <w:t xml:space="preserve"> Любов Чешко</w:t>
      </w:r>
    </w:p>
    <w:p w:rsidR="00C626C9" w:rsidRPr="00C626C9" w:rsidRDefault="00C626C9" w:rsidP="002A4D8B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2A4D8B" w:rsidRPr="00C626C9" w:rsidRDefault="002A4D8B" w:rsidP="002A4D8B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D5104" w:rsidRDefault="002A4D8B" w:rsidP="002A4D8B">
      <w:pPr>
        <w:shd w:val="clear" w:color="auto" w:fill="FFFFFF"/>
        <w:jc w:val="both"/>
        <w:rPr>
          <w:sz w:val="28"/>
          <w:szCs w:val="28"/>
          <w:lang w:val="uk-UA"/>
        </w:rPr>
      </w:pPr>
      <w:r w:rsidRPr="00C626C9">
        <w:rPr>
          <w:sz w:val="28"/>
          <w:szCs w:val="28"/>
          <w:lang w:val="uk-UA"/>
        </w:rPr>
        <w:t>с. Вороньків</w:t>
      </w:r>
    </w:p>
    <w:p w:rsidR="002A4D8B" w:rsidRPr="00C626C9" w:rsidRDefault="00DD5104" w:rsidP="002A4D8B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1C7AF2" w:rsidRPr="00C626C9">
        <w:rPr>
          <w:sz w:val="28"/>
          <w:szCs w:val="28"/>
          <w:lang w:val="uk-UA"/>
        </w:rPr>
        <w:t>2022</w:t>
      </w:r>
      <w:r w:rsidR="002A4D8B" w:rsidRPr="00C626C9">
        <w:rPr>
          <w:sz w:val="28"/>
          <w:szCs w:val="28"/>
          <w:lang w:val="uk-UA"/>
        </w:rPr>
        <w:t xml:space="preserve">  року</w:t>
      </w:r>
    </w:p>
    <w:p w:rsidR="002A4D8B" w:rsidRPr="00C626C9" w:rsidRDefault="00DD5104" w:rsidP="002A4D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000-</w:t>
      </w:r>
      <w:r w:rsidR="00C626C9">
        <w:rPr>
          <w:sz w:val="28"/>
          <w:szCs w:val="28"/>
          <w:lang w:val="uk-UA"/>
        </w:rPr>
        <w:t>13-УІІІ</w:t>
      </w:r>
    </w:p>
    <w:p w:rsidR="002A4D8B" w:rsidRPr="00C626C9" w:rsidRDefault="002A4D8B" w:rsidP="002A4D8B">
      <w:pPr>
        <w:rPr>
          <w:sz w:val="28"/>
          <w:szCs w:val="28"/>
          <w:lang w:val="uk-UA"/>
        </w:rPr>
      </w:pPr>
    </w:p>
    <w:p w:rsidR="002A4D8B" w:rsidRPr="00C626C9" w:rsidRDefault="002A4D8B" w:rsidP="002A4D8B">
      <w:pPr>
        <w:rPr>
          <w:sz w:val="28"/>
          <w:szCs w:val="28"/>
          <w:lang w:val="uk-UA"/>
        </w:rPr>
      </w:pPr>
    </w:p>
    <w:p w:rsidR="00C626C9" w:rsidRDefault="00C626C9">
      <w:pPr>
        <w:rPr>
          <w:lang w:val="uk-UA"/>
        </w:rPr>
      </w:pPr>
      <w:r>
        <w:rPr>
          <w:lang w:val="uk-UA"/>
        </w:rPr>
        <w:br w:type="page"/>
      </w:r>
    </w:p>
    <w:p w:rsidR="001C7AF2" w:rsidRDefault="001C7AF2" w:rsidP="002A4D8B">
      <w:pPr>
        <w:rPr>
          <w:lang w:val="uk-UA"/>
        </w:rPr>
      </w:pPr>
    </w:p>
    <w:p w:rsidR="00820C4B" w:rsidRDefault="00820C4B" w:rsidP="002A4D8B">
      <w:pPr>
        <w:rPr>
          <w:lang w:val="uk-UA"/>
        </w:rPr>
      </w:pPr>
    </w:p>
    <w:p w:rsidR="002A4D8B" w:rsidRPr="00434CA1" w:rsidRDefault="002A4D8B" w:rsidP="002A4D8B">
      <w:pPr>
        <w:rPr>
          <w:lang w:val="uk-UA"/>
        </w:rPr>
      </w:pPr>
    </w:p>
    <w:p w:rsidR="002A4D8B" w:rsidRPr="00077B37" w:rsidRDefault="002A4D8B" w:rsidP="002A4D8B">
      <w:pPr>
        <w:jc w:val="right"/>
        <w:rPr>
          <w:lang w:val="uk-UA"/>
        </w:rPr>
      </w:pPr>
      <w:r w:rsidRPr="00077B37">
        <w:rPr>
          <w:lang w:val="uk-UA"/>
        </w:rPr>
        <w:t>ДОДАТОК</w:t>
      </w:r>
      <w:r w:rsidR="00820C4B">
        <w:rPr>
          <w:lang w:val="uk-UA"/>
        </w:rPr>
        <w:t xml:space="preserve"> </w:t>
      </w:r>
    </w:p>
    <w:p w:rsidR="002A4D8B" w:rsidRPr="00077B37" w:rsidRDefault="002A4D8B" w:rsidP="002A4D8B">
      <w:pPr>
        <w:jc w:val="right"/>
        <w:rPr>
          <w:lang w:val="uk-UA"/>
        </w:rPr>
      </w:pPr>
      <w:r w:rsidRPr="00077B37">
        <w:rPr>
          <w:lang w:val="uk-UA"/>
        </w:rPr>
        <w:t xml:space="preserve">                                                                             до рішення  сесії</w:t>
      </w:r>
    </w:p>
    <w:p w:rsidR="002A4D8B" w:rsidRPr="00077B37" w:rsidRDefault="002A4D8B" w:rsidP="002A4D8B">
      <w:pPr>
        <w:jc w:val="right"/>
        <w:rPr>
          <w:lang w:val="uk-UA"/>
        </w:rPr>
      </w:pPr>
      <w:r w:rsidRPr="00077B37">
        <w:rPr>
          <w:lang w:val="uk-UA"/>
        </w:rPr>
        <w:t xml:space="preserve">                                                                             Вороньківської  сільської ради                                                             </w:t>
      </w:r>
    </w:p>
    <w:p w:rsidR="002A4D8B" w:rsidRPr="00077B37" w:rsidRDefault="002A4D8B" w:rsidP="002A4D8B">
      <w:pPr>
        <w:ind w:firstLine="708"/>
        <w:jc w:val="right"/>
        <w:rPr>
          <w:lang w:val="uk-UA"/>
        </w:rPr>
      </w:pPr>
      <w:r w:rsidRPr="00077B37">
        <w:rPr>
          <w:lang w:val="uk-UA"/>
        </w:rPr>
        <w:t xml:space="preserve">                                    </w:t>
      </w:r>
      <w:r w:rsidR="00DD5104">
        <w:rPr>
          <w:lang w:val="uk-UA"/>
        </w:rPr>
        <w:t xml:space="preserve">                               Від 00.02.</w:t>
      </w:r>
      <w:r w:rsidR="001C7AF2">
        <w:rPr>
          <w:lang w:val="uk-UA"/>
        </w:rPr>
        <w:t>2022</w:t>
      </w:r>
      <w:r w:rsidRPr="00077B37">
        <w:rPr>
          <w:lang w:val="uk-UA"/>
        </w:rPr>
        <w:t xml:space="preserve"> року</w:t>
      </w:r>
    </w:p>
    <w:p w:rsidR="002A4D8B" w:rsidRPr="00077B37" w:rsidRDefault="002A4D8B" w:rsidP="002A4D8B">
      <w:pPr>
        <w:ind w:firstLine="708"/>
        <w:jc w:val="right"/>
        <w:rPr>
          <w:lang w:val="uk-UA"/>
        </w:rPr>
      </w:pPr>
      <w:r w:rsidRPr="00077B37">
        <w:rPr>
          <w:lang w:val="uk-UA"/>
        </w:rPr>
        <w:t xml:space="preserve">                                     </w:t>
      </w:r>
      <w:r w:rsidR="00DD5104">
        <w:rPr>
          <w:lang w:val="uk-UA"/>
        </w:rPr>
        <w:t xml:space="preserve">                              № 000-13</w:t>
      </w:r>
      <w:r w:rsidRPr="00077B37">
        <w:rPr>
          <w:lang w:val="uk-UA"/>
        </w:rPr>
        <w:t xml:space="preserve">- </w:t>
      </w:r>
      <w:r w:rsidRPr="00077B37">
        <w:rPr>
          <w:lang w:val="en-US"/>
        </w:rPr>
        <w:t>V</w:t>
      </w:r>
      <w:r w:rsidRPr="00077B37">
        <w:rPr>
          <w:lang w:val="uk-UA"/>
        </w:rPr>
        <w:t>ІІІ</w:t>
      </w:r>
    </w:p>
    <w:p w:rsidR="00A76D60" w:rsidRDefault="002A4D8B" w:rsidP="00A76D60">
      <w:pPr>
        <w:spacing w:after="200" w:line="276" w:lineRule="auto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76D60">
        <w:rPr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A76D60" w:rsidRDefault="00A76D60" w:rsidP="00A76D60">
      <w:pPr>
        <w:jc w:val="center"/>
        <w:rPr>
          <w:b/>
          <w:sz w:val="26"/>
          <w:szCs w:val="26"/>
          <w:lang w:val="uk-UA"/>
        </w:rPr>
      </w:pPr>
    </w:p>
    <w:p w:rsidR="00A76D60" w:rsidRDefault="00A76D60" w:rsidP="00A76D6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Список громадян, яким відмовлено в  затвердженні   проекту землеустрою щодо  відведення земельної ділянки у власність для ведення </w:t>
      </w:r>
    </w:p>
    <w:p w:rsidR="00A76D60" w:rsidRDefault="00A76D60" w:rsidP="00A76D60">
      <w:pPr>
        <w:tabs>
          <w:tab w:val="right" w:pos="9355"/>
        </w:tabs>
        <w:jc w:val="center"/>
        <w:rPr>
          <w:b/>
          <w:lang w:val="uk-UA"/>
        </w:rPr>
      </w:pPr>
      <w:r>
        <w:rPr>
          <w:b/>
          <w:sz w:val="26"/>
          <w:szCs w:val="26"/>
          <w:lang w:val="uk-UA"/>
        </w:rPr>
        <w:t>особистого селянського господарства</w:t>
      </w:r>
    </w:p>
    <w:p w:rsidR="00A76D60" w:rsidRDefault="00A76D60" w:rsidP="00A76D60">
      <w:pPr>
        <w:tabs>
          <w:tab w:val="right" w:pos="9355"/>
        </w:tabs>
        <w:rPr>
          <w:b/>
          <w:lang w:val="uk-UA"/>
        </w:rPr>
      </w:pPr>
    </w:p>
    <w:p w:rsidR="00A76D60" w:rsidRDefault="00A76D60" w:rsidP="00A76D60">
      <w:pPr>
        <w:ind w:firstLine="708"/>
        <w:jc w:val="center"/>
        <w:rPr>
          <w:b/>
          <w:sz w:val="20"/>
          <w:szCs w:val="20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835"/>
        <w:gridCol w:w="1276"/>
        <w:gridCol w:w="3405"/>
      </w:tblGrid>
      <w:tr w:rsidR="00A76D60" w:rsidTr="0043052C">
        <w:trPr>
          <w:cantSplit/>
          <w:trHeight w:val="10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D60" w:rsidRDefault="00A76D60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№№</w:t>
            </w:r>
          </w:p>
          <w:p w:rsidR="00A76D60" w:rsidRDefault="00A76D60">
            <w:pPr>
              <w:suppressAutoHyphens/>
              <w:spacing w:line="276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60" w:rsidRDefault="00A76D60">
            <w:pPr>
              <w:spacing w:line="276" w:lineRule="auto"/>
              <w:jc w:val="center"/>
              <w:rPr>
                <w:b/>
                <w:bCs/>
                <w:lang w:eastAsia="zh-CN"/>
              </w:rPr>
            </w:pPr>
            <w:proofErr w:type="spellStart"/>
            <w:r>
              <w:rPr>
                <w:b/>
                <w:bCs/>
              </w:rPr>
              <w:t>Прізвище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ім’я</w:t>
            </w:r>
            <w:proofErr w:type="spellEnd"/>
            <w:r>
              <w:rPr>
                <w:b/>
                <w:bCs/>
              </w:rPr>
              <w:t>,</w:t>
            </w:r>
          </w:p>
          <w:p w:rsidR="00A76D60" w:rsidRDefault="00A76D6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 </w:t>
            </w:r>
            <w:proofErr w:type="spellStart"/>
            <w:r>
              <w:rPr>
                <w:b/>
                <w:bCs/>
              </w:rPr>
              <w:t>батькові</w:t>
            </w:r>
            <w:proofErr w:type="spellEnd"/>
          </w:p>
          <w:p w:rsidR="00A76D60" w:rsidRDefault="00A76D60">
            <w:pPr>
              <w:suppressAutoHyphens/>
              <w:spacing w:line="276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D60" w:rsidRDefault="00A76D60">
            <w:pPr>
              <w:suppressAutoHyphens/>
              <w:spacing w:line="276" w:lineRule="auto"/>
              <w:jc w:val="center"/>
              <w:rPr>
                <w:b/>
                <w:bCs/>
                <w:lang w:eastAsia="zh-CN"/>
              </w:rPr>
            </w:pPr>
            <w:proofErr w:type="spellStart"/>
            <w:r>
              <w:rPr>
                <w:b/>
                <w:bCs/>
              </w:rPr>
              <w:t>Місце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знаходження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кадастровий</w:t>
            </w:r>
            <w:proofErr w:type="spellEnd"/>
            <w:r>
              <w:rPr>
                <w:b/>
                <w:bCs/>
              </w:rPr>
              <w:t xml:space="preserve"> номер земельної ділянки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D60" w:rsidRDefault="00A76D60">
            <w:pPr>
              <w:spacing w:line="276" w:lineRule="auto"/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</w:rPr>
              <w:t>Площа</w:t>
            </w:r>
          </w:p>
          <w:p w:rsidR="00A76D60" w:rsidRDefault="00A76D60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</w:rPr>
              <w:t>зем</w:t>
            </w:r>
            <w:proofErr w:type="spellEnd"/>
            <w:r>
              <w:rPr>
                <w:b/>
                <w:bCs/>
              </w:rPr>
              <w:t>.</w:t>
            </w:r>
          </w:p>
          <w:p w:rsidR="00A76D60" w:rsidRDefault="00A76D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</w:rPr>
              <w:t>Ділянки</w:t>
            </w:r>
          </w:p>
          <w:p w:rsidR="00A76D60" w:rsidRDefault="00A76D60">
            <w:pPr>
              <w:suppressAutoHyphens/>
              <w:spacing w:line="276" w:lineRule="auto"/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</w:rPr>
              <w:t>(га)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76D60" w:rsidRDefault="00A76D60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причина відмови</w:t>
            </w:r>
          </w:p>
        </w:tc>
      </w:tr>
      <w:tr w:rsidR="00A76D60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D60" w:rsidRDefault="00A76D60">
            <w:pPr>
              <w:suppressAutoHyphens/>
              <w:spacing w:line="276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D60" w:rsidRDefault="00A76D60">
            <w:pPr>
              <w:suppressAutoHyphens/>
              <w:spacing w:line="276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D60" w:rsidRDefault="00A76D60">
            <w:pPr>
              <w:suppressAutoHyphens/>
              <w:spacing w:line="276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D60" w:rsidRDefault="00A76D60">
            <w:pPr>
              <w:suppressAutoHyphens/>
              <w:spacing w:line="276" w:lineRule="auto"/>
              <w:rPr>
                <w:bCs/>
                <w:lang w:eastAsia="zh-CN"/>
              </w:rPr>
            </w:pPr>
            <w:r>
              <w:rPr>
                <w:b/>
                <w:bCs/>
                <w:lang w:val="uk-UA"/>
              </w:rPr>
              <w:t xml:space="preserve">         </w:t>
            </w:r>
            <w:r>
              <w:rPr>
                <w:b/>
                <w:bCs/>
              </w:rPr>
              <w:t>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D60" w:rsidRDefault="00A76D60">
            <w:pPr>
              <w:suppressAutoHyphens/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</w:tr>
      <w:tr w:rsidR="0043052C" w:rsidRPr="00DD5104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Default="0043052C" w:rsidP="00A76D60">
            <w:pPr>
              <w:pStyle w:val="a3"/>
              <w:numPr>
                <w:ilvl w:val="0"/>
                <w:numId w:val="6"/>
              </w:numPr>
              <w:spacing w:line="276" w:lineRule="auto"/>
              <w:ind w:left="786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Байчас</w:t>
            </w:r>
            <w:proofErr w:type="spellEnd"/>
            <w:r>
              <w:rPr>
                <w:bCs/>
                <w:lang w:val="uk-UA"/>
              </w:rPr>
              <w:t xml:space="preserve"> Тетяна Павлівна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С.Проців</w:t>
            </w:r>
            <w:proofErr w:type="spellEnd"/>
          </w:p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3220886001:01:002:0200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0,1200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Невідповідність містобудівній документації с. Проців. частина земельної ділянки потрапляє в межі зони транспортної інфраструктури ТР-2  (зона </w:t>
            </w:r>
            <w:proofErr w:type="spellStart"/>
            <w:r>
              <w:rPr>
                <w:lang w:val="uk-UA"/>
              </w:rPr>
              <w:t>вулиць,майданів</w:t>
            </w:r>
            <w:proofErr w:type="spellEnd"/>
            <w:r>
              <w:rPr>
                <w:lang w:val="uk-UA"/>
              </w:rPr>
              <w:t xml:space="preserve"> (у межах червоних ліній) доріг).</w:t>
            </w:r>
          </w:p>
        </w:tc>
      </w:tr>
      <w:tr w:rsidR="0043052C" w:rsidRPr="00DD5104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Default="0043052C" w:rsidP="00A76D60">
            <w:pPr>
              <w:pStyle w:val="a3"/>
              <w:numPr>
                <w:ilvl w:val="0"/>
                <w:numId w:val="6"/>
              </w:numPr>
              <w:spacing w:line="276" w:lineRule="auto"/>
              <w:ind w:left="786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Бобрівник</w:t>
            </w:r>
            <w:proofErr w:type="spellEnd"/>
            <w:r>
              <w:rPr>
                <w:bCs/>
                <w:lang w:val="uk-UA"/>
              </w:rPr>
              <w:t xml:space="preserve"> Єлизавета Юріївна.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С.Головурів</w:t>
            </w:r>
            <w:proofErr w:type="spellEnd"/>
            <w:r>
              <w:rPr>
                <w:lang w:val="uk-UA"/>
              </w:rPr>
              <w:t xml:space="preserve"> 3220882901:01:007:0197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0,3000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невідповідність місця розташування </w:t>
            </w:r>
            <w:r>
              <w:rPr>
                <w:lang w:val="uk-UA" w:eastAsia="uk-UA"/>
              </w:rPr>
              <w:t xml:space="preserve">вказаної  на картографічних матеріалах  </w:t>
            </w:r>
            <w:r>
              <w:rPr>
                <w:lang w:val="uk-UA"/>
              </w:rPr>
              <w:t>земельної ділянки містобудівній документації</w:t>
            </w:r>
            <w:r>
              <w:rPr>
                <w:bCs/>
                <w:color w:val="000000"/>
                <w:lang w:val="uk-UA"/>
              </w:rPr>
              <w:t xml:space="preserve">, а саме частина ділянки  </w:t>
            </w:r>
            <w:r>
              <w:rPr>
                <w:lang w:val="uk-UA"/>
              </w:rPr>
              <w:t>частково потрапляє в межі зони транспортної інфраструктури ТР-2 (зона вулиць, майданів (у межах червоних ліній), доріг), яка відноситься до земель комунальної власності (землі загального користування) та  не може бути передана у приватну власність згідно п.</w:t>
            </w:r>
            <w:r>
              <w:rPr>
                <w:bCs/>
                <w:color w:val="000000"/>
                <w:lang w:val="uk-UA"/>
              </w:rPr>
              <w:t xml:space="preserve">4 ст.83 </w:t>
            </w:r>
            <w:proofErr w:type="spellStart"/>
            <w:r>
              <w:rPr>
                <w:bCs/>
                <w:color w:val="000000"/>
                <w:lang w:val="uk-UA"/>
              </w:rPr>
              <w:t>ЗкУ</w:t>
            </w:r>
            <w:proofErr w:type="spellEnd"/>
          </w:p>
        </w:tc>
      </w:tr>
      <w:tr w:rsidR="0043052C" w:rsidRPr="00DD5104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Default="0043052C" w:rsidP="00A76D60">
            <w:pPr>
              <w:pStyle w:val="a3"/>
              <w:numPr>
                <w:ilvl w:val="0"/>
                <w:numId w:val="6"/>
              </w:numPr>
              <w:spacing w:line="276" w:lineRule="auto"/>
              <w:ind w:left="786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Варуша</w:t>
            </w:r>
            <w:proofErr w:type="spellEnd"/>
            <w:r>
              <w:rPr>
                <w:bCs/>
                <w:lang w:val="uk-UA"/>
              </w:rPr>
              <w:t xml:space="preserve"> Лідія Григорівна.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С.Головурів</w:t>
            </w:r>
            <w:proofErr w:type="spellEnd"/>
            <w:r>
              <w:rPr>
                <w:lang w:val="uk-UA"/>
              </w:rPr>
              <w:t xml:space="preserve"> 3220882901:01:008:0154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Pr="001C7AF2" w:rsidRDefault="001C7AF2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0,1000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невідповідність місця розташування </w:t>
            </w:r>
            <w:r>
              <w:rPr>
                <w:lang w:val="uk-UA" w:eastAsia="uk-UA"/>
              </w:rPr>
              <w:t xml:space="preserve">вказаної  на картографічних матеріалах  </w:t>
            </w:r>
            <w:r>
              <w:rPr>
                <w:lang w:val="uk-UA"/>
              </w:rPr>
              <w:t>земельної ділянки містобудівній документації</w:t>
            </w:r>
            <w:r>
              <w:rPr>
                <w:bCs/>
                <w:color w:val="000000"/>
                <w:lang w:val="uk-UA"/>
              </w:rPr>
              <w:t xml:space="preserve">, а саме частина ділянки  </w:t>
            </w:r>
            <w:r>
              <w:rPr>
                <w:lang w:val="uk-UA"/>
              </w:rPr>
              <w:t>частково потрапляє в межі зони транспортної інфраструктури ТР-2 (зона вулиць, майданів (у межах червоних ліній), доріг), яка відноситься до земель комунальної власності (землі загального користування) та  не може бути передана у приватну власність згідно п.</w:t>
            </w:r>
            <w:r>
              <w:rPr>
                <w:bCs/>
                <w:color w:val="000000"/>
                <w:lang w:val="uk-UA"/>
              </w:rPr>
              <w:t xml:space="preserve">4 ст.83 </w:t>
            </w:r>
            <w:proofErr w:type="spellStart"/>
            <w:r>
              <w:rPr>
                <w:bCs/>
                <w:color w:val="000000"/>
                <w:lang w:val="uk-UA"/>
              </w:rPr>
              <w:t>ЗкУ</w:t>
            </w:r>
            <w:proofErr w:type="spellEnd"/>
          </w:p>
        </w:tc>
      </w:tr>
      <w:tr w:rsidR="0043052C" w:rsidRPr="00DD5104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3052C" w:rsidRDefault="0043052C" w:rsidP="0043052C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E527F" w:rsidRDefault="0043052C" w:rsidP="00340B97">
            <w:pPr>
              <w:suppressAutoHyphens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Горська Ольга Іванівна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E527F" w:rsidRDefault="0043052C" w:rsidP="00340B97">
            <w:pPr>
              <w:suppressAutoHyphens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С.Вороньків  3220881701:01:002:0147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52C" w:rsidRPr="004E527F" w:rsidRDefault="0043052C" w:rsidP="00340B97">
            <w:pPr>
              <w:suppressAutoHyphens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1,1000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52C" w:rsidRPr="004E527F" w:rsidRDefault="0043052C" w:rsidP="00340B97">
            <w:pPr>
              <w:suppressAutoHyphens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Невідповідність містобудівній документації земельна ділянка в зоні КС-5 (зона розміщення об’єктів  5-го класу санітарної класифікації)</w:t>
            </w:r>
          </w:p>
        </w:tc>
      </w:tr>
      <w:tr w:rsidR="0043052C" w:rsidRPr="00DD5104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9A28B9" w:rsidRDefault="0043052C" w:rsidP="009A28B9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Default="0043052C" w:rsidP="00340B97">
            <w:pPr>
              <w:suppressAutoHyphens/>
              <w:spacing w:line="276" w:lineRule="auto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Джумамуратова</w:t>
            </w:r>
            <w:proofErr w:type="spellEnd"/>
            <w:r>
              <w:rPr>
                <w:bCs/>
                <w:lang w:val="uk-UA"/>
              </w:rPr>
              <w:t xml:space="preserve"> Тетяна Олегівна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Default="0043052C" w:rsidP="00340B97">
            <w:pPr>
              <w:suppressAutoHyphens/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с.Проців</w:t>
            </w:r>
            <w:proofErr w:type="spellEnd"/>
            <w:r>
              <w:rPr>
                <w:lang w:val="uk-UA"/>
              </w:rPr>
              <w:t xml:space="preserve"> 3220886001:01:002:0199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52C" w:rsidRDefault="0043052C" w:rsidP="00340B97">
            <w:pPr>
              <w:suppressAutoHyphens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0,1539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52C" w:rsidRDefault="0043052C" w:rsidP="00340B97">
            <w:pPr>
              <w:suppressAutoHyphens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Згідно містобудівної документації відсутній  під’їзд  до земельної ділянки</w:t>
            </w:r>
          </w:p>
        </w:tc>
      </w:tr>
      <w:tr w:rsidR="0043052C" w:rsidRPr="00DD5104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3052C" w:rsidRDefault="0043052C" w:rsidP="0043052C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Карпенко Олена Євгенівна.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lang w:val="uk-UA"/>
              </w:rPr>
            </w:pPr>
            <w:r w:rsidRPr="001C7AF2">
              <w:rPr>
                <w:lang w:val="uk-UA"/>
              </w:rPr>
              <w:t>С.Вороньків  3220881701:01:014:0145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0,1538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До земельної ділянки відсутній під’їзд.</w:t>
            </w:r>
          </w:p>
        </w:tc>
      </w:tr>
      <w:tr w:rsidR="0043052C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3052C" w:rsidRDefault="0043052C" w:rsidP="0043052C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Коваль Михайло Михайлович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 w:eastAsia="zh-CN"/>
              </w:rPr>
            </w:pPr>
            <w:r w:rsidRPr="001C7AF2">
              <w:rPr>
                <w:bCs/>
                <w:lang w:val="uk-UA" w:eastAsia="zh-CN"/>
              </w:rPr>
              <w:t>с. Старе вул. Загатка</w:t>
            </w:r>
          </w:p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 w:eastAsia="zh-CN"/>
              </w:rPr>
            </w:pPr>
            <w:r w:rsidRPr="001C7AF2">
              <w:rPr>
                <w:bCs/>
                <w:lang w:val="uk-UA" w:eastAsia="zh-CN"/>
              </w:rPr>
              <w:t>3220887000:03:002:0524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0.1000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земельна ділянка перебуває  у власності іншої особи</w:t>
            </w:r>
          </w:p>
        </w:tc>
      </w:tr>
      <w:tr w:rsidR="0043052C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3052C" w:rsidRDefault="0043052C" w:rsidP="0043052C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Король Віра Миколаївна.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 w:eastAsia="zh-CN"/>
              </w:rPr>
            </w:pPr>
            <w:r w:rsidRPr="001C7AF2">
              <w:rPr>
                <w:bCs/>
                <w:lang w:val="uk-UA" w:eastAsia="zh-CN"/>
              </w:rPr>
              <w:t>с.Вороньків  3220881701:01:006:0312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0,1248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згідно містобудівної документації до земельної ділянки не передбачено дорога.</w:t>
            </w:r>
          </w:p>
        </w:tc>
      </w:tr>
      <w:tr w:rsidR="0043052C" w:rsidRPr="00DD5104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3052C" w:rsidRDefault="0043052C" w:rsidP="0043052C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Кулик Сергій Іванович.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С.Головурів</w:t>
            </w:r>
            <w:proofErr w:type="spellEnd"/>
            <w:r>
              <w:rPr>
                <w:lang w:val="uk-UA"/>
              </w:rPr>
              <w:t xml:space="preserve">  3220882901:01:007:0214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0,2000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невідповідність місця розташування </w:t>
            </w:r>
            <w:r>
              <w:rPr>
                <w:lang w:val="uk-UA" w:eastAsia="uk-UA"/>
              </w:rPr>
              <w:t xml:space="preserve">вказаної  на картографічних матеріалах  </w:t>
            </w:r>
            <w:r>
              <w:rPr>
                <w:lang w:val="uk-UA"/>
              </w:rPr>
              <w:t>земельної ділянки містобудівній документації</w:t>
            </w:r>
            <w:r>
              <w:rPr>
                <w:bCs/>
                <w:color w:val="000000"/>
                <w:lang w:val="uk-UA"/>
              </w:rPr>
              <w:t xml:space="preserve">, а саме частина ділянки  </w:t>
            </w:r>
            <w:r>
              <w:rPr>
                <w:lang w:val="uk-UA"/>
              </w:rPr>
              <w:t>частково потрапляє в межі зони транспортної інфраструктури ТР-2 (зона вулиць, майданів (у межах червоних ліній), доріг), яка відноситься до земель комунальної власності (землі загального користування) та  не може бути передана у приватну власність згідно п.</w:t>
            </w:r>
            <w:r>
              <w:rPr>
                <w:bCs/>
                <w:color w:val="000000"/>
                <w:lang w:val="uk-UA"/>
              </w:rPr>
              <w:t xml:space="preserve">4 ст.83 </w:t>
            </w:r>
            <w:proofErr w:type="spellStart"/>
            <w:r>
              <w:rPr>
                <w:bCs/>
                <w:color w:val="000000"/>
                <w:lang w:val="uk-UA"/>
              </w:rPr>
              <w:t>ЗкУ</w:t>
            </w:r>
            <w:proofErr w:type="spellEnd"/>
          </w:p>
        </w:tc>
      </w:tr>
      <w:tr w:rsidR="0043052C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3052C" w:rsidRDefault="0043052C" w:rsidP="0043052C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Манченко</w:t>
            </w:r>
            <w:proofErr w:type="spellEnd"/>
            <w:r>
              <w:rPr>
                <w:bCs/>
                <w:lang w:val="uk-UA"/>
              </w:rPr>
              <w:t xml:space="preserve"> Лариса Леонідівна.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с.Головурів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3220882901:01:004:0194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0.1000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 xml:space="preserve">Згідно містобудівної документації  земельна ділянка попадає в рекреаційну зону озеленення території загального користування, яка призначена  для організації повсякденного відпочинку населення </w:t>
            </w:r>
          </w:p>
        </w:tc>
      </w:tr>
      <w:tr w:rsidR="0043052C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3052C" w:rsidRDefault="0043052C" w:rsidP="0043052C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Маслюк Андрій Анатолійович.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bCs/>
                <w:lang w:val="uk-UA" w:eastAsia="zh-CN"/>
              </w:rPr>
            </w:pPr>
            <w:proofErr w:type="spellStart"/>
            <w:r>
              <w:rPr>
                <w:bCs/>
                <w:lang w:val="uk-UA" w:eastAsia="zh-CN"/>
              </w:rPr>
              <w:t>С.Кийлів</w:t>
            </w:r>
            <w:proofErr w:type="spellEnd"/>
            <w:r>
              <w:rPr>
                <w:bCs/>
                <w:lang w:val="uk-UA" w:eastAsia="zh-CN"/>
              </w:rPr>
              <w:t xml:space="preserve"> 3220882903:02:001:0087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0,0800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 xml:space="preserve">Згідно містобудівної  документації земельна ділянка  відноситься до земель </w:t>
            </w:r>
            <w:proofErr w:type="spellStart"/>
            <w:r w:rsidRPr="001C7AF2">
              <w:rPr>
                <w:bCs/>
                <w:lang w:val="uk-UA"/>
              </w:rPr>
              <w:t>прибережно</w:t>
            </w:r>
            <w:proofErr w:type="spellEnd"/>
            <w:r w:rsidRPr="001C7AF2">
              <w:rPr>
                <w:bCs/>
                <w:lang w:val="uk-UA"/>
              </w:rPr>
              <w:t>-захисної зони</w:t>
            </w:r>
          </w:p>
        </w:tc>
      </w:tr>
      <w:tr w:rsidR="0043052C" w:rsidRPr="00DD5104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3052C" w:rsidRDefault="0043052C" w:rsidP="0043052C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Осадча Наталія Дмитрівна 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с. Сошників </w:t>
            </w:r>
            <w:proofErr w:type="spellStart"/>
            <w:r>
              <w:rPr>
                <w:lang w:val="uk-UA"/>
              </w:rPr>
              <w:t>вул.Коцюбинського</w:t>
            </w:r>
            <w:proofErr w:type="spellEnd"/>
            <w:r>
              <w:rPr>
                <w:lang w:val="uk-UA"/>
              </w:rPr>
              <w:t xml:space="preserve"> 3220887001:01:016:0103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0.2000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sz w:val="22"/>
                <w:szCs w:val="22"/>
                <w:lang w:val="uk-UA"/>
              </w:rPr>
              <w:t xml:space="preserve">невідповідність місця розташування </w:t>
            </w:r>
            <w:r w:rsidRPr="001C7AF2">
              <w:rPr>
                <w:sz w:val="22"/>
                <w:szCs w:val="22"/>
                <w:lang w:val="uk-UA" w:eastAsia="uk-UA"/>
              </w:rPr>
              <w:t xml:space="preserve">вказаної  на картографічних матеріалах  </w:t>
            </w:r>
            <w:r w:rsidRPr="001C7AF2">
              <w:rPr>
                <w:sz w:val="22"/>
                <w:szCs w:val="22"/>
                <w:lang w:val="uk-UA"/>
              </w:rPr>
              <w:t>земельної ділянки містобудівній документації</w:t>
            </w:r>
            <w:r w:rsidRPr="001C7AF2">
              <w:rPr>
                <w:bCs/>
                <w:color w:val="000000"/>
                <w:sz w:val="22"/>
                <w:szCs w:val="22"/>
                <w:lang w:val="uk-UA"/>
              </w:rPr>
              <w:t>, а саме</w:t>
            </w:r>
            <w:r w:rsidRPr="001C7AF2">
              <w:rPr>
                <w:bCs/>
                <w:lang w:val="uk-UA"/>
              </w:rPr>
              <w:t xml:space="preserve"> Частина земельної ділянки  в межах водного об’єкту.</w:t>
            </w:r>
          </w:p>
        </w:tc>
      </w:tr>
      <w:tr w:rsidR="0043052C" w:rsidRPr="00DD5104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3052C" w:rsidRDefault="0043052C" w:rsidP="0043052C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E527F" w:rsidRDefault="0043052C" w:rsidP="00340B97">
            <w:pPr>
              <w:suppressAutoHyphens/>
              <w:spacing w:line="276" w:lineRule="auto"/>
              <w:rPr>
                <w:bCs/>
                <w:lang w:val="uk-UA"/>
              </w:rPr>
            </w:pPr>
            <w:proofErr w:type="spellStart"/>
            <w:r w:rsidRPr="004E527F">
              <w:rPr>
                <w:bCs/>
                <w:lang w:val="uk-UA"/>
              </w:rPr>
              <w:t>Салівон</w:t>
            </w:r>
            <w:proofErr w:type="spellEnd"/>
            <w:r w:rsidRPr="004E527F">
              <w:rPr>
                <w:bCs/>
                <w:lang w:val="uk-UA"/>
              </w:rPr>
              <w:t xml:space="preserve"> Павло Григорович 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E527F" w:rsidRDefault="0043052C" w:rsidP="00340B97">
            <w:pPr>
              <w:suppressAutoHyphens/>
              <w:spacing w:line="276" w:lineRule="auto"/>
              <w:rPr>
                <w:lang w:val="uk-UA"/>
              </w:rPr>
            </w:pPr>
            <w:proofErr w:type="spellStart"/>
            <w:r w:rsidRPr="004E527F">
              <w:rPr>
                <w:lang w:val="uk-UA"/>
              </w:rPr>
              <w:t>с.Сошників</w:t>
            </w:r>
            <w:proofErr w:type="spellEnd"/>
            <w:r w:rsidRPr="004E527F">
              <w:rPr>
                <w:lang w:val="uk-UA"/>
              </w:rPr>
              <w:t xml:space="preserve"> </w:t>
            </w:r>
            <w:proofErr w:type="spellStart"/>
            <w:r w:rsidRPr="004E527F">
              <w:rPr>
                <w:lang w:val="uk-UA"/>
              </w:rPr>
              <w:t>вул.Комарова</w:t>
            </w:r>
            <w:proofErr w:type="spellEnd"/>
          </w:p>
          <w:p w:rsidR="0043052C" w:rsidRPr="004E527F" w:rsidRDefault="0043052C" w:rsidP="00340B97">
            <w:pPr>
              <w:suppressAutoHyphens/>
              <w:spacing w:line="276" w:lineRule="auto"/>
              <w:rPr>
                <w:lang w:val="uk-UA"/>
              </w:rPr>
            </w:pPr>
            <w:r w:rsidRPr="004E527F">
              <w:rPr>
                <w:lang w:val="uk-UA"/>
              </w:rPr>
              <w:t>3220887001:01:011:0092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52C" w:rsidRPr="004E527F" w:rsidRDefault="0043052C" w:rsidP="00340B97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4E527F">
              <w:rPr>
                <w:bCs/>
                <w:lang w:val="uk-UA"/>
              </w:rPr>
              <w:t>0.1400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52C" w:rsidRPr="004E527F" w:rsidRDefault="0043052C" w:rsidP="00340B97">
            <w:pPr>
              <w:suppressAutoHyphens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Згідно містобудівної документації  до вказаної земельної ділянки відсутній під’їзд.</w:t>
            </w:r>
          </w:p>
        </w:tc>
      </w:tr>
      <w:tr w:rsidR="0043052C" w:rsidRPr="00DD5104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3052C" w:rsidRDefault="0043052C" w:rsidP="0043052C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Семешко</w:t>
            </w:r>
            <w:proofErr w:type="spellEnd"/>
            <w:r>
              <w:rPr>
                <w:bCs/>
                <w:lang w:val="uk-UA"/>
              </w:rPr>
              <w:t xml:space="preserve"> Олексій Григорович.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С.Головурів</w:t>
            </w:r>
            <w:proofErr w:type="spellEnd"/>
            <w:r>
              <w:rPr>
                <w:lang w:val="uk-UA"/>
              </w:rPr>
              <w:t xml:space="preserve"> 3220882901:01:008:0148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1,0000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052C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>
              <w:rPr>
                <w:lang w:val="uk-UA"/>
              </w:rPr>
              <w:t xml:space="preserve">невідповідність місця розташування </w:t>
            </w:r>
            <w:r>
              <w:rPr>
                <w:lang w:val="uk-UA" w:eastAsia="uk-UA"/>
              </w:rPr>
              <w:t xml:space="preserve">вказаної  на картографічних матеріалах  </w:t>
            </w:r>
            <w:r>
              <w:rPr>
                <w:lang w:val="uk-UA"/>
              </w:rPr>
              <w:t>земельної ділянки містобудівній документації</w:t>
            </w:r>
            <w:r>
              <w:rPr>
                <w:bCs/>
                <w:color w:val="000000"/>
                <w:lang w:val="uk-UA"/>
              </w:rPr>
              <w:t>, а саме</w:t>
            </w:r>
            <w:r>
              <w:rPr>
                <w:bCs/>
                <w:lang w:val="uk-UA"/>
              </w:rPr>
              <w:t xml:space="preserve"> частина земельної ділянки потрапляє  в межі зони транспортної інфраструктури ТР-2 (у межах червоних ліній)</w:t>
            </w:r>
          </w:p>
        </w:tc>
      </w:tr>
      <w:tr w:rsidR="0043052C" w:rsidRPr="00790F7A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3052C" w:rsidRDefault="0043052C" w:rsidP="0043052C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E527F" w:rsidRDefault="0043052C" w:rsidP="00340B97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4E527F">
              <w:rPr>
                <w:bCs/>
                <w:lang w:val="uk-UA"/>
              </w:rPr>
              <w:t>Сидоренко Оксана Михайлівна.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E527F" w:rsidRDefault="0043052C" w:rsidP="00340B97">
            <w:pPr>
              <w:suppressAutoHyphens/>
              <w:spacing w:line="276" w:lineRule="auto"/>
              <w:rPr>
                <w:lang w:val="uk-UA"/>
              </w:rPr>
            </w:pPr>
            <w:proofErr w:type="spellStart"/>
            <w:r w:rsidRPr="004E527F">
              <w:rPr>
                <w:lang w:val="uk-UA"/>
              </w:rPr>
              <w:t>С.Проців</w:t>
            </w:r>
            <w:proofErr w:type="spellEnd"/>
            <w:r w:rsidRPr="004E527F">
              <w:rPr>
                <w:lang w:val="uk-UA"/>
              </w:rPr>
              <w:t xml:space="preserve"> 3220886001:01:019:0334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52C" w:rsidRPr="004E527F" w:rsidRDefault="0043052C" w:rsidP="00340B97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4E527F">
              <w:rPr>
                <w:bCs/>
                <w:lang w:val="uk-UA"/>
              </w:rPr>
              <w:t>0,1700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52C" w:rsidRPr="001C7AF2" w:rsidRDefault="0043052C" w:rsidP="00340B97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згідно містобудівної документації до земельної ділянки не передбачено дорога.</w:t>
            </w:r>
          </w:p>
        </w:tc>
      </w:tr>
      <w:tr w:rsidR="0043052C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3052C" w:rsidRDefault="0043052C" w:rsidP="0043052C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Труш</w:t>
            </w:r>
            <w:proofErr w:type="spellEnd"/>
            <w:r>
              <w:rPr>
                <w:bCs/>
                <w:lang w:val="uk-UA"/>
              </w:rPr>
              <w:t xml:space="preserve"> Сергій Миколайович.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С.Старе</w:t>
            </w:r>
            <w:proofErr w:type="spellEnd"/>
            <w:r>
              <w:rPr>
                <w:lang w:val="uk-UA"/>
              </w:rPr>
              <w:t xml:space="preserve"> 3220887601:01:018:0063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0,2500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Частина земельної ділянки в межах водного об’єкту</w:t>
            </w:r>
          </w:p>
        </w:tc>
      </w:tr>
      <w:tr w:rsidR="0043052C" w:rsidRPr="00DD5104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3052C" w:rsidRDefault="0043052C" w:rsidP="0043052C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Устименко Віра Петрівна.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С.Головурів</w:t>
            </w:r>
            <w:proofErr w:type="spellEnd"/>
            <w:r>
              <w:rPr>
                <w:lang w:val="uk-UA"/>
              </w:rPr>
              <w:t xml:space="preserve"> 3220882901:01:008:0146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0,1965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052C" w:rsidRDefault="0043052C">
            <w:pPr>
              <w:suppressAutoHyphens/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невідповідність місця розташування </w:t>
            </w:r>
            <w:r>
              <w:rPr>
                <w:lang w:val="uk-UA" w:eastAsia="uk-UA"/>
              </w:rPr>
              <w:t xml:space="preserve">вказаної  на картографічних матеріалах  </w:t>
            </w:r>
            <w:r>
              <w:rPr>
                <w:lang w:val="uk-UA"/>
              </w:rPr>
              <w:t>земельної ділянки містобудівній документації</w:t>
            </w:r>
            <w:r>
              <w:rPr>
                <w:bCs/>
                <w:color w:val="000000"/>
                <w:lang w:val="uk-UA"/>
              </w:rPr>
              <w:t xml:space="preserve">, а саме частина ділянки  </w:t>
            </w:r>
            <w:r>
              <w:rPr>
                <w:lang w:val="uk-UA"/>
              </w:rPr>
              <w:t>частково потрапляє в межі зони транспортної інфраструктури ТР-2 (зона вулиць, майданів (у межах червоних ліній), доріг), яка відноситься до земель комунальної власності (землі загального користування) та  не може бути передана у приватну власність згідно п.</w:t>
            </w:r>
            <w:r>
              <w:rPr>
                <w:bCs/>
                <w:color w:val="000000"/>
                <w:lang w:val="uk-UA"/>
              </w:rPr>
              <w:t xml:space="preserve">4 ст.83 </w:t>
            </w:r>
            <w:proofErr w:type="spellStart"/>
            <w:r>
              <w:rPr>
                <w:bCs/>
                <w:color w:val="000000"/>
                <w:lang w:val="uk-UA"/>
              </w:rPr>
              <w:t>ЗкУ</w:t>
            </w:r>
            <w:proofErr w:type="spellEnd"/>
          </w:p>
        </w:tc>
      </w:tr>
      <w:tr w:rsidR="0043052C" w:rsidRPr="00DD5104" w:rsidTr="0043052C">
        <w:trPr>
          <w:cantSplit/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52C" w:rsidRPr="0043052C" w:rsidRDefault="0043052C" w:rsidP="0043052C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Черновцан</w:t>
            </w:r>
            <w:proofErr w:type="spellEnd"/>
            <w:r>
              <w:rPr>
                <w:bCs/>
                <w:lang w:val="uk-UA"/>
              </w:rPr>
              <w:t xml:space="preserve"> Владислав Анатолійович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С.Кийлів</w:t>
            </w:r>
            <w:proofErr w:type="spellEnd"/>
          </w:p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3220882903:03:025:0029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52C" w:rsidRPr="001C7AF2" w:rsidRDefault="0043052C">
            <w:pPr>
              <w:suppressAutoHyphens/>
              <w:spacing w:line="276" w:lineRule="auto"/>
              <w:rPr>
                <w:bCs/>
                <w:lang w:val="uk-UA"/>
              </w:rPr>
            </w:pPr>
            <w:r w:rsidRPr="001C7AF2">
              <w:rPr>
                <w:bCs/>
                <w:lang w:val="uk-UA"/>
              </w:rPr>
              <w:t>0,0400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052C" w:rsidRDefault="0043052C">
            <w:pPr>
              <w:suppressAutoHyphens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Невідповідність містобудівній документації с. </w:t>
            </w:r>
            <w:proofErr w:type="spellStart"/>
            <w:r>
              <w:rPr>
                <w:lang w:val="uk-UA"/>
              </w:rPr>
              <w:t>Кийлів</w:t>
            </w:r>
            <w:proofErr w:type="spellEnd"/>
            <w:r>
              <w:rPr>
                <w:lang w:val="uk-UA"/>
              </w:rPr>
              <w:t xml:space="preserve"> (ПЗС  </w:t>
            </w:r>
            <w:proofErr w:type="spellStart"/>
            <w:r>
              <w:rPr>
                <w:lang w:val="uk-UA"/>
              </w:rPr>
              <w:t>р.Дніпро</w:t>
            </w:r>
            <w:proofErr w:type="spellEnd"/>
            <w:r>
              <w:rPr>
                <w:lang w:val="uk-UA"/>
              </w:rPr>
              <w:t>)</w:t>
            </w:r>
          </w:p>
        </w:tc>
      </w:tr>
    </w:tbl>
    <w:p w:rsidR="00A76D60" w:rsidRDefault="00A76D60" w:rsidP="00A76D60">
      <w:pPr>
        <w:rPr>
          <w:sz w:val="28"/>
          <w:szCs w:val="28"/>
          <w:lang w:val="uk-UA"/>
        </w:rPr>
      </w:pPr>
    </w:p>
    <w:p w:rsidR="00A76D60" w:rsidRDefault="00A76D60" w:rsidP="00A76D60">
      <w:pPr>
        <w:rPr>
          <w:sz w:val="20"/>
          <w:szCs w:val="20"/>
          <w:lang w:val="uk-UA"/>
        </w:rPr>
      </w:pPr>
      <w:r>
        <w:rPr>
          <w:lang w:val="uk-UA"/>
        </w:rPr>
        <w:t xml:space="preserve"> </w:t>
      </w:r>
    </w:p>
    <w:p w:rsidR="002A4D8B" w:rsidRPr="00DD5104" w:rsidRDefault="00DD5104" w:rsidP="00DD5104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Л.І.Чешко</w:t>
      </w:r>
      <w:bookmarkStart w:id="0" w:name="_GoBack"/>
      <w:bookmarkEnd w:id="0"/>
    </w:p>
    <w:sectPr w:rsidR="002A4D8B" w:rsidRPr="00DD5104" w:rsidSect="00DD51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8CA"/>
    <w:multiLevelType w:val="hybridMultilevel"/>
    <w:tmpl w:val="51DE2996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358"/>
    <w:multiLevelType w:val="hybridMultilevel"/>
    <w:tmpl w:val="8460FC56"/>
    <w:lvl w:ilvl="0" w:tplc="F402872E">
      <w:start w:val="1"/>
      <w:numFmt w:val="decimal"/>
      <w:lvlText w:val="%1."/>
      <w:lvlJc w:val="left"/>
      <w:pPr>
        <w:ind w:left="110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5224B"/>
    <w:multiLevelType w:val="hybridMultilevel"/>
    <w:tmpl w:val="4712D5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F6C30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C15943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A1177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45722"/>
    <w:multiLevelType w:val="hybridMultilevel"/>
    <w:tmpl w:val="D85CD6F2"/>
    <w:lvl w:ilvl="0" w:tplc="F1C475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D2"/>
    <w:rsid w:val="000863B2"/>
    <w:rsid w:val="000B194E"/>
    <w:rsid w:val="000D59AE"/>
    <w:rsid w:val="0013284C"/>
    <w:rsid w:val="001C7AF2"/>
    <w:rsid w:val="002375EA"/>
    <w:rsid w:val="00257D26"/>
    <w:rsid w:val="002A3D22"/>
    <w:rsid w:val="002A4D8B"/>
    <w:rsid w:val="00334C12"/>
    <w:rsid w:val="00365B21"/>
    <w:rsid w:val="003D2596"/>
    <w:rsid w:val="0043052C"/>
    <w:rsid w:val="004E6AE8"/>
    <w:rsid w:val="00512023"/>
    <w:rsid w:val="00523B9F"/>
    <w:rsid w:val="00526935"/>
    <w:rsid w:val="00595C32"/>
    <w:rsid w:val="005C1045"/>
    <w:rsid w:val="006B04D3"/>
    <w:rsid w:val="0075287C"/>
    <w:rsid w:val="00790F7A"/>
    <w:rsid w:val="00807E7E"/>
    <w:rsid w:val="00820C4B"/>
    <w:rsid w:val="00826E6F"/>
    <w:rsid w:val="00891FF7"/>
    <w:rsid w:val="008978B4"/>
    <w:rsid w:val="00901F29"/>
    <w:rsid w:val="009A28B9"/>
    <w:rsid w:val="00A76D60"/>
    <w:rsid w:val="00B504BF"/>
    <w:rsid w:val="00C05E38"/>
    <w:rsid w:val="00C626C9"/>
    <w:rsid w:val="00CC67C6"/>
    <w:rsid w:val="00D37A26"/>
    <w:rsid w:val="00DB764D"/>
    <w:rsid w:val="00DC0500"/>
    <w:rsid w:val="00DD5104"/>
    <w:rsid w:val="00DD7346"/>
    <w:rsid w:val="00DE6683"/>
    <w:rsid w:val="00F466D2"/>
    <w:rsid w:val="00F72328"/>
    <w:rsid w:val="00F8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A8081-9295-42A0-A441-95CB02D6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8B"/>
    <w:pPr>
      <w:suppressAutoHyphens/>
      <w:ind w:left="720"/>
      <w:contextualSpacing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95C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C32"/>
    <w:rPr>
      <w:rFonts w:ascii="Segoe UI" w:hAnsi="Segoe UI" w:cs="Segoe UI"/>
      <w:sz w:val="18"/>
      <w:szCs w:val="18"/>
      <w:lang w:eastAsia="ru-RU"/>
    </w:rPr>
  </w:style>
  <w:style w:type="paragraph" w:styleId="a6">
    <w:name w:val="caption"/>
    <w:basedOn w:val="a"/>
    <w:unhideWhenUsed/>
    <w:qFormat/>
    <w:rsid w:val="005C1045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21F1-FAE3-488B-967D-B39ACA36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15</cp:revision>
  <cp:lastPrinted>2022-02-08T06:41:00Z</cp:lastPrinted>
  <dcterms:created xsi:type="dcterms:W3CDTF">2022-01-18T06:38:00Z</dcterms:created>
  <dcterms:modified xsi:type="dcterms:W3CDTF">2022-02-08T16:02:00Z</dcterms:modified>
</cp:coreProperties>
</file>