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A848D2" w:rsidRPr="00503EE3" w:rsidTr="00D5074E">
        <w:trPr>
          <w:cantSplit/>
          <w:trHeight w:val="1078"/>
        </w:trPr>
        <w:tc>
          <w:tcPr>
            <w:tcW w:w="9660" w:type="dxa"/>
            <w:hideMark/>
          </w:tcPr>
          <w:p w:rsidR="00A848D2" w:rsidRPr="00503EE3" w:rsidRDefault="00A848D2" w:rsidP="00D507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503EE3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</w:t>
            </w:r>
          </w:p>
          <w:p w:rsidR="00A848D2" w:rsidRPr="00503EE3" w:rsidRDefault="00A848D2" w:rsidP="00D507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503EE3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050FC1" wp14:editId="043A2F4A">
                  <wp:simplePos x="0" y="0"/>
                  <wp:positionH relativeFrom="column">
                    <wp:posOffset>2843530</wp:posOffset>
                  </wp:positionH>
                  <wp:positionV relativeFrom="paragraph">
                    <wp:posOffset>12700</wp:posOffset>
                  </wp:positionV>
                  <wp:extent cx="457200" cy="685800"/>
                  <wp:effectExtent l="0" t="0" r="0" b="0"/>
                  <wp:wrapSquare wrapText="bothSides"/>
                  <wp:docPr id="1" name="Рисунок 1" descr="Описание: Описание: T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T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48D2" w:rsidRPr="00503EE3" w:rsidRDefault="00A848D2" w:rsidP="00D507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A848D2" w:rsidRPr="00503EE3" w:rsidTr="00D5074E">
        <w:trPr>
          <w:cantSplit/>
          <w:trHeight w:val="1078"/>
        </w:trPr>
        <w:tc>
          <w:tcPr>
            <w:tcW w:w="9660" w:type="dxa"/>
            <w:hideMark/>
          </w:tcPr>
          <w:p w:rsidR="00A848D2" w:rsidRPr="00503EE3" w:rsidRDefault="00A848D2" w:rsidP="00503EE3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503EE3">
              <w:rPr>
                <w:b/>
                <w:sz w:val="28"/>
                <w:szCs w:val="28"/>
                <w:lang w:val="uk-UA" w:eastAsia="en-US"/>
              </w:rPr>
              <w:t>ВО</w:t>
            </w:r>
            <w:bookmarkStart w:id="0" w:name="_GoBack"/>
            <w:bookmarkEnd w:id="0"/>
            <w:r w:rsidRPr="00503EE3">
              <w:rPr>
                <w:b/>
                <w:sz w:val="28"/>
                <w:szCs w:val="28"/>
                <w:lang w:val="uk-UA" w:eastAsia="en-US"/>
              </w:rPr>
              <w:t>РОНЬКІВСЬКА СІЛЬСЬКА РАДА</w:t>
            </w:r>
          </w:p>
          <w:p w:rsidR="00A848D2" w:rsidRPr="00503EE3" w:rsidRDefault="00A848D2" w:rsidP="00D5074E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503EE3">
              <w:rPr>
                <w:b/>
                <w:sz w:val="28"/>
                <w:szCs w:val="28"/>
                <w:lang w:val="uk-UA" w:eastAsia="en-US"/>
              </w:rPr>
              <w:t xml:space="preserve">  БОРИСПІЛЬСЬКОГО РАЙОНУ   КИЇВСЬКОЇ ОБЛАСТІ</w:t>
            </w:r>
          </w:p>
          <w:p w:rsidR="00A848D2" w:rsidRPr="00503EE3" w:rsidRDefault="00A848D2" w:rsidP="00D5074E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503EE3">
              <w:rPr>
                <w:b/>
                <w:sz w:val="28"/>
                <w:szCs w:val="28"/>
                <w:lang w:val="uk-UA" w:eastAsia="en-US"/>
              </w:rPr>
              <w:t xml:space="preserve"> ВОСЬМЕ СКЛИКАННЯ</w:t>
            </w:r>
          </w:p>
          <w:p w:rsidR="00A848D2" w:rsidRPr="00503EE3" w:rsidRDefault="00854273" w:rsidP="00D5074E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503EE3">
              <w:rPr>
                <w:b/>
                <w:sz w:val="28"/>
                <w:szCs w:val="28"/>
                <w:lang w:val="uk-UA" w:eastAsia="en-US"/>
              </w:rPr>
              <w:t xml:space="preserve"> ТРИНАДЦЯТА</w:t>
            </w:r>
            <w:r w:rsidR="00A848D2" w:rsidRPr="00503EE3">
              <w:rPr>
                <w:b/>
                <w:sz w:val="28"/>
                <w:szCs w:val="28"/>
                <w:lang w:val="uk-UA" w:eastAsia="en-US"/>
              </w:rPr>
              <w:t xml:space="preserve"> ЧЕРГОВА  СЕСІЯ</w:t>
            </w:r>
          </w:p>
          <w:p w:rsidR="00503EE3" w:rsidRPr="00503EE3" w:rsidRDefault="00503EE3" w:rsidP="00D5074E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A848D2" w:rsidRPr="00503EE3" w:rsidRDefault="00503EE3" w:rsidP="00D5074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03EE3">
              <w:rPr>
                <w:b/>
                <w:sz w:val="28"/>
                <w:szCs w:val="28"/>
                <w:lang w:val="uk-UA" w:eastAsia="en-US"/>
              </w:rPr>
              <w:t xml:space="preserve">ПРОЕКТ   </w:t>
            </w:r>
            <w:r w:rsidR="00A848D2" w:rsidRPr="00503EE3">
              <w:rPr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="00A848D2" w:rsidRPr="00503EE3">
              <w:rPr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="00A848D2" w:rsidRPr="00503EE3">
              <w:rPr>
                <w:b/>
                <w:sz w:val="28"/>
                <w:szCs w:val="28"/>
                <w:lang w:val="uk-UA" w:eastAsia="en-US"/>
              </w:rPr>
              <w:t xml:space="preserve"> Я</w:t>
            </w:r>
          </w:p>
        </w:tc>
      </w:tr>
    </w:tbl>
    <w:p w:rsidR="00A848D2" w:rsidRPr="00503EE3" w:rsidRDefault="00A848D2" w:rsidP="00A848D2">
      <w:pPr>
        <w:shd w:val="clear" w:color="auto" w:fill="FFFFFF"/>
        <w:ind w:left="72"/>
        <w:jc w:val="both"/>
        <w:rPr>
          <w:sz w:val="28"/>
          <w:szCs w:val="28"/>
          <w:lang w:val="uk-UA"/>
        </w:rPr>
      </w:pPr>
    </w:p>
    <w:p w:rsidR="00A848D2" w:rsidRPr="00503EE3" w:rsidRDefault="00A848D2" w:rsidP="00503EE3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503EE3">
        <w:rPr>
          <w:b/>
          <w:sz w:val="28"/>
          <w:szCs w:val="28"/>
          <w:lang w:val="uk-UA"/>
        </w:rPr>
        <w:t>Про надання  дозволу  гр.</w:t>
      </w:r>
      <w:r w:rsidR="00D5074E" w:rsidRPr="00503EE3">
        <w:rPr>
          <w:b/>
          <w:sz w:val="28"/>
          <w:szCs w:val="28"/>
          <w:lang w:val="uk-UA"/>
        </w:rPr>
        <w:t xml:space="preserve"> </w:t>
      </w:r>
      <w:r w:rsidR="00854273" w:rsidRPr="00503EE3">
        <w:rPr>
          <w:b/>
          <w:sz w:val="28"/>
          <w:szCs w:val="28"/>
          <w:lang w:val="uk-UA"/>
        </w:rPr>
        <w:t>Соколу Руслану Олександровичу</w:t>
      </w:r>
    </w:p>
    <w:p w:rsidR="00854273" w:rsidRPr="00503EE3" w:rsidRDefault="00A848D2" w:rsidP="00503EE3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503EE3">
        <w:rPr>
          <w:b/>
          <w:sz w:val="28"/>
          <w:szCs w:val="28"/>
          <w:lang w:val="uk-UA"/>
        </w:rPr>
        <w:t>на  розробку проекту землеустрою щодо відведення   земельної</w:t>
      </w:r>
    </w:p>
    <w:p w:rsidR="00A848D2" w:rsidRPr="00503EE3" w:rsidRDefault="00A848D2" w:rsidP="00503EE3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503EE3">
        <w:rPr>
          <w:b/>
          <w:sz w:val="28"/>
          <w:szCs w:val="28"/>
          <w:lang w:val="uk-UA"/>
        </w:rPr>
        <w:t xml:space="preserve">ділянки  у  власність для </w:t>
      </w:r>
      <w:r w:rsidR="00854273" w:rsidRPr="00503EE3">
        <w:rPr>
          <w:b/>
          <w:sz w:val="28"/>
          <w:szCs w:val="28"/>
          <w:lang w:val="uk-UA"/>
        </w:rPr>
        <w:t>ведення фермерського господарства</w:t>
      </w:r>
    </w:p>
    <w:p w:rsidR="00A848D2" w:rsidRPr="00503EE3" w:rsidRDefault="00A848D2" w:rsidP="00A848D2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848D2" w:rsidRPr="00503EE3" w:rsidRDefault="00A848D2" w:rsidP="00A848D2">
      <w:pPr>
        <w:shd w:val="clear" w:color="auto" w:fill="FFFFFF"/>
        <w:jc w:val="both"/>
        <w:rPr>
          <w:sz w:val="28"/>
          <w:szCs w:val="28"/>
          <w:lang w:val="uk-UA"/>
        </w:rPr>
      </w:pPr>
      <w:r w:rsidRPr="00503EE3">
        <w:rPr>
          <w:sz w:val="28"/>
          <w:szCs w:val="28"/>
          <w:lang w:val="uk-UA"/>
        </w:rPr>
        <w:t xml:space="preserve"> </w:t>
      </w:r>
      <w:r w:rsidRPr="00503EE3">
        <w:rPr>
          <w:sz w:val="28"/>
          <w:szCs w:val="28"/>
          <w:lang w:val="uk-UA"/>
        </w:rPr>
        <w:tab/>
        <w:t xml:space="preserve">Розглянувши заяву </w:t>
      </w:r>
      <w:r w:rsidR="00D5074E" w:rsidRPr="00503EE3">
        <w:rPr>
          <w:b/>
          <w:sz w:val="28"/>
          <w:szCs w:val="28"/>
          <w:lang w:val="uk-UA"/>
        </w:rPr>
        <w:t>гр.</w:t>
      </w:r>
      <w:r w:rsidR="00840526" w:rsidRPr="00503EE3">
        <w:rPr>
          <w:b/>
          <w:sz w:val="28"/>
          <w:szCs w:val="28"/>
          <w:lang w:val="uk-UA"/>
        </w:rPr>
        <w:t xml:space="preserve"> </w:t>
      </w:r>
      <w:r w:rsidR="00854273" w:rsidRPr="00503EE3">
        <w:rPr>
          <w:b/>
          <w:sz w:val="28"/>
          <w:szCs w:val="28"/>
          <w:lang w:val="uk-UA"/>
        </w:rPr>
        <w:t>Сокола Руслана Олександровича</w:t>
      </w:r>
      <w:r w:rsidR="00CE729F" w:rsidRPr="00503EE3">
        <w:rPr>
          <w:b/>
          <w:sz w:val="28"/>
          <w:szCs w:val="28"/>
          <w:lang w:val="uk-UA"/>
        </w:rPr>
        <w:t xml:space="preserve"> </w:t>
      </w:r>
      <w:r w:rsidR="00401A0E" w:rsidRPr="00503EE3">
        <w:rPr>
          <w:b/>
          <w:sz w:val="28"/>
          <w:szCs w:val="28"/>
          <w:lang w:val="uk-UA"/>
        </w:rPr>
        <w:t xml:space="preserve"> </w:t>
      </w:r>
      <w:r w:rsidR="00840526" w:rsidRPr="00503EE3">
        <w:rPr>
          <w:b/>
          <w:sz w:val="28"/>
          <w:szCs w:val="28"/>
          <w:lang w:val="uk-UA"/>
        </w:rPr>
        <w:t xml:space="preserve"> </w:t>
      </w:r>
      <w:r w:rsidRPr="00503EE3">
        <w:rPr>
          <w:b/>
          <w:sz w:val="28"/>
          <w:szCs w:val="28"/>
          <w:lang w:val="uk-UA"/>
        </w:rPr>
        <w:t xml:space="preserve"> </w:t>
      </w:r>
      <w:r w:rsidRPr="00503EE3">
        <w:rPr>
          <w:sz w:val="28"/>
          <w:szCs w:val="28"/>
          <w:lang w:val="uk-UA" w:eastAsia="uk-UA"/>
        </w:rPr>
        <w:t xml:space="preserve">та графічні матеріали  до неї, враховуючи пропозиції постійної комісії сільської ради з питань екології, земельних відносин, архітектури і будівництва, </w:t>
      </w:r>
      <w:r w:rsidR="00D5074E" w:rsidRPr="00503EE3">
        <w:rPr>
          <w:sz w:val="28"/>
          <w:szCs w:val="28"/>
          <w:lang w:val="uk-UA"/>
        </w:rPr>
        <w:t xml:space="preserve"> відповідно до ст.</w:t>
      </w:r>
      <w:r w:rsidRPr="00503EE3">
        <w:rPr>
          <w:sz w:val="28"/>
          <w:szCs w:val="28"/>
          <w:lang w:val="uk-UA"/>
        </w:rPr>
        <w:t>12,118,121,122 Земельного кодексу України, п.34 ст.26 Закону України „Про місцеве самоврядування в Україні”, врахов</w:t>
      </w:r>
      <w:r w:rsidR="009C4F78" w:rsidRPr="00503EE3">
        <w:rPr>
          <w:sz w:val="28"/>
          <w:szCs w:val="28"/>
          <w:lang w:val="uk-UA"/>
        </w:rPr>
        <w:t>уючи генеральний план с.</w:t>
      </w:r>
      <w:r w:rsidR="00112EF9" w:rsidRPr="00503EE3">
        <w:rPr>
          <w:sz w:val="28"/>
          <w:szCs w:val="28"/>
          <w:lang w:val="uk-UA"/>
        </w:rPr>
        <w:t xml:space="preserve"> </w:t>
      </w:r>
      <w:r w:rsidR="00854273" w:rsidRPr="00503EE3">
        <w:rPr>
          <w:sz w:val="28"/>
          <w:szCs w:val="28"/>
          <w:lang w:val="uk-UA"/>
        </w:rPr>
        <w:t>Мирне</w:t>
      </w:r>
      <w:r w:rsidR="00112EF9" w:rsidRPr="00503EE3">
        <w:rPr>
          <w:sz w:val="28"/>
          <w:szCs w:val="28"/>
          <w:lang w:val="uk-UA"/>
        </w:rPr>
        <w:t xml:space="preserve">, </w:t>
      </w:r>
      <w:r w:rsidRPr="00503EE3">
        <w:rPr>
          <w:sz w:val="28"/>
          <w:szCs w:val="28"/>
          <w:lang w:val="uk-UA"/>
        </w:rPr>
        <w:t xml:space="preserve">  Вороньківська  сільська рада  </w:t>
      </w:r>
    </w:p>
    <w:p w:rsidR="00A848D2" w:rsidRPr="00503EE3" w:rsidRDefault="00A848D2" w:rsidP="00A848D2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848D2" w:rsidRPr="00503EE3" w:rsidRDefault="00A848D2" w:rsidP="00A848D2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503EE3">
        <w:rPr>
          <w:b/>
          <w:sz w:val="28"/>
          <w:szCs w:val="28"/>
          <w:lang w:val="uk-UA"/>
        </w:rPr>
        <w:t xml:space="preserve">                                                               ВИРІШИЛА :</w:t>
      </w:r>
    </w:p>
    <w:p w:rsidR="00A848D2" w:rsidRPr="00503EE3" w:rsidRDefault="00A848D2" w:rsidP="00A848D2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A848D2" w:rsidRPr="00503EE3" w:rsidRDefault="00A848D2" w:rsidP="00A848D2">
      <w:pPr>
        <w:shd w:val="clear" w:color="auto" w:fill="FFFFFF"/>
        <w:jc w:val="both"/>
        <w:rPr>
          <w:sz w:val="28"/>
          <w:szCs w:val="28"/>
          <w:lang w:val="uk-UA"/>
        </w:rPr>
      </w:pPr>
      <w:r w:rsidRPr="00503EE3">
        <w:rPr>
          <w:sz w:val="28"/>
          <w:szCs w:val="28"/>
          <w:lang w:val="uk-UA"/>
        </w:rPr>
        <w:tab/>
        <w:t>1.</w:t>
      </w:r>
      <w:r w:rsidR="00D5074E" w:rsidRPr="00503EE3">
        <w:rPr>
          <w:sz w:val="28"/>
          <w:szCs w:val="28"/>
          <w:lang w:val="uk-UA"/>
        </w:rPr>
        <w:t xml:space="preserve"> </w:t>
      </w:r>
      <w:r w:rsidRPr="00503EE3">
        <w:rPr>
          <w:sz w:val="28"/>
          <w:szCs w:val="28"/>
          <w:lang w:val="uk-UA"/>
        </w:rPr>
        <w:t xml:space="preserve">Надати дозвіл </w:t>
      </w:r>
      <w:r w:rsidRPr="00503EE3">
        <w:rPr>
          <w:b/>
          <w:sz w:val="28"/>
          <w:szCs w:val="28"/>
          <w:lang w:val="uk-UA"/>
        </w:rPr>
        <w:t xml:space="preserve">гр. </w:t>
      </w:r>
      <w:r w:rsidR="00854273" w:rsidRPr="00503EE3">
        <w:rPr>
          <w:b/>
          <w:sz w:val="28"/>
          <w:szCs w:val="28"/>
          <w:lang w:val="uk-UA"/>
        </w:rPr>
        <w:t>Соколу Руслану Олександровичу</w:t>
      </w:r>
      <w:r w:rsidR="00CE729F" w:rsidRPr="00503EE3">
        <w:rPr>
          <w:b/>
          <w:sz w:val="28"/>
          <w:szCs w:val="28"/>
          <w:lang w:val="uk-UA"/>
        </w:rPr>
        <w:t xml:space="preserve"> </w:t>
      </w:r>
      <w:r w:rsidRPr="00503EE3">
        <w:rPr>
          <w:sz w:val="28"/>
          <w:szCs w:val="28"/>
          <w:lang w:val="uk-UA"/>
        </w:rPr>
        <w:t xml:space="preserve">на розробку проекту землеустрою щодо відведення земельної ділянки у </w:t>
      </w:r>
      <w:r w:rsidR="00CE27F4" w:rsidRPr="00503EE3">
        <w:rPr>
          <w:sz w:val="28"/>
          <w:szCs w:val="28"/>
          <w:lang w:val="uk-UA"/>
        </w:rPr>
        <w:t>в</w:t>
      </w:r>
      <w:r w:rsidR="00BC7E71" w:rsidRPr="00503EE3">
        <w:rPr>
          <w:sz w:val="28"/>
          <w:szCs w:val="28"/>
          <w:lang w:val="uk-UA"/>
        </w:rPr>
        <w:t>ла</w:t>
      </w:r>
      <w:r w:rsidR="00854273" w:rsidRPr="00503EE3">
        <w:rPr>
          <w:sz w:val="28"/>
          <w:szCs w:val="28"/>
          <w:lang w:val="uk-UA"/>
        </w:rPr>
        <w:t>сність орієнтовною площею 0.80</w:t>
      </w:r>
      <w:r w:rsidRPr="00503EE3">
        <w:rPr>
          <w:sz w:val="28"/>
          <w:szCs w:val="28"/>
          <w:lang w:val="uk-UA"/>
        </w:rPr>
        <w:t xml:space="preserve">  га (остаточний розмір земельної ділянки визначити проектом землеустрою) для  </w:t>
      </w:r>
      <w:r w:rsidR="00854273" w:rsidRPr="00503EE3">
        <w:rPr>
          <w:sz w:val="28"/>
          <w:szCs w:val="28"/>
          <w:lang w:val="uk-UA"/>
        </w:rPr>
        <w:t>ведення фермерського господарства</w:t>
      </w:r>
      <w:r w:rsidRPr="00503EE3">
        <w:rPr>
          <w:sz w:val="28"/>
          <w:szCs w:val="28"/>
          <w:lang w:val="uk-UA"/>
        </w:rPr>
        <w:t xml:space="preserve">  в</w:t>
      </w:r>
      <w:r w:rsidR="00112EF9" w:rsidRPr="00503EE3">
        <w:rPr>
          <w:sz w:val="28"/>
          <w:szCs w:val="28"/>
          <w:lang w:val="uk-UA"/>
        </w:rPr>
        <w:t xml:space="preserve"> с. </w:t>
      </w:r>
      <w:r w:rsidR="00854273" w:rsidRPr="00503EE3">
        <w:rPr>
          <w:sz w:val="28"/>
          <w:szCs w:val="28"/>
          <w:lang w:val="uk-UA"/>
        </w:rPr>
        <w:t>Мирне</w:t>
      </w:r>
      <w:r w:rsidR="00840526" w:rsidRPr="00503EE3">
        <w:rPr>
          <w:sz w:val="28"/>
          <w:szCs w:val="28"/>
          <w:lang w:val="uk-UA"/>
        </w:rPr>
        <w:t xml:space="preserve"> </w:t>
      </w:r>
      <w:r w:rsidRPr="00503EE3">
        <w:rPr>
          <w:sz w:val="28"/>
          <w:szCs w:val="28"/>
          <w:lang w:val="uk-UA"/>
        </w:rPr>
        <w:t xml:space="preserve">,  </w:t>
      </w:r>
      <w:r w:rsidR="00D566AE" w:rsidRPr="00503EE3">
        <w:rPr>
          <w:sz w:val="28"/>
          <w:szCs w:val="28"/>
          <w:lang w:val="uk-UA"/>
        </w:rPr>
        <w:t xml:space="preserve"> </w:t>
      </w:r>
      <w:r w:rsidRPr="00503EE3">
        <w:rPr>
          <w:sz w:val="28"/>
          <w:szCs w:val="28"/>
          <w:lang w:val="uk-UA"/>
        </w:rPr>
        <w:t xml:space="preserve">Бориспільського району, Київської  області. </w:t>
      </w:r>
    </w:p>
    <w:p w:rsidR="00A848D2" w:rsidRPr="00503EE3" w:rsidRDefault="00A848D2" w:rsidP="00A848D2">
      <w:pPr>
        <w:shd w:val="clear" w:color="auto" w:fill="FFFFFF"/>
        <w:jc w:val="both"/>
        <w:rPr>
          <w:sz w:val="28"/>
          <w:szCs w:val="28"/>
          <w:lang w:val="uk-UA"/>
        </w:rPr>
      </w:pPr>
      <w:r w:rsidRPr="00503EE3">
        <w:rPr>
          <w:sz w:val="28"/>
          <w:szCs w:val="28"/>
          <w:lang w:val="uk-UA"/>
        </w:rPr>
        <w:tab/>
        <w:t>2.</w:t>
      </w:r>
      <w:r w:rsidR="00D5074E" w:rsidRPr="00503EE3">
        <w:rPr>
          <w:sz w:val="28"/>
          <w:szCs w:val="28"/>
          <w:lang w:val="uk-UA"/>
        </w:rPr>
        <w:t xml:space="preserve"> </w:t>
      </w:r>
      <w:r w:rsidRPr="00503EE3">
        <w:rPr>
          <w:sz w:val="28"/>
          <w:szCs w:val="28"/>
          <w:lang w:val="uk-UA"/>
        </w:rPr>
        <w:t>Розробку проекту землеустрою щодо відведення земельної ділянки у власність замовити в організації , яка є виконавцем робіт із землеустрою відповідно до чинного законодавства.</w:t>
      </w:r>
    </w:p>
    <w:p w:rsidR="00A848D2" w:rsidRPr="00503EE3" w:rsidRDefault="00A848D2" w:rsidP="00A848D2">
      <w:pPr>
        <w:shd w:val="clear" w:color="auto" w:fill="FFFFFF"/>
        <w:jc w:val="both"/>
        <w:rPr>
          <w:sz w:val="28"/>
          <w:szCs w:val="28"/>
          <w:lang w:val="uk-UA"/>
        </w:rPr>
      </w:pPr>
      <w:r w:rsidRPr="00503EE3">
        <w:rPr>
          <w:sz w:val="28"/>
          <w:szCs w:val="28"/>
          <w:lang w:val="uk-UA"/>
        </w:rPr>
        <w:tab/>
        <w:t>3.</w:t>
      </w:r>
      <w:r w:rsidR="00D5074E" w:rsidRPr="00503EE3">
        <w:rPr>
          <w:sz w:val="28"/>
          <w:szCs w:val="28"/>
          <w:lang w:val="uk-UA"/>
        </w:rPr>
        <w:t xml:space="preserve"> </w:t>
      </w:r>
      <w:r w:rsidRPr="00503EE3">
        <w:rPr>
          <w:sz w:val="28"/>
          <w:szCs w:val="28"/>
          <w:lang w:val="uk-UA"/>
        </w:rPr>
        <w:t>Земельну ділянку зареєструвати відповідно до Закону України „Про Державний земельний кадастр”.</w:t>
      </w:r>
    </w:p>
    <w:p w:rsidR="00A848D2" w:rsidRPr="00503EE3" w:rsidRDefault="00A848D2" w:rsidP="00A848D2">
      <w:pPr>
        <w:shd w:val="clear" w:color="auto" w:fill="FFFFFF"/>
        <w:jc w:val="both"/>
        <w:rPr>
          <w:sz w:val="28"/>
          <w:szCs w:val="28"/>
          <w:lang w:val="uk-UA"/>
        </w:rPr>
      </w:pPr>
      <w:r w:rsidRPr="00503EE3">
        <w:rPr>
          <w:sz w:val="28"/>
          <w:szCs w:val="28"/>
          <w:lang w:val="uk-UA"/>
        </w:rPr>
        <w:tab/>
        <w:t>4.</w:t>
      </w:r>
      <w:r w:rsidR="00D5074E" w:rsidRPr="00503EE3">
        <w:rPr>
          <w:sz w:val="28"/>
          <w:szCs w:val="28"/>
          <w:lang w:val="uk-UA"/>
        </w:rPr>
        <w:t xml:space="preserve"> </w:t>
      </w:r>
      <w:r w:rsidRPr="00503EE3">
        <w:rPr>
          <w:sz w:val="28"/>
          <w:szCs w:val="28"/>
          <w:lang w:val="uk-UA"/>
        </w:rPr>
        <w:t>Погоджений проект землеустрою подати на розгляд і затвердження до сесії Вороньківської сільської ради.</w:t>
      </w:r>
    </w:p>
    <w:p w:rsidR="00A848D2" w:rsidRPr="00503EE3" w:rsidRDefault="00A848D2" w:rsidP="00A848D2">
      <w:pPr>
        <w:shd w:val="clear" w:color="auto" w:fill="FFFFFF"/>
        <w:jc w:val="both"/>
        <w:rPr>
          <w:sz w:val="28"/>
          <w:szCs w:val="28"/>
          <w:lang w:val="uk-UA"/>
        </w:rPr>
      </w:pPr>
      <w:r w:rsidRPr="00503EE3">
        <w:rPr>
          <w:sz w:val="28"/>
          <w:szCs w:val="28"/>
          <w:lang w:val="uk-UA"/>
        </w:rPr>
        <w:tab/>
        <w:t>5.</w:t>
      </w:r>
      <w:r w:rsidR="00D5074E" w:rsidRPr="00503EE3">
        <w:rPr>
          <w:sz w:val="28"/>
          <w:szCs w:val="28"/>
          <w:lang w:val="uk-UA"/>
        </w:rPr>
        <w:t xml:space="preserve"> </w:t>
      </w:r>
      <w:r w:rsidRPr="00503EE3">
        <w:rPr>
          <w:sz w:val="28"/>
          <w:szCs w:val="28"/>
          <w:lang w:val="uk-UA"/>
        </w:rPr>
        <w:t>Дозвіл на розробку проекту землеустрою не дає права на використання земельної ділянки.</w:t>
      </w:r>
    </w:p>
    <w:p w:rsidR="00A848D2" w:rsidRPr="00503EE3" w:rsidRDefault="00A848D2" w:rsidP="00A848D2">
      <w:pPr>
        <w:shd w:val="clear" w:color="auto" w:fill="FFFFFF"/>
        <w:jc w:val="both"/>
        <w:rPr>
          <w:sz w:val="28"/>
          <w:szCs w:val="28"/>
          <w:lang w:val="uk-UA"/>
        </w:rPr>
      </w:pPr>
      <w:r w:rsidRPr="00503EE3">
        <w:rPr>
          <w:sz w:val="28"/>
          <w:szCs w:val="28"/>
          <w:lang w:val="uk-UA"/>
        </w:rPr>
        <w:t xml:space="preserve">            6.</w:t>
      </w:r>
      <w:r w:rsidR="00D5074E" w:rsidRPr="00503EE3">
        <w:rPr>
          <w:sz w:val="28"/>
          <w:szCs w:val="28"/>
          <w:lang w:val="uk-UA"/>
        </w:rPr>
        <w:t xml:space="preserve"> </w:t>
      </w:r>
      <w:r w:rsidRPr="00503EE3">
        <w:rPr>
          <w:sz w:val="28"/>
          <w:szCs w:val="28"/>
          <w:lang w:val="uk-UA"/>
        </w:rPr>
        <w:t>Термін дії рішення 1 (один)  рік .</w:t>
      </w:r>
    </w:p>
    <w:p w:rsidR="006B05B1" w:rsidRPr="00503EE3" w:rsidRDefault="006B05B1" w:rsidP="006B05B1">
      <w:pPr>
        <w:shd w:val="clear" w:color="auto" w:fill="FFFFFF"/>
        <w:ind w:left="142"/>
        <w:jc w:val="both"/>
        <w:rPr>
          <w:sz w:val="28"/>
          <w:szCs w:val="28"/>
          <w:lang w:val="uk-UA"/>
        </w:rPr>
      </w:pPr>
      <w:r w:rsidRPr="00503EE3">
        <w:rPr>
          <w:sz w:val="28"/>
          <w:szCs w:val="28"/>
          <w:lang w:val="uk-UA"/>
        </w:rPr>
        <w:t xml:space="preserve">      </w:t>
      </w:r>
      <w:r w:rsidR="00A848D2" w:rsidRPr="00503EE3">
        <w:rPr>
          <w:sz w:val="28"/>
          <w:szCs w:val="28"/>
          <w:lang w:val="uk-UA"/>
        </w:rPr>
        <w:t xml:space="preserve">    7.</w:t>
      </w:r>
      <w:r w:rsidR="00D5074E" w:rsidRPr="00503EE3">
        <w:rPr>
          <w:sz w:val="28"/>
          <w:szCs w:val="28"/>
          <w:lang w:val="uk-UA"/>
        </w:rPr>
        <w:t xml:space="preserve"> </w:t>
      </w:r>
      <w:r w:rsidR="00A848D2" w:rsidRPr="00503EE3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503EE3">
        <w:rPr>
          <w:sz w:val="28"/>
          <w:szCs w:val="28"/>
          <w:lang w:val="uk-UA"/>
        </w:rPr>
        <w:t>постійну комісію сільської ради з питань екології, земельних відн</w:t>
      </w:r>
      <w:r w:rsidR="00503EE3">
        <w:rPr>
          <w:sz w:val="28"/>
          <w:szCs w:val="28"/>
          <w:lang w:val="uk-UA"/>
        </w:rPr>
        <w:t>осин, архітектури і будівництва (голова комісії – Царик К.В.)</w:t>
      </w:r>
    </w:p>
    <w:p w:rsidR="006B05B1" w:rsidRPr="00503EE3" w:rsidRDefault="006B05B1" w:rsidP="006B05B1">
      <w:pPr>
        <w:pStyle w:val="a9"/>
        <w:jc w:val="both"/>
        <w:rPr>
          <w:sz w:val="28"/>
          <w:szCs w:val="28"/>
          <w:lang w:val="uk-UA"/>
        </w:rPr>
      </w:pPr>
    </w:p>
    <w:p w:rsidR="00A848D2" w:rsidRPr="00503EE3" w:rsidRDefault="00A848D2" w:rsidP="00A848D2">
      <w:pPr>
        <w:shd w:val="clear" w:color="auto" w:fill="FFFFFF"/>
        <w:jc w:val="both"/>
        <w:rPr>
          <w:sz w:val="28"/>
          <w:szCs w:val="28"/>
          <w:lang w:val="uk-UA"/>
        </w:rPr>
      </w:pPr>
      <w:r w:rsidRPr="00503EE3">
        <w:rPr>
          <w:sz w:val="28"/>
          <w:szCs w:val="28"/>
          <w:lang w:val="uk-UA"/>
        </w:rPr>
        <w:lastRenderedPageBreak/>
        <w:t xml:space="preserve">                </w:t>
      </w:r>
    </w:p>
    <w:p w:rsidR="00E83D68" w:rsidRPr="00503EE3" w:rsidRDefault="00A848D2" w:rsidP="00A848D2">
      <w:pPr>
        <w:shd w:val="clear" w:color="auto" w:fill="FFFFFF"/>
        <w:jc w:val="both"/>
        <w:rPr>
          <w:sz w:val="28"/>
          <w:szCs w:val="28"/>
          <w:lang w:val="uk-UA"/>
        </w:rPr>
      </w:pPr>
      <w:r w:rsidRPr="00503EE3">
        <w:rPr>
          <w:sz w:val="28"/>
          <w:szCs w:val="28"/>
          <w:lang w:val="uk-UA"/>
        </w:rPr>
        <w:t xml:space="preserve">                              </w:t>
      </w:r>
    </w:p>
    <w:p w:rsidR="00A848D2" w:rsidRPr="00503EE3" w:rsidRDefault="00E83D68" w:rsidP="00A848D2">
      <w:pPr>
        <w:shd w:val="clear" w:color="auto" w:fill="FFFFFF"/>
        <w:jc w:val="both"/>
        <w:rPr>
          <w:sz w:val="28"/>
          <w:szCs w:val="28"/>
          <w:lang w:val="uk-UA"/>
        </w:rPr>
      </w:pPr>
      <w:r w:rsidRPr="00503EE3">
        <w:rPr>
          <w:sz w:val="28"/>
          <w:szCs w:val="28"/>
          <w:lang w:val="uk-UA"/>
        </w:rPr>
        <w:t xml:space="preserve">                       </w:t>
      </w:r>
      <w:r w:rsidR="00A848D2" w:rsidRPr="00503EE3">
        <w:rPr>
          <w:sz w:val="28"/>
          <w:szCs w:val="28"/>
          <w:lang w:val="uk-UA"/>
        </w:rPr>
        <w:t xml:space="preserve"> Сільський голова                                                 Л.І.Чешко</w:t>
      </w:r>
    </w:p>
    <w:p w:rsidR="00503EE3" w:rsidRDefault="00503EE3" w:rsidP="00A848D2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848D2" w:rsidRPr="00503EE3" w:rsidRDefault="00A848D2" w:rsidP="00A848D2">
      <w:pPr>
        <w:shd w:val="clear" w:color="auto" w:fill="FFFFFF"/>
        <w:jc w:val="both"/>
        <w:rPr>
          <w:sz w:val="28"/>
          <w:szCs w:val="28"/>
          <w:lang w:val="uk-UA"/>
        </w:rPr>
      </w:pPr>
      <w:r w:rsidRPr="00503EE3">
        <w:rPr>
          <w:sz w:val="28"/>
          <w:szCs w:val="28"/>
          <w:lang w:val="uk-UA"/>
        </w:rPr>
        <w:t>с. Вороньків</w:t>
      </w:r>
    </w:p>
    <w:p w:rsidR="00A848D2" w:rsidRPr="00503EE3" w:rsidRDefault="00503EE3" w:rsidP="00A848D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CA3DA0" w:rsidRPr="00503EE3">
        <w:rPr>
          <w:sz w:val="28"/>
          <w:szCs w:val="28"/>
          <w:lang w:val="uk-UA"/>
        </w:rPr>
        <w:t>2022</w:t>
      </w:r>
      <w:r w:rsidR="00A848D2" w:rsidRPr="00503EE3">
        <w:rPr>
          <w:sz w:val="28"/>
          <w:szCs w:val="28"/>
          <w:lang w:val="uk-UA"/>
        </w:rPr>
        <w:t xml:space="preserve">  року</w:t>
      </w:r>
    </w:p>
    <w:p w:rsidR="00A848D2" w:rsidRDefault="00503EE3" w:rsidP="00A848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lang w:val="uk-UA"/>
        </w:rPr>
        <w:t>№ 000-13</w:t>
      </w:r>
      <w:r w:rsidR="00D5074E">
        <w:rPr>
          <w:lang w:val="en-US"/>
        </w:rPr>
        <w:t>-V</w:t>
      </w:r>
      <w:r w:rsidR="00D5074E">
        <w:rPr>
          <w:lang w:val="uk-UA"/>
        </w:rPr>
        <w:t>ІІІ</w:t>
      </w:r>
      <w:r w:rsidR="00A848D2">
        <w:rPr>
          <w:sz w:val="26"/>
          <w:szCs w:val="26"/>
          <w:lang w:val="uk-UA"/>
        </w:rPr>
        <w:t xml:space="preserve">                                     </w:t>
      </w:r>
    </w:p>
    <w:sectPr w:rsidR="00A848D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1CE" w:rsidRDefault="000811CE" w:rsidP="00872777">
      <w:r>
        <w:separator/>
      </w:r>
    </w:p>
  </w:endnote>
  <w:endnote w:type="continuationSeparator" w:id="0">
    <w:p w:rsidR="000811CE" w:rsidRDefault="000811CE" w:rsidP="0087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1CE" w:rsidRDefault="000811CE" w:rsidP="00872777">
      <w:r>
        <w:separator/>
      </w:r>
    </w:p>
  </w:footnote>
  <w:footnote w:type="continuationSeparator" w:id="0">
    <w:p w:rsidR="000811CE" w:rsidRDefault="000811CE" w:rsidP="0087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73" w:rsidRPr="00872777" w:rsidRDefault="00854273" w:rsidP="00872777">
    <w:pPr>
      <w:pStyle w:val="a3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54C18"/>
    <w:multiLevelType w:val="hybridMultilevel"/>
    <w:tmpl w:val="6CB4C7FA"/>
    <w:lvl w:ilvl="0" w:tplc="D290887C">
      <w:start w:val="1"/>
      <w:numFmt w:val="decimal"/>
      <w:lvlText w:val="%1."/>
      <w:lvlJc w:val="left"/>
      <w:pPr>
        <w:ind w:left="502" w:hanging="360"/>
      </w:pPr>
      <w:rPr>
        <w:sz w:val="26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79"/>
    <w:rsid w:val="00003BDF"/>
    <w:rsid w:val="000811CE"/>
    <w:rsid w:val="000A1279"/>
    <w:rsid w:val="00112EF9"/>
    <w:rsid w:val="00125843"/>
    <w:rsid w:val="001D1BC8"/>
    <w:rsid w:val="002375EA"/>
    <w:rsid w:val="00275D39"/>
    <w:rsid w:val="00334C12"/>
    <w:rsid w:val="003548C4"/>
    <w:rsid w:val="00366543"/>
    <w:rsid w:val="003865A1"/>
    <w:rsid w:val="00401A0E"/>
    <w:rsid w:val="00441F1D"/>
    <w:rsid w:val="004A7C9B"/>
    <w:rsid w:val="004F231F"/>
    <w:rsid w:val="00503EE3"/>
    <w:rsid w:val="00514968"/>
    <w:rsid w:val="00611A76"/>
    <w:rsid w:val="006B05B1"/>
    <w:rsid w:val="00767D42"/>
    <w:rsid w:val="007B603E"/>
    <w:rsid w:val="00840526"/>
    <w:rsid w:val="00847E42"/>
    <w:rsid w:val="00854273"/>
    <w:rsid w:val="00872777"/>
    <w:rsid w:val="00893E46"/>
    <w:rsid w:val="008C0BD2"/>
    <w:rsid w:val="008D4FC5"/>
    <w:rsid w:val="008E40E5"/>
    <w:rsid w:val="00931466"/>
    <w:rsid w:val="009C4F78"/>
    <w:rsid w:val="00A34D71"/>
    <w:rsid w:val="00A473B9"/>
    <w:rsid w:val="00A81688"/>
    <w:rsid w:val="00A848D2"/>
    <w:rsid w:val="00AC0174"/>
    <w:rsid w:val="00AF3575"/>
    <w:rsid w:val="00B122D8"/>
    <w:rsid w:val="00BC7E71"/>
    <w:rsid w:val="00C82D65"/>
    <w:rsid w:val="00CA3DA0"/>
    <w:rsid w:val="00CE27F4"/>
    <w:rsid w:val="00CE729F"/>
    <w:rsid w:val="00D341A2"/>
    <w:rsid w:val="00D5074E"/>
    <w:rsid w:val="00D566AE"/>
    <w:rsid w:val="00D65FCA"/>
    <w:rsid w:val="00E83D68"/>
    <w:rsid w:val="00EB2253"/>
    <w:rsid w:val="00ED785C"/>
    <w:rsid w:val="00EF09C2"/>
    <w:rsid w:val="00F86F1E"/>
    <w:rsid w:val="00FD1CA1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6ECBB-171F-486D-A1BA-E570DDC0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D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2777"/>
    <w:rPr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872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2777"/>
    <w:rPr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75D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D39"/>
    <w:rPr>
      <w:rFonts w:ascii="Tahoma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6B0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DA17-BD2E-4FF5-9DDE-F95E170E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2022-01-10T07:19:00Z</cp:lastPrinted>
  <dcterms:created xsi:type="dcterms:W3CDTF">2022-01-10T07:20:00Z</dcterms:created>
  <dcterms:modified xsi:type="dcterms:W3CDTF">2022-02-08T18:46:00Z</dcterms:modified>
</cp:coreProperties>
</file>