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B2" w:rsidRPr="00CB7FCB" w:rsidRDefault="003605B2" w:rsidP="003605B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594DA3" w:rsidRPr="00594DA3" w:rsidRDefault="00594DA3" w:rsidP="00594DA3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  <w:r w:rsidRPr="00594DA3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11B738E8" wp14:editId="3D0ED4C7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DA3" w:rsidRPr="00594DA3" w:rsidRDefault="00594DA3" w:rsidP="00594D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</w:pPr>
      <w:r w:rsidRPr="00594DA3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  <w:t>ВИКОНАВЧИЙ КОМІТЕТ</w:t>
      </w:r>
    </w:p>
    <w:p w:rsidR="00594DA3" w:rsidRPr="00594DA3" w:rsidRDefault="00594DA3" w:rsidP="00594D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</w:pPr>
      <w:r w:rsidRPr="00594DA3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  <w:t>Вороньківської сільської ради</w:t>
      </w:r>
    </w:p>
    <w:p w:rsidR="00594DA3" w:rsidRPr="00594DA3" w:rsidRDefault="00594DA3" w:rsidP="00594D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</w:pPr>
      <w:r w:rsidRPr="00594DA3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  <w:t>Бориспільського району Київської області</w:t>
      </w:r>
    </w:p>
    <w:p w:rsidR="00594DA3" w:rsidRDefault="00594DA3" w:rsidP="0036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</w:p>
    <w:p w:rsidR="003605B2" w:rsidRPr="003605B2" w:rsidRDefault="003605B2" w:rsidP="0036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 w:rsidRPr="003605B2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РІШЕННЯ</w:t>
      </w:r>
    </w:p>
    <w:p w:rsidR="003605B2" w:rsidRPr="003605B2" w:rsidRDefault="003605B2" w:rsidP="00360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05B2" w:rsidRPr="003605B2" w:rsidRDefault="003605B2" w:rsidP="00360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72579" w:rsidRDefault="003605B2" w:rsidP="009212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605B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 затвердження тарифів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F7257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на теплову енергію, </w:t>
      </w:r>
    </w:p>
    <w:p w:rsidR="003605B2" w:rsidRPr="003605B2" w:rsidRDefault="00F72579" w:rsidP="009212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її  виробництво, постачання та транспортування </w:t>
      </w:r>
    </w:p>
    <w:p w:rsidR="003605B2" w:rsidRPr="003605B2" w:rsidRDefault="003605B2" w:rsidP="009212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72579" w:rsidRDefault="003605B2" w:rsidP="00921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Керуючись ст. 26 Закону України «Про місцеве самоврядування в Україні», розглянувши </w:t>
      </w:r>
      <w:r w:rsidR="00FD0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заяву</w:t>
      </w: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F725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</w:t>
      </w:r>
      <w:r w:rsidR="00D634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овариств</w:t>
      </w:r>
      <w:r w:rsidR="00FD0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D634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обмеженою відповідальністю</w:t>
      </w:r>
      <w:r w:rsidR="00FD0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«Бориспільтеплоенерго</w:t>
      </w:r>
      <w:r w:rsidR="00F725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» від </w:t>
      </w:r>
      <w:r w:rsidR="00FD0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21.01.2022</w:t>
      </w:r>
      <w:r w:rsidR="00F725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</w:t>
      </w:r>
      <w:r w:rsidR="00FD0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F725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з метою приведення тарифів на теплову енергію, її виробництво, транспортування та постачання у відповідність до економічно обгрутнованих витрат на виробництво, забезпечення стабільного теплопостачання, керуючис</w:t>
      </w:r>
      <w:r w:rsidR="00A07E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ь п</w:t>
      </w:r>
      <w:r w:rsidR="00A07E35" w:rsidRPr="00A07E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/п.</w:t>
      </w:r>
      <w:r w:rsidR="00F725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</w:t>
      </w:r>
      <w:r w:rsidR="00A07E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F725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п. «а» ст.28, </w:t>
      </w:r>
      <w:r w:rsidR="00A07E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ч. 6 ст. 59 Закону України «Про місцеве самоврядування в Україні»,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води», затвердженим Постановою Кабінету міністрів України від 10.06.2020 №</w:t>
      </w:r>
      <w:r w:rsidR="00D634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467, </w:t>
      </w:r>
    </w:p>
    <w:p w:rsidR="0092121A" w:rsidRPr="00FC067E" w:rsidRDefault="00FC067E" w:rsidP="009212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FC067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ВИРІШИ</w:t>
      </w:r>
      <w:r w:rsidR="00D6345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</w:t>
      </w:r>
      <w:r w:rsidRPr="00FC067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</w:p>
    <w:p w:rsidR="00D63453" w:rsidRDefault="00D22E28" w:rsidP="0092121A">
      <w:pPr>
        <w:pStyle w:val="a9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Затвердити </w:t>
      </w:r>
      <w:r w:rsidR="00D634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Товариству з обмеженою відповідальністю «</w:t>
      </w:r>
      <w:r w:rsidR="00FD0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Бориспільтеплоенерго</w:t>
      </w:r>
      <w:r w:rsidR="00D634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тариф </w:t>
      </w:r>
      <w:r w:rsidR="008233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 виробництво, транспортування та постачання теплової енергії</w:t>
      </w:r>
      <w:r w:rsidR="009212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8233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</w:t>
      </w:r>
      <w:r w:rsidR="00FD0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3526,07</w:t>
      </w:r>
      <w:r w:rsidR="008233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грн </w:t>
      </w:r>
      <w:r w:rsidR="0082330E" w:rsidRPr="008233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</w:t>
      </w:r>
      <w:r w:rsidR="008233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Гкал з ПДВ</w:t>
      </w:r>
    </w:p>
    <w:p w:rsidR="0082330E" w:rsidRDefault="0082330E" w:rsidP="0092121A">
      <w:pPr>
        <w:pStyle w:val="a9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Контроль за виконанням цього рішення покласти на заступника сільського голови з питань діяльності виконавчих органів</w:t>
      </w:r>
      <w:r w:rsidR="00594D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Іщенка О.М. </w:t>
      </w:r>
    </w:p>
    <w:p w:rsidR="003605B2" w:rsidRPr="003605B2" w:rsidRDefault="003605B2" w:rsidP="003605B2">
      <w:pPr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3605B2" w:rsidRPr="00594DA3" w:rsidRDefault="003605B2" w:rsidP="0036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594DA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Сільський голова</w:t>
      </w:r>
      <w:r w:rsidRPr="00594DA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594DA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594DA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594DA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594DA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 </w:t>
      </w:r>
      <w:r w:rsidRPr="00594DA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Л</w:t>
      </w:r>
      <w:r w:rsidR="0092121A" w:rsidRPr="00594DA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юбов ЧЕШКО</w:t>
      </w:r>
    </w:p>
    <w:p w:rsidR="003605B2" w:rsidRPr="003605B2" w:rsidRDefault="003605B2" w:rsidP="0036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605B2" w:rsidRPr="003605B2" w:rsidRDefault="003605B2" w:rsidP="0036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с. Вороньків</w:t>
      </w:r>
    </w:p>
    <w:p w:rsidR="003605B2" w:rsidRPr="003605B2" w:rsidRDefault="0092121A" w:rsidP="0036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D21E7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ід </w:t>
      </w:r>
      <w:r w:rsidR="00594D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15.</w:t>
      </w:r>
      <w:r w:rsidR="00FD0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</w:t>
      </w:r>
      <w:r w:rsidR="00C45D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="00594D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FD0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2022 </w:t>
      </w:r>
      <w:r w:rsidR="003605B2"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</w:t>
      </w:r>
    </w:p>
    <w:p w:rsidR="00FC067E" w:rsidRDefault="00141E74" w:rsidP="009212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</w:t>
      </w:r>
      <w:r w:rsidR="009212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94D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CC01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10</w:t>
      </w:r>
      <w:bookmarkStart w:id="0" w:name="_GoBack"/>
      <w:bookmarkEnd w:id="0"/>
    </w:p>
    <w:sectPr w:rsidR="00FC067E" w:rsidSect="00FC067E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B9" w:rsidRDefault="00B713B9" w:rsidP="003605B2">
      <w:pPr>
        <w:spacing w:after="0" w:line="240" w:lineRule="auto"/>
      </w:pPr>
      <w:r>
        <w:separator/>
      </w:r>
    </w:p>
  </w:endnote>
  <w:endnote w:type="continuationSeparator" w:id="0">
    <w:p w:rsidR="00B713B9" w:rsidRDefault="00B713B9" w:rsidP="0036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B9" w:rsidRDefault="00B713B9" w:rsidP="003605B2">
      <w:pPr>
        <w:spacing w:after="0" w:line="240" w:lineRule="auto"/>
      </w:pPr>
      <w:r>
        <w:separator/>
      </w:r>
    </w:p>
  </w:footnote>
  <w:footnote w:type="continuationSeparator" w:id="0">
    <w:p w:rsidR="00B713B9" w:rsidRDefault="00B713B9" w:rsidP="0036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4FA"/>
    <w:multiLevelType w:val="hybridMultilevel"/>
    <w:tmpl w:val="37EA9046"/>
    <w:lvl w:ilvl="0" w:tplc="F4B6990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AB6624"/>
    <w:multiLevelType w:val="hybridMultilevel"/>
    <w:tmpl w:val="BBEE31E0"/>
    <w:lvl w:ilvl="0" w:tplc="41E44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43"/>
    <w:rsid w:val="00043F3E"/>
    <w:rsid w:val="000C334E"/>
    <w:rsid w:val="00141E74"/>
    <w:rsid w:val="0014738F"/>
    <w:rsid w:val="00166CE2"/>
    <w:rsid w:val="001F7B07"/>
    <w:rsid w:val="0030394E"/>
    <w:rsid w:val="003605B2"/>
    <w:rsid w:val="00363837"/>
    <w:rsid w:val="003B5FA2"/>
    <w:rsid w:val="0043694A"/>
    <w:rsid w:val="00477761"/>
    <w:rsid w:val="00594DA3"/>
    <w:rsid w:val="00691705"/>
    <w:rsid w:val="0072205F"/>
    <w:rsid w:val="007C5387"/>
    <w:rsid w:val="007C5B51"/>
    <w:rsid w:val="0082330E"/>
    <w:rsid w:val="0092121A"/>
    <w:rsid w:val="00A07E35"/>
    <w:rsid w:val="00B222B4"/>
    <w:rsid w:val="00B713B9"/>
    <w:rsid w:val="00C45D84"/>
    <w:rsid w:val="00CB7FCB"/>
    <w:rsid w:val="00CC010F"/>
    <w:rsid w:val="00D21E7B"/>
    <w:rsid w:val="00D22E28"/>
    <w:rsid w:val="00D63453"/>
    <w:rsid w:val="00DD4247"/>
    <w:rsid w:val="00EA4B43"/>
    <w:rsid w:val="00F173EF"/>
    <w:rsid w:val="00F72579"/>
    <w:rsid w:val="00FB4059"/>
    <w:rsid w:val="00FC067E"/>
    <w:rsid w:val="00F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12819-18E1-4210-9210-67E79361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05B2"/>
  </w:style>
  <w:style w:type="paragraph" w:styleId="a5">
    <w:name w:val="footer"/>
    <w:basedOn w:val="a"/>
    <w:link w:val="a6"/>
    <w:uiPriority w:val="99"/>
    <w:unhideWhenUsed/>
    <w:rsid w:val="0036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5B2"/>
  </w:style>
  <w:style w:type="paragraph" w:styleId="a7">
    <w:name w:val="Balloon Text"/>
    <w:basedOn w:val="a"/>
    <w:link w:val="a8"/>
    <w:uiPriority w:val="99"/>
    <w:semiHidden/>
    <w:unhideWhenUsed/>
    <w:rsid w:val="00D2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E7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63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2022-02-14T14:56:00Z</cp:lastPrinted>
  <dcterms:created xsi:type="dcterms:W3CDTF">2022-02-14T14:57:00Z</dcterms:created>
  <dcterms:modified xsi:type="dcterms:W3CDTF">2022-02-14T14:57:00Z</dcterms:modified>
</cp:coreProperties>
</file>