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A86D" w14:textId="77777777" w:rsidR="00343A10" w:rsidRPr="001949A0" w:rsidRDefault="00343A10" w:rsidP="00343A1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14:paraId="37072D52" w14:textId="77777777" w:rsidR="00343A10" w:rsidRPr="001949A0" w:rsidRDefault="00343A10" w:rsidP="00343A10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14:paraId="296286D2" w14:textId="77777777" w:rsidR="00343A10" w:rsidRPr="001949A0" w:rsidRDefault="00343A10" w:rsidP="00343A10">
      <w:pPr>
        <w:tabs>
          <w:tab w:val="center" w:pos="4986"/>
          <w:tab w:val="left" w:pos="8260"/>
        </w:tabs>
        <w:spacing w:after="0" w:line="240" w:lineRule="auto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  <w:r w:rsidRPr="001949A0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  <w:r w:rsidRPr="001949A0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F1B7810" wp14:editId="0BD9FD1F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79B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</w:p>
    <w:p w14:paraId="43DAEC92" w14:textId="77777777" w:rsidR="00343A10" w:rsidRPr="001949A0" w:rsidRDefault="00343A10" w:rsidP="00343A1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B2856A" w14:textId="77777777"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14:paraId="1BB50E53" w14:textId="77777777"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14:paraId="0BF33F53" w14:textId="77777777"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14:paraId="0DD11D56" w14:textId="77777777"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ВОСЬМЕ СКЛИКАННЯ</w:t>
      </w:r>
    </w:p>
    <w:p w14:paraId="2A5F18FA" w14:textId="77777777" w:rsidR="00343A10" w:rsidRPr="001949A0" w:rsidRDefault="00E6714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СОРОК ЧЕТВЕРТА</w:t>
      </w:r>
      <w:r w:rsidR="00343A10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017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ЧЕРГОВА </w:t>
      </w:r>
      <w:r w:rsidR="00343A10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СЕСІЯ</w:t>
      </w:r>
    </w:p>
    <w:p w14:paraId="1D4DF328" w14:textId="77777777"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76122F" w14:textId="77777777"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16A467F3" w14:textId="77777777"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3484B5" w14:textId="77777777" w:rsidR="00343A10" w:rsidRPr="0080179B" w:rsidRDefault="0080179B" w:rsidP="00343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06.06.</w:t>
      </w:r>
      <w:r w:rsidR="00343A1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41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43A1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43A1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с. Вороньків       </w:t>
      </w:r>
      <w:r w:rsidR="00B656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№1596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</w:p>
    <w:p w14:paraId="45D3ECC5" w14:textId="77777777" w:rsidR="00343A10" w:rsidRDefault="00343A10" w:rsidP="00806632">
      <w:pPr>
        <w:pStyle w:val="4"/>
        <w:spacing w:before="0" w:beforeAutospacing="0" w:after="0" w:afterAutospacing="0" w:line="349" w:lineRule="atLeast"/>
        <w:jc w:val="center"/>
        <w:rPr>
          <w:sz w:val="28"/>
          <w:szCs w:val="28"/>
        </w:rPr>
      </w:pPr>
    </w:p>
    <w:p w14:paraId="6E2F1350" w14:textId="77777777" w:rsidR="00E67140" w:rsidRPr="00757CA4" w:rsidRDefault="00E67140" w:rsidP="0080179B">
      <w:pPr>
        <w:pStyle w:val="4"/>
        <w:spacing w:before="0" w:beforeAutospacing="0" w:after="0"/>
        <w:rPr>
          <w:sz w:val="28"/>
          <w:szCs w:val="28"/>
        </w:rPr>
      </w:pPr>
      <w:r w:rsidRPr="00757CA4">
        <w:rPr>
          <w:sz w:val="28"/>
          <w:szCs w:val="28"/>
        </w:rPr>
        <w:t xml:space="preserve">Про формування попередньої мережі класів та груп у закладах освіти </w:t>
      </w:r>
      <w:proofErr w:type="spellStart"/>
      <w:r w:rsidRPr="00757CA4">
        <w:rPr>
          <w:sz w:val="28"/>
          <w:szCs w:val="28"/>
        </w:rPr>
        <w:t>Вороньківської</w:t>
      </w:r>
      <w:proofErr w:type="spellEnd"/>
      <w:r w:rsidRPr="00757CA4">
        <w:rPr>
          <w:sz w:val="28"/>
          <w:szCs w:val="28"/>
        </w:rPr>
        <w:t xml:space="preserve"> сільської ради на 2025-2026 навчальний рік</w:t>
      </w:r>
    </w:p>
    <w:p w14:paraId="1F04C46C" w14:textId="77777777" w:rsidR="00BD5BE4" w:rsidRPr="00757CA4" w:rsidRDefault="00BD5BE4" w:rsidP="00BD5BE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статей 26, 32 Закону України «Про місцеве самоврядування в Україні», статей 11, 18, 66 Закону України «Про освіту», статей 14, 18 Закону України «Про загальну середню освіту», на підставі поданої інформації від керівників закладів освіти, з метою належного планування освітнього процесу та забезпечення права дітей на здобуття якісної освіти, та взявши до уваги результати громадських слухань від 08.08.2024 року</w:t>
      </w:r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757C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сесії </w:t>
      </w:r>
      <w:proofErr w:type="spellStart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від 02.08.2024 №1239-34-</w:t>
      </w:r>
      <w:r w:rsidRPr="00757CA4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затвердження Перспективного плану формування спроможної мережі закладів освіти </w:t>
      </w:r>
      <w:proofErr w:type="spellStart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 на 2024-2027 роки» із змінами відповідно до Рішення сесії </w:t>
      </w:r>
      <w:proofErr w:type="spellStart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від </w:t>
      </w:r>
      <w:r w:rsidRPr="00757C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26.09.2024 року №1312-35-</w:t>
      </w:r>
      <w:r w:rsidRPr="00757CA4">
        <w:rPr>
          <w:rFonts w:ascii="Times New Roman" w:hAnsi="Times New Roman" w:cs="Times New Roman"/>
          <w:color w:val="000000"/>
          <w:sz w:val="28"/>
          <w:szCs w:val="28"/>
        </w:rPr>
        <w:t>VIII </w:t>
      </w:r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внесення змін до Рішення сесії </w:t>
      </w:r>
      <w:proofErr w:type="spellStart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від 02.08.2024 №1239-34-VIII «Про затвердження Перспективного плану формування спроможної мережі закладів освіти </w:t>
      </w:r>
      <w:proofErr w:type="spellStart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 на 2024 - 2027 роки», враховуючи рішення виконавчого комітету від  03.04.2025 року  № 78 «Про формування попередньої мережі класів та груп у закладах освіти </w:t>
      </w:r>
      <w:proofErr w:type="spellStart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на 2025-2026 навчальний рік»</w:t>
      </w:r>
      <w:r w:rsidR="0080179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757C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>Вороньківська</w:t>
      </w:r>
      <w:proofErr w:type="spellEnd"/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</w:t>
      </w:r>
    </w:p>
    <w:p w14:paraId="14F02D7E" w14:textId="77777777" w:rsidR="00BD5BE4" w:rsidRPr="00757CA4" w:rsidRDefault="00BD5BE4" w:rsidP="00BD5BE4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7CA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ВИРІШИЛА:</w:t>
      </w:r>
    </w:p>
    <w:p w14:paraId="5D0DEE79" w14:textId="77777777" w:rsidR="00BD5BE4" w:rsidRPr="00757CA4" w:rsidRDefault="00BD5BE4" w:rsidP="00E63FA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Схвалити </w:t>
      </w:r>
      <w:r w:rsidRPr="00757CA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попередню мережу класів та груп</w:t>
      </w:r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закладах освіти </w:t>
      </w:r>
      <w:proofErr w:type="spellStart"/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>Вороньківської</w:t>
      </w:r>
      <w:proofErr w:type="spellEnd"/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 ради на 2025–2026 навчальний рік згідно з додатками 1 та 2 (додається).</w:t>
      </w:r>
    </w:p>
    <w:p w14:paraId="7A827E88" w14:textId="77777777" w:rsidR="00BD5BE4" w:rsidRPr="00757CA4" w:rsidRDefault="00BD5BE4" w:rsidP="00E63FA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>Керівникам закладів освіти:</w:t>
      </w:r>
    </w:p>
    <w:p w14:paraId="7B3D1ACB" w14:textId="77777777" w:rsidR="00BD5BE4" w:rsidRPr="00757CA4" w:rsidRDefault="00BD5BE4" w:rsidP="00E63FAA">
      <w:pPr>
        <w:pStyle w:val="a5"/>
        <w:numPr>
          <w:ilvl w:val="1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>забезпечити організацію освітнього процесу відповідно до затвердженої попередньої мережі;</w:t>
      </w:r>
    </w:p>
    <w:p w14:paraId="7239D375" w14:textId="77777777" w:rsidR="00BD5BE4" w:rsidRPr="00757CA4" w:rsidRDefault="00BD5BE4" w:rsidP="00E63FAA">
      <w:pPr>
        <w:pStyle w:val="a5"/>
        <w:numPr>
          <w:ilvl w:val="1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>провести роботу з батьками щодо зарахування дітей до закладів освіти;</w:t>
      </w:r>
    </w:p>
    <w:p w14:paraId="2F721722" w14:textId="77777777" w:rsidR="00BD5BE4" w:rsidRPr="00757CA4" w:rsidRDefault="00BD5BE4" w:rsidP="00E63FAA">
      <w:pPr>
        <w:pStyle w:val="a5"/>
        <w:numPr>
          <w:ilvl w:val="1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>уточнити кількість класів і груп до 01 серпня 2025 року на підставі фактичної чисельності учнів і вихованців.</w:t>
      </w:r>
    </w:p>
    <w:p w14:paraId="46EE2EEB" w14:textId="77777777" w:rsidR="00E63FAA" w:rsidRPr="00757CA4" w:rsidRDefault="00E63FAA" w:rsidP="00E63FAA">
      <w:pPr>
        <w:pStyle w:val="a5"/>
        <w:numPr>
          <w:ilvl w:val="1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Забезпечити формування 2-х класів та відкриття 1-х класів у закладах загальної середньої освіти на 2025-2026 навчальний рік з </w:t>
      </w:r>
      <w:r w:rsidRPr="00757CA4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рекомендованою наповнюваністю новостворених класів не більше 24 учнів. Решта класів – з наповнюваністю не більше 30 учнів у класі.</w:t>
      </w:r>
    </w:p>
    <w:p w14:paraId="3A8AD6B9" w14:textId="77777777" w:rsidR="008132DD" w:rsidRPr="00757CA4" w:rsidRDefault="00E63FAA" w:rsidP="008132DD">
      <w:pPr>
        <w:pStyle w:val="4"/>
        <w:spacing w:line="349" w:lineRule="atLeast"/>
        <w:ind w:left="709" w:hanging="349"/>
        <w:jc w:val="both"/>
        <w:rPr>
          <w:b w:val="0"/>
          <w:color w:val="000000"/>
          <w:sz w:val="28"/>
          <w:szCs w:val="28"/>
          <w:lang w:bidi="uk-UA"/>
        </w:rPr>
      </w:pPr>
      <w:r w:rsidRPr="00757CA4">
        <w:rPr>
          <w:b w:val="0"/>
          <w:color w:val="000000"/>
          <w:sz w:val="28"/>
          <w:szCs w:val="28"/>
          <w:lang w:bidi="uk-UA"/>
        </w:rPr>
        <w:t xml:space="preserve">3. </w:t>
      </w:r>
      <w:r w:rsidR="008132DD" w:rsidRPr="00757CA4">
        <w:rPr>
          <w:b w:val="0"/>
          <w:color w:val="000000"/>
          <w:sz w:val="28"/>
          <w:szCs w:val="28"/>
          <w:lang w:bidi="uk-UA"/>
        </w:rPr>
        <w:t xml:space="preserve"> Реорганізувати </w:t>
      </w:r>
      <w:proofErr w:type="spellStart"/>
      <w:r w:rsidR="008132DD" w:rsidRPr="00757CA4">
        <w:rPr>
          <w:b w:val="0"/>
          <w:color w:val="000000"/>
          <w:sz w:val="28"/>
          <w:szCs w:val="28"/>
          <w:lang w:bidi="uk-UA"/>
        </w:rPr>
        <w:t>Вороньківський</w:t>
      </w:r>
      <w:proofErr w:type="spellEnd"/>
      <w:r w:rsidR="008132DD" w:rsidRPr="00757CA4">
        <w:rPr>
          <w:b w:val="0"/>
          <w:color w:val="000000"/>
          <w:sz w:val="28"/>
          <w:szCs w:val="28"/>
          <w:lang w:bidi="uk-UA"/>
        </w:rPr>
        <w:t xml:space="preserve"> ліцей шляхом виокремлення структурного підрозділу - </w:t>
      </w:r>
      <w:proofErr w:type="spellStart"/>
      <w:r w:rsidR="008132DD" w:rsidRPr="00757CA4">
        <w:rPr>
          <w:b w:val="0"/>
          <w:color w:val="000000"/>
          <w:sz w:val="28"/>
          <w:szCs w:val="28"/>
          <w:lang w:bidi="uk-UA"/>
        </w:rPr>
        <w:t>Кийлівської</w:t>
      </w:r>
      <w:proofErr w:type="spellEnd"/>
      <w:r w:rsidR="008132DD" w:rsidRPr="00757CA4">
        <w:rPr>
          <w:b w:val="0"/>
          <w:color w:val="000000"/>
          <w:sz w:val="28"/>
          <w:szCs w:val="28"/>
          <w:lang w:bidi="uk-UA"/>
        </w:rPr>
        <w:t xml:space="preserve"> філії - та створити на її базі окрему юридичну особу:</w:t>
      </w:r>
    </w:p>
    <w:p w14:paraId="7B5C3984" w14:textId="77777777" w:rsidR="008132DD" w:rsidRPr="00757CA4" w:rsidRDefault="008132DD" w:rsidP="008132DD">
      <w:pPr>
        <w:pStyle w:val="4"/>
        <w:tabs>
          <w:tab w:val="num" w:pos="720"/>
        </w:tabs>
        <w:spacing w:line="349" w:lineRule="atLeast"/>
        <w:ind w:left="709" w:firstLine="284"/>
        <w:jc w:val="both"/>
        <w:rPr>
          <w:color w:val="000000"/>
          <w:sz w:val="28"/>
          <w:szCs w:val="28"/>
          <w:lang w:bidi="uk-UA"/>
        </w:rPr>
      </w:pPr>
      <w:r w:rsidRPr="00757CA4">
        <w:rPr>
          <w:color w:val="000000"/>
          <w:sz w:val="28"/>
          <w:szCs w:val="28"/>
          <w:lang w:bidi="uk-UA"/>
        </w:rPr>
        <w:t>«</w:t>
      </w:r>
      <w:proofErr w:type="spellStart"/>
      <w:r w:rsidRPr="00757CA4">
        <w:rPr>
          <w:color w:val="000000"/>
          <w:sz w:val="28"/>
          <w:szCs w:val="28"/>
          <w:lang w:bidi="uk-UA"/>
        </w:rPr>
        <w:t>Кийлівська</w:t>
      </w:r>
      <w:proofErr w:type="spellEnd"/>
      <w:r w:rsidRPr="00757CA4">
        <w:rPr>
          <w:color w:val="000000"/>
          <w:sz w:val="28"/>
          <w:szCs w:val="28"/>
          <w:lang w:bidi="uk-UA"/>
        </w:rPr>
        <w:t xml:space="preserve"> початкова школа (з дошкільним підрозділом)» </w:t>
      </w:r>
      <w:proofErr w:type="spellStart"/>
      <w:r w:rsidRPr="00757CA4">
        <w:rPr>
          <w:color w:val="000000"/>
          <w:sz w:val="28"/>
          <w:szCs w:val="28"/>
          <w:lang w:bidi="uk-UA"/>
        </w:rPr>
        <w:t>Вороньківської</w:t>
      </w:r>
      <w:proofErr w:type="spellEnd"/>
      <w:r w:rsidRPr="00757CA4">
        <w:rPr>
          <w:color w:val="000000"/>
          <w:sz w:val="28"/>
          <w:szCs w:val="28"/>
          <w:lang w:bidi="uk-UA"/>
        </w:rPr>
        <w:t xml:space="preserve"> сільської ради Київської області.</w:t>
      </w:r>
    </w:p>
    <w:p w14:paraId="1C1773A4" w14:textId="77777777" w:rsidR="00E63FAA" w:rsidRPr="00757CA4" w:rsidRDefault="00E63FAA" w:rsidP="00E63FAA">
      <w:pPr>
        <w:pStyle w:val="4"/>
        <w:tabs>
          <w:tab w:val="num" w:pos="720"/>
        </w:tabs>
        <w:spacing w:line="349" w:lineRule="atLeast"/>
        <w:ind w:left="567" w:hanging="283"/>
        <w:jc w:val="both"/>
        <w:rPr>
          <w:b w:val="0"/>
          <w:color w:val="000000"/>
          <w:sz w:val="28"/>
          <w:szCs w:val="28"/>
          <w:lang w:bidi="uk-UA"/>
        </w:rPr>
      </w:pPr>
      <w:r w:rsidRPr="00757CA4">
        <w:rPr>
          <w:b w:val="0"/>
          <w:color w:val="000000"/>
          <w:sz w:val="28"/>
          <w:szCs w:val="28"/>
          <w:lang w:bidi="uk-UA"/>
        </w:rPr>
        <w:t>4.   Начальнику управління гуманітарного розвитку Кравцову В.І. розробити  та подати на затвердження Статути новостворених юридичних осіб до 08.08.2025 року.</w:t>
      </w:r>
    </w:p>
    <w:p w14:paraId="4ABC29A1" w14:textId="77777777" w:rsidR="00C36E1B" w:rsidRPr="00757CA4" w:rsidRDefault="00E63FAA" w:rsidP="00E63FAA">
      <w:pPr>
        <w:tabs>
          <w:tab w:val="num" w:pos="720"/>
        </w:tabs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  <w:lang w:val="uk-UA"/>
        </w:rPr>
      </w:pPr>
      <w:r w:rsidRPr="00757CA4">
        <w:rPr>
          <w:rFonts w:ascii="Times New Roman" w:hAnsi="Times New Roman"/>
          <w:sz w:val="28"/>
          <w:szCs w:val="28"/>
          <w:lang w:val="uk-UA"/>
        </w:rPr>
        <w:t xml:space="preserve">5.  </w:t>
      </w:r>
      <w:r w:rsidR="00C36E1B" w:rsidRPr="00757CA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Pr="00757CA4">
        <w:rPr>
          <w:rFonts w:ascii="Times New Roman" w:hAnsi="Times New Roman"/>
          <w:sz w:val="28"/>
          <w:szCs w:val="28"/>
          <w:lang w:val="uk-UA"/>
        </w:rPr>
        <w:t>цього</w:t>
      </w:r>
      <w:r w:rsidR="00C36E1B" w:rsidRPr="00757CA4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</w:t>
      </w:r>
      <w:proofErr w:type="spellStart"/>
      <w:r w:rsidR="00C36E1B" w:rsidRPr="00757CA4">
        <w:rPr>
          <w:rFonts w:ascii="Times New Roman" w:hAnsi="Times New Roman"/>
          <w:sz w:val="28"/>
          <w:szCs w:val="28"/>
          <w:lang w:val="uk-UA"/>
        </w:rPr>
        <w:t>Вороньківської</w:t>
      </w:r>
      <w:proofErr w:type="spellEnd"/>
      <w:r w:rsidR="00C36E1B" w:rsidRPr="00757CA4">
        <w:rPr>
          <w:rFonts w:ascii="Times New Roman" w:hAnsi="Times New Roman"/>
          <w:sz w:val="28"/>
          <w:szCs w:val="28"/>
          <w:lang w:val="uk-UA"/>
        </w:rPr>
        <w:t xml:space="preserve"> сільської ради з питань </w:t>
      </w:r>
      <w:r w:rsidR="00C36E1B" w:rsidRPr="00757CA4">
        <w:rPr>
          <w:rFonts w:ascii="Times New Roman" w:hAnsi="Times New Roman"/>
          <w:sz w:val="28"/>
          <w:szCs w:val="28"/>
          <w:lang w:val="uk-UA" w:bidi="uk-UA"/>
        </w:rPr>
        <w:t>освіти, молоді, фізкультури і спорту, охорони здоров’я та соціального захисту населення</w:t>
      </w:r>
      <w:r w:rsidR="00C36E1B" w:rsidRPr="00757CA4">
        <w:rPr>
          <w:rFonts w:ascii="Times New Roman" w:hAnsi="Times New Roman"/>
          <w:sz w:val="28"/>
          <w:szCs w:val="28"/>
          <w:lang w:val="uk-UA"/>
        </w:rPr>
        <w:t>.</w:t>
      </w:r>
    </w:p>
    <w:p w14:paraId="2F95D12B" w14:textId="77777777" w:rsidR="00C36E1B" w:rsidRPr="00757CA4" w:rsidRDefault="00C36E1B" w:rsidP="00C36E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8623A2" w14:textId="77777777" w:rsidR="00C36E1B" w:rsidRPr="00757CA4" w:rsidRDefault="00C36E1B" w:rsidP="00C36E1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1BC7E" w14:textId="77777777" w:rsidR="00C36E1B" w:rsidRDefault="00C36E1B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757CA4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Сільський голова</w:t>
      </w:r>
      <w:r w:rsidRPr="00757CA4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  <w:t>Любов ЧЕШКО</w:t>
      </w:r>
    </w:p>
    <w:p w14:paraId="6D7901EA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6D89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26B6009B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2F41FA00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1120949D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29F210DF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467DF994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9DC6FF1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48BF4DD6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E19EA0C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7334D05B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4C2A38F4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0AD7D943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15B6930B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1833CD36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16545DA5" w14:textId="77777777" w:rsidR="00757CA4" w:rsidRDefault="00757CA4" w:rsidP="00C36E1B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  <w:sectPr w:rsidR="00757CA4" w:rsidSect="00C36E1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3D99524A" w14:textId="77777777" w:rsidR="00757CA4" w:rsidRDefault="00757CA4" w:rsidP="00757CA4">
      <w:pPr>
        <w:spacing w:after="0" w:line="240" w:lineRule="auto"/>
        <w:ind w:firstLine="1091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7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  <w:r w:rsidRPr="00757C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</w:t>
      </w:r>
    </w:p>
    <w:p w14:paraId="3DF6C86F" w14:textId="77777777" w:rsidR="00757CA4" w:rsidRPr="00757CA4" w:rsidRDefault="00757CA4" w:rsidP="00757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F742536" w14:textId="77777777" w:rsidR="00757CA4" w:rsidRPr="00757CA4" w:rsidRDefault="00757CA4" w:rsidP="00757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57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Попередня мережа класів </w:t>
      </w:r>
      <w:r w:rsidRPr="00757C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клас-комплектів</w:t>
      </w:r>
      <w:r w:rsidRPr="00757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7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14:paraId="65C46F1E" w14:textId="77777777" w:rsidR="00757CA4" w:rsidRPr="00757CA4" w:rsidRDefault="00757CA4" w:rsidP="00757CA4">
      <w:pPr>
        <w:tabs>
          <w:tab w:val="left" w:pos="113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757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Вороньківської</w:t>
      </w:r>
      <w:proofErr w:type="spellEnd"/>
      <w:r w:rsidRPr="00757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територіальної громади на 2025-2026 навчальний рік</w:t>
      </w:r>
    </w:p>
    <w:p w14:paraId="3BE7BE52" w14:textId="77777777" w:rsidR="00757CA4" w:rsidRPr="00757CA4" w:rsidRDefault="00757CA4" w:rsidP="00757CA4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  <w:r w:rsidRPr="00757C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fldChar w:fldCharType="begin"/>
      </w:r>
      <w:r w:rsidRPr="00757C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instrText xml:space="preserve"> LINK Excel.Sheet.12 "C:\\Users\\User\\Desktop\\розпорядження, рішення\\виконком\\Desktop\\мережа\\2025\\Мережа ЗЗСО.xlsx" 01.01.2025!R4C1:R18C34 \a \f 5 \h  \* MERGEFORMAT </w:instrText>
      </w:r>
      <w:r w:rsidRPr="00757C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fldChar w:fldCharType="separate"/>
      </w:r>
    </w:p>
    <w:tbl>
      <w:tblPr>
        <w:tblStyle w:val="1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"/>
        <w:gridCol w:w="1795"/>
        <w:gridCol w:w="299"/>
        <w:gridCol w:w="450"/>
        <w:gridCol w:w="299"/>
        <w:gridCol w:w="449"/>
        <w:gridCol w:w="300"/>
        <w:gridCol w:w="449"/>
        <w:gridCol w:w="300"/>
        <w:gridCol w:w="449"/>
        <w:gridCol w:w="301"/>
        <w:gridCol w:w="599"/>
        <w:gridCol w:w="300"/>
        <w:gridCol w:w="449"/>
        <w:gridCol w:w="300"/>
        <w:gridCol w:w="449"/>
        <w:gridCol w:w="299"/>
        <w:gridCol w:w="450"/>
        <w:gridCol w:w="299"/>
        <w:gridCol w:w="449"/>
        <w:gridCol w:w="300"/>
        <w:gridCol w:w="449"/>
        <w:gridCol w:w="438"/>
        <w:gridCol w:w="11"/>
        <w:gridCol w:w="599"/>
        <w:gridCol w:w="450"/>
        <w:gridCol w:w="449"/>
        <w:gridCol w:w="449"/>
        <w:gridCol w:w="449"/>
        <w:gridCol w:w="451"/>
        <w:gridCol w:w="449"/>
        <w:gridCol w:w="451"/>
        <w:gridCol w:w="599"/>
        <w:gridCol w:w="449"/>
        <w:gridCol w:w="749"/>
      </w:tblGrid>
      <w:tr w:rsidR="00757CA4" w:rsidRPr="00757CA4" w14:paraId="548BAFF6" w14:textId="77777777" w:rsidTr="0080179B">
        <w:trPr>
          <w:trHeight w:val="444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D234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22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Заклади загальної середньої освіти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F09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328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8FC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3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8402" w14:textId="77777777" w:rsidR="00757CA4" w:rsidRPr="00757CA4" w:rsidRDefault="00757CA4" w:rsidP="00757C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1BD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  <w:p w14:paraId="4558DC2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 xml:space="preserve">1-4 </w:t>
            </w: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7DD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5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5BE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6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A36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7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5A8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8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9CE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E63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Всього</w:t>
            </w:r>
          </w:p>
          <w:p w14:paraId="755AEB8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 xml:space="preserve">5-9 </w:t>
            </w:r>
            <w:proofErr w:type="spellStart"/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47F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10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B8C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11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9EC7" w14:textId="77777777" w:rsidR="00757CA4" w:rsidRPr="00757CA4" w:rsidRDefault="00757CA4" w:rsidP="00757C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 xml:space="preserve">Всього </w:t>
            </w:r>
          </w:p>
          <w:p w14:paraId="369809E4" w14:textId="77777777" w:rsidR="00757CA4" w:rsidRPr="00757CA4" w:rsidRDefault="00757CA4" w:rsidP="00757C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 xml:space="preserve">10-11 </w:t>
            </w: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4241" w14:textId="77777777" w:rsidR="00757CA4" w:rsidRPr="00757CA4" w:rsidRDefault="00757CA4" w:rsidP="00757C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 xml:space="preserve">  Всього 1-11 класи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39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ГПД</w:t>
            </w:r>
          </w:p>
        </w:tc>
      </w:tr>
      <w:tr w:rsidR="00757CA4" w:rsidRPr="00757CA4" w14:paraId="791A3D6A" w14:textId="77777777" w:rsidTr="0080179B">
        <w:trPr>
          <w:trHeight w:val="382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A56D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6F1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  <w:t>Початкова школа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D902" w14:textId="77777777" w:rsidR="00757CA4" w:rsidRPr="00757CA4" w:rsidRDefault="00757CA4" w:rsidP="00757CA4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090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2424" w14:textId="77777777" w:rsidR="00757CA4" w:rsidRPr="00757CA4" w:rsidRDefault="00757CA4" w:rsidP="00757CA4">
            <w:pPr>
              <w:spacing w:after="0" w:line="240" w:lineRule="auto"/>
              <w:ind w:left="-114" w:right="-8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72F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BC4" w14:textId="77777777" w:rsidR="00757CA4" w:rsidRPr="00757CA4" w:rsidRDefault="00757CA4" w:rsidP="00757CA4">
            <w:pPr>
              <w:spacing w:after="0" w:line="240" w:lineRule="auto"/>
              <w:ind w:left="-153" w:right="-18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0F7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F2DE" w14:textId="77777777" w:rsidR="00757CA4" w:rsidRPr="00757CA4" w:rsidRDefault="00757CA4" w:rsidP="00757CA4">
            <w:pPr>
              <w:spacing w:after="0" w:line="240" w:lineRule="auto"/>
              <w:ind w:left="-51" w:right="-148" w:hanging="51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EFC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FC3" w14:textId="77777777" w:rsidR="00757CA4" w:rsidRPr="00757CA4" w:rsidRDefault="00757CA4" w:rsidP="00757CA4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001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AB20" w14:textId="77777777" w:rsidR="00757CA4" w:rsidRPr="00757CA4" w:rsidRDefault="00757CA4" w:rsidP="00757CA4">
            <w:pPr>
              <w:spacing w:after="0" w:line="240" w:lineRule="auto"/>
              <w:ind w:left="-141" w:right="-5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E82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1D6A" w14:textId="77777777" w:rsidR="00757CA4" w:rsidRPr="00757CA4" w:rsidRDefault="00757CA4" w:rsidP="00757CA4">
            <w:pPr>
              <w:spacing w:after="0" w:line="240" w:lineRule="auto"/>
              <w:ind w:left="-40" w:right="-160"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6D2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7C" w14:textId="77777777" w:rsidR="00757CA4" w:rsidRPr="00757CA4" w:rsidRDefault="00757CA4" w:rsidP="00757CA4">
            <w:pPr>
              <w:spacing w:after="0" w:line="240" w:lineRule="auto"/>
              <w:ind w:left="-80" w:right="-121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187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DCA" w14:textId="77777777" w:rsidR="00757CA4" w:rsidRPr="00757CA4" w:rsidRDefault="00757CA4" w:rsidP="00757CA4">
            <w:pPr>
              <w:spacing w:after="0" w:line="240" w:lineRule="auto"/>
              <w:ind w:left="-120" w:right="-8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14B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FA76" w14:textId="77777777" w:rsidR="00757CA4" w:rsidRPr="00757CA4" w:rsidRDefault="00757CA4" w:rsidP="00757CA4">
            <w:pPr>
              <w:spacing w:after="0" w:line="240" w:lineRule="auto"/>
              <w:ind w:left="-159" w:right="-182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35C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832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79E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F52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6E8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1B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E7D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560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67D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A0E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BD6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781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78A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уч</w:t>
            </w:r>
          </w:p>
        </w:tc>
      </w:tr>
      <w:tr w:rsidR="00757CA4" w:rsidRPr="00757CA4" w14:paraId="319130CE" w14:textId="77777777" w:rsidTr="0080179B">
        <w:trPr>
          <w:trHeight w:val="53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3110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2DC2" w14:textId="77777777" w:rsidR="00757CA4" w:rsidRPr="00757CA4" w:rsidRDefault="00757CA4" w:rsidP="00757CA4">
            <w:pPr>
              <w:spacing w:after="0" w:line="240" w:lineRule="auto"/>
              <w:ind w:right="-138" w:hanging="124"/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Процівська</w:t>
            </w:r>
            <w:proofErr w:type="spellEnd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 xml:space="preserve"> початкова школа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3AD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983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DDC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01C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B52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062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676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B4B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58E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4A0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321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12C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F9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37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CC3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84E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2B4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F89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AE3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1D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1F1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9B1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4E4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9B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E7D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83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CC6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FCB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C14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BCB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49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EFD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841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30</w:t>
            </w:r>
          </w:p>
        </w:tc>
      </w:tr>
      <w:tr w:rsidR="00757CA4" w:rsidRPr="00757CA4" w14:paraId="1474069B" w14:textId="77777777" w:rsidTr="0080179B">
        <w:trPr>
          <w:trHeight w:val="53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A244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AE26" w14:textId="77777777" w:rsidR="00757CA4" w:rsidRPr="00757CA4" w:rsidRDefault="00757CA4" w:rsidP="00757CA4">
            <w:pPr>
              <w:spacing w:after="0" w:line="240" w:lineRule="auto"/>
              <w:ind w:right="-138" w:hanging="124"/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Кийлівська</w:t>
            </w:r>
            <w:proofErr w:type="spellEnd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 xml:space="preserve"> початкова школа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CE2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B30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7C2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3DB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480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0C2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5B2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C91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AD6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3DA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668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8B2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613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A04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91D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1C0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F4D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C47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576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EC4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BD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C10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C69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3B1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C09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685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918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991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595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974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5B5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B1F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</w:tr>
      <w:tr w:rsidR="00757CA4" w:rsidRPr="00757CA4" w14:paraId="332A7FD0" w14:textId="77777777" w:rsidTr="0080179B">
        <w:trPr>
          <w:trHeight w:val="312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E32D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17D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  <w:t>Всього</w:t>
            </w:r>
            <w:r w:rsidRPr="00757CA4"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>: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290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4CF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05F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058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C7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3E2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EB0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A17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2D3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6F0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  <w:t>70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232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A2C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FD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22E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38C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193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D37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265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B4B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AE6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3CB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4B7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E2E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D39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85B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C89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46B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7A2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2A0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AA9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E89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61A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30</w:t>
            </w:r>
          </w:p>
        </w:tc>
      </w:tr>
      <w:tr w:rsidR="00757CA4" w:rsidRPr="00757CA4" w14:paraId="27B9279D" w14:textId="77777777" w:rsidTr="0080179B">
        <w:trPr>
          <w:trHeight w:val="333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62C3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27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  <w:t>Ліцеї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692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836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6FD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9DF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C11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DB4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40C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1A8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F5F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17E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55C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85D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4F9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572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99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9AA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3B8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A19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B9A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3B6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6C7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B69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BDB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DCB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54D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43C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E47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2FD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8AE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337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C9A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37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757CA4" w:rsidRPr="00757CA4" w14:paraId="35AD0781" w14:textId="77777777" w:rsidTr="0080179B">
        <w:trPr>
          <w:trHeight w:val="598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1896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065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Вороньківський</w:t>
            </w:r>
            <w:proofErr w:type="spellEnd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 xml:space="preserve"> ліцей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195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A04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DD6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6A7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65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882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525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2F3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55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601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500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195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E0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E1D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65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E98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A3E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849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C2F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74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1CC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D36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241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E61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C2B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43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335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EBF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FA4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912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D44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370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F65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95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F3F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49E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625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464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0B0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60</w:t>
            </w:r>
          </w:p>
        </w:tc>
      </w:tr>
      <w:tr w:rsidR="00757CA4" w:rsidRPr="00757CA4" w14:paraId="497D39FE" w14:textId="77777777" w:rsidTr="0080179B">
        <w:trPr>
          <w:trHeight w:val="53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5BD9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795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Головурівський</w:t>
            </w:r>
            <w:proofErr w:type="spellEnd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 xml:space="preserve"> ліцей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C18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C6A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15D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A7D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52B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7F1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6C6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218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12C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5B3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46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680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E78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CE9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E7D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234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A59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936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D8D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9F8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DB6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0AC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BC9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86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416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B26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1D2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D45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7E9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AD3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23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BCD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B9C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000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17D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30</w:t>
            </w:r>
          </w:p>
        </w:tc>
      </w:tr>
      <w:tr w:rsidR="00757CA4" w:rsidRPr="00757CA4" w14:paraId="72B8407F" w14:textId="77777777" w:rsidTr="0080179B">
        <w:trPr>
          <w:trHeight w:val="53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6A98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B3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Мирненський</w:t>
            </w:r>
            <w:proofErr w:type="spellEnd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 xml:space="preserve"> ліцей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627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8B5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0A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E2D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778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121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13A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23D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B25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CAB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119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64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1FF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4B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D29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690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6B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0E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0FB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BBF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A5D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D7A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809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186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963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DC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1D4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112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6E3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4A4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43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948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DA2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348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DF8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33E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110</w:t>
            </w:r>
          </w:p>
        </w:tc>
      </w:tr>
      <w:tr w:rsidR="00757CA4" w:rsidRPr="00757CA4" w14:paraId="5F67D9EB" w14:textId="77777777" w:rsidTr="0080179B">
        <w:trPr>
          <w:trHeight w:val="53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F3EE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3A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Сошниківський</w:t>
            </w:r>
            <w:proofErr w:type="spellEnd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 xml:space="preserve"> ліцей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55D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8DA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AE6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BAD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37E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6D2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DE0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1FA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78E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07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66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F34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A44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AA7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DC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AFE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AB4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6AE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407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DF1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58F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6BC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706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88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5D4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9E0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2FB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89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793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175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33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CDA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95F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187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337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375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60</w:t>
            </w:r>
          </w:p>
        </w:tc>
      </w:tr>
      <w:tr w:rsidR="00757CA4" w:rsidRPr="00757CA4" w14:paraId="733B561B" w14:textId="77777777" w:rsidTr="0080179B">
        <w:trPr>
          <w:trHeight w:val="53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FEEC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288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proofErr w:type="spellStart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Старинський</w:t>
            </w:r>
            <w:proofErr w:type="spellEnd"/>
            <w:r w:rsidRPr="00757CA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 xml:space="preserve"> ліцей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52D0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A1C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2D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885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F52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BB1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715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DB3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9BA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715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104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47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646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2FF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16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A59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4AE8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7C1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DE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B21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94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F31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38C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129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32E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C72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E6B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940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CE6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E51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36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A33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D10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269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7F3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5FB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60</w:t>
            </w:r>
          </w:p>
        </w:tc>
      </w:tr>
      <w:tr w:rsidR="00757CA4" w:rsidRPr="00757CA4" w14:paraId="5504F0EF" w14:textId="77777777" w:rsidTr="0080179B">
        <w:trPr>
          <w:trHeight w:val="53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34D7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4"/>
                <w:szCs w:val="14"/>
                <w:lang w:val="uk-UA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60E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  <w:t>Всього: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C71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D8E0" w14:textId="77777777" w:rsidR="00757CA4" w:rsidRPr="00757CA4" w:rsidRDefault="00757CA4" w:rsidP="00757CA4">
            <w:pPr>
              <w:spacing w:after="0" w:line="240" w:lineRule="auto"/>
              <w:ind w:left="-94" w:right="-9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F366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6ACC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C64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B95D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136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78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FE15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142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4CE4" w14:textId="77777777" w:rsidR="00757CA4" w:rsidRPr="00757CA4" w:rsidRDefault="00757CA4" w:rsidP="00757C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7177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530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A34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5B04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156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73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44FD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159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5FF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9B6C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176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335B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21F2" w14:textId="77777777" w:rsidR="00757CA4" w:rsidRPr="00757CA4" w:rsidRDefault="00757CA4" w:rsidP="00757CA4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175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C5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489D" w14:textId="77777777" w:rsidR="00757CA4" w:rsidRPr="00757CA4" w:rsidRDefault="00757CA4" w:rsidP="00757CA4">
            <w:pPr>
              <w:spacing w:after="0" w:line="240" w:lineRule="auto"/>
              <w:ind w:left="33" w:right="-108" w:hanging="1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158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A08E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224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824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FA1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51F0" w14:textId="77777777" w:rsidR="00757CA4" w:rsidRPr="00757CA4" w:rsidRDefault="00757CA4" w:rsidP="00757CA4">
            <w:pPr>
              <w:spacing w:after="0" w:line="240" w:lineRule="auto"/>
              <w:ind w:left="-141" w:right="-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566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9A2E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D9D6" w14:textId="77777777" w:rsidR="00757CA4" w:rsidRPr="00757CA4" w:rsidRDefault="00757CA4" w:rsidP="00757CA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12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BBCA" w14:textId="77777777" w:rsidR="00757CA4" w:rsidRPr="00757CA4" w:rsidRDefault="00757CA4" w:rsidP="00757C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230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EE1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86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49D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1584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598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A3B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320</w:t>
            </w:r>
          </w:p>
        </w:tc>
      </w:tr>
      <w:tr w:rsidR="00757CA4" w:rsidRPr="00757CA4" w14:paraId="1AAE4463" w14:textId="77777777" w:rsidTr="0080179B">
        <w:trPr>
          <w:trHeight w:val="576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BDCE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B98D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uk-UA"/>
              </w:rPr>
              <w:t xml:space="preserve">Разом 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271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B701" w14:textId="77777777" w:rsidR="00757CA4" w:rsidRPr="00757CA4" w:rsidRDefault="00757CA4" w:rsidP="00757CA4">
            <w:pPr>
              <w:spacing w:after="0" w:line="240" w:lineRule="auto"/>
              <w:ind w:left="-94" w:right="-9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145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768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394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077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71F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156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8739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49B5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162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80D7" w14:textId="77777777" w:rsidR="00757CA4" w:rsidRPr="00757CA4" w:rsidRDefault="00757CA4" w:rsidP="00757C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36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9B02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600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92E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DAA6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156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0E0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5EA8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159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3D8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5BF8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176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3EB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E10B" w14:textId="77777777" w:rsidR="00757CA4" w:rsidRPr="00757CA4" w:rsidRDefault="00757CA4" w:rsidP="00757CA4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175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4D8C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B293" w14:textId="77777777" w:rsidR="00757CA4" w:rsidRPr="00757CA4" w:rsidRDefault="00757CA4" w:rsidP="00757CA4">
            <w:pPr>
              <w:spacing w:after="0" w:line="240" w:lineRule="auto"/>
              <w:ind w:left="33" w:right="-108" w:hanging="1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158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8C8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78FF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824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AEB1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B742" w14:textId="77777777" w:rsidR="00757CA4" w:rsidRPr="00757CA4" w:rsidRDefault="00757CA4" w:rsidP="00757C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3BA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B6AF" w14:textId="77777777" w:rsidR="00757CA4" w:rsidRPr="00757CA4" w:rsidRDefault="00757CA4" w:rsidP="00757CA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2DD1" w14:textId="77777777" w:rsidR="00757CA4" w:rsidRPr="00757CA4" w:rsidRDefault="00757CA4" w:rsidP="00757CA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12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8762" w14:textId="77777777" w:rsidR="00757CA4" w:rsidRPr="00757CA4" w:rsidRDefault="00757CA4" w:rsidP="00757C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230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C05A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90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F903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1654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CA65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6A84" w14:textId="77777777" w:rsidR="00757CA4" w:rsidRPr="00757CA4" w:rsidRDefault="00757CA4" w:rsidP="0075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7C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/>
              </w:rPr>
              <w:t>350</w:t>
            </w:r>
          </w:p>
        </w:tc>
      </w:tr>
    </w:tbl>
    <w:p w14:paraId="2A825C50" w14:textId="77777777" w:rsidR="00757CA4" w:rsidRPr="00757CA4" w:rsidRDefault="00757CA4" w:rsidP="00757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7C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fldChar w:fldCharType="end"/>
      </w:r>
    </w:p>
    <w:p w14:paraId="661C3470" w14:textId="77777777" w:rsidR="00757CA4" w:rsidRPr="00757CA4" w:rsidRDefault="00757CA4" w:rsidP="00757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14A28C" w14:textId="77777777" w:rsidR="00757CA4" w:rsidRPr="00757CA4" w:rsidRDefault="00757CA4" w:rsidP="00757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9ACCA59" w14:textId="77777777" w:rsidR="00757CA4" w:rsidRPr="00757CA4" w:rsidRDefault="00757CA4" w:rsidP="00757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4DB8AFA" w14:textId="77777777" w:rsidR="00757CA4" w:rsidRDefault="00757CA4" w:rsidP="00757CA4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F8012" w14:textId="77777777" w:rsidR="00757CA4" w:rsidRDefault="00757CA4" w:rsidP="00757CA4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9117EB" w14:textId="77777777" w:rsidR="00757CA4" w:rsidRDefault="00757CA4" w:rsidP="00757CA4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4F62FF" w14:textId="77777777" w:rsidR="00757CA4" w:rsidRPr="00757CA4" w:rsidRDefault="00757CA4" w:rsidP="00757CA4">
      <w:pPr>
        <w:spacing w:after="0" w:line="240" w:lineRule="auto"/>
        <w:ind w:firstLine="1091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57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Pr="00757C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 </w:t>
      </w:r>
    </w:p>
    <w:p w14:paraId="4E959532" w14:textId="77777777" w:rsidR="00757CA4" w:rsidRPr="00757CA4" w:rsidRDefault="00757CA4" w:rsidP="00757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16083" w:type="dxa"/>
        <w:tblInd w:w="250" w:type="dxa"/>
        <w:tblLook w:val="04A0" w:firstRow="1" w:lastRow="0" w:firstColumn="1" w:lastColumn="0" w:noHBand="0" w:noVBand="1"/>
      </w:tblPr>
      <w:tblGrid>
        <w:gridCol w:w="579"/>
        <w:gridCol w:w="2411"/>
        <w:gridCol w:w="1350"/>
        <w:gridCol w:w="1775"/>
        <w:gridCol w:w="733"/>
        <w:gridCol w:w="694"/>
        <w:gridCol w:w="791"/>
        <w:gridCol w:w="675"/>
        <w:gridCol w:w="675"/>
        <w:gridCol w:w="559"/>
        <w:gridCol w:w="617"/>
        <w:gridCol w:w="675"/>
        <w:gridCol w:w="617"/>
        <w:gridCol w:w="617"/>
        <w:gridCol w:w="733"/>
        <w:gridCol w:w="733"/>
        <w:gridCol w:w="530"/>
        <w:gridCol w:w="603"/>
        <w:gridCol w:w="283"/>
        <w:gridCol w:w="150"/>
        <w:gridCol w:w="283"/>
      </w:tblGrid>
      <w:tr w:rsidR="00757CA4" w:rsidRPr="00757CA4" w14:paraId="2603D9DF" w14:textId="77777777" w:rsidTr="0080179B">
        <w:trPr>
          <w:trHeight w:val="336"/>
        </w:trPr>
        <w:tc>
          <w:tcPr>
            <w:tcW w:w="579" w:type="dxa"/>
            <w:noWrap/>
            <w:vAlign w:val="bottom"/>
            <w:hideMark/>
          </w:tcPr>
          <w:p w14:paraId="5B8980B8" w14:textId="77777777" w:rsidR="00757CA4" w:rsidRPr="00757CA4" w:rsidRDefault="00757CA4" w:rsidP="0075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14:paraId="451BFFB7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14:paraId="5E2DE665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75" w:type="dxa"/>
            <w:noWrap/>
            <w:vAlign w:val="bottom"/>
            <w:hideMark/>
          </w:tcPr>
          <w:p w14:paraId="21ECA582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noWrap/>
            <w:vAlign w:val="bottom"/>
            <w:hideMark/>
          </w:tcPr>
          <w:p w14:paraId="0E962686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noWrap/>
            <w:vAlign w:val="bottom"/>
            <w:hideMark/>
          </w:tcPr>
          <w:p w14:paraId="3150A24C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14:paraId="7D6EF940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5" w:type="dxa"/>
            <w:noWrap/>
            <w:vAlign w:val="bottom"/>
            <w:hideMark/>
          </w:tcPr>
          <w:p w14:paraId="255CFC92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5" w:type="dxa"/>
            <w:noWrap/>
            <w:vAlign w:val="bottom"/>
            <w:hideMark/>
          </w:tcPr>
          <w:p w14:paraId="7B522B4D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14:paraId="1A542701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14:paraId="296918EC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5" w:type="dxa"/>
            <w:noWrap/>
            <w:vAlign w:val="bottom"/>
            <w:hideMark/>
          </w:tcPr>
          <w:p w14:paraId="3FEDDB1E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14:paraId="22FBEF62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14:paraId="361B4224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noWrap/>
            <w:vAlign w:val="bottom"/>
            <w:hideMark/>
          </w:tcPr>
          <w:p w14:paraId="4EC53A1E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3" w:type="dxa"/>
            <w:noWrap/>
            <w:vAlign w:val="bottom"/>
            <w:hideMark/>
          </w:tcPr>
          <w:p w14:paraId="7F535EF8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0" w:type="dxa"/>
            <w:noWrap/>
            <w:vAlign w:val="bottom"/>
            <w:hideMark/>
          </w:tcPr>
          <w:p w14:paraId="3C6F5AA3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3" w:type="dxa"/>
            <w:noWrap/>
            <w:vAlign w:val="bottom"/>
            <w:hideMark/>
          </w:tcPr>
          <w:p w14:paraId="16F4F383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noWrap/>
            <w:vAlign w:val="bottom"/>
            <w:hideMark/>
          </w:tcPr>
          <w:p w14:paraId="4E2EA954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14:paraId="6F22D2F4" w14:textId="77777777" w:rsidR="00757CA4" w:rsidRPr="00757CA4" w:rsidRDefault="00757CA4" w:rsidP="00757CA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</w:tr>
      <w:tr w:rsidR="00757CA4" w:rsidRPr="00B65693" w14:paraId="48EE031D" w14:textId="77777777" w:rsidTr="0080179B">
        <w:trPr>
          <w:trHeight w:val="336"/>
        </w:trPr>
        <w:tc>
          <w:tcPr>
            <w:tcW w:w="15800" w:type="dxa"/>
            <w:gridSpan w:val="20"/>
            <w:noWrap/>
            <w:vAlign w:val="bottom"/>
            <w:hideMark/>
          </w:tcPr>
          <w:p w14:paraId="7CCA03F8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Перспективна мережа закладів дошкільної освіти на 2025/2026 </w:t>
            </w:r>
            <w:proofErr w:type="spellStart"/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н.р</w:t>
            </w:r>
            <w:proofErr w:type="spellEnd"/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83" w:type="dxa"/>
            <w:noWrap/>
            <w:vAlign w:val="bottom"/>
            <w:hideMark/>
          </w:tcPr>
          <w:p w14:paraId="6D0737A1" w14:textId="77777777" w:rsidR="00757CA4" w:rsidRPr="00757CA4" w:rsidRDefault="00757CA4" w:rsidP="00757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57CA4" w:rsidRPr="00B65693" w14:paraId="63BB401D" w14:textId="77777777" w:rsidTr="0080179B">
        <w:trPr>
          <w:gridAfter w:val="2"/>
          <w:wAfter w:w="433" w:type="dxa"/>
          <w:trHeight w:val="336"/>
        </w:trPr>
        <w:tc>
          <w:tcPr>
            <w:tcW w:w="579" w:type="dxa"/>
            <w:noWrap/>
            <w:vAlign w:val="bottom"/>
            <w:hideMark/>
          </w:tcPr>
          <w:p w14:paraId="6DFA5177" w14:textId="77777777" w:rsidR="00757CA4" w:rsidRPr="00757CA4" w:rsidRDefault="00757CA4" w:rsidP="00757C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8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9594"/>
            <w:noWrap/>
            <w:vAlign w:val="bottom"/>
            <w:hideMark/>
          </w:tcPr>
          <w:p w14:paraId="37142B9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14:paraId="1BD8B598" w14:textId="77777777" w:rsidR="00757CA4" w:rsidRPr="00757CA4" w:rsidRDefault="00757CA4" w:rsidP="00757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57CA4" w:rsidRPr="00757CA4" w14:paraId="36A3FFF3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85B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3D2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Назва ЗДО за місцем розташування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F20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Власник закладу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4BC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режим роботи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6165C4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Місць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C5B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груп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754DB78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Усього дітей (без учнів 1 класу)</w:t>
            </w:r>
          </w:p>
        </w:tc>
        <w:tc>
          <w:tcPr>
            <w:tcW w:w="59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757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З них дітей за віком :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14:paraId="47CA4AC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uk-UA" w:eastAsia="uk-UA"/>
              </w:rPr>
              <w:t>інклюзивні групи</w:t>
            </w:r>
          </w:p>
        </w:tc>
      </w:tr>
      <w:tr w:rsidR="00757CA4" w:rsidRPr="00B65693" w14:paraId="71C1A168" w14:textId="77777777" w:rsidTr="0080179B">
        <w:trPr>
          <w:gridAfter w:val="3"/>
          <w:wAfter w:w="716" w:type="dxa"/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DB94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8F7E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7643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EFF5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8183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73EE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362C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FF1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До 1 року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E02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Від 1 до 3 років</w:t>
            </w:r>
          </w:p>
          <w:p w14:paraId="624C82EC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858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3 роки і старше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83A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 тому числі дітей, яким до 01.09.26 виповниться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D4736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uk-UA" w:eastAsia="uk-UA"/>
              </w:rPr>
            </w:pPr>
          </w:p>
        </w:tc>
      </w:tr>
      <w:tr w:rsidR="00757CA4" w:rsidRPr="00757CA4" w14:paraId="3C5E5E58" w14:textId="77777777" w:rsidTr="0080179B">
        <w:trPr>
          <w:gridAfter w:val="3"/>
          <w:wAfter w:w="716" w:type="dxa"/>
          <w:trHeight w:val="3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F4DD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9349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188F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F2E6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504D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5F48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827AB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B525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271A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0868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5048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5 років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8D1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6 років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326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7 років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D75D5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uk-UA" w:eastAsia="uk-UA"/>
              </w:rPr>
            </w:pPr>
          </w:p>
        </w:tc>
      </w:tr>
      <w:tr w:rsidR="00757CA4" w:rsidRPr="00757CA4" w14:paraId="5C500CB8" w14:textId="77777777" w:rsidTr="0080179B">
        <w:trPr>
          <w:gridAfter w:val="3"/>
          <w:wAfter w:w="716" w:type="dxa"/>
          <w:trHeight w:val="3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3A60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A37A4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3BFC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0F3C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3EB8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1574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B950" w14:textId="77777777" w:rsidR="00757CA4" w:rsidRPr="00757CA4" w:rsidRDefault="00757CA4" w:rsidP="00757CA4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186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Груп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78F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дітей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83F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Груп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40F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дітей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75E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Груп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4433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дітей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3B9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дітей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3E84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дітей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10F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дітей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80CAFD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груп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C3819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дітей</w:t>
            </w:r>
          </w:p>
        </w:tc>
      </w:tr>
      <w:tr w:rsidR="00757CA4" w:rsidRPr="00B65693" w14:paraId="04370959" w14:textId="77777777" w:rsidTr="0080179B">
        <w:trPr>
          <w:gridAfter w:val="3"/>
          <w:wAfter w:w="716" w:type="dxa"/>
          <w:trHeight w:val="336"/>
        </w:trPr>
        <w:tc>
          <w:tcPr>
            <w:tcW w:w="153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604E0F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57CA4">
              <w:rPr>
                <w:rFonts w:ascii="Calibri" w:eastAsia="Times New Roman" w:hAnsi="Calibri" w:cs="Calibri"/>
                <w:b/>
                <w:bCs/>
                <w:color w:val="000000"/>
                <w:lang w:val="uk-UA" w:eastAsia="uk-UA"/>
              </w:rPr>
              <w:t>1.Дошкільні заклади комунальної форми власності</w:t>
            </w:r>
          </w:p>
        </w:tc>
      </w:tr>
      <w:tr w:rsidR="00757CA4" w:rsidRPr="00757CA4" w14:paraId="76FB7480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55D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E060B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Вороньків "Віночок"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EB222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сільська рада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A88F0C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10,5 годин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289E34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EDFE9B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F16C92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101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830DB8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562A084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3B48CB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08835F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48BB9A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F5ECD0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2EB912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22D682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30277B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0B77A8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09E37B3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757CA4" w:rsidRPr="00757CA4" w14:paraId="2D0B5FBC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14C2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C4805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Головурів</w:t>
            </w:r>
            <w:proofErr w:type="spellEnd"/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"Журавлик"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7B63B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сільська рада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0AD377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10,5 годин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360E8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D8F8C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CD0E6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ADBDD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598F3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D81934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4BD32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EF80C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2BA8A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F128F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BE5F88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963B44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107F9C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A056BF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57CA4" w:rsidRPr="00757CA4" w14:paraId="678F7ECD" w14:textId="77777777" w:rsidTr="0080179B">
        <w:trPr>
          <w:gridAfter w:val="3"/>
          <w:wAfter w:w="716" w:type="dxa"/>
          <w:trHeight w:val="67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8A7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20232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Мирне "Казка"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F04D7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сільська рада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7BCD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10,5 годин / чергова група 7,00 - 19,00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74123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EAC15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07CA8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F0443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753F1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02BBE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EFAFF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3E53C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21946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5E37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35309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95E63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FAD082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C1F4B1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757CA4" w:rsidRPr="00757CA4" w14:paraId="6C71E114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5E1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261CC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Проців "Лісова казка"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2ACD4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сільська рада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61194C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10,5 годин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B855F6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6AA96D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96A73F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3EF1F0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786ED2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E457458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98D391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9D53C7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47E8CB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5E8DAE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12310B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944D77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10A65F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6F692F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57CA4" w:rsidRPr="00757CA4" w14:paraId="7C815546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AF2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4F705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Сошників "Іскорка"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965E6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сільська рада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AB14FB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 годин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4D052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CCE21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0B977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BE0F0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53BA9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290E8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1F910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0AE1A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7F9B1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6E5A0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80F57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754D8B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D0B27E4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0064B3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57CA4" w:rsidRPr="00757CA4" w14:paraId="702330DE" w14:textId="77777777" w:rsidTr="0080179B">
        <w:trPr>
          <w:gridAfter w:val="3"/>
          <w:wAfter w:w="716" w:type="dxa"/>
          <w:trHeight w:val="67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50C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74769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Старе "Ялинка"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F6AE0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сільська рада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F830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10,5 годин / чергова група 7,00 - 19,00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D2BC1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86DE0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008F4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86783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BF419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42D86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75A06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97118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7D21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38DB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B0FC7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D1A67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ECD3A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80FAD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</w:tr>
      <w:tr w:rsidR="00757CA4" w:rsidRPr="00757CA4" w14:paraId="363D6592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11698A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57C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AEC119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разом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3D6AD70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46C7B18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5F1A82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2CC0D5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929DA7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5ADEE3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C99048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654EB61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7AD239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683A51E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0642DA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3E37743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072766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23593D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C75054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577558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</w:tr>
      <w:tr w:rsidR="00757CA4" w:rsidRPr="00B65693" w14:paraId="316FDC0A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6E5925" w14:textId="77777777" w:rsidR="00757CA4" w:rsidRPr="00757CA4" w:rsidRDefault="00757CA4" w:rsidP="00757CA4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7CA4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1478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05ED72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 Навчально-виховні об'єднання "школа-дитячий садок"</w:t>
            </w:r>
          </w:p>
        </w:tc>
      </w:tr>
      <w:tr w:rsidR="00757CA4" w:rsidRPr="00757CA4" w14:paraId="5E062838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593750" w14:textId="77777777" w:rsidR="00757CA4" w:rsidRPr="00757CA4" w:rsidRDefault="00757CA4" w:rsidP="00757CA4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7CA4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BD1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Кийлівська</w:t>
            </w:r>
            <w:proofErr w:type="spellEnd"/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філія </w:t>
            </w:r>
            <w:proofErr w:type="spellStart"/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Вороньківського</w:t>
            </w:r>
            <w:proofErr w:type="spellEnd"/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ліцею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81408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сільська рада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C95E8A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10,5 годин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0AB4B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C4BCD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8E039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2D60A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E1862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E3D1A4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EE741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E9805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D2A2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75E10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465D0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6B91B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AC1C77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70ECE1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57CA4" w:rsidRPr="00757CA4" w14:paraId="5DA673E4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D41C596" w14:textId="77777777" w:rsidR="00757CA4" w:rsidRPr="00757CA4" w:rsidRDefault="00757CA4" w:rsidP="00757CA4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7CA4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F45CBC8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разом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3A78BA7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DA550E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A1D491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08ADB43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1A0A919A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228088F4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3812C17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429507B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6A55B944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75B151F9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2EA2A95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3147D11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2B2E233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240910F4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14:paraId="0ADC27A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AEAD2D1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757CA4" w:rsidRPr="00757CA4" w14:paraId="53C2B725" w14:textId="77777777" w:rsidTr="0080179B">
        <w:trPr>
          <w:gridAfter w:val="3"/>
          <w:wAfter w:w="716" w:type="dxa"/>
          <w:trHeight w:val="3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5B8D51B" w14:textId="77777777" w:rsidR="00757CA4" w:rsidRPr="00757CA4" w:rsidRDefault="00757CA4" w:rsidP="00757CA4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757CA4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ED46080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486D35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6367477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C2E62C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6A910486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8676F68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413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329C3B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4473D7E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C0EF31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648FF3B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186CA1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B04B1AC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345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6E20E5FB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68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7F23B2FF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83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796DCF2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11A6F095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C682E3D" w14:textId="77777777" w:rsidR="00757CA4" w:rsidRPr="00757CA4" w:rsidRDefault="00757CA4" w:rsidP="00757C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</w:tr>
    </w:tbl>
    <w:p w14:paraId="6FF8F03D" w14:textId="77777777" w:rsidR="00757CA4" w:rsidRPr="00757CA4" w:rsidRDefault="00757CA4" w:rsidP="00757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C254048" w14:textId="77777777" w:rsidR="00757CA4" w:rsidRPr="00757CA4" w:rsidRDefault="00757CA4" w:rsidP="00757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C1FE830" w14:textId="77777777" w:rsidR="00806632" w:rsidRPr="00806632" w:rsidRDefault="00806632">
      <w:pPr>
        <w:rPr>
          <w:lang w:val="uk-UA"/>
        </w:rPr>
      </w:pPr>
    </w:p>
    <w:sectPr w:rsidR="00806632" w:rsidRPr="00806632" w:rsidSect="00757CA4">
      <w:pgSz w:w="16838" w:h="11906" w:orient="landscape" w:code="9"/>
      <w:pgMar w:top="284" w:right="536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0A4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47BDB"/>
    <w:multiLevelType w:val="hybridMultilevel"/>
    <w:tmpl w:val="84CE631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3357A"/>
    <w:multiLevelType w:val="hybridMultilevel"/>
    <w:tmpl w:val="12FE04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27939"/>
    <w:multiLevelType w:val="hybridMultilevel"/>
    <w:tmpl w:val="B98C9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12A8B"/>
    <w:multiLevelType w:val="multilevel"/>
    <w:tmpl w:val="AD9E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F1A90"/>
    <w:multiLevelType w:val="hybridMultilevel"/>
    <w:tmpl w:val="12FE04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1275A"/>
    <w:multiLevelType w:val="multilevel"/>
    <w:tmpl w:val="C38C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03305"/>
    <w:multiLevelType w:val="hybridMultilevel"/>
    <w:tmpl w:val="9B1287DA"/>
    <w:lvl w:ilvl="0" w:tplc="B1941E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044A8"/>
    <w:multiLevelType w:val="hybridMultilevel"/>
    <w:tmpl w:val="7A7EA9C4"/>
    <w:lvl w:ilvl="0" w:tplc="D6F404B2">
      <w:start w:val="1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 w15:restartNumberingAfterBreak="0">
    <w:nsid w:val="5BF21CCB"/>
    <w:multiLevelType w:val="multilevel"/>
    <w:tmpl w:val="A4E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F0D70"/>
    <w:multiLevelType w:val="multilevel"/>
    <w:tmpl w:val="8690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80290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728DA"/>
    <w:multiLevelType w:val="hybridMultilevel"/>
    <w:tmpl w:val="FF82E1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F83F29"/>
    <w:multiLevelType w:val="multilevel"/>
    <w:tmpl w:val="A3F20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32"/>
    <w:rsid w:val="000063FC"/>
    <w:rsid w:val="00215073"/>
    <w:rsid w:val="002837EA"/>
    <w:rsid w:val="00343A10"/>
    <w:rsid w:val="005D5A11"/>
    <w:rsid w:val="006D31F2"/>
    <w:rsid w:val="006D412F"/>
    <w:rsid w:val="00757CA4"/>
    <w:rsid w:val="0080179B"/>
    <w:rsid w:val="00806632"/>
    <w:rsid w:val="008132DD"/>
    <w:rsid w:val="00841ADA"/>
    <w:rsid w:val="008A3682"/>
    <w:rsid w:val="00910267"/>
    <w:rsid w:val="00961627"/>
    <w:rsid w:val="009D7D5D"/>
    <w:rsid w:val="00AA27C1"/>
    <w:rsid w:val="00B65693"/>
    <w:rsid w:val="00BD5BE4"/>
    <w:rsid w:val="00C36E1B"/>
    <w:rsid w:val="00C416A3"/>
    <w:rsid w:val="00DC66C4"/>
    <w:rsid w:val="00E1465E"/>
    <w:rsid w:val="00E63FAA"/>
    <w:rsid w:val="00E6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DB34"/>
  <w15:docId w15:val="{E1C57690-320E-494A-9594-1A32A3B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32"/>
    <w:pPr>
      <w:spacing w:after="160" w:line="259" w:lineRule="auto"/>
    </w:pPr>
    <w:rPr>
      <w:lang w:val="en-US"/>
    </w:rPr>
  </w:style>
  <w:style w:type="paragraph" w:styleId="4">
    <w:name w:val="heading 4"/>
    <w:basedOn w:val="a"/>
    <w:link w:val="40"/>
    <w:uiPriority w:val="9"/>
    <w:qFormat/>
    <w:rsid w:val="008066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63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0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806632"/>
    <w:rPr>
      <w:b/>
      <w:bCs/>
    </w:rPr>
  </w:style>
  <w:style w:type="paragraph" w:styleId="a5">
    <w:name w:val="No Spacing"/>
    <w:uiPriority w:val="1"/>
    <w:qFormat/>
    <w:rsid w:val="00806632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C416A3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57C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0179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96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878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643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3835</Words>
  <Characters>2187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1</cp:lastModifiedBy>
  <cp:revision>2</cp:revision>
  <cp:lastPrinted>2025-06-06T11:13:00Z</cp:lastPrinted>
  <dcterms:created xsi:type="dcterms:W3CDTF">2025-06-09T10:50:00Z</dcterms:created>
  <dcterms:modified xsi:type="dcterms:W3CDTF">2025-06-09T10:50:00Z</dcterms:modified>
</cp:coreProperties>
</file>