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9F" w:rsidRDefault="003B16EF">
      <w:pPr>
        <w:jc w:val="center"/>
        <w:rPr>
          <w:sz w:val="28"/>
          <w:szCs w:val="28"/>
          <w:lang w:val="ru-RU"/>
        </w:rPr>
      </w:pPr>
      <w:r w:rsidRPr="00E06B4A">
        <w:rPr>
          <w:sz w:val="28"/>
          <w:szCs w:val="28"/>
          <w:lang w:val="ru-RU"/>
        </w:rPr>
        <w:t xml:space="preserve"> </w:t>
      </w:r>
      <w:r w:rsidR="00E817F7">
        <w:rPr>
          <w:sz w:val="28"/>
          <w:szCs w:val="28"/>
          <w:lang w:val="ru-RU"/>
        </w:rPr>
        <w:t xml:space="preserve"> </w:t>
      </w:r>
    </w:p>
    <w:p w:rsidR="006A5B9F" w:rsidRDefault="00E817F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 Р О П О З И Ц І Я</w:t>
      </w:r>
      <w:r>
        <w:rPr>
          <w:sz w:val="28"/>
          <w:szCs w:val="28"/>
          <w:lang w:val="ru-RU"/>
        </w:rPr>
        <w:t xml:space="preserve"> </w:t>
      </w:r>
    </w:p>
    <w:p w:rsidR="006A5B9F" w:rsidRDefault="00E817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від</w:t>
      </w:r>
    </w:p>
    <w:p w:rsidR="006A5B9F" w:rsidRDefault="00E817F7">
      <w:pPr>
        <w:jc w:val="center"/>
        <w:rPr>
          <w:sz w:val="28"/>
          <w:szCs w:val="28"/>
        </w:rPr>
      </w:pPr>
      <w:r>
        <w:rPr>
          <w:sz w:val="28"/>
          <w:szCs w:val="28"/>
        </w:rPr>
        <w:t>20.12.2024 року №</w:t>
      </w:r>
      <w:r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>391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8-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сесії «Про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 територіальної громади на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5 рік»</w:t>
      </w:r>
    </w:p>
    <w:p w:rsidR="006A5B9F" w:rsidRDefault="0076118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3406" w:rsidRPr="0089295A">
        <w:rPr>
          <w:sz w:val="28"/>
          <w:szCs w:val="28"/>
          <w:lang w:val="ru-RU"/>
        </w:rPr>
        <w:t>19</w:t>
      </w:r>
      <w:r w:rsidR="00C35F4C">
        <w:rPr>
          <w:sz w:val="28"/>
          <w:szCs w:val="28"/>
        </w:rPr>
        <w:t>.</w:t>
      </w:r>
      <w:r w:rsidR="00413406" w:rsidRPr="0089295A">
        <w:rPr>
          <w:sz w:val="28"/>
          <w:szCs w:val="28"/>
          <w:lang w:val="ru-RU"/>
        </w:rPr>
        <w:t>12</w:t>
      </w:r>
      <w:r w:rsidR="00E817F7">
        <w:rPr>
          <w:sz w:val="28"/>
          <w:szCs w:val="28"/>
        </w:rPr>
        <w:t xml:space="preserve">.2025   року             </w:t>
      </w:r>
      <w:r w:rsidR="00E817F7">
        <w:rPr>
          <w:b/>
          <w:sz w:val="28"/>
          <w:szCs w:val="28"/>
        </w:rPr>
        <w:t xml:space="preserve">    </w:t>
      </w:r>
    </w:p>
    <w:p w:rsidR="006A5B9F" w:rsidRDefault="00E817F7" w:rsidP="00F7346D">
      <w:pPr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Доходи</w:t>
      </w:r>
    </w:p>
    <w:p w:rsidR="006A5B9F" w:rsidRDefault="00E817F7" w:rsidP="00F7346D">
      <w:pPr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Загальний фонд</w:t>
      </w:r>
    </w:p>
    <w:p w:rsidR="009547B8" w:rsidRDefault="009547B8" w:rsidP="009547B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1.Збільшити доходи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F10513" w:rsidRPr="00F10513">
        <w:rPr>
          <w:b/>
          <w:bCs/>
          <w:sz w:val="28"/>
          <w:szCs w:val="28"/>
          <w:lang w:val="ru-RU"/>
        </w:rPr>
        <w:t>грудні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202</w:t>
      </w:r>
      <w:r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  <w:lang w:val="ru-RU"/>
        </w:rPr>
        <w:t>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</w:t>
      </w:r>
      <w:r w:rsidR="009B075B">
        <w:rPr>
          <w:b/>
          <w:bCs/>
          <w:sz w:val="28"/>
          <w:szCs w:val="28"/>
        </w:rPr>
        <w:t xml:space="preserve"> місцевого</w:t>
      </w:r>
      <w:r>
        <w:rPr>
          <w:b/>
          <w:bCs/>
          <w:sz w:val="28"/>
          <w:szCs w:val="28"/>
        </w:rPr>
        <w:t xml:space="preserve"> бюджету на  </w:t>
      </w:r>
      <w:r w:rsidR="00095E76">
        <w:rPr>
          <w:b/>
          <w:bCs/>
          <w:sz w:val="28"/>
          <w:szCs w:val="28"/>
          <w:lang w:val="ru-RU"/>
        </w:rPr>
        <w:t>109</w:t>
      </w:r>
      <w:r w:rsidR="00095E76">
        <w:rPr>
          <w:b/>
          <w:bCs/>
          <w:sz w:val="28"/>
          <w:szCs w:val="28"/>
        </w:rPr>
        <w:t>,5</w:t>
      </w:r>
      <w:r w:rsidR="009B075B">
        <w:rPr>
          <w:b/>
          <w:bCs/>
          <w:sz w:val="28"/>
          <w:szCs w:val="28"/>
          <w:lang w:val="ru-RU"/>
        </w:rPr>
        <w:t xml:space="preserve"> </w:t>
      </w:r>
      <w:r w:rsidR="00F10513">
        <w:rPr>
          <w:b/>
          <w:bCs/>
          <w:sz w:val="28"/>
          <w:szCs w:val="28"/>
        </w:rPr>
        <w:t xml:space="preserve"> % станом на 30.11</w:t>
      </w:r>
      <w:r>
        <w:rPr>
          <w:b/>
          <w:bCs/>
          <w:sz w:val="28"/>
          <w:szCs w:val="28"/>
        </w:rPr>
        <w:t>.2025 року  на</w:t>
      </w:r>
      <w:r w:rsidR="00AA66AF">
        <w:rPr>
          <w:b/>
          <w:bCs/>
          <w:sz w:val="28"/>
          <w:szCs w:val="28"/>
        </w:rPr>
        <w:t xml:space="preserve"> </w:t>
      </w:r>
      <w:proofErr w:type="spellStart"/>
      <w:r w:rsidR="00A5270E">
        <w:rPr>
          <w:b/>
          <w:bCs/>
          <w:sz w:val="28"/>
          <w:szCs w:val="28"/>
        </w:rPr>
        <w:t>на</w:t>
      </w:r>
      <w:proofErr w:type="spellEnd"/>
      <w:r w:rsidR="00A5270E" w:rsidRPr="00BB30C3">
        <w:rPr>
          <w:b/>
          <w:bCs/>
          <w:sz w:val="28"/>
          <w:szCs w:val="28"/>
          <w:lang w:val="ru-RU"/>
        </w:rPr>
        <w:t xml:space="preserve"> </w:t>
      </w:r>
      <w:r w:rsidR="00A5270E">
        <w:rPr>
          <w:b/>
          <w:bCs/>
          <w:sz w:val="28"/>
          <w:szCs w:val="28"/>
          <w:lang w:val="ru-RU"/>
        </w:rPr>
        <w:t>1280900,00</w:t>
      </w:r>
      <w:r w:rsidR="00A5270E">
        <w:rPr>
          <w:b/>
          <w:bCs/>
          <w:sz w:val="28"/>
          <w:szCs w:val="28"/>
        </w:rPr>
        <w:t xml:space="preserve"> </w:t>
      </w:r>
      <w:proofErr w:type="spellStart"/>
      <w:r w:rsidR="00A5270E" w:rsidRPr="00131A31">
        <w:rPr>
          <w:b/>
          <w:bCs/>
          <w:sz w:val="28"/>
          <w:szCs w:val="28"/>
        </w:rPr>
        <w:t>грн</w:t>
      </w:r>
      <w:proofErr w:type="spellEnd"/>
      <w:r w:rsidR="00A5270E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proofErr w:type="spellEnd"/>
      <w:r>
        <w:rPr>
          <w:b/>
          <w:bCs/>
          <w:sz w:val="28"/>
          <w:szCs w:val="28"/>
        </w:rPr>
        <w:t xml:space="preserve">о: </w:t>
      </w:r>
    </w:p>
    <w:p w:rsidR="00B43D41" w:rsidRPr="00B43D41" w:rsidRDefault="00B43D41" w:rsidP="009547B8">
      <w:pPr>
        <w:ind w:firstLine="708"/>
        <w:jc w:val="both"/>
        <w:rPr>
          <w:b/>
          <w:bCs/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>
        <w:rPr>
          <w:b/>
          <w:sz w:val="28"/>
          <w:szCs w:val="28"/>
        </w:rPr>
        <w:t xml:space="preserve"> </w:t>
      </w:r>
      <w:r w:rsidRPr="0089295A">
        <w:rPr>
          <w:b/>
          <w:bCs/>
          <w:sz w:val="28"/>
          <w:szCs w:val="28"/>
        </w:rPr>
        <w:t xml:space="preserve"> 14031900</w:t>
      </w:r>
      <w:r>
        <w:rPr>
          <w:b/>
          <w:bCs/>
          <w:sz w:val="28"/>
          <w:szCs w:val="28"/>
        </w:rPr>
        <w:t xml:space="preserve"> </w:t>
      </w:r>
      <w:r w:rsidRPr="0089295A">
        <w:rPr>
          <w:sz w:val="28"/>
          <w:szCs w:val="28"/>
        </w:rPr>
        <w:t>«</w:t>
      </w:r>
      <w:r w:rsidRPr="0089295A">
        <w:rPr>
          <w:b/>
          <w:bCs/>
          <w:sz w:val="28"/>
          <w:szCs w:val="28"/>
        </w:rPr>
        <w:t xml:space="preserve"> </w:t>
      </w:r>
      <w:r w:rsidRPr="0089295A">
        <w:rPr>
          <w:bCs/>
          <w:sz w:val="28"/>
          <w:szCs w:val="28"/>
        </w:rPr>
        <w:t>Пальне</w:t>
      </w:r>
      <w:r w:rsidRPr="0089295A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89295A" w:rsidRPr="0089295A">
        <w:rPr>
          <w:b/>
          <w:sz w:val="28"/>
          <w:szCs w:val="28"/>
        </w:rPr>
        <w:t>400000</w:t>
      </w:r>
      <w:r w:rsidRPr="00392D97">
        <w:rPr>
          <w:b/>
          <w:sz w:val="28"/>
          <w:szCs w:val="28"/>
        </w:rPr>
        <w:t xml:space="preserve">,00 </w:t>
      </w:r>
      <w:proofErr w:type="spellStart"/>
      <w:r w:rsidRPr="00392D97">
        <w:rPr>
          <w:b/>
          <w:sz w:val="28"/>
          <w:szCs w:val="28"/>
        </w:rPr>
        <w:t>грн</w:t>
      </w:r>
      <w:proofErr w:type="spellEnd"/>
      <w:r w:rsidRPr="00392D97">
        <w:rPr>
          <w:b/>
          <w:sz w:val="28"/>
          <w:szCs w:val="28"/>
        </w:rPr>
        <w:t>;</w:t>
      </w:r>
    </w:p>
    <w:p w:rsidR="009547B8" w:rsidRDefault="009547B8" w:rsidP="009547B8">
      <w:pPr>
        <w:ind w:firstLine="708"/>
        <w:jc w:val="both"/>
        <w:rPr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 w:rsidR="000A5D48">
        <w:rPr>
          <w:b/>
          <w:sz w:val="28"/>
          <w:szCs w:val="28"/>
        </w:rPr>
        <w:t xml:space="preserve"> </w:t>
      </w:r>
      <w:r w:rsidRPr="000A5D48">
        <w:rPr>
          <w:b/>
          <w:sz w:val="28"/>
          <w:szCs w:val="28"/>
        </w:rPr>
        <w:t>14040100</w:t>
      </w:r>
      <w:r w:rsidRPr="000A5D48">
        <w:rPr>
          <w:sz w:val="28"/>
          <w:szCs w:val="28"/>
        </w:rPr>
        <w:t xml:space="preserve">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на</w:t>
      </w:r>
      <w:r w:rsidR="00B43D41" w:rsidRPr="000A5D48">
        <w:rPr>
          <w:sz w:val="28"/>
          <w:szCs w:val="28"/>
        </w:rPr>
        <w:t xml:space="preserve"> </w:t>
      </w:r>
      <w:r w:rsidR="0089295A" w:rsidRPr="0089295A">
        <w:rPr>
          <w:b/>
          <w:sz w:val="28"/>
          <w:szCs w:val="28"/>
        </w:rPr>
        <w:t>500000.00</w:t>
      </w:r>
      <w:r w:rsidR="008C3E94" w:rsidRPr="00392D97">
        <w:rPr>
          <w:b/>
          <w:sz w:val="28"/>
          <w:szCs w:val="28"/>
        </w:rPr>
        <w:t xml:space="preserve"> </w:t>
      </w:r>
      <w:proofErr w:type="spellStart"/>
      <w:r w:rsidRPr="00392D97">
        <w:rPr>
          <w:b/>
          <w:sz w:val="28"/>
          <w:szCs w:val="28"/>
        </w:rPr>
        <w:t>грн</w:t>
      </w:r>
      <w:proofErr w:type="spellEnd"/>
      <w:r w:rsidRPr="00392D97">
        <w:rPr>
          <w:b/>
          <w:sz w:val="28"/>
          <w:szCs w:val="28"/>
        </w:rPr>
        <w:t>;</w:t>
      </w:r>
    </w:p>
    <w:p w:rsidR="00ED4A51" w:rsidRPr="000A5D48" w:rsidRDefault="00ED4A51" w:rsidP="009547B8">
      <w:pPr>
        <w:ind w:firstLine="708"/>
        <w:jc w:val="both"/>
        <w:rPr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 w:rsidRPr="00ED4A51">
        <w:rPr>
          <w:sz w:val="28"/>
          <w:szCs w:val="28"/>
        </w:rPr>
        <w:t xml:space="preserve"> </w:t>
      </w:r>
      <w:r w:rsidRPr="00ED4A51">
        <w:rPr>
          <w:b/>
          <w:sz w:val="28"/>
          <w:szCs w:val="28"/>
        </w:rPr>
        <w:t>18010600</w:t>
      </w:r>
      <w:r w:rsidR="00190A53" w:rsidRPr="00190A53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 w:rsidRPr="00ED4A51">
        <w:t xml:space="preserve"> </w:t>
      </w:r>
      <w:r w:rsidRPr="00ED4A51">
        <w:rPr>
          <w:sz w:val="28"/>
          <w:szCs w:val="28"/>
        </w:rPr>
        <w:t>Орендна плата з юридичних осіб</w:t>
      </w:r>
      <w:r>
        <w:rPr>
          <w:sz w:val="28"/>
          <w:szCs w:val="28"/>
        </w:rPr>
        <w:t xml:space="preserve">» на </w:t>
      </w:r>
      <w:r w:rsidR="00A5270E">
        <w:rPr>
          <w:b/>
          <w:sz w:val="28"/>
          <w:szCs w:val="28"/>
          <w:lang w:val="ru-RU"/>
        </w:rPr>
        <w:t xml:space="preserve">380900,00 </w:t>
      </w:r>
      <w:r w:rsidRPr="00392D97">
        <w:rPr>
          <w:b/>
          <w:sz w:val="28"/>
          <w:szCs w:val="28"/>
        </w:rPr>
        <w:t>грн</w:t>
      </w:r>
      <w:r>
        <w:rPr>
          <w:sz w:val="28"/>
          <w:szCs w:val="28"/>
        </w:rPr>
        <w:t>.</w:t>
      </w:r>
    </w:p>
    <w:p w:rsidR="00AF650F" w:rsidRDefault="00F70FB5" w:rsidP="00AF650F">
      <w:pPr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</w:t>
      </w:r>
      <w:r w:rsidR="00AF650F" w:rsidRPr="00AF650F">
        <w:rPr>
          <w:b/>
          <w:bCs/>
          <w:sz w:val="28"/>
          <w:szCs w:val="28"/>
        </w:rPr>
        <w:t>2</w:t>
      </w:r>
      <w:r w:rsidR="00AF650F">
        <w:rPr>
          <w:b/>
          <w:bCs/>
          <w:sz w:val="28"/>
          <w:szCs w:val="28"/>
        </w:rPr>
        <w:t>. Збільшити доходи  загального фонду  бюджету в грудні   2025 року на 8258011,98</w:t>
      </w:r>
      <w:r w:rsidR="00F07727">
        <w:rPr>
          <w:b/>
          <w:bCs/>
          <w:sz w:val="28"/>
          <w:szCs w:val="28"/>
        </w:rPr>
        <w:t xml:space="preserve"> </w:t>
      </w:r>
      <w:proofErr w:type="spellStart"/>
      <w:r w:rsidR="00F07727">
        <w:rPr>
          <w:b/>
          <w:bCs/>
          <w:sz w:val="28"/>
          <w:szCs w:val="28"/>
        </w:rPr>
        <w:t>грн</w:t>
      </w:r>
      <w:proofErr w:type="spellEnd"/>
      <w:r w:rsidR="00F07727">
        <w:rPr>
          <w:b/>
          <w:bCs/>
          <w:sz w:val="28"/>
          <w:szCs w:val="28"/>
        </w:rPr>
        <w:t xml:space="preserve"> </w:t>
      </w:r>
      <w:r w:rsidR="00A7760A">
        <w:rPr>
          <w:b/>
          <w:bCs/>
          <w:sz w:val="28"/>
          <w:szCs w:val="28"/>
        </w:rPr>
        <w:t xml:space="preserve"> ККД </w:t>
      </w:r>
      <w:r w:rsidR="009449B8">
        <w:rPr>
          <w:b/>
          <w:bCs/>
          <w:sz w:val="28"/>
          <w:szCs w:val="28"/>
        </w:rPr>
        <w:t>41050</w:t>
      </w:r>
      <w:r w:rsidR="009449B8" w:rsidRPr="009449B8">
        <w:rPr>
          <w:b/>
          <w:bCs/>
          <w:sz w:val="28"/>
          <w:szCs w:val="28"/>
        </w:rPr>
        <w:t>200</w:t>
      </w:r>
      <w:r w:rsidR="00A44342">
        <w:rPr>
          <w:b/>
          <w:bCs/>
          <w:sz w:val="28"/>
          <w:szCs w:val="28"/>
        </w:rPr>
        <w:t xml:space="preserve"> </w:t>
      </w:r>
      <w:r w:rsidR="00A44342" w:rsidRPr="00A44342">
        <w:rPr>
          <w:bCs/>
          <w:sz w:val="28"/>
          <w:szCs w:val="28"/>
        </w:rPr>
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="00F07727">
        <w:rPr>
          <w:b/>
          <w:bCs/>
          <w:sz w:val="28"/>
          <w:szCs w:val="28"/>
        </w:rPr>
        <w:t xml:space="preserve"> </w:t>
      </w:r>
      <w:r w:rsidR="00F07727" w:rsidRPr="00F07727">
        <w:rPr>
          <w:bCs/>
          <w:sz w:val="28"/>
          <w:szCs w:val="28"/>
        </w:rPr>
        <w:t>за</w:t>
      </w:r>
      <w:r w:rsidR="00AF650F">
        <w:rPr>
          <w:b/>
          <w:bCs/>
          <w:sz w:val="28"/>
          <w:szCs w:val="28"/>
        </w:rPr>
        <w:t xml:space="preserve"> </w:t>
      </w:r>
      <w:r w:rsidR="00AF650F">
        <w:rPr>
          <w:bCs/>
          <w:sz w:val="28"/>
          <w:szCs w:val="28"/>
        </w:rPr>
        <w:t xml:space="preserve">рахунок отримання міжбюджетного трансферту з обласного бюджету </w:t>
      </w:r>
      <w:r w:rsidR="008006FE" w:rsidRPr="002E35BD">
        <w:rPr>
          <w:color w:val="000000"/>
          <w:sz w:val="27"/>
          <w:szCs w:val="27"/>
        </w:rPr>
        <w:t xml:space="preserve">Відповідно до наказу Київської обласної державної адміністрації (Київської обласної військової адміністрації) від </w:t>
      </w:r>
      <w:r w:rsidR="008006FE">
        <w:rPr>
          <w:color w:val="000000"/>
          <w:sz w:val="27"/>
          <w:szCs w:val="27"/>
        </w:rPr>
        <w:t>03.12.</w:t>
      </w:r>
      <w:r w:rsidR="008006FE" w:rsidRPr="002E35BD">
        <w:rPr>
          <w:color w:val="000000"/>
          <w:sz w:val="27"/>
          <w:szCs w:val="27"/>
        </w:rPr>
        <w:t xml:space="preserve">2025 № </w:t>
      </w:r>
      <w:r w:rsidR="008006FE">
        <w:rPr>
          <w:color w:val="000000"/>
          <w:sz w:val="27"/>
          <w:szCs w:val="27"/>
        </w:rPr>
        <w:t>1375</w:t>
      </w:r>
      <w:r w:rsidR="008006FE" w:rsidRPr="002E35BD">
        <w:rPr>
          <w:color w:val="000000"/>
          <w:sz w:val="27"/>
          <w:szCs w:val="27"/>
        </w:rPr>
        <w:t xml:space="preserve"> «Про внесення змін до обласного бюджету Київської області на 2025 рік»</w:t>
      </w:r>
      <w:r w:rsidR="00A44342">
        <w:rPr>
          <w:color w:val="000000"/>
          <w:sz w:val="27"/>
          <w:szCs w:val="27"/>
        </w:rPr>
        <w:t>.</w:t>
      </w:r>
      <w:r w:rsidR="008006FE" w:rsidRPr="002E35BD">
        <w:rPr>
          <w:color w:val="000000"/>
          <w:sz w:val="27"/>
          <w:szCs w:val="27"/>
        </w:rPr>
        <w:t xml:space="preserve"> </w:t>
      </w:r>
    </w:p>
    <w:p w:rsidR="00EC0573" w:rsidRPr="000E279C" w:rsidRDefault="00F70FB5" w:rsidP="00B8431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3341B" w:rsidRPr="000E279C" w:rsidRDefault="0073341B" w:rsidP="00B84315">
      <w:pPr>
        <w:jc w:val="both"/>
        <w:rPr>
          <w:b/>
          <w:sz w:val="28"/>
          <w:szCs w:val="28"/>
        </w:rPr>
      </w:pPr>
      <w:r w:rsidRPr="000E279C">
        <w:rPr>
          <w:sz w:val="28"/>
          <w:szCs w:val="28"/>
        </w:rPr>
        <w:t xml:space="preserve">                                 </w:t>
      </w:r>
      <w:r w:rsidR="009B075B">
        <w:rPr>
          <w:sz w:val="28"/>
          <w:szCs w:val="28"/>
        </w:rPr>
        <w:t xml:space="preserve">                      </w:t>
      </w:r>
      <w:r w:rsidR="000E279C">
        <w:rPr>
          <w:sz w:val="28"/>
          <w:szCs w:val="28"/>
        </w:rPr>
        <w:t xml:space="preserve"> </w:t>
      </w:r>
      <w:r w:rsidRPr="000E279C">
        <w:rPr>
          <w:b/>
          <w:sz w:val="28"/>
          <w:szCs w:val="28"/>
        </w:rPr>
        <w:t>Спеціальний фонд</w:t>
      </w:r>
    </w:p>
    <w:p w:rsidR="0073341B" w:rsidRPr="000E279C" w:rsidRDefault="00F10513" w:rsidP="00B84315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620B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1.Зменшити </w:t>
      </w:r>
      <w:r w:rsidR="00293993">
        <w:rPr>
          <w:b/>
          <w:bCs/>
          <w:sz w:val="28"/>
          <w:szCs w:val="28"/>
        </w:rPr>
        <w:t xml:space="preserve"> доходи спеціального фонду місцевого бюджету</w:t>
      </w:r>
      <w:r w:rsidR="00293993">
        <w:rPr>
          <w:b/>
          <w:bCs/>
          <w:sz w:val="28"/>
          <w:szCs w:val="28"/>
          <w:lang w:val="ru-RU"/>
        </w:rPr>
        <w:t xml:space="preserve"> </w:t>
      </w:r>
      <w:r w:rsidR="00293993">
        <w:rPr>
          <w:b/>
          <w:bCs/>
          <w:sz w:val="28"/>
          <w:szCs w:val="28"/>
        </w:rPr>
        <w:t xml:space="preserve">в </w:t>
      </w:r>
      <w:r w:rsidR="00293993"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жовтні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r w:rsidR="00293993">
        <w:rPr>
          <w:b/>
          <w:bCs/>
          <w:sz w:val="28"/>
          <w:szCs w:val="28"/>
          <w:lang w:val="ru-RU"/>
        </w:rPr>
        <w:t>202</w:t>
      </w:r>
      <w:r w:rsidR="00293993">
        <w:rPr>
          <w:b/>
          <w:bCs/>
          <w:sz w:val="28"/>
          <w:szCs w:val="28"/>
        </w:rPr>
        <w:t xml:space="preserve">5 </w:t>
      </w:r>
      <w:r w:rsidR="00642D7B">
        <w:rPr>
          <w:b/>
          <w:bCs/>
          <w:sz w:val="28"/>
          <w:szCs w:val="28"/>
          <w:lang w:val="ru-RU"/>
        </w:rPr>
        <w:t>року</w:t>
      </w:r>
      <w:r w:rsidR="00293993">
        <w:rPr>
          <w:b/>
          <w:bCs/>
          <w:sz w:val="28"/>
          <w:szCs w:val="28"/>
        </w:rPr>
        <w:t xml:space="preserve"> за рахунок перевиконання дохідної частини бюджету  станом на 3</w:t>
      </w:r>
      <w:r w:rsidR="00293993">
        <w:rPr>
          <w:b/>
          <w:bCs/>
          <w:sz w:val="28"/>
          <w:szCs w:val="28"/>
          <w:lang w:val="ru-RU"/>
        </w:rPr>
        <w:t>0</w:t>
      </w:r>
      <w:r w:rsidR="00293993">
        <w:rPr>
          <w:b/>
          <w:bCs/>
          <w:sz w:val="28"/>
          <w:szCs w:val="28"/>
        </w:rPr>
        <w:t>.0</w:t>
      </w:r>
      <w:r w:rsidR="00293993">
        <w:rPr>
          <w:b/>
          <w:bCs/>
          <w:sz w:val="28"/>
          <w:szCs w:val="28"/>
          <w:lang w:val="ru-RU"/>
        </w:rPr>
        <w:t>9</w:t>
      </w:r>
      <w:r w:rsidR="00293993">
        <w:rPr>
          <w:b/>
          <w:bCs/>
          <w:sz w:val="28"/>
          <w:szCs w:val="28"/>
        </w:rPr>
        <w:t xml:space="preserve">.2025 року по ККД 33010100  </w:t>
      </w:r>
      <w:r w:rsidR="00293993" w:rsidRPr="007518E6">
        <w:rPr>
          <w:bCs/>
          <w:sz w:val="28"/>
          <w:szCs w:val="28"/>
        </w:rPr>
        <w:t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</w:t>
      </w:r>
      <w:r w:rsidR="00293993">
        <w:rPr>
          <w:b/>
          <w:bCs/>
          <w:sz w:val="28"/>
          <w:szCs w:val="28"/>
        </w:rPr>
        <w:t xml:space="preserve">  на</w:t>
      </w:r>
      <w:r w:rsidR="00BB30C3" w:rsidRPr="00BB30C3">
        <w:rPr>
          <w:b/>
          <w:bCs/>
          <w:sz w:val="28"/>
          <w:szCs w:val="28"/>
          <w:lang w:val="ru-RU"/>
        </w:rPr>
        <w:t xml:space="preserve"> </w:t>
      </w:r>
      <w:r w:rsidR="006B4753">
        <w:rPr>
          <w:b/>
          <w:bCs/>
          <w:sz w:val="28"/>
          <w:szCs w:val="28"/>
          <w:lang w:val="ru-RU"/>
        </w:rPr>
        <w:t>1280900,00</w:t>
      </w:r>
      <w:r w:rsidR="00BB30C3">
        <w:rPr>
          <w:b/>
          <w:bCs/>
          <w:sz w:val="28"/>
          <w:szCs w:val="28"/>
        </w:rPr>
        <w:t xml:space="preserve"> </w:t>
      </w:r>
      <w:r w:rsidR="00EC0573" w:rsidRPr="00131A31">
        <w:rPr>
          <w:b/>
          <w:bCs/>
          <w:sz w:val="28"/>
          <w:szCs w:val="28"/>
        </w:rPr>
        <w:t>грн</w:t>
      </w:r>
      <w:r w:rsidR="00293993">
        <w:rPr>
          <w:b/>
          <w:bCs/>
          <w:sz w:val="28"/>
          <w:szCs w:val="28"/>
        </w:rPr>
        <w:t>.</w:t>
      </w:r>
    </w:p>
    <w:p w:rsidR="00B84315" w:rsidRPr="00ED7F70" w:rsidRDefault="00B84315" w:rsidP="00B84315">
      <w:pPr>
        <w:rPr>
          <w:lang w:val="ru-RU"/>
        </w:rPr>
      </w:pPr>
    </w:p>
    <w:p w:rsidR="00ED7F70" w:rsidRPr="00D41DE6" w:rsidRDefault="00ED7F70" w:rsidP="00B84315">
      <w:pPr>
        <w:rPr>
          <w:lang w:val="ru-RU"/>
        </w:rPr>
      </w:pPr>
    </w:p>
    <w:p w:rsidR="00ED7F70" w:rsidRPr="00D41DE6" w:rsidRDefault="00ED7F70" w:rsidP="00B84315">
      <w:pPr>
        <w:rPr>
          <w:lang w:val="ru-RU"/>
        </w:rPr>
      </w:pPr>
    </w:p>
    <w:p w:rsidR="00ED7F70" w:rsidRPr="00D41DE6" w:rsidRDefault="00ED7F70" w:rsidP="00B84315">
      <w:pPr>
        <w:rPr>
          <w:lang w:val="ru-RU"/>
        </w:rPr>
      </w:pPr>
    </w:p>
    <w:p w:rsidR="006A5B9F" w:rsidRPr="00EF58FC" w:rsidRDefault="00E81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Видатки</w:t>
      </w:r>
    </w:p>
    <w:p w:rsidR="00D300EA" w:rsidRPr="00EF58FC" w:rsidRDefault="004137E7" w:rsidP="004137E7">
      <w:pPr>
        <w:ind w:left="644"/>
        <w:rPr>
          <w:b/>
          <w:bCs/>
          <w:sz w:val="28"/>
          <w:szCs w:val="28"/>
        </w:rPr>
      </w:pPr>
      <w:r w:rsidRPr="00EF58FC">
        <w:rPr>
          <w:b/>
          <w:bCs/>
          <w:sz w:val="28"/>
          <w:szCs w:val="28"/>
        </w:rPr>
        <w:t xml:space="preserve">                                           </w:t>
      </w:r>
      <w:r w:rsidR="00D300EA">
        <w:rPr>
          <w:b/>
          <w:bCs/>
          <w:sz w:val="28"/>
          <w:szCs w:val="28"/>
        </w:rPr>
        <w:t>Загальний фонд</w:t>
      </w:r>
    </w:p>
    <w:p w:rsidR="003E1BED" w:rsidRDefault="00AE06BC" w:rsidP="00AE06BC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620BF">
        <w:rPr>
          <w:b/>
          <w:bCs/>
          <w:sz w:val="28"/>
          <w:szCs w:val="28"/>
        </w:rPr>
        <w:t>1.</w:t>
      </w:r>
      <w:r w:rsidR="00E620BF" w:rsidRPr="00E620BF">
        <w:rPr>
          <w:b/>
          <w:sz w:val="28"/>
          <w:szCs w:val="28"/>
        </w:rPr>
        <w:t xml:space="preserve"> З</w:t>
      </w:r>
      <w:r w:rsidR="00E620BF" w:rsidRPr="00DD52EE">
        <w:rPr>
          <w:b/>
          <w:sz w:val="28"/>
          <w:szCs w:val="28"/>
        </w:rPr>
        <w:t>а рахунок вільного залишку бюджетних коштів</w:t>
      </w:r>
      <w:r w:rsidR="00E620BF" w:rsidRPr="00E620BF">
        <w:rPr>
          <w:b/>
          <w:sz w:val="28"/>
          <w:szCs w:val="28"/>
        </w:rPr>
        <w:t xml:space="preserve"> п</w:t>
      </w:r>
      <w:r w:rsidR="00E620BF" w:rsidRPr="00DD52EE">
        <w:rPr>
          <w:b/>
          <w:sz w:val="28"/>
          <w:szCs w:val="28"/>
        </w:rPr>
        <w:t xml:space="preserve">о загальному фонду бюджету  </w:t>
      </w:r>
      <w:r w:rsidR="00E620BF" w:rsidRPr="00E620BF">
        <w:rPr>
          <w:b/>
          <w:sz w:val="28"/>
          <w:szCs w:val="28"/>
        </w:rPr>
        <w:t>на початок 2025 року  з</w:t>
      </w:r>
      <w:r w:rsidR="00E620BF" w:rsidRPr="00DD52EE">
        <w:rPr>
          <w:b/>
          <w:sz w:val="28"/>
          <w:szCs w:val="28"/>
        </w:rPr>
        <w:t xml:space="preserve">більшити </w:t>
      </w:r>
      <w:r w:rsidR="00E620BF">
        <w:rPr>
          <w:b/>
          <w:sz w:val="28"/>
          <w:szCs w:val="28"/>
        </w:rPr>
        <w:t xml:space="preserve">в </w:t>
      </w:r>
      <w:r w:rsidR="00E620BF" w:rsidRPr="00E620BF">
        <w:rPr>
          <w:b/>
          <w:sz w:val="28"/>
          <w:szCs w:val="28"/>
        </w:rPr>
        <w:t>грудні</w:t>
      </w:r>
      <w:r w:rsidR="00E620BF">
        <w:rPr>
          <w:b/>
          <w:sz w:val="28"/>
          <w:szCs w:val="28"/>
        </w:rPr>
        <w:t xml:space="preserve"> </w:t>
      </w:r>
      <w:r w:rsidR="00E620BF" w:rsidRPr="00DD52EE">
        <w:rPr>
          <w:b/>
          <w:sz w:val="28"/>
          <w:szCs w:val="28"/>
        </w:rPr>
        <w:t xml:space="preserve">  202</w:t>
      </w:r>
      <w:r w:rsidR="00E620BF" w:rsidRPr="00E620BF">
        <w:rPr>
          <w:b/>
          <w:sz w:val="28"/>
          <w:szCs w:val="28"/>
        </w:rPr>
        <w:t xml:space="preserve">5 </w:t>
      </w:r>
      <w:r w:rsidR="00E620BF" w:rsidRPr="00DD52EE">
        <w:rPr>
          <w:b/>
          <w:sz w:val="28"/>
          <w:szCs w:val="28"/>
        </w:rPr>
        <w:t>року видатки місцевого</w:t>
      </w:r>
      <w:r w:rsidR="00E620BF">
        <w:rPr>
          <w:b/>
          <w:sz w:val="28"/>
          <w:szCs w:val="28"/>
        </w:rPr>
        <w:t xml:space="preserve"> бюджету по загальному фонду</w:t>
      </w:r>
      <w:r w:rsidR="00ED7F70">
        <w:rPr>
          <w:b/>
          <w:sz w:val="28"/>
          <w:szCs w:val="28"/>
        </w:rPr>
        <w:t xml:space="preserve"> бюджету</w:t>
      </w:r>
      <w:r w:rsidR="00E620BF">
        <w:rPr>
          <w:b/>
          <w:sz w:val="28"/>
          <w:szCs w:val="28"/>
        </w:rPr>
        <w:t xml:space="preserve"> на</w:t>
      </w:r>
      <w:r w:rsidR="00ED7F70">
        <w:rPr>
          <w:b/>
          <w:sz w:val="28"/>
          <w:szCs w:val="28"/>
        </w:rPr>
        <w:t xml:space="preserve"> </w:t>
      </w:r>
      <w:r w:rsidR="00ED7F70">
        <w:rPr>
          <w:b/>
          <w:sz w:val="28"/>
          <w:szCs w:val="28"/>
          <w:lang w:val="ru-RU"/>
        </w:rPr>
        <w:t>629720</w:t>
      </w:r>
      <w:r w:rsidR="00ED7F70">
        <w:rPr>
          <w:b/>
          <w:sz w:val="28"/>
          <w:szCs w:val="28"/>
        </w:rPr>
        <w:t>,00</w:t>
      </w:r>
      <w:r w:rsidR="003E1BED">
        <w:rPr>
          <w:b/>
          <w:sz w:val="28"/>
          <w:szCs w:val="28"/>
        </w:rPr>
        <w:t xml:space="preserve"> </w:t>
      </w:r>
      <w:proofErr w:type="spellStart"/>
      <w:r w:rsidR="003E1BED">
        <w:rPr>
          <w:b/>
          <w:sz w:val="28"/>
          <w:szCs w:val="28"/>
        </w:rPr>
        <w:t>грн</w:t>
      </w:r>
      <w:proofErr w:type="spellEnd"/>
      <w:r w:rsidR="000547F8">
        <w:rPr>
          <w:b/>
          <w:sz w:val="28"/>
          <w:szCs w:val="28"/>
        </w:rPr>
        <w:t>:</w:t>
      </w:r>
    </w:p>
    <w:p w:rsidR="000547F8" w:rsidRDefault="000547F8" w:rsidP="00AE06BC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1.1.</w:t>
      </w:r>
      <w:r w:rsidRPr="00716945">
        <w:rPr>
          <w:b/>
          <w:bCs/>
          <w:color w:val="000000"/>
          <w:spacing w:val="-4"/>
          <w:sz w:val="28"/>
          <w:szCs w:val="28"/>
        </w:rPr>
        <w:t>По 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0210160  «Керівництво і управління у відповідній сфері у містах (місті Києві), селищах, селах, територіальних громадах»</w:t>
      </w:r>
      <w:r>
        <w:rPr>
          <w:b/>
          <w:bCs/>
          <w:color w:val="000000"/>
          <w:spacing w:val="-4"/>
          <w:sz w:val="28"/>
          <w:szCs w:val="28"/>
        </w:rPr>
        <w:t xml:space="preserve"> КЕКВ 2271 на 86720,00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 на оплату за теплову енергію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старостинського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пункту в       с. Старе;</w:t>
      </w:r>
    </w:p>
    <w:p w:rsidR="003E1BED" w:rsidRDefault="000547F8" w:rsidP="00AE06BC">
      <w:pPr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>1.2. П</w:t>
      </w:r>
      <w:r w:rsidR="003E1BED">
        <w:rPr>
          <w:b/>
          <w:sz w:val="28"/>
          <w:szCs w:val="28"/>
        </w:rPr>
        <w:t xml:space="preserve">о </w:t>
      </w:r>
      <w:r w:rsidR="003E1BED" w:rsidRPr="003E1BED">
        <w:rPr>
          <w:b/>
          <w:bCs/>
          <w:sz w:val="28"/>
          <w:szCs w:val="28"/>
        </w:rPr>
        <w:t>КПКВК 0213242 «</w:t>
      </w:r>
      <w:r w:rsidR="003E1BED" w:rsidRPr="003E1BED">
        <w:rPr>
          <w:b/>
          <w:bCs/>
          <w:color w:val="000000"/>
          <w:sz w:val="28"/>
          <w:szCs w:val="28"/>
        </w:rPr>
        <w:t>Інші заходи у сфері соціально</w:t>
      </w:r>
      <w:r w:rsidR="003E1BED" w:rsidRPr="0099462B">
        <w:rPr>
          <w:b/>
          <w:bCs/>
          <w:color w:val="000000"/>
          <w:sz w:val="28"/>
          <w:szCs w:val="28"/>
        </w:rPr>
        <w:t xml:space="preserve">го захисту і соціального </w:t>
      </w:r>
      <w:r w:rsidR="003E1BED" w:rsidRPr="00A56869">
        <w:rPr>
          <w:b/>
          <w:bCs/>
          <w:color w:val="000000"/>
          <w:sz w:val="28"/>
          <w:szCs w:val="28"/>
        </w:rPr>
        <w:t>забезпечення</w:t>
      </w:r>
      <w:r w:rsidR="003E1BED" w:rsidRPr="00716945">
        <w:rPr>
          <w:b/>
          <w:bCs/>
          <w:color w:val="000000"/>
          <w:spacing w:val="-4"/>
          <w:sz w:val="28"/>
          <w:szCs w:val="28"/>
        </w:rPr>
        <w:t>»</w:t>
      </w:r>
      <w:r w:rsidR="00CD3C6D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543000,00 </w:t>
      </w:r>
      <w:proofErr w:type="spellStart"/>
      <w:r>
        <w:rPr>
          <w:b/>
          <w:sz w:val="28"/>
          <w:szCs w:val="28"/>
        </w:rPr>
        <w:t>грн</w:t>
      </w:r>
      <w:proofErr w:type="spellEnd"/>
      <w:r w:rsidRPr="000547F8">
        <w:rPr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="003E1BED">
        <w:rPr>
          <w:b/>
          <w:bCs/>
          <w:color w:val="000000"/>
          <w:spacing w:val="-4"/>
          <w:sz w:val="28"/>
          <w:szCs w:val="28"/>
        </w:rPr>
        <w:t>:</w:t>
      </w:r>
    </w:p>
    <w:p w:rsidR="00F0788F" w:rsidRDefault="003E1BED" w:rsidP="00AE06BC">
      <w:pPr>
        <w:jc w:val="both"/>
        <w:rPr>
          <w:sz w:val="28"/>
          <w:szCs w:val="28"/>
        </w:rPr>
      </w:pPr>
      <w:r w:rsidRPr="00A56869">
        <w:rPr>
          <w:b/>
          <w:bCs/>
          <w:color w:val="000000"/>
          <w:sz w:val="28"/>
          <w:szCs w:val="28"/>
        </w:rPr>
        <w:t xml:space="preserve"> </w:t>
      </w:r>
      <w:r w:rsidRPr="00E620BF">
        <w:rPr>
          <w:b/>
          <w:bCs/>
          <w:color w:val="000000"/>
          <w:sz w:val="28"/>
          <w:szCs w:val="28"/>
        </w:rPr>
        <w:t xml:space="preserve"> </w:t>
      </w:r>
      <w:r w:rsidR="00E620BF">
        <w:rPr>
          <w:b/>
          <w:sz w:val="28"/>
          <w:szCs w:val="28"/>
        </w:rPr>
        <w:t xml:space="preserve">450000,00 </w:t>
      </w:r>
      <w:r w:rsidR="00E620BF" w:rsidRPr="00DD52EE">
        <w:rPr>
          <w:b/>
          <w:sz w:val="28"/>
          <w:szCs w:val="28"/>
        </w:rPr>
        <w:t xml:space="preserve"> </w:t>
      </w:r>
      <w:proofErr w:type="spellStart"/>
      <w:r w:rsidR="00E620BF">
        <w:rPr>
          <w:b/>
          <w:bCs/>
          <w:sz w:val="28"/>
          <w:szCs w:val="28"/>
        </w:rPr>
        <w:t>г</w:t>
      </w:r>
      <w:r w:rsidR="00E620BF">
        <w:rPr>
          <w:b/>
          <w:sz w:val="28"/>
          <w:szCs w:val="28"/>
        </w:rPr>
        <w:t>рн</w:t>
      </w:r>
      <w:proofErr w:type="spellEnd"/>
      <w:r w:rsidR="00F0788F" w:rsidRPr="00A56869">
        <w:rPr>
          <w:b/>
          <w:bCs/>
          <w:color w:val="000000"/>
          <w:sz w:val="28"/>
          <w:szCs w:val="28"/>
        </w:rPr>
        <w:t xml:space="preserve"> </w:t>
      </w:r>
      <w:r w:rsidR="00F0788F" w:rsidRPr="00E620BF">
        <w:rPr>
          <w:b/>
          <w:bCs/>
          <w:color w:val="000000"/>
          <w:sz w:val="28"/>
          <w:szCs w:val="28"/>
        </w:rPr>
        <w:t xml:space="preserve"> КЕКВ 2730</w:t>
      </w:r>
      <w:r w:rsidR="004137E7" w:rsidRPr="00E620BF">
        <w:rPr>
          <w:b/>
          <w:bCs/>
          <w:color w:val="000000"/>
          <w:sz w:val="28"/>
          <w:szCs w:val="28"/>
        </w:rPr>
        <w:t xml:space="preserve"> </w:t>
      </w:r>
      <w:r w:rsidR="00F0788F" w:rsidRPr="00682ED3">
        <w:rPr>
          <w:sz w:val="28"/>
          <w:szCs w:val="28"/>
        </w:rPr>
        <w:t>для виплати матеріальної допомоги</w:t>
      </w:r>
      <w:r w:rsidR="00E620BF">
        <w:rPr>
          <w:sz w:val="28"/>
          <w:szCs w:val="28"/>
        </w:rPr>
        <w:t xml:space="preserve"> мешканцям </w:t>
      </w:r>
      <w:proofErr w:type="spellStart"/>
      <w:r w:rsidR="00E620BF">
        <w:rPr>
          <w:sz w:val="28"/>
          <w:szCs w:val="28"/>
        </w:rPr>
        <w:t>Вороньківської</w:t>
      </w:r>
      <w:proofErr w:type="spellEnd"/>
      <w:r w:rsidR="00E620BF">
        <w:rPr>
          <w:sz w:val="28"/>
          <w:szCs w:val="28"/>
        </w:rPr>
        <w:t xml:space="preserve"> СТГ в</w:t>
      </w:r>
      <w:r w:rsidR="00F0788F" w:rsidRPr="00682ED3">
        <w:rPr>
          <w:sz w:val="28"/>
          <w:szCs w:val="28"/>
        </w:rPr>
        <w:t xml:space="preserve">ідповідно </w:t>
      </w:r>
      <w:r w:rsidR="00F0788F" w:rsidRPr="00682ED3">
        <w:rPr>
          <w:color w:val="000000"/>
          <w:sz w:val="28"/>
          <w:szCs w:val="28"/>
        </w:rPr>
        <w:t xml:space="preserve"> Комплексної програми ТУРБОТА» </w:t>
      </w:r>
      <w:proofErr w:type="spellStart"/>
      <w:r w:rsidR="00F0788F" w:rsidRPr="00682ED3">
        <w:rPr>
          <w:color w:val="000000"/>
          <w:sz w:val="28"/>
          <w:szCs w:val="28"/>
        </w:rPr>
        <w:t>Вороньківської</w:t>
      </w:r>
      <w:proofErr w:type="spellEnd"/>
      <w:r w:rsidR="00F0788F" w:rsidRPr="00682ED3">
        <w:rPr>
          <w:color w:val="000000"/>
          <w:sz w:val="28"/>
          <w:szCs w:val="28"/>
        </w:rPr>
        <w:t xml:space="preserve"> сільської ради на 2024-2026 роки, </w:t>
      </w:r>
      <w:r w:rsidR="00F0788F" w:rsidRPr="00682ED3">
        <w:rPr>
          <w:bCs/>
          <w:color w:val="000000"/>
          <w:sz w:val="28"/>
          <w:szCs w:val="28"/>
        </w:rPr>
        <w:t xml:space="preserve">затвердженої рішенням сільської ради </w:t>
      </w:r>
      <w:r w:rsidR="00F0788F" w:rsidRPr="00682ED3">
        <w:rPr>
          <w:bCs/>
          <w:sz w:val="28"/>
          <w:szCs w:val="28"/>
        </w:rPr>
        <w:t>від 19.12.2023 року № 1029-28-VII</w:t>
      </w:r>
      <w:r w:rsidR="00F0788F" w:rsidRPr="00682ED3">
        <w:rPr>
          <w:sz w:val="28"/>
          <w:szCs w:val="28"/>
        </w:rPr>
        <w:t xml:space="preserve"> </w:t>
      </w:r>
      <w:r w:rsidR="00E620BF">
        <w:rPr>
          <w:sz w:val="28"/>
          <w:szCs w:val="28"/>
        </w:rPr>
        <w:t>.</w:t>
      </w:r>
    </w:p>
    <w:p w:rsidR="003E1BED" w:rsidRPr="003E1BED" w:rsidRDefault="003E1BED" w:rsidP="00AE06BC">
      <w:pPr>
        <w:jc w:val="both"/>
        <w:rPr>
          <w:sz w:val="28"/>
          <w:szCs w:val="28"/>
        </w:rPr>
      </w:pPr>
      <w:r w:rsidRPr="003E1BED">
        <w:rPr>
          <w:b/>
          <w:bCs/>
          <w:color w:val="000000"/>
          <w:sz w:val="28"/>
          <w:szCs w:val="28"/>
        </w:rPr>
        <w:t xml:space="preserve">93000,00 </w:t>
      </w:r>
      <w:proofErr w:type="spellStart"/>
      <w:r w:rsidRPr="003E1BED"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3E1BED">
        <w:rPr>
          <w:b/>
          <w:bCs/>
          <w:color w:val="000000"/>
          <w:sz w:val="28"/>
          <w:szCs w:val="28"/>
        </w:rPr>
        <w:t>КЕКВ 2240</w:t>
      </w:r>
      <w:r>
        <w:rPr>
          <w:b/>
          <w:bCs/>
          <w:color w:val="000000"/>
          <w:sz w:val="28"/>
          <w:szCs w:val="28"/>
        </w:rPr>
        <w:t xml:space="preserve"> </w:t>
      </w:r>
      <w:r w:rsidRPr="003E1BED">
        <w:rPr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3E1BED">
        <w:rPr>
          <w:bCs/>
          <w:color w:val="000000"/>
          <w:sz w:val="28"/>
          <w:szCs w:val="28"/>
        </w:rPr>
        <w:t>поховання військов</w:t>
      </w:r>
      <w:r>
        <w:rPr>
          <w:bCs/>
          <w:color w:val="000000"/>
          <w:sz w:val="28"/>
          <w:szCs w:val="28"/>
        </w:rPr>
        <w:t xml:space="preserve">ослужбовців </w:t>
      </w:r>
      <w:proofErr w:type="spellStart"/>
      <w:r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СТГ.</w:t>
      </w:r>
    </w:p>
    <w:p w:rsidR="000B1881" w:rsidRPr="00716945" w:rsidRDefault="000B1881" w:rsidP="000B1881">
      <w:pPr>
        <w:jc w:val="both"/>
        <w:rPr>
          <w:b/>
          <w:bCs/>
          <w:color w:val="000000"/>
          <w:spacing w:val="-4"/>
          <w:sz w:val="28"/>
          <w:szCs w:val="28"/>
        </w:rPr>
      </w:pPr>
      <w:r w:rsidRPr="003E1BED">
        <w:rPr>
          <w:b/>
          <w:bCs/>
          <w:color w:val="000000"/>
          <w:spacing w:val="-4"/>
          <w:sz w:val="28"/>
          <w:szCs w:val="28"/>
        </w:rPr>
        <w:t xml:space="preserve">        </w:t>
      </w:r>
      <w:r w:rsidRPr="00716945">
        <w:rPr>
          <w:b/>
          <w:bCs/>
          <w:color w:val="000000"/>
          <w:spacing w:val="-4"/>
          <w:sz w:val="28"/>
          <w:szCs w:val="28"/>
        </w:rPr>
        <w:t>2.  По 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0210160  «Керівництво і управління у відповідній сфері у містах (місті Києві), селищах, селах, територіальних громадах» </w:t>
      </w:r>
      <w:r w:rsidRPr="00716945">
        <w:rPr>
          <w:color w:val="000000"/>
          <w:spacing w:val="-4"/>
          <w:sz w:val="28"/>
          <w:szCs w:val="28"/>
        </w:rPr>
        <w:t xml:space="preserve">збільшити річну суму видатків на виплату розрахункових в сумі 305000,00 </w:t>
      </w:r>
      <w:proofErr w:type="spellStart"/>
      <w:r w:rsidRPr="00716945"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:</w:t>
      </w:r>
    </w:p>
    <w:p w:rsidR="000B1881" w:rsidRPr="0071694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>
        <w:rPr>
          <w:b/>
          <w:bCs/>
          <w:color w:val="000000"/>
          <w:spacing w:val="-4"/>
          <w:sz w:val="28"/>
          <w:szCs w:val="28"/>
        </w:rPr>
        <w:t>1</w:t>
      </w:r>
      <w:r w:rsidR="00982A1C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 на  250000,00 грн. у вересні м-ці 2025 року</w:t>
      </w:r>
      <w:r>
        <w:rPr>
          <w:color w:val="000000"/>
          <w:spacing w:val="-4"/>
          <w:sz w:val="28"/>
          <w:szCs w:val="28"/>
        </w:rPr>
        <w:t>;</w:t>
      </w:r>
    </w:p>
    <w:p w:rsidR="000B1881" w:rsidRPr="000B1881" w:rsidRDefault="000B1881" w:rsidP="00AE06BC">
      <w:pPr>
        <w:jc w:val="both"/>
        <w:rPr>
          <w:b/>
          <w:bCs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Pr="00716945">
        <w:rPr>
          <w:color w:val="000000"/>
          <w:spacing w:val="-4"/>
          <w:sz w:val="28"/>
          <w:szCs w:val="28"/>
        </w:rPr>
        <w:t xml:space="preserve">   на    55000,00 грн. у вересні м-ці 2025</w:t>
      </w:r>
      <w:r w:rsidR="00C701AF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>року</w:t>
      </w:r>
      <w:r>
        <w:rPr>
          <w:color w:val="000000"/>
          <w:spacing w:val="-4"/>
          <w:sz w:val="28"/>
          <w:szCs w:val="28"/>
        </w:rPr>
        <w:t>.</w:t>
      </w:r>
    </w:p>
    <w:p w:rsidR="00AE06BC" w:rsidRDefault="00581F57" w:rsidP="00AE06BC">
      <w:pPr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1881">
        <w:rPr>
          <w:b/>
        </w:rPr>
        <w:t>3</w:t>
      </w:r>
      <w:r w:rsidR="00AE06BC">
        <w:rPr>
          <w:b/>
        </w:rPr>
        <w:t xml:space="preserve"> </w:t>
      </w:r>
      <w:proofErr w:type="spellStart"/>
      <w:r w:rsidRPr="00581F57">
        <w:rPr>
          <w:sz w:val="28"/>
          <w:szCs w:val="28"/>
        </w:rPr>
        <w:t>.</w:t>
      </w:r>
      <w:r w:rsidRPr="00581F57">
        <w:rPr>
          <w:b/>
          <w:bCs/>
          <w:color w:val="000000"/>
          <w:spacing w:val="-4"/>
          <w:sz w:val="28"/>
          <w:szCs w:val="28"/>
        </w:rPr>
        <w:t>По</w:t>
      </w:r>
      <w:proofErr w:type="spellEnd"/>
      <w:r w:rsidRPr="00581F57">
        <w:rPr>
          <w:b/>
          <w:bCs/>
          <w:color w:val="000000"/>
          <w:spacing w:val="-4"/>
          <w:sz w:val="28"/>
          <w:szCs w:val="28"/>
        </w:rPr>
        <w:t xml:space="preserve"> КПКВК 0211010</w:t>
      </w:r>
      <w:r w:rsidRPr="00581F57">
        <w:rPr>
          <w:sz w:val="28"/>
          <w:szCs w:val="28"/>
        </w:rPr>
        <w:t xml:space="preserve"> «Надання дошкільної освіти»</w:t>
      </w:r>
      <w:r w:rsidRPr="00581F57">
        <w:rPr>
          <w:color w:val="000000"/>
          <w:spacing w:val="-4"/>
          <w:sz w:val="28"/>
          <w:szCs w:val="28"/>
        </w:rPr>
        <w:t xml:space="preserve"> зменшити річну суму видатків  КЕКВ 2240 на 130000,00 грн. в серпні  2025 року та на 110000,00 </w:t>
      </w:r>
      <w:proofErr w:type="spellStart"/>
      <w:r w:rsidRPr="00581F57">
        <w:rPr>
          <w:color w:val="000000"/>
          <w:spacing w:val="-4"/>
          <w:sz w:val="28"/>
          <w:szCs w:val="28"/>
        </w:rPr>
        <w:t>грн</w:t>
      </w:r>
      <w:proofErr w:type="spellEnd"/>
      <w:r w:rsidRPr="00581F57">
        <w:rPr>
          <w:color w:val="000000"/>
          <w:spacing w:val="-4"/>
          <w:sz w:val="28"/>
          <w:szCs w:val="28"/>
        </w:rPr>
        <w:t xml:space="preserve"> , в вересні 2025 року на 20000,00 </w:t>
      </w:r>
      <w:proofErr w:type="spellStart"/>
      <w:r w:rsidRPr="00581F57">
        <w:rPr>
          <w:color w:val="000000"/>
          <w:spacing w:val="-4"/>
          <w:sz w:val="28"/>
          <w:szCs w:val="28"/>
        </w:rPr>
        <w:t>грн</w:t>
      </w:r>
      <w:proofErr w:type="spellEnd"/>
      <w:r w:rsidRPr="00581F57">
        <w:rPr>
          <w:color w:val="000000"/>
          <w:spacing w:val="-4"/>
          <w:sz w:val="28"/>
          <w:szCs w:val="28"/>
        </w:rPr>
        <w:t>;</w:t>
      </w:r>
    </w:p>
    <w:p w:rsidR="000B1881" w:rsidRPr="00716945" w:rsidRDefault="00982A1C" w:rsidP="000B1881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збільшити річну суму видатків на 469000,00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: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982A1C">
        <w:rPr>
          <w:color w:val="000000"/>
          <w:spacing w:val="-4"/>
        </w:rPr>
        <w:t xml:space="preserve">       </w:t>
      </w:r>
      <w:r w:rsidRPr="00217EF5">
        <w:rPr>
          <w:color w:val="000000"/>
          <w:spacing w:val="-4"/>
          <w:sz w:val="28"/>
          <w:szCs w:val="28"/>
        </w:rPr>
        <w:t xml:space="preserve">по  </w:t>
      </w:r>
      <w:r w:rsidRPr="00217EF5">
        <w:rPr>
          <w:b/>
          <w:bCs/>
          <w:color w:val="000000"/>
          <w:spacing w:val="-4"/>
          <w:sz w:val="28"/>
          <w:szCs w:val="28"/>
        </w:rPr>
        <w:t>КЕКВ 211</w:t>
      </w:r>
      <w:r w:rsidR="00982A1C" w:rsidRPr="00217EF5">
        <w:rPr>
          <w:b/>
          <w:bCs/>
          <w:color w:val="000000"/>
          <w:spacing w:val="-4"/>
          <w:sz w:val="28"/>
          <w:szCs w:val="28"/>
        </w:rPr>
        <w:t>1</w:t>
      </w:r>
      <w:r w:rsidR="00982A1C" w:rsidRPr="00217EF5">
        <w:rPr>
          <w:color w:val="000000"/>
          <w:spacing w:val="-4"/>
          <w:sz w:val="28"/>
          <w:szCs w:val="28"/>
        </w:rPr>
        <w:t xml:space="preserve"> на</w:t>
      </w:r>
      <w:r w:rsidRPr="00217EF5">
        <w:rPr>
          <w:color w:val="000000"/>
          <w:spacing w:val="-4"/>
          <w:sz w:val="28"/>
          <w:szCs w:val="28"/>
        </w:rPr>
        <w:t xml:space="preserve">   200000,00 грн. у листопаді м-ці 2025 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217EF5">
        <w:rPr>
          <w:color w:val="000000"/>
          <w:spacing w:val="-4"/>
          <w:sz w:val="28"/>
          <w:szCs w:val="28"/>
        </w:rPr>
        <w:t xml:space="preserve">                                 </w:t>
      </w:r>
      <w:r w:rsidRPr="00217EF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17EF5">
        <w:rPr>
          <w:color w:val="000000"/>
          <w:spacing w:val="-4"/>
          <w:sz w:val="28"/>
          <w:szCs w:val="28"/>
        </w:rPr>
        <w:t xml:space="preserve">  на   150000,00 грн. у грудні м-ці 2025 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217EF5">
        <w:rPr>
          <w:color w:val="000000"/>
          <w:spacing w:val="-4"/>
          <w:sz w:val="28"/>
          <w:szCs w:val="28"/>
        </w:rPr>
        <w:t xml:space="preserve">             </w:t>
      </w:r>
      <w:r w:rsidRPr="00217EF5">
        <w:rPr>
          <w:b/>
          <w:bCs/>
          <w:color w:val="000000"/>
          <w:spacing w:val="-4"/>
          <w:sz w:val="28"/>
          <w:szCs w:val="28"/>
        </w:rPr>
        <w:t>КЕКВ 2120</w:t>
      </w:r>
      <w:r w:rsidR="00217EF5" w:rsidRPr="00217EF5">
        <w:rPr>
          <w:color w:val="000000"/>
          <w:spacing w:val="-4"/>
          <w:sz w:val="28"/>
          <w:szCs w:val="28"/>
        </w:rPr>
        <w:t xml:space="preserve"> </w:t>
      </w:r>
      <w:r w:rsidRPr="00217EF5">
        <w:rPr>
          <w:color w:val="000000"/>
          <w:spacing w:val="-4"/>
          <w:sz w:val="28"/>
          <w:szCs w:val="28"/>
        </w:rPr>
        <w:t xml:space="preserve"> на    61000,00 грн. у листопаді м-ці 2025року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217EF5">
        <w:rPr>
          <w:color w:val="000000"/>
          <w:spacing w:val="-4"/>
          <w:sz w:val="28"/>
          <w:szCs w:val="28"/>
        </w:rPr>
        <w:t xml:space="preserve">                       </w:t>
      </w:r>
      <w:r w:rsidR="00217EF5" w:rsidRPr="00217EF5">
        <w:rPr>
          <w:color w:val="000000"/>
          <w:spacing w:val="-4"/>
          <w:sz w:val="28"/>
          <w:szCs w:val="28"/>
        </w:rPr>
        <w:t xml:space="preserve">           </w:t>
      </w:r>
      <w:r w:rsidRPr="00217EF5">
        <w:rPr>
          <w:color w:val="000000"/>
          <w:spacing w:val="-4"/>
          <w:sz w:val="28"/>
          <w:szCs w:val="28"/>
        </w:rPr>
        <w:t xml:space="preserve">   на    16000,00 грн. у грудні м-ці 2025року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AE06BC">
      <w:pPr>
        <w:jc w:val="both"/>
        <w:rPr>
          <w:color w:val="000000"/>
          <w:spacing w:val="-4"/>
          <w:sz w:val="28"/>
          <w:szCs w:val="28"/>
        </w:rPr>
      </w:pPr>
    </w:p>
    <w:p w:rsidR="00AE06BC" w:rsidRDefault="00217EF5" w:rsidP="00581F57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</w:t>
      </w:r>
      <w:r w:rsidRPr="00217EF5">
        <w:rPr>
          <w:b/>
          <w:color w:val="000000"/>
          <w:spacing w:val="-4"/>
          <w:sz w:val="28"/>
          <w:szCs w:val="28"/>
        </w:rPr>
        <w:t xml:space="preserve"> КЕКВ 2240 </w:t>
      </w:r>
      <w:r w:rsidR="00AE06BC" w:rsidRPr="00217EF5">
        <w:rPr>
          <w:b/>
          <w:color w:val="000000"/>
          <w:spacing w:val="-4"/>
          <w:sz w:val="28"/>
          <w:szCs w:val="28"/>
        </w:rPr>
        <w:t xml:space="preserve"> </w:t>
      </w:r>
      <w:r w:rsidR="00AE06BC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42000,00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 </w:t>
      </w:r>
      <w:r w:rsidR="00AE06BC">
        <w:rPr>
          <w:color w:val="000000"/>
          <w:spacing w:val="-4"/>
          <w:sz w:val="28"/>
          <w:szCs w:val="28"/>
        </w:rPr>
        <w:t>у квітні 2025 року.</w:t>
      </w:r>
    </w:p>
    <w:p w:rsidR="006A2243" w:rsidRDefault="006A2243" w:rsidP="00581F57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КЕКВ 2240 16970,00</w:t>
      </w:r>
      <w:r w:rsidRPr="003E1BE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 в грудні 2025 року  на проведення поточного ремонту </w:t>
      </w:r>
      <w:r w:rsidRPr="003E1BED">
        <w:rPr>
          <w:bCs/>
          <w:color w:val="000000"/>
          <w:sz w:val="28"/>
          <w:szCs w:val="28"/>
        </w:rPr>
        <w:t>зливної</w:t>
      </w:r>
      <w:r>
        <w:rPr>
          <w:bCs/>
          <w:color w:val="000000"/>
          <w:sz w:val="28"/>
          <w:szCs w:val="28"/>
        </w:rPr>
        <w:t xml:space="preserve"> ка</w:t>
      </w:r>
      <w:r w:rsidRPr="003E1BED">
        <w:rPr>
          <w:bCs/>
          <w:color w:val="000000"/>
          <w:sz w:val="28"/>
          <w:szCs w:val="28"/>
        </w:rPr>
        <w:t xml:space="preserve">налізаційної системи </w:t>
      </w:r>
      <w:proofErr w:type="spellStart"/>
      <w:r w:rsidRPr="003E1BED">
        <w:rPr>
          <w:bCs/>
          <w:color w:val="000000"/>
          <w:sz w:val="28"/>
          <w:szCs w:val="28"/>
        </w:rPr>
        <w:t>Головурівського</w:t>
      </w:r>
      <w:proofErr w:type="spellEnd"/>
      <w:r w:rsidRPr="003E1BED">
        <w:rPr>
          <w:bCs/>
          <w:color w:val="000000"/>
          <w:sz w:val="28"/>
          <w:szCs w:val="28"/>
        </w:rPr>
        <w:t xml:space="preserve"> закладу дошкільної освіти «Журавлик» </w:t>
      </w:r>
      <w:proofErr w:type="spellStart"/>
      <w:r w:rsidRPr="003E1BED"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3E1BED">
        <w:rPr>
          <w:bCs/>
          <w:color w:val="000000"/>
          <w:sz w:val="28"/>
          <w:szCs w:val="28"/>
        </w:rPr>
        <w:t xml:space="preserve">сільської ради </w:t>
      </w:r>
      <w:r>
        <w:rPr>
          <w:bCs/>
          <w:color w:val="000000"/>
          <w:sz w:val="28"/>
          <w:szCs w:val="28"/>
        </w:rPr>
        <w:t>.</w:t>
      </w:r>
    </w:p>
    <w:p w:rsidR="00581F57" w:rsidRDefault="00581F57" w:rsidP="00581F57">
      <w:pPr>
        <w:jc w:val="both"/>
        <w:rPr>
          <w:sz w:val="28"/>
          <w:szCs w:val="28"/>
        </w:rPr>
      </w:pPr>
      <w:r w:rsidRPr="00581F57">
        <w:rPr>
          <w:sz w:val="28"/>
          <w:szCs w:val="28"/>
        </w:rPr>
        <w:t xml:space="preserve">     </w:t>
      </w:r>
      <w:r w:rsidR="00AE06BC">
        <w:rPr>
          <w:b/>
          <w:sz w:val="28"/>
          <w:szCs w:val="28"/>
        </w:rPr>
        <w:t xml:space="preserve">4. </w:t>
      </w:r>
      <w:r w:rsidRPr="00581F57">
        <w:rPr>
          <w:b/>
          <w:bCs/>
          <w:color w:val="000000"/>
          <w:spacing w:val="-4"/>
          <w:sz w:val="28"/>
          <w:szCs w:val="28"/>
        </w:rPr>
        <w:t>По КПКВК 0213242 «</w:t>
      </w:r>
      <w:r w:rsidRPr="00581F57">
        <w:rPr>
          <w:sz w:val="28"/>
          <w:szCs w:val="28"/>
        </w:rPr>
        <w:t>Інші заходи у сфері соціального захисту і соціального забезпечення»</w:t>
      </w:r>
      <w:r w:rsidRPr="00581F57">
        <w:rPr>
          <w:color w:val="000000"/>
          <w:spacing w:val="-4"/>
          <w:sz w:val="28"/>
          <w:szCs w:val="28"/>
        </w:rPr>
        <w:t xml:space="preserve"> збільшити  річну суму видатків  КЕКВ 2730 на 130000,00 грн. в серпні  2025 року та на 110000,00 </w:t>
      </w:r>
      <w:proofErr w:type="spellStart"/>
      <w:r w:rsidRPr="00581F57">
        <w:rPr>
          <w:color w:val="000000"/>
          <w:spacing w:val="-4"/>
          <w:sz w:val="28"/>
          <w:szCs w:val="28"/>
        </w:rPr>
        <w:t>грн</w:t>
      </w:r>
      <w:proofErr w:type="spellEnd"/>
      <w:r w:rsidRPr="00581F57">
        <w:rPr>
          <w:color w:val="000000"/>
          <w:spacing w:val="-4"/>
          <w:sz w:val="28"/>
          <w:szCs w:val="28"/>
        </w:rPr>
        <w:t xml:space="preserve"> , в вересні 2025 року на 20000,00 грн.</w:t>
      </w:r>
      <w:r w:rsidRPr="00581F57">
        <w:rPr>
          <w:sz w:val="28"/>
          <w:szCs w:val="28"/>
        </w:rPr>
        <w:t>.</w:t>
      </w:r>
    </w:p>
    <w:p w:rsidR="00451171" w:rsidRPr="00716945" w:rsidRDefault="00451171" w:rsidP="00451171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  5. П</w:t>
      </w:r>
      <w:r w:rsidRPr="00716945">
        <w:rPr>
          <w:b/>
          <w:bCs/>
          <w:color w:val="000000"/>
          <w:spacing w:val="-4"/>
          <w:sz w:val="28"/>
          <w:szCs w:val="28"/>
        </w:rPr>
        <w:t>о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0213121 «Здійснення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обставинах» </w:t>
      </w:r>
      <w:r w:rsidRPr="00716945">
        <w:rPr>
          <w:color w:val="000000"/>
          <w:spacing w:val="-4"/>
          <w:sz w:val="28"/>
          <w:szCs w:val="28"/>
        </w:rPr>
        <w:t xml:space="preserve">зменшити річну суму видатків на 305000,00 грн. </w:t>
      </w:r>
    </w:p>
    <w:p w:rsidR="00451171" w:rsidRPr="00716945" w:rsidRDefault="00451171" w:rsidP="00451171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>
        <w:rPr>
          <w:b/>
          <w:bCs/>
          <w:color w:val="000000"/>
          <w:spacing w:val="-4"/>
          <w:sz w:val="28"/>
          <w:szCs w:val="28"/>
        </w:rPr>
        <w:t>1</w:t>
      </w:r>
      <w:r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на   250000,00 грн. у вересні м-ці 2025 року</w:t>
      </w:r>
      <w:r>
        <w:rPr>
          <w:color w:val="000000"/>
          <w:spacing w:val="-4"/>
          <w:sz w:val="28"/>
          <w:szCs w:val="28"/>
        </w:rPr>
        <w:t>;</w:t>
      </w:r>
    </w:p>
    <w:p w:rsidR="00D300EA" w:rsidRPr="00581F57" w:rsidRDefault="00451171" w:rsidP="00AE06BC">
      <w:pPr>
        <w:jc w:val="both"/>
        <w:rPr>
          <w:b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>
        <w:rPr>
          <w:color w:val="000000"/>
          <w:spacing w:val="-4"/>
          <w:sz w:val="28"/>
          <w:szCs w:val="28"/>
        </w:rPr>
        <w:t xml:space="preserve">  </w:t>
      </w:r>
      <w:r w:rsidRPr="00716945">
        <w:rPr>
          <w:color w:val="000000"/>
          <w:spacing w:val="-4"/>
          <w:sz w:val="28"/>
          <w:szCs w:val="28"/>
        </w:rPr>
        <w:t xml:space="preserve"> на   55000,00 грн. у вересні  м-ці 2025 року</w:t>
      </w:r>
      <w:r>
        <w:rPr>
          <w:color w:val="000000"/>
          <w:spacing w:val="-4"/>
          <w:sz w:val="28"/>
          <w:szCs w:val="28"/>
        </w:rPr>
        <w:t>.</w:t>
      </w:r>
      <w:r w:rsidR="00AE06BC">
        <w:rPr>
          <w:b/>
          <w:bCs/>
          <w:color w:val="000000"/>
          <w:spacing w:val="-4"/>
          <w:sz w:val="28"/>
          <w:szCs w:val="28"/>
        </w:rPr>
        <w:t xml:space="preserve">      </w:t>
      </w:r>
    </w:p>
    <w:p w:rsidR="00D300EA" w:rsidRDefault="00D300EA" w:rsidP="00D300EA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  </w:t>
      </w:r>
      <w:r w:rsidR="00AE06BC">
        <w:rPr>
          <w:b/>
          <w:bCs/>
          <w:color w:val="000000"/>
          <w:spacing w:val="-4"/>
          <w:sz w:val="28"/>
          <w:szCs w:val="28"/>
        </w:rPr>
        <w:t>6. П</w:t>
      </w:r>
      <w:r>
        <w:rPr>
          <w:b/>
          <w:bCs/>
          <w:color w:val="000000"/>
          <w:spacing w:val="-4"/>
          <w:sz w:val="28"/>
          <w:szCs w:val="28"/>
        </w:rPr>
        <w:t xml:space="preserve">о КПКВК 0218130 </w:t>
      </w:r>
      <w:r>
        <w:rPr>
          <w:color w:val="000000"/>
          <w:spacing w:val="-4"/>
          <w:sz w:val="28"/>
          <w:szCs w:val="28"/>
        </w:rPr>
        <w:t>«Забезпечення діяльності місцевої та добровільної пожежної охорони» зменшити річну суму видатків на 42000,00 грн.  по       КЕКВ 2210  у квітні  2025 року.</w:t>
      </w:r>
    </w:p>
    <w:p w:rsidR="00620695" w:rsidRPr="00620695" w:rsidRDefault="00AE06BC" w:rsidP="00620695">
      <w:pPr>
        <w:jc w:val="both"/>
        <w:rPr>
          <w:color w:val="000000"/>
          <w:spacing w:val="-4"/>
          <w:sz w:val="28"/>
          <w:szCs w:val="28"/>
        </w:rPr>
      </w:pPr>
      <w:r w:rsidRPr="00AE06BC">
        <w:rPr>
          <w:b/>
          <w:sz w:val="28"/>
          <w:szCs w:val="28"/>
        </w:rPr>
        <w:lastRenderedPageBreak/>
        <w:t xml:space="preserve">      7</w:t>
      </w:r>
      <w:r>
        <w:rPr>
          <w:sz w:val="28"/>
          <w:szCs w:val="28"/>
        </w:rPr>
        <w:t>.</w:t>
      </w:r>
      <w:r>
        <w:rPr>
          <w:b/>
          <w:bCs/>
          <w:color w:val="000000"/>
          <w:spacing w:val="-4"/>
          <w:sz w:val="28"/>
          <w:szCs w:val="28"/>
        </w:rPr>
        <w:t>П</w:t>
      </w:r>
      <w:r w:rsidR="00620695" w:rsidRPr="00620695">
        <w:rPr>
          <w:b/>
          <w:bCs/>
          <w:color w:val="000000"/>
          <w:spacing w:val="-4"/>
          <w:sz w:val="28"/>
          <w:szCs w:val="28"/>
        </w:rPr>
        <w:t>о КПКВК 0211021 «</w:t>
      </w:r>
      <w:r w:rsidR="00620695" w:rsidRPr="00620695">
        <w:rPr>
          <w:b/>
          <w:bCs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620695" w:rsidRPr="00620695">
        <w:rPr>
          <w:b/>
          <w:bCs/>
          <w:color w:val="000000"/>
          <w:spacing w:val="-4"/>
          <w:sz w:val="28"/>
          <w:szCs w:val="28"/>
        </w:rPr>
        <w:t>»</w:t>
      </w:r>
      <w:r w:rsidR="00620695" w:rsidRPr="00620695">
        <w:rPr>
          <w:color w:val="000000"/>
          <w:spacing w:val="-4"/>
          <w:sz w:val="28"/>
          <w:szCs w:val="28"/>
        </w:rPr>
        <w:t xml:space="preserve">   </w:t>
      </w:r>
    </w:p>
    <w:p w:rsidR="00AE06BC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КЕКВ 2240 </w:t>
      </w:r>
      <w:r w:rsidR="00AE06BC">
        <w:rPr>
          <w:color w:val="000000"/>
          <w:spacing w:val="-4"/>
          <w:sz w:val="28"/>
          <w:szCs w:val="28"/>
        </w:rPr>
        <w:t xml:space="preserve"> по </w:t>
      </w:r>
      <w:proofErr w:type="spellStart"/>
      <w:r w:rsidR="00AE06BC">
        <w:rPr>
          <w:color w:val="000000"/>
          <w:spacing w:val="-4"/>
          <w:sz w:val="28"/>
          <w:szCs w:val="28"/>
        </w:rPr>
        <w:t>Вороньківському</w:t>
      </w:r>
      <w:proofErr w:type="spellEnd"/>
      <w:r w:rsidR="00AE06BC">
        <w:rPr>
          <w:color w:val="000000"/>
          <w:spacing w:val="-4"/>
          <w:sz w:val="28"/>
          <w:szCs w:val="28"/>
        </w:rPr>
        <w:t xml:space="preserve"> академічному ліцею</w:t>
      </w:r>
    </w:p>
    <w:p w:rsidR="00620695" w:rsidRPr="00620695" w:rsidRDefault="00AE06BC" w:rsidP="00620695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</w:t>
      </w:r>
      <w:r w:rsidR="00620695" w:rsidRPr="00620695">
        <w:rPr>
          <w:color w:val="000000"/>
          <w:spacing w:val="-4"/>
          <w:sz w:val="28"/>
          <w:szCs w:val="28"/>
        </w:rPr>
        <w:t xml:space="preserve"> зменшити  суму видатків на 20000,00 грн. в серпні  2025 р.</w:t>
      </w:r>
    </w:p>
    <w:p w:rsidR="00620695" w:rsidRPr="00620695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   зменшити  суму видатків на 10000,00 грн. в вересні 2025 р </w:t>
      </w:r>
    </w:p>
    <w:p w:rsidR="00EF58FC" w:rsidRDefault="00620695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</w:t>
      </w:r>
      <w:r w:rsidR="00EF58FC" w:rsidRPr="00EF58FC">
        <w:rPr>
          <w:color w:val="000000"/>
          <w:spacing w:val="-4"/>
          <w:sz w:val="28"/>
          <w:szCs w:val="28"/>
          <w:lang w:val="ru-RU"/>
        </w:rPr>
        <w:t>КЕКВ 2272</w:t>
      </w:r>
      <w:r w:rsidRPr="00620695">
        <w:rPr>
          <w:color w:val="000000"/>
          <w:spacing w:val="-4"/>
          <w:sz w:val="28"/>
          <w:szCs w:val="28"/>
        </w:rPr>
        <w:t xml:space="preserve"> </w:t>
      </w:r>
      <w:r w:rsidR="00EF58FC">
        <w:rPr>
          <w:color w:val="000000"/>
          <w:spacing w:val="-4"/>
          <w:sz w:val="28"/>
          <w:szCs w:val="28"/>
        </w:rPr>
        <w:t xml:space="preserve"> по </w:t>
      </w:r>
      <w:proofErr w:type="spellStart"/>
      <w:r w:rsidR="00EF58FC">
        <w:rPr>
          <w:color w:val="000000"/>
          <w:spacing w:val="-4"/>
          <w:sz w:val="28"/>
          <w:szCs w:val="28"/>
        </w:rPr>
        <w:t>Головурівському</w:t>
      </w:r>
      <w:proofErr w:type="spellEnd"/>
      <w:r w:rsidR="00EF58FC">
        <w:rPr>
          <w:color w:val="000000"/>
          <w:spacing w:val="-4"/>
          <w:sz w:val="28"/>
          <w:szCs w:val="28"/>
        </w:rPr>
        <w:t xml:space="preserve"> ліцею</w:t>
      </w:r>
    </w:p>
    <w:p w:rsidR="00EF58FC" w:rsidRPr="00620695" w:rsidRDefault="00620695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</w:t>
      </w:r>
      <w:r w:rsidR="00EF58FC">
        <w:rPr>
          <w:color w:val="000000"/>
          <w:spacing w:val="-4"/>
          <w:sz w:val="28"/>
          <w:szCs w:val="28"/>
        </w:rPr>
        <w:t xml:space="preserve">                     зменшити  суму видатків на 3000,00 грн.  в червні</w:t>
      </w:r>
      <w:r w:rsidR="00EF58FC"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EF58FC" w:rsidRDefault="00EF58FC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зменшити  суму видатків на 2000,00 грн. в серпні</w:t>
      </w:r>
      <w:r w:rsidRPr="00620695">
        <w:rPr>
          <w:color w:val="000000"/>
          <w:spacing w:val="-4"/>
          <w:sz w:val="28"/>
          <w:szCs w:val="28"/>
        </w:rPr>
        <w:t xml:space="preserve"> 2025 р</w:t>
      </w:r>
      <w:r w:rsidR="00620695" w:rsidRPr="00620695">
        <w:rPr>
          <w:color w:val="000000"/>
          <w:spacing w:val="-4"/>
          <w:sz w:val="28"/>
          <w:szCs w:val="28"/>
        </w:rPr>
        <w:t xml:space="preserve"> </w:t>
      </w:r>
    </w:p>
    <w:p w:rsidR="00EF58FC" w:rsidRPr="00620695" w:rsidRDefault="00620695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</w:t>
      </w:r>
      <w:r w:rsidR="00EF58FC">
        <w:rPr>
          <w:color w:val="000000"/>
          <w:spacing w:val="-4"/>
          <w:sz w:val="28"/>
          <w:szCs w:val="28"/>
        </w:rPr>
        <w:tab/>
        <w:t xml:space="preserve">  зменшити  суму видатків на 1700,00 грн.  в жовтні</w:t>
      </w:r>
      <w:r w:rsidR="00EF58FC"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EF58FC" w:rsidRDefault="00EF58FC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зменшити  суму в</w:t>
      </w:r>
      <w:r w:rsidR="00435473">
        <w:rPr>
          <w:color w:val="000000"/>
          <w:spacing w:val="-4"/>
          <w:sz w:val="28"/>
          <w:szCs w:val="28"/>
        </w:rPr>
        <w:t>идатків на 1600</w:t>
      </w:r>
      <w:r>
        <w:rPr>
          <w:color w:val="000000"/>
          <w:spacing w:val="-4"/>
          <w:sz w:val="28"/>
          <w:szCs w:val="28"/>
        </w:rPr>
        <w:t>,00 грн.</w:t>
      </w:r>
      <w:r w:rsidR="00435473">
        <w:rPr>
          <w:color w:val="000000"/>
          <w:spacing w:val="-4"/>
          <w:sz w:val="28"/>
          <w:szCs w:val="28"/>
        </w:rPr>
        <w:t xml:space="preserve"> в листопаді</w:t>
      </w:r>
      <w:r w:rsidRPr="00620695">
        <w:rPr>
          <w:color w:val="000000"/>
          <w:spacing w:val="-4"/>
          <w:sz w:val="28"/>
          <w:szCs w:val="28"/>
        </w:rPr>
        <w:t xml:space="preserve"> 2025 р </w:t>
      </w:r>
    </w:p>
    <w:p w:rsidR="00620695" w:rsidRPr="00620695" w:rsidRDefault="00435473" w:rsidP="00435473">
      <w:pPr>
        <w:tabs>
          <w:tab w:val="left" w:pos="1575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зменшити  суму видатків на 1700,00 грн.  в грудні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620695" w:rsidRPr="00620695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b/>
          <w:bCs/>
          <w:color w:val="000000"/>
          <w:spacing w:val="-4"/>
          <w:sz w:val="28"/>
          <w:szCs w:val="28"/>
        </w:rPr>
        <w:t>по КПКВК 0211021 «</w:t>
      </w:r>
      <w:r w:rsidRPr="00620695">
        <w:rPr>
          <w:b/>
          <w:bCs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620695">
        <w:rPr>
          <w:b/>
          <w:bCs/>
          <w:color w:val="000000"/>
          <w:spacing w:val="-4"/>
          <w:sz w:val="28"/>
          <w:szCs w:val="28"/>
        </w:rPr>
        <w:t>»</w:t>
      </w:r>
      <w:r w:rsidRPr="00620695">
        <w:rPr>
          <w:color w:val="000000"/>
          <w:spacing w:val="-4"/>
          <w:sz w:val="28"/>
          <w:szCs w:val="28"/>
        </w:rPr>
        <w:t xml:space="preserve">   </w:t>
      </w:r>
    </w:p>
    <w:p w:rsidR="00CD3C6D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КЕКВ 2800 </w:t>
      </w:r>
      <w:r w:rsidR="00CD3C6D">
        <w:rPr>
          <w:color w:val="000000"/>
          <w:spacing w:val="-4"/>
          <w:sz w:val="28"/>
          <w:szCs w:val="28"/>
        </w:rPr>
        <w:t xml:space="preserve">по </w:t>
      </w:r>
      <w:proofErr w:type="spellStart"/>
      <w:r w:rsidR="00CD3C6D">
        <w:rPr>
          <w:color w:val="000000"/>
          <w:spacing w:val="-4"/>
          <w:sz w:val="28"/>
          <w:szCs w:val="28"/>
        </w:rPr>
        <w:t>Вороньківському</w:t>
      </w:r>
      <w:proofErr w:type="spellEnd"/>
      <w:r w:rsidR="00CD3C6D">
        <w:rPr>
          <w:color w:val="000000"/>
          <w:spacing w:val="-4"/>
          <w:sz w:val="28"/>
          <w:szCs w:val="28"/>
        </w:rPr>
        <w:t xml:space="preserve"> ліцею</w:t>
      </w:r>
    </w:p>
    <w:p w:rsidR="00620695" w:rsidRPr="00620695" w:rsidRDefault="00CD3C6D" w:rsidP="00620695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</w:t>
      </w:r>
      <w:r w:rsidR="00620695" w:rsidRPr="00620695">
        <w:rPr>
          <w:color w:val="000000"/>
          <w:spacing w:val="-4"/>
          <w:sz w:val="28"/>
          <w:szCs w:val="28"/>
        </w:rPr>
        <w:t xml:space="preserve"> збільшити  суму видатків на 20000,00 грн. в серпні  2025 р.</w:t>
      </w:r>
    </w:p>
    <w:p w:rsidR="00620695" w:rsidRPr="00620695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   збільшити  суму видатків на 10000,00 грн. в вересні 2025 р </w:t>
      </w:r>
    </w:p>
    <w:p w:rsidR="00435473" w:rsidRDefault="00435473" w:rsidP="00435473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ru-RU"/>
        </w:rPr>
        <w:t>КЕКВ 2275</w:t>
      </w:r>
      <w:r>
        <w:rPr>
          <w:color w:val="000000"/>
          <w:spacing w:val="-4"/>
          <w:sz w:val="28"/>
          <w:szCs w:val="28"/>
        </w:rPr>
        <w:t xml:space="preserve"> по </w:t>
      </w:r>
      <w:proofErr w:type="spellStart"/>
      <w:r>
        <w:rPr>
          <w:color w:val="000000"/>
          <w:spacing w:val="-4"/>
          <w:sz w:val="28"/>
          <w:szCs w:val="28"/>
        </w:rPr>
        <w:t>Головурівському</w:t>
      </w:r>
      <w:proofErr w:type="spellEnd"/>
      <w:r>
        <w:rPr>
          <w:color w:val="000000"/>
          <w:spacing w:val="-4"/>
          <w:sz w:val="28"/>
          <w:szCs w:val="28"/>
        </w:rPr>
        <w:t xml:space="preserve"> ліцею</w:t>
      </w:r>
    </w:p>
    <w:p w:rsidR="00435473" w:rsidRPr="00620695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</w:rPr>
        <w:t xml:space="preserve">                     збільшити  суму видатків на 3000,00 грн.  в червні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435473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збільшити  суму видатків на 2000,00 грн. в серпні</w:t>
      </w:r>
      <w:r w:rsidRPr="00620695">
        <w:rPr>
          <w:color w:val="000000"/>
          <w:spacing w:val="-4"/>
          <w:sz w:val="28"/>
          <w:szCs w:val="28"/>
        </w:rPr>
        <w:t xml:space="preserve"> 2025 р </w:t>
      </w:r>
    </w:p>
    <w:p w:rsidR="00435473" w:rsidRPr="00620695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</w:t>
      </w:r>
      <w:r>
        <w:rPr>
          <w:color w:val="000000"/>
          <w:spacing w:val="-4"/>
          <w:sz w:val="28"/>
          <w:szCs w:val="28"/>
        </w:rPr>
        <w:tab/>
        <w:t xml:space="preserve">  збільшити  суму видатків на 1700,00 грн.  в жовтні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435473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збільшити  суму видатків на 1600,00 грн. в листопаді</w:t>
      </w:r>
      <w:r w:rsidRPr="00620695">
        <w:rPr>
          <w:color w:val="000000"/>
          <w:spacing w:val="-4"/>
          <w:sz w:val="28"/>
          <w:szCs w:val="28"/>
        </w:rPr>
        <w:t xml:space="preserve"> 2025 р </w:t>
      </w:r>
    </w:p>
    <w:p w:rsidR="00435473" w:rsidRDefault="00435473" w:rsidP="00435473">
      <w:pPr>
        <w:tabs>
          <w:tab w:val="left" w:pos="1575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збільшити суму видатків на 1700,00 грн.  в грудні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C51D74" w:rsidRPr="00620695" w:rsidRDefault="00C51D74" w:rsidP="00C51D74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8. П</w:t>
      </w:r>
      <w:r w:rsidRPr="00716945">
        <w:rPr>
          <w:b/>
          <w:bCs/>
          <w:color w:val="000000"/>
          <w:spacing w:val="-4"/>
          <w:sz w:val="28"/>
          <w:szCs w:val="28"/>
        </w:rPr>
        <w:t>о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0214030 «Забезпечення діяльності бібліотек»  </w:t>
      </w:r>
      <w:r w:rsidRPr="00716945">
        <w:rPr>
          <w:color w:val="000000"/>
          <w:spacing w:val="-4"/>
          <w:sz w:val="28"/>
          <w:szCs w:val="28"/>
        </w:rPr>
        <w:t>збільшити річну суму видатків на 10000,00</w:t>
      </w:r>
      <w:r>
        <w:rPr>
          <w:color w:val="000000"/>
          <w:spacing w:val="-4"/>
          <w:sz w:val="28"/>
          <w:szCs w:val="28"/>
        </w:rPr>
        <w:t xml:space="preserve"> 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 </w:t>
      </w:r>
      <w:r w:rsidRPr="00716945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Pr="00716945">
        <w:rPr>
          <w:color w:val="000000"/>
          <w:spacing w:val="-4"/>
          <w:sz w:val="28"/>
          <w:szCs w:val="28"/>
        </w:rPr>
        <w:t xml:space="preserve"> у грудні м-ці 2025 року</w:t>
      </w:r>
      <w:r>
        <w:rPr>
          <w:color w:val="000000"/>
          <w:spacing w:val="-4"/>
          <w:sz w:val="28"/>
          <w:szCs w:val="28"/>
        </w:rPr>
        <w:t>.</w:t>
      </w:r>
    </w:p>
    <w:p w:rsidR="00716945" w:rsidRPr="00716945" w:rsidRDefault="00C51D74" w:rsidP="00716945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9. П</w:t>
      </w:r>
      <w:r w:rsidR="00716945" w:rsidRPr="00716945">
        <w:rPr>
          <w:b/>
          <w:bCs/>
          <w:color w:val="000000"/>
          <w:spacing w:val="-4"/>
          <w:sz w:val="28"/>
          <w:szCs w:val="28"/>
        </w:rPr>
        <w:t>о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="00716945" w:rsidRPr="00716945">
        <w:rPr>
          <w:b/>
          <w:bCs/>
          <w:color w:val="000000"/>
          <w:spacing w:val="-4"/>
          <w:sz w:val="28"/>
          <w:szCs w:val="28"/>
        </w:rPr>
        <w:t xml:space="preserve"> 0214060 «Забезпечення діяльності палаців i будинків культури, клубів, центрів дозвілля та </w:t>
      </w:r>
      <w:proofErr w:type="spellStart"/>
      <w:r w:rsidR="00716945" w:rsidRPr="00716945">
        <w:rPr>
          <w:b/>
          <w:bCs/>
          <w:color w:val="000000"/>
          <w:spacing w:val="-4"/>
          <w:sz w:val="28"/>
          <w:szCs w:val="28"/>
        </w:rPr>
        <w:t>iнших</w:t>
      </w:r>
      <w:proofErr w:type="spellEnd"/>
      <w:r w:rsidR="00716945" w:rsidRPr="00716945">
        <w:rPr>
          <w:b/>
          <w:bCs/>
          <w:color w:val="000000"/>
          <w:spacing w:val="-4"/>
          <w:sz w:val="28"/>
          <w:szCs w:val="28"/>
        </w:rPr>
        <w:t xml:space="preserve"> клубних закладів»  </w:t>
      </w:r>
      <w:r w:rsidR="00716945" w:rsidRPr="00716945">
        <w:rPr>
          <w:color w:val="000000"/>
          <w:spacing w:val="-4"/>
          <w:sz w:val="28"/>
          <w:szCs w:val="28"/>
        </w:rPr>
        <w:t>збільшити річн</w:t>
      </w:r>
      <w:r>
        <w:rPr>
          <w:color w:val="000000"/>
          <w:spacing w:val="-4"/>
          <w:sz w:val="28"/>
          <w:szCs w:val="28"/>
        </w:rPr>
        <w:t xml:space="preserve">у суму видатків на 85000,00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:</w:t>
      </w:r>
      <w:r w:rsidR="00716945" w:rsidRPr="00716945">
        <w:rPr>
          <w:color w:val="000000"/>
          <w:spacing w:val="-4"/>
          <w:sz w:val="28"/>
          <w:szCs w:val="28"/>
        </w:rPr>
        <w:t xml:space="preserve"> 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 w:rsidR="00C51D74">
        <w:rPr>
          <w:b/>
          <w:bCs/>
          <w:color w:val="000000"/>
          <w:spacing w:val="-4"/>
          <w:sz w:val="28"/>
          <w:szCs w:val="28"/>
        </w:rPr>
        <w:t>1</w:t>
      </w:r>
      <w:r w:rsidR="00C51D74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 на   50000,00 грн. у грудні м-ці 2025 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="00C51D74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 на    35000,00 грн. у грудні м-ці 2025року</w:t>
      </w:r>
      <w:r w:rsidR="00C51D74">
        <w:rPr>
          <w:color w:val="000000"/>
          <w:spacing w:val="-4"/>
          <w:sz w:val="28"/>
          <w:szCs w:val="28"/>
        </w:rPr>
        <w:t>.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</w:t>
      </w:r>
      <w:r w:rsidR="00C51D74" w:rsidRPr="00C51D74">
        <w:rPr>
          <w:b/>
          <w:color w:val="000000"/>
          <w:spacing w:val="-4"/>
          <w:sz w:val="28"/>
          <w:szCs w:val="28"/>
        </w:rPr>
        <w:t>10</w:t>
      </w:r>
      <w:r w:rsidR="00C51D74">
        <w:rPr>
          <w:color w:val="000000"/>
          <w:spacing w:val="-4"/>
          <w:sz w:val="28"/>
          <w:szCs w:val="28"/>
        </w:rPr>
        <w:t>.</w:t>
      </w:r>
      <w:r w:rsidR="00C51D74">
        <w:rPr>
          <w:b/>
          <w:bCs/>
          <w:color w:val="000000"/>
          <w:spacing w:val="-4"/>
          <w:sz w:val="28"/>
          <w:szCs w:val="28"/>
        </w:rPr>
        <w:t>П</w:t>
      </w:r>
      <w:r w:rsidRPr="00716945">
        <w:rPr>
          <w:b/>
          <w:bCs/>
          <w:color w:val="000000"/>
          <w:spacing w:val="-4"/>
          <w:sz w:val="28"/>
          <w:szCs w:val="28"/>
        </w:rPr>
        <w:t>о КПК</w:t>
      </w:r>
      <w:r w:rsidR="00C51D74"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0211080  «Надання спеціалізованої освіти мистецькими школами»  </w:t>
      </w:r>
      <w:r w:rsidRPr="00716945">
        <w:rPr>
          <w:color w:val="000000"/>
          <w:spacing w:val="-4"/>
          <w:sz w:val="28"/>
          <w:szCs w:val="28"/>
        </w:rPr>
        <w:t>зменшити річну</w:t>
      </w:r>
      <w:r w:rsidR="00C51D74">
        <w:rPr>
          <w:color w:val="000000"/>
          <w:spacing w:val="-4"/>
          <w:sz w:val="28"/>
          <w:szCs w:val="28"/>
        </w:rPr>
        <w:t xml:space="preserve"> суму видатків на 522000,00 </w:t>
      </w:r>
      <w:proofErr w:type="spellStart"/>
      <w:r w:rsidR="00C51D74">
        <w:rPr>
          <w:color w:val="000000"/>
          <w:spacing w:val="-4"/>
          <w:sz w:val="28"/>
          <w:szCs w:val="28"/>
        </w:rPr>
        <w:t>грн</w:t>
      </w:r>
      <w:proofErr w:type="spellEnd"/>
      <w:r w:rsidR="00C51D74">
        <w:rPr>
          <w:color w:val="000000"/>
          <w:spacing w:val="-4"/>
          <w:sz w:val="28"/>
          <w:szCs w:val="28"/>
        </w:rPr>
        <w:t>:</w:t>
      </w:r>
      <w:r w:rsidRPr="00716945">
        <w:rPr>
          <w:color w:val="000000"/>
          <w:spacing w:val="-4"/>
          <w:sz w:val="28"/>
          <w:szCs w:val="28"/>
        </w:rPr>
        <w:t xml:space="preserve"> 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 w:rsidR="00C51D74">
        <w:rPr>
          <w:b/>
          <w:bCs/>
          <w:color w:val="000000"/>
          <w:spacing w:val="-4"/>
          <w:sz w:val="28"/>
          <w:szCs w:val="28"/>
        </w:rPr>
        <w:t>1</w:t>
      </w:r>
      <w:r w:rsidRPr="00716945">
        <w:rPr>
          <w:color w:val="000000"/>
          <w:spacing w:val="-4"/>
          <w:sz w:val="28"/>
          <w:szCs w:val="28"/>
        </w:rPr>
        <w:t xml:space="preserve">  на   200000,00 грн. у грудні м-ці 2025 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          </w:t>
      </w:r>
      <w:r w:rsidR="00C51D74">
        <w:rPr>
          <w:color w:val="000000"/>
          <w:spacing w:val="-4"/>
          <w:sz w:val="28"/>
          <w:szCs w:val="28"/>
        </w:rPr>
        <w:t xml:space="preserve">            </w:t>
      </w:r>
      <w:r w:rsidRPr="00716945">
        <w:rPr>
          <w:color w:val="000000"/>
          <w:spacing w:val="-4"/>
          <w:sz w:val="28"/>
          <w:szCs w:val="28"/>
        </w:rPr>
        <w:t xml:space="preserve">  на   200000,00 грн. у листопаді м-ці 2025 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Pr="00716945">
        <w:rPr>
          <w:color w:val="000000"/>
          <w:spacing w:val="-4"/>
          <w:sz w:val="28"/>
          <w:szCs w:val="28"/>
        </w:rPr>
        <w:t xml:space="preserve">  на    61000,00 грн. у листопаді м-ці 2025року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           </w:t>
      </w:r>
      <w:r w:rsidR="00C51D74">
        <w:rPr>
          <w:color w:val="000000"/>
          <w:spacing w:val="-4"/>
          <w:sz w:val="28"/>
          <w:szCs w:val="28"/>
        </w:rPr>
        <w:t xml:space="preserve">           </w:t>
      </w:r>
      <w:r w:rsidRPr="00716945">
        <w:rPr>
          <w:color w:val="000000"/>
          <w:spacing w:val="-4"/>
          <w:sz w:val="28"/>
          <w:szCs w:val="28"/>
        </w:rPr>
        <w:t xml:space="preserve">  на    61000,00 грн. у грудні м-ці 2025року</w:t>
      </w:r>
      <w:r w:rsidR="00C51D74">
        <w:rPr>
          <w:color w:val="000000"/>
          <w:spacing w:val="-4"/>
          <w:sz w:val="28"/>
          <w:szCs w:val="28"/>
        </w:rPr>
        <w:t>.</w:t>
      </w:r>
    </w:p>
    <w:p w:rsidR="00C069DC" w:rsidRDefault="00716945" w:rsidP="00716945">
      <w:pPr>
        <w:jc w:val="both"/>
        <w:rPr>
          <w:sz w:val="28"/>
          <w:szCs w:val="28"/>
          <w:shd w:val="clear" w:color="auto" w:fill="FFFFFF"/>
        </w:rPr>
      </w:pPr>
      <w:r w:rsidRPr="00716945">
        <w:rPr>
          <w:color w:val="000000"/>
          <w:spacing w:val="-4"/>
          <w:sz w:val="28"/>
          <w:szCs w:val="28"/>
        </w:rPr>
        <w:t xml:space="preserve"> </w:t>
      </w:r>
      <w:r w:rsidR="00C069DC" w:rsidRPr="00C069DC">
        <w:rPr>
          <w:b/>
          <w:color w:val="000000"/>
          <w:spacing w:val="-4"/>
          <w:sz w:val="28"/>
          <w:szCs w:val="28"/>
        </w:rPr>
        <w:t>11</w:t>
      </w:r>
      <w:r w:rsidR="00C069DC">
        <w:rPr>
          <w:color w:val="000000"/>
          <w:spacing w:val="-4"/>
          <w:sz w:val="28"/>
          <w:szCs w:val="28"/>
        </w:rPr>
        <w:t>.</w:t>
      </w:r>
      <w:r w:rsidR="00C069DC">
        <w:rPr>
          <w:b/>
          <w:sz w:val="28"/>
          <w:szCs w:val="28"/>
        </w:rPr>
        <w:t>По КПКВК 0211600 «</w:t>
      </w:r>
      <w:r w:rsidR="00C069DC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бюджетам»:</w:t>
      </w:r>
    </w:p>
    <w:p w:rsidR="00716945" w:rsidRDefault="00C069DC" w:rsidP="0071694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зменшити видатки в грудні 2025 року по </w:t>
      </w:r>
      <w:proofErr w:type="spellStart"/>
      <w:r>
        <w:rPr>
          <w:sz w:val="28"/>
          <w:szCs w:val="28"/>
          <w:shd w:val="clear" w:color="auto" w:fill="FFFFFF"/>
        </w:rPr>
        <w:t>Вороньківському</w:t>
      </w:r>
      <w:proofErr w:type="spellEnd"/>
      <w:r>
        <w:rPr>
          <w:sz w:val="28"/>
          <w:szCs w:val="28"/>
          <w:shd w:val="clear" w:color="auto" w:fill="FFFFFF"/>
        </w:rPr>
        <w:t xml:space="preserve"> ліцею на </w:t>
      </w:r>
      <w:r w:rsidRPr="00C069DC">
        <w:rPr>
          <w:b/>
          <w:sz w:val="28"/>
          <w:szCs w:val="28"/>
          <w:shd w:val="clear" w:color="auto" w:fill="FFFFFF"/>
        </w:rPr>
        <w:t xml:space="preserve">6100,00 </w:t>
      </w:r>
      <w:proofErr w:type="spellStart"/>
      <w:r w:rsidRPr="00C069DC">
        <w:rPr>
          <w:b/>
          <w:sz w:val="28"/>
          <w:szCs w:val="28"/>
          <w:shd w:val="clear" w:color="auto" w:fill="FFFFFF"/>
        </w:rPr>
        <w:t>грн</w:t>
      </w:r>
      <w:proofErr w:type="spellEnd"/>
      <w:r>
        <w:rPr>
          <w:b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КЕКВ 2111-5000,00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>
        <w:rPr>
          <w:sz w:val="28"/>
          <w:szCs w:val="28"/>
          <w:shd w:val="clear" w:color="auto" w:fill="FFFFFF"/>
        </w:rPr>
        <w:t xml:space="preserve">;КЕКВ 2120-1100,00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 w:rsidR="00A63AC0">
        <w:rPr>
          <w:sz w:val="28"/>
          <w:szCs w:val="28"/>
          <w:shd w:val="clear" w:color="auto" w:fill="FFFFFF"/>
        </w:rPr>
        <w:t>;</w:t>
      </w:r>
    </w:p>
    <w:p w:rsidR="00C069DC" w:rsidRPr="00716945" w:rsidRDefault="00A63AC0" w:rsidP="00716945">
      <w:pPr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збільшити видатки в грудні 2025 року по </w:t>
      </w:r>
      <w:proofErr w:type="spellStart"/>
      <w:r>
        <w:rPr>
          <w:sz w:val="28"/>
          <w:szCs w:val="28"/>
          <w:shd w:val="clear" w:color="auto" w:fill="FFFFFF"/>
        </w:rPr>
        <w:t>Старинському</w:t>
      </w:r>
      <w:proofErr w:type="spellEnd"/>
      <w:r>
        <w:rPr>
          <w:sz w:val="28"/>
          <w:szCs w:val="28"/>
          <w:shd w:val="clear" w:color="auto" w:fill="FFFFFF"/>
        </w:rPr>
        <w:t xml:space="preserve"> ліцею на </w:t>
      </w:r>
      <w:r w:rsidRPr="00C069DC">
        <w:rPr>
          <w:b/>
          <w:sz w:val="28"/>
          <w:szCs w:val="28"/>
          <w:shd w:val="clear" w:color="auto" w:fill="FFFFFF"/>
        </w:rPr>
        <w:t xml:space="preserve">6100,00 </w:t>
      </w:r>
      <w:proofErr w:type="spellStart"/>
      <w:r w:rsidRPr="00C069DC">
        <w:rPr>
          <w:b/>
          <w:sz w:val="28"/>
          <w:szCs w:val="28"/>
          <w:shd w:val="clear" w:color="auto" w:fill="FFFFFF"/>
        </w:rPr>
        <w:t>грн</w:t>
      </w:r>
      <w:proofErr w:type="spellEnd"/>
      <w:r>
        <w:rPr>
          <w:b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КЕКВ 2111-5000,00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>
        <w:rPr>
          <w:sz w:val="28"/>
          <w:szCs w:val="28"/>
          <w:shd w:val="clear" w:color="auto" w:fill="FFFFFF"/>
        </w:rPr>
        <w:t>;КЕКВ 2120-1100,00 грн</w:t>
      </w:r>
      <w:r w:rsidR="00E667C6">
        <w:rPr>
          <w:sz w:val="28"/>
          <w:szCs w:val="28"/>
          <w:shd w:val="clear" w:color="auto" w:fill="FFFFFF"/>
        </w:rPr>
        <w:t>.</w:t>
      </w:r>
    </w:p>
    <w:p w:rsidR="008D3F79" w:rsidRDefault="00C51D74" w:rsidP="00597333">
      <w:pPr>
        <w:jc w:val="both"/>
        <w:rPr>
          <w:b/>
          <w:bCs/>
          <w:sz w:val="28"/>
          <w:szCs w:val="28"/>
        </w:rPr>
      </w:pPr>
      <w:r w:rsidRPr="00C51D74">
        <w:rPr>
          <w:b/>
          <w:bCs/>
          <w:sz w:val="28"/>
          <w:szCs w:val="28"/>
        </w:rPr>
        <w:t>1</w:t>
      </w:r>
      <w:r w:rsidR="00E667C6">
        <w:rPr>
          <w:b/>
          <w:bCs/>
          <w:sz w:val="28"/>
          <w:szCs w:val="28"/>
        </w:rPr>
        <w:t>2</w:t>
      </w:r>
      <w:r w:rsidR="00F80447">
        <w:rPr>
          <w:bCs/>
          <w:sz w:val="28"/>
          <w:szCs w:val="28"/>
        </w:rPr>
        <w:t>.</w:t>
      </w:r>
      <w:r w:rsidR="00597333" w:rsidRPr="00F80447">
        <w:rPr>
          <w:b/>
          <w:bCs/>
          <w:sz w:val="28"/>
          <w:szCs w:val="28"/>
        </w:rPr>
        <w:t>По КПК</w:t>
      </w:r>
      <w:r w:rsidR="00F80447" w:rsidRPr="00F80447">
        <w:rPr>
          <w:b/>
          <w:bCs/>
          <w:sz w:val="28"/>
          <w:szCs w:val="28"/>
        </w:rPr>
        <w:t>ВК</w:t>
      </w:r>
      <w:r w:rsidR="00597333" w:rsidRPr="00F80447">
        <w:rPr>
          <w:b/>
          <w:bCs/>
          <w:sz w:val="28"/>
          <w:szCs w:val="28"/>
        </w:rPr>
        <w:t xml:space="preserve"> 02106030 «Організація благоустрою населених пунктів»</w:t>
      </w:r>
    </w:p>
    <w:p w:rsidR="008D3F79" w:rsidRDefault="008D3F79" w:rsidP="008D3F79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КЕКВ 2240 </w:t>
      </w:r>
      <w:r w:rsidRPr="008D3F79">
        <w:rPr>
          <w:bCs/>
          <w:color w:val="000000"/>
          <w:sz w:val="28"/>
          <w:szCs w:val="28"/>
        </w:rPr>
        <w:t>зменшити видатки в грудні 2025 року на 16970,00</w:t>
      </w:r>
      <w:r w:rsidRPr="003E1BE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; </w:t>
      </w:r>
    </w:p>
    <w:p w:rsidR="00597333" w:rsidRDefault="008D3F79" w:rsidP="005973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97333" w:rsidRPr="008D3F79">
        <w:rPr>
          <w:b/>
          <w:bCs/>
          <w:sz w:val="28"/>
          <w:szCs w:val="28"/>
        </w:rPr>
        <w:t>по КЕКВ 2240</w:t>
      </w:r>
      <w:r w:rsidR="00597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перенести видатки </w:t>
      </w:r>
      <w:r w:rsidR="00597333">
        <w:rPr>
          <w:bCs/>
          <w:sz w:val="28"/>
          <w:szCs w:val="28"/>
        </w:rPr>
        <w:t xml:space="preserve">в сумі  22245,00 </w:t>
      </w:r>
      <w:proofErr w:type="spellStart"/>
      <w:r w:rsidR="00597333">
        <w:rPr>
          <w:bCs/>
          <w:sz w:val="28"/>
          <w:szCs w:val="28"/>
        </w:rPr>
        <w:t>грн</w:t>
      </w:r>
      <w:proofErr w:type="spellEnd"/>
      <w:r w:rsidR="00597333">
        <w:rPr>
          <w:bCs/>
          <w:sz w:val="28"/>
          <w:szCs w:val="28"/>
        </w:rPr>
        <w:t>, виділені на послуги з в</w:t>
      </w:r>
      <w:r>
        <w:rPr>
          <w:bCs/>
          <w:sz w:val="28"/>
          <w:szCs w:val="28"/>
        </w:rPr>
        <w:t>одопостачання та водовідведення в сумі</w:t>
      </w:r>
      <w:r w:rsidR="00597333" w:rsidRPr="00597333">
        <w:rPr>
          <w:bCs/>
          <w:sz w:val="28"/>
          <w:szCs w:val="28"/>
        </w:rPr>
        <w:t xml:space="preserve"> 9780,</w:t>
      </w:r>
      <w:r w:rsidR="00597333">
        <w:rPr>
          <w:bCs/>
          <w:sz w:val="28"/>
          <w:szCs w:val="28"/>
        </w:rPr>
        <w:t>00 грн. на</w:t>
      </w:r>
      <w:r w:rsidR="00597333" w:rsidRPr="00597333">
        <w:rPr>
          <w:bCs/>
          <w:sz w:val="28"/>
          <w:szCs w:val="28"/>
        </w:rPr>
        <w:t xml:space="preserve"> поховання</w:t>
      </w:r>
      <w:r w:rsidR="00597333">
        <w:rPr>
          <w:bCs/>
          <w:sz w:val="28"/>
          <w:szCs w:val="28"/>
        </w:rPr>
        <w:t xml:space="preserve"> </w:t>
      </w:r>
      <w:r w:rsidR="00D41DE6">
        <w:rPr>
          <w:bCs/>
          <w:sz w:val="28"/>
          <w:szCs w:val="28"/>
        </w:rPr>
        <w:t>невідомих,</w:t>
      </w:r>
      <w:r w:rsidR="00597333">
        <w:rPr>
          <w:bCs/>
          <w:sz w:val="28"/>
          <w:szCs w:val="28"/>
        </w:rPr>
        <w:t xml:space="preserve"> </w:t>
      </w:r>
      <w:r w:rsidR="00597333" w:rsidRPr="00597333">
        <w:rPr>
          <w:bCs/>
          <w:sz w:val="28"/>
          <w:szCs w:val="28"/>
        </w:rPr>
        <w:t>12465,</w:t>
      </w:r>
      <w:r w:rsidR="00597333">
        <w:rPr>
          <w:bCs/>
          <w:sz w:val="28"/>
          <w:szCs w:val="28"/>
        </w:rPr>
        <w:t xml:space="preserve">00 грн. </w:t>
      </w:r>
      <w:r w:rsidR="00597333" w:rsidRPr="00597333">
        <w:rPr>
          <w:bCs/>
          <w:sz w:val="28"/>
          <w:szCs w:val="28"/>
        </w:rPr>
        <w:t xml:space="preserve"> на</w:t>
      </w:r>
      <w:r w:rsidR="00597333">
        <w:rPr>
          <w:bCs/>
          <w:sz w:val="28"/>
          <w:szCs w:val="28"/>
        </w:rPr>
        <w:t xml:space="preserve"> </w:t>
      </w:r>
      <w:r w:rsidR="00597333" w:rsidRPr="00597333">
        <w:rPr>
          <w:bCs/>
          <w:sz w:val="28"/>
          <w:szCs w:val="28"/>
        </w:rPr>
        <w:t>«Поточний ремонт каналізаційного колодязя по вул. Левадна в с. Старе, Бориспільського</w:t>
      </w:r>
      <w:r w:rsidR="00597333">
        <w:rPr>
          <w:bCs/>
          <w:sz w:val="28"/>
          <w:szCs w:val="28"/>
        </w:rPr>
        <w:t xml:space="preserve"> </w:t>
      </w:r>
      <w:r w:rsidR="00597333" w:rsidRPr="00597333">
        <w:rPr>
          <w:bCs/>
          <w:sz w:val="28"/>
          <w:szCs w:val="28"/>
        </w:rPr>
        <w:t>району, Київської області»</w:t>
      </w:r>
    </w:p>
    <w:p w:rsidR="00E667C6" w:rsidRPr="00620695" w:rsidRDefault="00E667C6" w:rsidP="00597333">
      <w:pPr>
        <w:jc w:val="both"/>
        <w:rPr>
          <w:bCs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13. </w:t>
      </w:r>
      <w:r w:rsidRPr="00581F57">
        <w:rPr>
          <w:b/>
          <w:bCs/>
          <w:color w:val="000000"/>
          <w:spacing w:val="-4"/>
          <w:sz w:val="28"/>
          <w:szCs w:val="28"/>
        </w:rPr>
        <w:t>По КПКВК 0211010</w:t>
      </w:r>
      <w:r w:rsidRPr="00581F57">
        <w:rPr>
          <w:sz w:val="28"/>
          <w:szCs w:val="28"/>
        </w:rPr>
        <w:t xml:space="preserve"> </w:t>
      </w:r>
      <w:r w:rsidRPr="00E667C6">
        <w:rPr>
          <w:b/>
          <w:sz w:val="28"/>
          <w:szCs w:val="28"/>
        </w:rPr>
        <w:t>«Надання дошкільної освіти»</w:t>
      </w:r>
      <w:r w:rsidRPr="00E667C6"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КЕКВ 2210 </w:t>
      </w:r>
      <w:proofErr w:type="spellStart"/>
      <w:r>
        <w:rPr>
          <w:color w:val="000000"/>
          <w:spacing w:val="-4"/>
          <w:sz w:val="28"/>
          <w:szCs w:val="28"/>
        </w:rPr>
        <w:t>перерозприділити</w:t>
      </w:r>
      <w:proofErr w:type="spellEnd"/>
      <w:r>
        <w:rPr>
          <w:color w:val="000000"/>
          <w:spacing w:val="-4"/>
          <w:sz w:val="28"/>
          <w:szCs w:val="28"/>
        </w:rPr>
        <w:t xml:space="preserve"> кошти в сумі 8000,00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, виділені на придбання кухонного </w:t>
      </w:r>
      <w:r>
        <w:rPr>
          <w:color w:val="000000"/>
          <w:spacing w:val="-4"/>
          <w:sz w:val="28"/>
          <w:szCs w:val="28"/>
        </w:rPr>
        <w:lastRenderedPageBreak/>
        <w:t xml:space="preserve">стелажу на придбання рушничків та постільних комплектів для </w:t>
      </w:r>
      <w:proofErr w:type="spellStart"/>
      <w:r>
        <w:rPr>
          <w:color w:val="000000"/>
          <w:spacing w:val="-4"/>
          <w:sz w:val="28"/>
          <w:szCs w:val="28"/>
        </w:rPr>
        <w:t>Мирненського</w:t>
      </w:r>
      <w:proofErr w:type="spellEnd"/>
      <w:r>
        <w:rPr>
          <w:color w:val="000000"/>
          <w:spacing w:val="-4"/>
          <w:sz w:val="28"/>
          <w:szCs w:val="28"/>
        </w:rPr>
        <w:t xml:space="preserve"> ЗДО.</w:t>
      </w:r>
    </w:p>
    <w:p w:rsidR="006A5B9F" w:rsidRDefault="001F4609" w:rsidP="00F7346D">
      <w:pPr>
        <w:tabs>
          <w:tab w:val="left" w:pos="2700"/>
        </w:tabs>
        <w:ind w:firstLineChars="1150" w:firstLine="3233"/>
        <w:rPr>
          <w:b/>
          <w:sz w:val="28"/>
          <w:szCs w:val="28"/>
          <w:lang w:val="ru-RU"/>
        </w:rPr>
      </w:pPr>
      <w:r w:rsidRPr="004045AA">
        <w:rPr>
          <w:b/>
          <w:sz w:val="28"/>
          <w:szCs w:val="28"/>
        </w:rPr>
        <w:t xml:space="preserve">   </w:t>
      </w:r>
      <w:proofErr w:type="spellStart"/>
      <w:proofErr w:type="gramStart"/>
      <w:r w:rsidR="00E817F7">
        <w:rPr>
          <w:b/>
          <w:sz w:val="28"/>
          <w:szCs w:val="28"/>
          <w:lang w:val="ru-RU"/>
        </w:rPr>
        <w:t>Спец</w:t>
      </w:r>
      <w:proofErr w:type="gramEnd"/>
      <w:r w:rsidR="00E817F7">
        <w:rPr>
          <w:b/>
          <w:sz w:val="28"/>
          <w:szCs w:val="28"/>
          <w:lang w:val="ru-RU"/>
        </w:rPr>
        <w:t>іальний</w:t>
      </w:r>
      <w:proofErr w:type="spellEnd"/>
      <w:r w:rsidR="00E817F7">
        <w:rPr>
          <w:b/>
          <w:sz w:val="28"/>
          <w:szCs w:val="28"/>
          <w:lang w:val="ru-RU"/>
        </w:rPr>
        <w:t xml:space="preserve"> фонд</w:t>
      </w:r>
    </w:p>
    <w:p w:rsidR="00703B0C" w:rsidRDefault="006B4753" w:rsidP="00703B0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D60651" w:rsidRPr="00D60651">
        <w:rPr>
          <w:b/>
          <w:sz w:val="28"/>
          <w:szCs w:val="28"/>
        </w:rPr>
        <w:t>.</w:t>
      </w:r>
      <w:r w:rsidR="00703B0C" w:rsidRPr="00764B9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Зменшити</w:t>
      </w:r>
      <w:r w:rsidR="00D60651">
        <w:rPr>
          <w:b/>
          <w:bCs/>
          <w:sz w:val="28"/>
          <w:szCs w:val="28"/>
        </w:rPr>
        <w:t xml:space="preserve"> видатки спеціального фонду бюджету (бюджет розвитку) у </w:t>
      </w:r>
      <w:r w:rsidR="003314CE" w:rsidRPr="003314CE">
        <w:rPr>
          <w:b/>
          <w:bCs/>
          <w:sz w:val="28"/>
          <w:szCs w:val="28"/>
          <w:lang w:val="ru-RU"/>
        </w:rPr>
        <w:t>жовтні</w:t>
      </w:r>
      <w:r w:rsidR="00D60651" w:rsidRPr="00131A31">
        <w:rPr>
          <w:b/>
          <w:bCs/>
          <w:sz w:val="28"/>
          <w:szCs w:val="28"/>
        </w:rPr>
        <w:t xml:space="preserve"> </w:t>
      </w:r>
      <w:r w:rsidR="00D60651">
        <w:rPr>
          <w:b/>
          <w:bCs/>
          <w:sz w:val="28"/>
          <w:szCs w:val="28"/>
        </w:rPr>
        <w:t xml:space="preserve"> 2025 року </w:t>
      </w:r>
      <w:r w:rsidR="00D60651" w:rsidRPr="00131A31">
        <w:rPr>
          <w:bCs/>
          <w:sz w:val="28"/>
          <w:szCs w:val="28"/>
        </w:rPr>
        <w:t>за рахунок  перевиконання бюджету по спеціальному фонду</w:t>
      </w:r>
      <w:r w:rsidR="00B52E90">
        <w:rPr>
          <w:bCs/>
          <w:sz w:val="28"/>
          <w:szCs w:val="28"/>
        </w:rPr>
        <w:t xml:space="preserve"> місцевого бюджету </w:t>
      </w:r>
      <w:r w:rsidR="00D60651" w:rsidRPr="00131A31">
        <w:rPr>
          <w:bCs/>
          <w:sz w:val="28"/>
          <w:szCs w:val="28"/>
        </w:rPr>
        <w:t xml:space="preserve"> </w:t>
      </w:r>
      <w:r w:rsidR="00D60651">
        <w:rPr>
          <w:bCs/>
          <w:sz w:val="28"/>
          <w:szCs w:val="28"/>
        </w:rPr>
        <w:t>на 30.09</w:t>
      </w:r>
      <w:r w:rsidR="00D60651" w:rsidRPr="00131A31">
        <w:rPr>
          <w:bCs/>
          <w:sz w:val="28"/>
          <w:szCs w:val="28"/>
        </w:rPr>
        <w:t>.2025 року на</w:t>
      </w:r>
      <w:r w:rsidR="00D60651" w:rsidRPr="00131A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1280900</w:t>
      </w:r>
      <w:r w:rsidR="00D60651">
        <w:rPr>
          <w:b/>
          <w:bCs/>
          <w:sz w:val="28"/>
          <w:szCs w:val="28"/>
        </w:rPr>
        <w:t xml:space="preserve">,00 </w:t>
      </w:r>
      <w:proofErr w:type="spellStart"/>
      <w:r w:rsidR="00D60651" w:rsidRPr="00131A31">
        <w:rPr>
          <w:b/>
          <w:bCs/>
          <w:sz w:val="28"/>
          <w:szCs w:val="28"/>
        </w:rPr>
        <w:t>грн</w:t>
      </w:r>
      <w:proofErr w:type="spellEnd"/>
      <w:r w:rsidR="00B52E90">
        <w:rPr>
          <w:b/>
          <w:bCs/>
          <w:sz w:val="28"/>
          <w:szCs w:val="28"/>
        </w:rPr>
        <w:t>:</w:t>
      </w:r>
    </w:p>
    <w:p w:rsidR="00470321" w:rsidRDefault="006B4753" w:rsidP="00470321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1.1</w:t>
      </w:r>
      <w:r w:rsidR="00D60651">
        <w:rPr>
          <w:b/>
          <w:sz w:val="28"/>
          <w:szCs w:val="28"/>
        </w:rPr>
        <w:t xml:space="preserve">. </w:t>
      </w:r>
      <w:r w:rsidR="00C405A2" w:rsidRPr="004152EC">
        <w:rPr>
          <w:b/>
          <w:sz w:val="28"/>
          <w:szCs w:val="28"/>
        </w:rPr>
        <w:t>КПКВК 0211021 «</w:t>
      </w:r>
      <w:r w:rsidR="00C405A2" w:rsidRPr="004152EC">
        <w:rPr>
          <w:b/>
          <w:color w:val="000000"/>
          <w:sz w:val="28"/>
          <w:szCs w:val="28"/>
        </w:rPr>
        <w:t>Надання загальної середньої освіти закладами загальної середньої освіти»</w:t>
      </w:r>
      <w:r w:rsidR="00AD1059" w:rsidRPr="00AD1059">
        <w:rPr>
          <w:b/>
          <w:color w:val="000000"/>
          <w:sz w:val="28"/>
          <w:szCs w:val="28"/>
        </w:rPr>
        <w:t xml:space="preserve"> КЕКВ 3132- 443 900,00 </w:t>
      </w:r>
      <w:proofErr w:type="spellStart"/>
      <w:r w:rsidR="00AD1059" w:rsidRPr="00AD1059">
        <w:rPr>
          <w:b/>
          <w:color w:val="000000"/>
          <w:sz w:val="28"/>
          <w:szCs w:val="28"/>
        </w:rPr>
        <w:t>грн</w:t>
      </w:r>
      <w:proofErr w:type="spellEnd"/>
      <w:r w:rsidR="00AD1059">
        <w:rPr>
          <w:b/>
          <w:color w:val="000000"/>
          <w:sz w:val="28"/>
          <w:szCs w:val="28"/>
        </w:rPr>
        <w:t xml:space="preserve"> </w:t>
      </w:r>
      <w:r w:rsidR="00AD1059" w:rsidRPr="00AD1059">
        <w:rPr>
          <w:color w:val="000000"/>
          <w:sz w:val="28"/>
          <w:szCs w:val="28"/>
        </w:rPr>
        <w:t xml:space="preserve">на </w:t>
      </w:r>
      <w:r w:rsidR="00AD1059">
        <w:rPr>
          <w:color w:val="000000"/>
          <w:sz w:val="28"/>
          <w:szCs w:val="28"/>
        </w:rPr>
        <w:t xml:space="preserve"> к</w:t>
      </w:r>
      <w:r w:rsidR="00470321" w:rsidRPr="00470321">
        <w:rPr>
          <w:color w:val="000000"/>
          <w:sz w:val="28"/>
          <w:szCs w:val="28"/>
        </w:rPr>
        <w:t xml:space="preserve">апітальний ремонт системи вентиляції протирадіаційного укриття №131047 </w:t>
      </w:r>
      <w:proofErr w:type="spellStart"/>
      <w:r w:rsidR="00470321" w:rsidRPr="00470321">
        <w:rPr>
          <w:color w:val="000000"/>
          <w:sz w:val="28"/>
          <w:szCs w:val="28"/>
        </w:rPr>
        <w:t>Кийлівської</w:t>
      </w:r>
      <w:proofErr w:type="spellEnd"/>
      <w:r w:rsidR="00470321" w:rsidRPr="00470321">
        <w:rPr>
          <w:color w:val="000000"/>
          <w:sz w:val="28"/>
          <w:szCs w:val="28"/>
        </w:rPr>
        <w:t xml:space="preserve"> початкової школи </w:t>
      </w:r>
      <w:proofErr w:type="spellStart"/>
      <w:r w:rsidR="00470321" w:rsidRPr="00470321">
        <w:rPr>
          <w:color w:val="000000"/>
          <w:sz w:val="28"/>
          <w:szCs w:val="28"/>
        </w:rPr>
        <w:t>Вороньківської</w:t>
      </w:r>
      <w:proofErr w:type="spellEnd"/>
      <w:r w:rsidR="00470321" w:rsidRPr="00470321">
        <w:rPr>
          <w:color w:val="000000"/>
          <w:sz w:val="28"/>
          <w:szCs w:val="28"/>
        </w:rPr>
        <w:t xml:space="preserve"> сільської ради за</w:t>
      </w:r>
      <w:r w:rsidR="00470321">
        <w:rPr>
          <w:color w:val="000000"/>
          <w:sz w:val="28"/>
          <w:szCs w:val="28"/>
        </w:rPr>
        <w:t xml:space="preserve"> </w:t>
      </w:r>
      <w:r w:rsidR="00470321" w:rsidRPr="00470321">
        <w:rPr>
          <w:color w:val="000000"/>
          <w:sz w:val="28"/>
          <w:szCs w:val="28"/>
        </w:rPr>
        <w:t xml:space="preserve">адресою: Київська обл., Бориспільський р-н, с. </w:t>
      </w:r>
      <w:proofErr w:type="spellStart"/>
      <w:r w:rsidR="00470321" w:rsidRPr="00470321">
        <w:rPr>
          <w:color w:val="000000"/>
          <w:sz w:val="28"/>
          <w:szCs w:val="28"/>
        </w:rPr>
        <w:t>Кийлів</w:t>
      </w:r>
      <w:proofErr w:type="spellEnd"/>
      <w:r w:rsidR="00470321" w:rsidRPr="00470321">
        <w:rPr>
          <w:color w:val="000000"/>
          <w:sz w:val="28"/>
          <w:szCs w:val="28"/>
        </w:rPr>
        <w:t>, вул. Дніпровська, 91.</w:t>
      </w:r>
    </w:p>
    <w:p w:rsidR="00E27014" w:rsidRDefault="006B4753" w:rsidP="003E20F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 w:rsidR="00787573">
        <w:rPr>
          <w:b/>
          <w:bCs/>
          <w:sz w:val="28"/>
          <w:szCs w:val="28"/>
        </w:rPr>
        <w:t>. П</w:t>
      </w:r>
      <w:r w:rsidR="00787573" w:rsidRPr="002216CC">
        <w:rPr>
          <w:b/>
          <w:bCs/>
          <w:sz w:val="28"/>
          <w:szCs w:val="28"/>
        </w:rPr>
        <w:t>о  КПКВК 0212152 «</w:t>
      </w:r>
      <w:r w:rsidR="00787573" w:rsidRPr="002216CC">
        <w:rPr>
          <w:b/>
          <w:bCs/>
          <w:color w:val="000000"/>
          <w:sz w:val="28"/>
          <w:szCs w:val="28"/>
        </w:rPr>
        <w:t>Інші програми та заходи у сфері охорони здоров"я»</w:t>
      </w:r>
      <w:r w:rsidR="006F2B44">
        <w:rPr>
          <w:b/>
          <w:sz w:val="28"/>
          <w:szCs w:val="28"/>
        </w:rPr>
        <w:t xml:space="preserve"> КЕКВ 3210 </w:t>
      </w:r>
      <w:r w:rsidR="00787573" w:rsidRPr="002216CC">
        <w:rPr>
          <w:b/>
          <w:sz w:val="28"/>
          <w:szCs w:val="28"/>
        </w:rPr>
        <w:t xml:space="preserve"> </w:t>
      </w:r>
      <w:r w:rsidR="00DF78CE" w:rsidRPr="00DF78CE">
        <w:rPr>
          <w:b/>
          <w:sz w:val="28"/>
          <w:szCs w:val="28"/>
          <w:shd w:val="clear" w:color="auto" w:fill="FFFFFF"/>
        </w:rPr>
        <w:t xml:space="preserve">«Капітальні трансферти підприємствам (установам, організаціям </w:t>
      </w:r>
      <w:r w:rsidR="00DF78CE" w:rsidRPr="00DF78CE">
        <w:rPr>
          <w:b/>
          <w:bCs/>
          <w:sz w:val="28"/>
          <w:szCs w:val="28"/>
        </w:rPr>
        <w:t>»</w:t>
      </w:r>
      <w:r w:rsidR="00DF78CE">
        <w:rPr>
          <w:b/>
          <w:bCs/>
          <w:color w:val="000000"/>
          <w:sz w:val="28"/>
          <w:szCs w:val="28"/>
        </w:rPr>
        <w:t xml:space="preserve"> </w:t>
      </w:r>
      <w:r w:rsidR="00787573">
        <w:rPr>
          <w:b/>
          <w:bCs/>
          <w:sz w:val="28"/>
          <w:szCs w:val="28"/>
        </w:rPr>
        <w:t xml:space="preserve"> в сумі 837000,00 </w:t>
      </w:r>
      <w:proofErr w:type="spellStart"/>
      <w:r w:rsidR="00787573">
        <w:rPr>
          <w:b/>
          <w:bCs/>
          <w:sz w:val="28"/>
          <w:szCs w:val="28"/>
        </w:rPr>
        <w:t>грн</w:t>
      </w:r>
      <w:proofErr w:type="spellEnd"/>
      <w:r w:rsidR="00BD672F">
        <w:rPr>
          <w:b/>
          <w:bCs/>
          <w:sz w:val="28"/>
          <w:szCs w:val="28"/>
        </w:rPr>
        <w:t xml:space="preserve"> </w:t>
      </w:r>
      <w:r w:rsidR="00BD672F" w:rsidRPr="00BD672F">
        <w:rPr>
          <w:bCs/>
          <w:sz w:val="28"/>
          <w:szCs w:val="28"/>
        </w:rPr>
        <w:t>для закупівлі Біохімічного автоматичн</w:t>
      </w:r>
      <w:r w:rsidR="00BD672F">
        <w:rPr>
          <w:bCs/>
          <w:sz w:val="28"/>
          <w:szCs w:val="28"/>
        </w:rPr>
        <w:t xml:space="preserve">ого аналізатору </w:t>
      </w:r>
      <w:proofErr w:type="spellStart"/>
      <w:r w:rsidR="00BD672F">
        <w:rPr>
          <w:bCs/>
          <w:sz w:val="28"/>
          <w:szCs w:val="28"/>
        </w:rPr>
        <w:t>Mindray</w:t>
      </w:r>
      <w:proofErr w:type="spellEnd"/>
      <w:r w:rsidR="00BD672F">
        <w:rPr>
          <w:bCs/>
          <w:sz w:val="28"/>
          <w:szCs w:val="28"/>
        </w:rPr>
        <w:t xml:space="preserve"> BS-240 </w:t>
      </w:r>
      <w:r w:rsidR="00BD672F" w:rsidRPr="00BD672F">
        <w:rPr>
          <w:bCs/>
          <w:sz w:val="28"/>
          <w:szCs w:val="28"/>
        </w:rPr>
        <w:t xml:space="preserve">для ефективної роботи клініко-діагностичної лабораторії </w:t>
      </w:r>
      <w:proofErr w:type="spellStart"/>
      <w:r w:rsidR="00BD672F" w:rsidRPr="00BD672F">
        <w:rPr>
          <w:bCs/>
          <w:sz w:val="28"/>
          <w:szCs w:val="28"/>
        </w:rPr>
        <w:t>Вороньківської</w:t>
      </w:r>
      <w:proofErr w:type="spellEnd"/>
      <w:r w:rsidR="00BD672F">
        <w:rPr>
          <w:bCs/>
          <w:sz w:val="28"/>
          <w:szCs w:val="28"/>
        </w:rPr>
        <w:t xml:space="preserve"> АЗПСМ.</w:t>
      </w:r>
      <w:r w:rsidR="00787573" w:rsidRPr="00BD672F">
        <w:rPr>
          <w:bCs/>
          <w:sz w:val="28"/>
          <w:szCs w:val="28"/>
        </w:rPr>
        <w:t xml:space="preserve"> </w:t>
      </w:r>
      <w:r w:rsidR="00B13B21">
        <w:rPr>
          <w:b/>
          <w:bCs/>
          <w:color w:val="000000"/>
          <w:sz w:val="28"/>
          <w:szCs w:val="28"/>
        </w:rPr>
        <w:t xml:space="preserve">     </w:t>
      </w:r>
    </w:p>
    <w:p w:rsidR="003D2D84" w:rsidRDefault="003D2D84" w:rsidP="003D2D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D60651">
        <w:rPr>
          <w:b/>
          <w:sz w:val="28"/>
          <w:szCs w:val="28"/>
        </w:rPr>
        <w:t>.</w:t>
      </w:r>
      <w:r w:rsidRPr="00764B9E">
        <w:rPr>
          <w:sz w:val="28"/>
          <w:szCs w:val="28"/>
        </w:rPr>
        <w:t xml:space="preserve"> </w:t>
      </w:r>
      <w:r w:rsidR="009A32E2" w:rsidRPr="009A32E2">
        <w:rPr>
          <w:b/>
          <w:color w:val="000000"/>
          <w:spacing w:val="-4"/>
          <w:sz w:val="28"/>
          <w:szCs w:val="28"/>
        </w:rPr>
        <w:t>Збільшити видатки спеціального фонду бюджету (бюджет розвитку) за рахунок перевиконання загального фонду бюджету стан</w:t>
      </w:r>
      <w:r w:rsidR="009A32E2">
        <w:rPr>
          <w:b/>
          <w:color w:val="000000"/>
          <w:spacing w:val="-4"/>
          <w:sz w:val="28"/>
          <w:szCs w:val="28"/>
        </w:rPr>
        <w:t>ом на 30.11</w:t>
      </w:r>
      <w:r w:rsidR="009A32E2" w:rsidRPr="009A32E2">
        <w:rPr>
          <w:b/>
          <w:color w:val="000000"/>
          <w:spacing w:val="-4"/>
          <w:sz w:val="28"/>
          <w:szCs w:val="28"/>
        </w:rPr>
        <w:t xml:space="preserve">.2025 року </w:t>
      </w:r>
      <w:r w:rsidR="009A32E2">
        <w:rPr>
          <w:b/>
          <w:color w:val="000000"/>
          <w:spacing w:val="-4"/>
          <w:sz w:val="28"/>
          <w:szCs w:val="28"/>
        </w:rPr>
        <w:t xml:space="preserve">на </w:t>
      </w:r>
      <w:r w:rsidR="00ED7F70">
        <w:rPr>
          <w:b/>
          <w:color w:val="000000"/>
          <w:spacing w:val="-4"/>
          <w:sz w:val="28"/>
          <w:szCs w:val="28"/>
        </w:rPr>
        <w:t xml:space="preserve">109,5 </w:t>
      </w:r>
      <w:r w:rsidR="009A32E2" w:rsidRPr="009A32E2">
        <w:rPr>
          <w:b/>
          <w:color w:val="000000"/>
          <w:spacing w:val="-4"/>
          <w:sz w:val="28"/>
          <w:szCs w:val="28"/>
        </w:rPr>
        <w:t>% та передачі коштів із загального до спеці</w:t>
      </w:r>
      <w:r w:rsidR="009A32E2">
        <w:rPr>
          <w:b/>
          <w:color w:val="000000"/>
          <w:spacing w:val="-4"/>
          <w:sz w:val="28"/>
          <w:szCs w:val="28"/>
        </w:rPr>
        <w:t xml:space="preserve">ального фонду бюджету  у грудні </w:t>
      </w:r>
      <w:r w:rsidR="009A32E2" w:rsidRPr="009A32E2">
        <w:rPr>
          <w:b/>
          <w:color w:val="000000"/>
          <w:spacing w:val="-4"/>
          <w:sz w:val="28"/>
          <w:szCs w:val="28"/>
        </w:rPr>
        <w:t xml:space="preserve"> 2025 року в сумі  </w:t>
      </w:r>
      <w:r w:rsidR="009A32E2">
        <w:rPr>
          <w:b/>
          <w:color w:val="000000"/>
          <w:spacing w:val="-4"/>
          <w:sz w:val="28"/>
          <w:szCs w:val="28"/>
        </w:rPr>
        <w:t>1280900</w:t>
      </w:r>
      <w:r w:rsidR="009A32E2" w:rsidRPr="009A32E2">
        <w:rPr>
          <w:b/>
          <w:color w:val="000000"/>
          <w:spacing w:val="-4"/>
          <w:sz w:val="28"/>
          <w:szCs w:val="28"/>
          <w:lang w:val="ru-RU"/>
        </w:rPr>
        <w:t>,00</w:t>
      </w:r>
      <w:r w:rsidR="009A32E2" w:rsidRPr="009A32E2">
        <w:rPr>
          <w:b/>
          <w:color w:val="000000"/>
          <w:spacing w:val="-4"/>
          <w:sz w:val="28"/>
          <w:szCs w:val="28"/>
        </w:rPr>
        <w:t xml:space="preserve"> </w:t>
      </w:r>
      <w:proofErr w:type="spellStart"/>
      <w:r w:rsidR="009A32E2" w:rsidRPr="009A32E2">
        <w:rPr>
          <w:b/>
          <w:color w:val="000000"/>
          <w:spacing w:val="-4"/>
          <w:sz w:val="28"/>
          <w:szCs w:val="28"/>
        </w:rPr>
        <w:t>грн</w:t>
      </w:r>
      <w:proofErr w:type="spellEnd"/>
      <w:r w:rsidR="009A32E2" w:rsidRPr="009A32E2">
        <w:rPr>
          <w:b/>
          <w:color w:val="000000"/>
          <w:spacing w:val="-4"/>
          <w:sz w:val="28"/>
          <w:szCs w:val="28"/>
        </w:rPr>
        <w:t>:</w:t>
      </w:r>
    </w:p>
    <w:p w:rsidR="003D2D84" w:rsidRDefault="004E0A06" w:rsidP="003D2D8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="003D2D84">
        <w:rPr>
          <w:b/>
          <w:sz w:val="28"/>
          <w:szCs w:val="28"/>
        </w:rPr>
        <w:t xml:space="preserve">.1. </w:t>
      </w:r>
      <w:r w:rsidR="003D2D84" w:rsidRPr="004152EC">
        <w:rPr>
          <w:b/>
          <w:sz w:val="28"/>
          <w:szCs w:val="28"/>
        </w:rPr>
        <w:t>КПКВК 0211021 «</w:t>
      </w:r>
      <w:r w:rsidR="003D2D84" w:rsidRPr="004152EC">
        <w:rPr>
          <w:b/>
          <w:color w:val="000000"/>
          <w:sz w:val="28"/>
          <w:szCs w:val="28"/>
        </w:rPr>
        <w:t>Надання загальної середньої освіти закладами загальної середньої освіти»</w:t>
      </w:r>
      <w:r w:rsidR="003D2D84" w:rsidRPr="00AD1059">
        <w:rPr>
          <w:b/>
          <w:color w:val="000000"/>
          <w:sz w:val="28"/>
          <w:szCs w:val="28"/>
        </w:rPr>
        <w:t xml:space="preserve"> КЕКВ 3132- 443 900,00 </w:t>
      </w:r>
      <w:proofErr w:type="spellStart"/>
      <w:r w:rsidR="003D2D84" w:rsidRPr="00AD1059">
        <w:rPr>
          <w:b/>
          <w:color w:val="000000"/>
          <w:sz w:val="28"/>
          <w:szCs w:val="28"/>
        </w:rPr>
        <w:t>грн</w:t>
      </w:r>
      <w:proofErr w:type="spellEnd"/>
      <w:r w:rsidR="003D2D84">
        <w:rPr>
          <w:b/>
          <w:color w:val="000000"/>
          <w:sz w:val="28"/>
          <w:szCs w:val="28"/>
        </w:rPr>
        <w:t xml:space="preserve"> </w:t>
      </w:r>
      <w:r w:rsidR="003D2D84" w:rsidRPr="00AD1059">
        <w:rPr>
          <w:color w:val="000000"/>
          <w:sz w:val="28"/>
          <w:szCs w:val="28"/>
        </w:rPr>
        <w:t xml:space="preserve">на </w:t>
      </w:r>
      <w:r w:rsidR="003D2D84">
        <w:rPr>
          <w:color w:val="000000"/>
          <w:sz w:val="28"/>
          <w:szCs w:val="28"/>
        </w:rPr>
        <w:t xml:space="preserve"> к</w:t>
      </w:r>
      <w:r w:rsidR="003D2D84" w:rsidRPr="00470321">
        <w:rPr>
          <w:color w:val="000000"/>
          <w:sz w:val="28"/>
          <w:szCs w:val="28"/>
        </w:rPr>
        <w:t xml:space="preserve">апітальний ремонт системи вентиляції протирадіаційного укриття №131047 </w:t>
      </w:r>
      <w:proofErr w:type="spellStart"/>
      <w:r w:rsidR="003D2D84" w:rsidRPr="00470321">
        <w:rPr>
          <w:color w:val="000000"/>
          <w:sz w:val="28"/>
          <w:szCs w:val="28"/>
        </w:rPr>
        <w:t>Кийлівської</w:t>
      </w:r>
      <w:proofErr w:type="spellEnd"/>
      <w:r w:rsidR="003D2D84" w:rsidRPr="00470321">
        <w:rPr>
          <w:color w:val="000000"/>
          <w:sz w:val="28"/>
          <w:szCs w:val="28"/>
        </w:rPr>
        <w:t xml:space="preserve"> початкової школи </w:t>
      </w:r>
      <w:proofErr w:type="spellStart"/>
      <w:r w:rsidR="003D2D84" w:rsidRPr="00470321">
        <w:rPr>
          <w:color w:val="000000"/>
          <w:sz w:val="28"/>
          <w:szCs w:val="28"/>
        </w:rPr>
        <w:t>Вороньківської</w:t>
      </w:r>
      <w:proofErr w:type="spellEnd"/>
      <w:r w:rsidR="003D2D84" w:rsidRPr="00470321">
        <w:rPr>
          <w:color w:val="000000"/>
          <w:sz w:val="28"/>
          <w:szCs w:val="28"/>
        </w:rPr>
        <w:t xml:space="preserve"> сільської ради за</w:t>
      </w:r>
      <w:r w:rsidR="003D2D84">
        <w:rPr>
          <w:color w:val="000000"/>
          <w:sz w:val="28"/>
          <w:szCs w:val="28"/>
        </w:rPr>
        <w:t xml:space="preserve"> </w:t>
      </w:r>
      <w:r w:rsidR="003D2D84" w:rsidRPr="00470321">
        <w:rPr>
          <w:color w:val="000000"/>
          <w:sz w:val="28"/>
          <w:szCs w:val="28"/>
        </w:rPr>
        <w:t xml:space="preserve">адресою: Київська обл., Бориспільський р-н, с. </w:t>
      </w:r>
      <w:proofErr w:type="spellStart"/>
      <w:r w:rsidR="003D2D84" w:rsidRPr="00470321">
        <w:rPr>
          <w:color w:val="000000"/>
          <w:sz w:val="28"/>
          <w:szCs w:val="28"/>
        </w:rPr>
        <w:t>Кийлів</w:t>
      </w:r>
      <w:proofErr w:type="spellEnd"/>
      <w:r w:rsidR="003D2D84" w:rsidRPr="00470321">
        <w:rPr>
          <w:color w:val="000000"/>
          <w:sz w:val="28"/>
          <w:szCs w:val="28"/>
        </w:rPr>
        <w:t>, вул. Дніпровська, 91.</w:t>
      </w:r>
    </w:p>
    <w:p w:rsidR="003D2D84" w:rsidRDefault="004E0A06" w:rsidP="003D2D84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D2D84">
        <w:rPr>
          <w:b/>
          <w:bCs/>
          <w:sz w:val="28"/>
          <w:szCs w:val="28"/>
        </w:rPr>
        <w:t>.2. П</w:t>
      </w:r>
      <w:r w:rsidR="003D2D84" w:rsidRPr="002216CC">
        <w:rPr>
          <w:b/>
          <w:bCs/>
          <w:sz w:val="28"/>
          <w:szCs w:val="28"/>
        </w:rPr>
        <w:t>о  КПКВК 0212152 «</w:t>
      </w:r>
      <w:r w:rsidR="003D2D84" w:rsidRPr="002216CC">
        <w:rPr>
          <w:b/>
          <w:bCs/>
          <w:color w:val="000000"/>
          <w:sz w:val="28"/>
          <w:szCs w:val="28"/>
        </w:rPr>
        <w:t>Інші програми та заходи у сфері охорони здоров"я»</w:t>
      </w:r>
      <w:r w:rsidR="003D2D84">
        <w:rPr>
          <w:b/>
          <w:sz w:val="28"/>
          <w:szCs w:val="28"/>
        </w:rPr>
        <w:t xml:space="preserve"> КЕКВ 3210</w:t>
      </w:r>
      <w:r w:rsidR="003D2D84" w:rsidRPr="002216CC">
        <w:rPr>
          <w:b/>
          <w:sz w:val="28"/>
          <w:szCs w:val="28"/>
        </w:rPr>
        <w:t xml:space="preserve"> </w:t>
      </w:r>
      <w:r w:rsidR="003D2D84" w:rsidRPr="00DF78CE">
        <w:rPr>
          <w:b/>
          <w:sz w:val="28"/>
          <w:szCs w:val="28"/>
          <w:shd w:val="clear" w:color="auto" w:fill="FFFFFF"/>
        </w:rPr>
        <w:t xml:space="preserve">«Капітальні трансферти підприємствам (установам, організаціям </w:t>
      </w:r>
      <w:r w:rsidR="003D2D84" w:rsidRPr="00DF78CE">
        <w:rPr>
          <w:b/>
          <w:bCs/>
          <w:sz w:val="28"/>
          <w:szCs w:val="28"/>
        </w:rPr>
        <w:t>»</w:t>
      </w:r>
      <w:r w:rsidR="003D2D84">
        <w:rPr>
          <w:b/>
          <w:bCs/>
          <w:color w:val="000000"/>
          <w:sz w:val="28"/>
          <w:szCs w:val="28"/>
        </w:rPr>
        <w:t xml:space="preserve"> </w:t>
      </w:r>
      <w:r w:rsidR="003D2D84">
        <w:rPr>
          <w:b/>
          <w:bCs/>
          <w:sz w:val="28"/>
          <w:szCs w:val="28"/>
        </w:rPr>
        <w:t xml:space="preserve"> в сумі 837000,00 </w:t>
      </w:r>
      <w:proofErr w:type="spellStart"/>
      <w:r w:rsidR="003D2D84">
        <w:rPr>
          <w:b/>
          <w:bCs/>
          <w:sz w:val="28"/>
          <w:szCs w:val="28"/>
        </w:rPr>
        <w:t>грн</w:t>
      </w:r>
      <w:proofErr w:type="spellEnd"/>
      <w:r w:rsidR="003D2D84">
        <w:rPr>
          <w:b/>
          <w:bCs/>
          <w:sz w:val="28"/>
          <w:szCs w:val="28"/>
        </w:rPr>
        <w:t xml:space="preserve"> </w:t>
      </w:r>
      <w:r w:rsidR="003D2D84" w:rsidRPr="00BD672F">
        <w:rPr>
          <w:bCs/>
          <w:sz w:val="28"/>
          <w:szCs w:val="28"/>
        </w:rPr>
        <w:t>для закупівлі Біохімічного автоматичн</w:t>
      </w:r>
      <w:r w:rsidR="003D2D84">
        <w:rPr>
          <w:bCs/>
          <w:sz w:val="28"/>
          <w:szCs w:val="28"/>
        </w:rPr>
        <w:t xml:space="preserve">ого аналізатору </w:t>
      </w:r>
      <w:proofErr w:type="spellStart"/>
      <w:r w:rsidR="003D2D84">
        <w:rPr>
          <w:bCs/>
          <w:sz w:val="28"/>
          <w:szCs w:val="28"/>
        </w:rPr>
        <w:t>Mindray</w:t>
      </w:r>
      <w:proofErr w:type="spellEnd"/>
      <w:r w:rsidR="003D2D84">
        <w:rPr>
          <w:bCs/>
          <w:sz w:val="28"/>
          <w:szCs w:val="28"/>
        </w:rPr>
        <w:t xml:space="preserve"> BS-240 </w:t>
      </w:r>
      <w:r w:rsidR="003D2D84" w:rsidRPr="00BD672F">
        <w:rPr>
          <w:bCs/>
          <w:sz w:val="28"/>
          <w:szCs w:val="28"/>
        </w:rPr>
        <w:t xml:space="preserve">для ефективної роботи клініко-діагностичної лабораторії </w:t>
      </w:r>
      <w:proofErr w:type="spellStart"/>
      <w:r w:rsidR="003D2D84" w:rsidRPr="00BD672F">
        <w:rPr>
          <w:bCs/>
          <w:sz w:val="28"/>
          <w:szCs w:val="28"/>
        </w:rPr>
        <w:t>Вороньківської</w:t>
      </w:r>
      <w:proofErr w:type="spellEnd"/>
      <w:r w:rsidR="003D2D84">
        <w:rPr>
          <w:bCs/>
          <w:sz w:val="28"/>
          <w:szCs w:val="28"/>
        </w:rPr>
        <w:t xml:space="preserve"> АЗПСМ.</w:t>
      </w:r>
      <w:r w:rsidR="003D2D84" w:rsidRPr="00BD672F">
        <w:rPr>
          <w:bCs/>
          <w:sz w:val="28"/>
          <w:szCs w:val="28"/>
        </w:rPr>
        <w:t xml:space="preserve"> </w:t>
      </w:r>
    </w:p>
    <w:p w:rsidR="00BC26C0" w:rsidRPr="003029D7" w:rsidRDefault="00BC26C0" w:rsidP="00BC26C0">
      <w:pPr>
        <w:tabs>
          <w:tab w:val="left" w:pos="1323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7904BB">
        <w:rPr>
          <w:b/>
          <w:bCs/>
          <w:sz w:val="28"/>
          <w:szCs w:val="28"/>
        </w:rPr>
        <w:t>Збільшити видатки спеціального фонду бюджету</w:t>
      </w:r>
      <w:r>
        <w:rPr>
          <w:b/>
          <w:bCs/>
          <w:sz w:val="28"/>
          <w:szCs w:val="28"/>
        </w:rPr>
        <w:t xml:space="preserve"> в грудні  2025 року</w:t>
      </w:r>
      <w:r w:rsidRPr="00E15F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КЕКВ 3240 на 8258011,98 </w:t>
      </w:r>
      <w:proofErr w:type="spellStart"/>
      <w:r w:rsidRPr="007904BB">
        <w:rPr>
          <w:b/>
          <w:bCs/>
          <w:sz w:val="28"/>
          <w:szCs w:val="28"/>
        </w:rPr>
        <w:t>грн</w:t>
      </w:r>
      <w:proofErr w:type="spellEnd"/>
      <w:r w:rsidRPr="007904BB">
        <w:rPr>
          <w:b/>
          <w:bCs/>
          <w:sz w:val="28"/>
          <w:szCs w:val="28"/>
        </w:rPr>
        <w:t xml:space="preserve"> за рахунок передачі коштів субвенції  загального фонду до спеціального фонду  </w:t>
      </w:r>
      <w:r w:rsidR="00E94529" w:rsidRPr="00E94529">
        <w:rPr>
          <w:b/>
          <w:bCs/>
          <w:sz w:val="28"/>
          <w:szCs w:val="28"/>
        </w:rPr>
        <w:t>по КПКВК 0213225</w:t>
      </w:r>
      <w:r w:rsidR="003029D7" w:rsidRPr="003029D7">
        <w:rPr>
          <w:bCs/>
          <w:sz w:val="28"/>
          <w:szCs w:val="28"/>
        </w:rPr>
        <w:t xml:space="preserve"> «Реалізація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 w:rsidR="003029D7">
        <w:rPr>
          <w:bCs/>
          <w:sz w:val="28"/>
          <w:szCs w:val="28"/>
        </w:rPr>
        <w:t>.</w:t>
      </w:r>
      <w:r w:rsidRPr="003029D7">
        <w:rPr>
          <w:bCs/>
          <w:sz w:val="28"/>
          <w:szCs w:val="28"/>
        </w:rPr>
        <w:t xml:space="preserve"> </w:t>
      </w:r>
    </w:p>
    <w:p w:rsidR="00BC26C0" w:rsidRPr="000547F8" w:rsidRDefault="00BC26C0" w:rsidP="003D2D84">
      <w:pPr>
        <w:jc w:val="both"/>
        <w:rPr>
          <w:bCs/>
          <w:sz w:val="28"/>
          <w:szCs w:val="28"/>
        </w:rPr>
      </w:pPr>
    </w:p>
    <w:p w:rsidR="00716945" w:rsidRPr="00716945" w:rsidRDefault="00716945" w:rsidP="003D2D84">
      <w:pPr>
        <w:jc w:val="both"/>
        <w:rPr>
          <w:bCs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lastRenderedPageBreak/>
        <w:t xml:space="preserve">      </w:t>
      </w:r>
      <w:r w:rsidR="00EC129C">
        <w:rPr>
          <w:b/>
          <w:bCs/>
          <w:color w:val="000000"/>
          <w:spacing w:val="-4"/>
          <w:sz w:val="28"/>
          <w:szCs w:val="28"/>
        </w:rPr>
        <w:t>4</w:t>
      </w:r>
      <w:r>
        <w:rPr>
          <w:b/>
          <w:bCs/>
          <w:color w:val="000000"/>
          <w:spacing w:val="-4"/>
          <w:sz w:val="28"/>
          <w:szCs w:val="28"/>
        </w:rPr>
        <w:t>.</w:t>
      </w:r>
      <w:r w:rsidRPr="00581F57">
        <w:rPr>
          <w:b/>
          <w:bCs/>
          <w:color w:val="000000"/>
          <w:spacing w:val="-4"/>
          <w:sz w:val="28"/>
          <w:szCs w:val="28"/>
        </w:rPr>
        <w:t xml:space="preserve"> По КПКВК  0210160 «Керівництво і управління у відповідній сфері у містах (місті Києві), селищах, селах, територіальних громадах»</w:t>
      </w:r>
      <w:r w:rsidRPr="00581F57">
        <w:rPr>
          <w:color w:val="000000"/>
          <w:spacing w:val="-4"/>
          <w:sz w:val="28"/>
          <w:szCs w:val="28"/>
        </w:rPr>
        <w:t xml:space="preserve"> збільшити річну суму видатків  КЕКВ 3110 на 17220,00 грн. в серпні  2025 року.</w:t>
      </w:r>
      <w:r>
        <w:rPr>
          <w:b/>
          <w:sz w:val="28"/>
          <w:szCs w:val="28"/>
        </w:rPr>
        <w:t xml:space="preserve">  </w:t>
      </w:r>
    </w:p>
    <w:p w:rsidR="00716945" w:rsidRPr="00581F57" w:rsidRDefault="00716945" w:rsidP="00716945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C129C">
        <w:rPr>
          <w:b/>
          <w:sz w:val="28"/>
          <w:szCs w:val="28"/>
          <w:lang w:val="ru-RU"/>
        </w:rPr>
        <w:t>5</w:t>
      </w:r>
      <w:proofErr w:type="spellStart"/>
      <w:r w:rsidRPr="00581F57">
        <w:rPr>
          <w:b/>
          <w:sz w:val="28"/>
          <w:szCs w:val="28"/>
        </w:rPr>
        <w:t>.</w:t>
      </w:r>
      <w:r w:rsidRPr="00581F57">
        <w:rPr>
          <w:b/>
          <w:bCs/>
          <w:color w:val="000000"/>
          <w:spacing w:val="-4"/>
          <w:sz w:val="28"/>
          <w:szCs w:val="28"/>
        </w:rPr>
        <w:t>По</w:t>
      </w:r>
      <w:proofErr w:type="spellEnd"/>
      <w:r w:rsidRPr="00581F57">
        <w:rPr>
          <w:b/>
          <w:bCs/>
          <w:color w:val="000000"/>
          <w:spacing w:val="-4"/>
          <w:sz w:val="28"/>
          <w:szCs w:val="28"/>
        </w:rPr>
        <w:t xml:space="preserve"> КПКВК 0216030  «Організація благоустрою населених пунктів»</w:t>
      </w:r>
      <w:r w:rsidRPr="00581F57">
        <w:rPr>
          <w:color w:val="000000"/>
          <w:spacing w:val="-4"/>
          <w:sz w:val="28"/>
          <w:szCs w:val="28"/>
        </w:rPr>
        <w:t xml:space="preserve"> зменшити </w:t>
      </w:r>
      <w:proofErr w:type="gramStart"/>
      <w:r w:rsidRPr="00581F57">
        <w:rPr>
          <w:color w:val="000000"/>
          <w:spacing w:val="-4"/>
          <w:sz w:val="28"/>
          <w:szCs w:val="28"/>
        </w:rPr>
        <w:t>р</w:t>
      </w:r>
      <w:proofErr w:type="gramEnd"/>
      <w:r w:rsidRPr="00581F57">
        <w:rPr>
          <w:color w:val="000000"/>
          <w:spacing w:val="-4"/>
          <w:sz w:val="28"/>
          <w:szCs w:val="28"/>
        </w:rPr>
        <w:t>ічну суму видатків  КЕКВ 3110 на 17220,00 грн. в серпні  2025 року;</w:t>
      </w:r>
    </w:p>
    <w:p w:rsidR="00D36A80" w:rsidRPr="00BD672F" w:rsidRDefault="00D36A80" w:rsidP="003D2D84">
      <w:pPr>
        <w:jc w:val="both"/>
        <w:rPr>
          <w:sz w:val="28"/>
          <w:szCs w:val="28"/>
        </w:rPr>
      </w:pPr>
    </w:p>
    <w:p w:rsidR="006A5B9F" w:rsidRDefault="00E817F7">
      <w:pPr>
        <w:tabs>
          <w:tab w:val="left" w:pos="5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 фінансового відділу </w:t>
      </w:r>
      <w:r>
        <w:rPr>
          <w:sz w:val="28"/>
          <w:szCs w:val="28"/>
        </w:rPr>
        <w:tab/>
        <w:t>Наталія КОНОВАЛ</w:t>
      </w:r>
    </w:p>
    <w:sectPr w:rsidR="006A5B9F" w:rsidSect="006A5B9F">
      <w:pgSz w:w="11906" w:h="16838"/>
      <w:pgMar w:top="238" w:right="845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8D7" w:rsidRDefault="00F018D7" w:rsidP="003D2D84">
      <w:r>
        <w:separator/>
      </w:r>
    </w:p>
  </w:endnote>
  <w:endnote w:type="continuationSeparator" w:id="0">
    <w:p w:rsidR="00F018D7" w:rsidRDefault="00F018D7" w:rsidP="003D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8D7" w:rsidRDefault="00F018D7" w:rsidP="003D2D84">
      <w:r>
        <w:separator/>
      </w:r>
    </w:p>
  </w:footnote>
  <w:footnote w:type="continuationSeparator" w:id="0">
    <w:p w:rsidR="00F018D7" w:rsidRDefault="00F018D7" w:rsidP="003D2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>
    <w:nsid w:val="72A07389"/>
    <w:multiLevelType w:val="singleLevel"/>
    <w:tmpl w:val="72A073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5A7938"/>
    <w:multiLevelType w:val="multilevel"/>
    <w:tmpl w:val="00ECAA7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1010"/>
    <w:rsid w:val="000004A5"/>
    <w:rsid w:val="00000CB5"/>
    <w:rsid w:val="00001452"/>
    <w:rsid w:val="00001A16"/>
    <w:rsid w:val="00001F27"/>
    <w:rsid w:val="0000290A"/>
    <w:rsid w:val="00005E60"/>
    <w:rsid w:val="0000640D"/>
    <w:rsid w:val="00011BCE"/>
    <w:rsid w:val="00011C90"/>
    <w:rsid w:val="00011CD2"/>
    <w:rsid w:val="00011F93"/>
    <w:rsid w:val="00014315"/>
    <w:rsid w:val="00015896"/>
    <w:rsid w:val="00015978"/>
    <w:rsid w:val="00016A1E"/>
    <w:rsid w:val="000173CE"/>
    <w:rsid w:val="00020018"/>
    <w:rsid w:val="00020E78"/>
    <w:rsid w:val="00020F83"/>
    <w:rsid w:val="0002122F"/>
    <w:rsid w:val="00021C00"/>
    <w:rsid w:val="00023084"/>
    <w:rsid w:val="00023EFC"/>
    <w:rsid w:val="00025065"/>
    <w:rsid w:val="00026032"/>
    <w:rsid w:val="0002669D"/>
    <w:rsid w:val="00026808"/>
    <w:rsid w:val="000270BD"/>
    <w:rsid w:val="00027293"/>
    <w:rsid w:val="00027C61"/>
    <w:rsid w:val="00030442"/>
    <w:rsid w:val="00030FA6"/>
    <w:rsid w:val="0003138C"/>
    <w:rsid w:val="00031EE5"/>
    <w:rsid w:val="00032AC7"/>
    <w:rsid w:val="00034F24"/>
    <w:rsid w:val="00036195"/>
    <w:rsid w:val="0003640C"/>
    <w:rsid w:val="00037E57"/>
    <w:rsid w:val="000411EB"/>
    <w:rsid w:val="00041837"/>
    <w:rsid w:val="00042D32"/>
    <w:rsid w:val="000438F2"/>
    <w:rsid w:val="00044128"/>
    <w:rsid w:val="00045222"/>
    <w:rsid w:val="00045548"/>
    <w:rsid w:val="00045BE6"/>
    <w:rsid w:val="000479A0"/>
    <w:rsid w:val="000501A3"/>
    <w:rsid w:val="00050545"/>
    <w:rsid w:val="000511FA"/>
    <w:rsid w:val="00051360"/>
    <w:rsid w:val="00051AED"/>
    <w:rsid w:val="000526D1"/>
    <w:rsid w:val="000532E5"/>
    <w:rsid w:val="00053344"/>
    <w:rsid w:val="000547F8"/>
    <w:rsid w:val="00054A45"/>
    <w:rsid w:val="00054EF5"/>
    <w:rsid w:val="0005537B"/>
    <w:rsid w:val="00057037"/>
    <w:rsid w:val="0005797B"/>
    <w:rsid w:val="00057C65"/>
    <w:rsid w:val="00057F19"/>
    <w:rsid w:val="00057F5F"/>
    <w:rsid w:val="00060D72"/>
    <w:rsid w:val="00060F39"/>
    <w:rsid w:val="00061CE9"/>
    <w:rsid w:val="000627F0"/>
    <w:rsid w:val="00062FA9"/>
    <w:rsid w:val="0006450C"/>
    <w:rsid w:val="000648EE"/>
    <w:rsid w:val="00065643"/>
    <w:rsid w:val="000656DC"/>
    <w:rsid w:val="00071588"/>
    <w:rsid w:val="00071FEA"/>
    <w:rsid w:val="000742D4"/>
    <w:rsid w:val="0007430D"/>
    <w:rsid w:val="00074987"/>
    <w:rsid w:val="00074FCC"/>
    <w:rsid w:val="0007522A"/>
    <w:rsid w:val="00075B5E"/>
    <w:rsid w:val="0007760E"/>
    <w:rsid w:val="00077C1E"/>
    <w:rsid w:val="00080C3A"/>
    <w:rsid w:val="00080C46"/>
    <w:rsid w:val="00082D8F"/>
    <w:rsid w:val="00083C5B"/>
    <w:rsid w:val="00084035"/>
    <w:rsid w:val="000872F8"/>
    <w:rsid w:val="0009063E"/>
    <w:rsid w:val="000907DE"/>
    <w:rsid w:val="000913B9"/>
    <w:rsid w:val="00092526"/>
    <w:rsid w:val="000951A2"/>
    <w:rsid w:val="00095E76"/>
    <w:rsid w:val="000974CA"/>
    <w:rsid w:val="00097A4D"/>
    <w:rsid w:val="000A0930"/>
    <w:rsid w:val="000A1749"/>
    <w:rsid w:val="000A2628"/>
    <w:rsid w:val="000A3932"/>
    <w:rsid w:val="000A3D32"/>
    <w:rsid w:val="000A41E2"/>
    <w:rsid w:val="000A5D48"/>
    <w:rsid w:val="000A6372"/>
    <w:rsid w:val="000A6A9D"/>
    <w:rsid w:val="000A6F91"/>
    <w:rsid w:val="000A7401"/>
    <w:rsid w:val="000A74FF"/>
    <w:rsid w:val="000B1881"/>
    <w:rsid w:val="000B193E"/>
    <w:rsid w:val="000B29F0"/>
    <w:rsid w:val="000B381F"/>
    <w:rsid w:val="000B4CAC"/>
    <w:rsid w:val="000B66CC"/>
    <w:rsid w:val="000B67EF"/>
    <w:rsid w:val="000B6C5F"/>
    <w:rsid w:val="000C06E6"/>
    <w:rsid w:val="000C0764"/>
    <w:rsid w:val="000C0A56"/>
    <w:rsid w:val="000C35E6"/>
    <w:rsid w:val="000C3A13"/>
    <w:rsid w:val="000C625A"/>
    <w:rsid w:val="000D1A6F"/>
    <w:rsid w:val="000D202D"/>
    <w:rsid w:val="000D2F60"/>
    <w:rsid w:val="000D49A3"/>
    <w:rsid w:val="000D5133"/>
    <w:rsid w:val="000D5172"/>
    <w:rsid w:val="000D5195"/>
    <w:rsid w:val="000D6F7D"/>
    <w:rsid w:val="000E16DB"/>
    <w:rsid w:val="000E189E"/>
    <w:rsid w:val="000E1F6A"/>
    <w:rsid w:val="000E23D9"/>
    <w:rsid w:val="000E279C"/>
    <w:rsid w:val="000E3E80"/>
    <w:rsid w:val="000E400C"/>
    <w:rsid w:val="000E4CAA"/>
    <w:rsid w:val="000E4DC7"/>
    <w:rsid w:val="000E5B07"/>
    <w:rsid w:val="000E6059"/>
    <w:rsid w:val="000E6663"/>
    <w:rsid w:val="000E793D"/>
    <w:rsid w:val="000E7CFC"/>
    <w:rsid w:val="000F10E8"/>
    <w:rsid w:val="000F1328"/>
    <w:rsid w:val="000F27AD"/>
    <w:rsid w:val="000F2857"/>
    <w:rsid w:val="000F36D8"/>
    <w:rsid w:val="000F4715"/>
    <w:rsid w:val="000F4811"/>
    <w:rsid w:val="000F61E8"/>
    <w:rsid w:val="000F7922"/>
    <w:rsid w:val="000F7A9A"/>
    <w:rsid w:val="00100297"/>
    <w:rsid w:val="001016B9"/>
    <w:rsid w:val="00102D5D"/>
    <w:rsid w:val="00103856"/>
    <w:rsid w:val="0010391C"/>
    <w:rsid w:val="001048F3"/>
    <w:rsid w:val="00106EDB"/>
    <w:rsid w:val="00107783"/>
    <w:rsid w:val="001100B9"/>
    <w:rsid w:val="00111C36"/>
    <w:rsid w:val="00112147"/>
    <w:rsid w:val="0011325B"/>
    <w:rsid w:val="00115B77"/>
    <w:rsid w:val="00115FED"/>
    <w:rsid w:val="00116EEE"/>
    <w:rsid w:val="00117EC2"/>
    <w:rsid w:val="0012059C"/>
    <w:rsid w:val="001210C0"/>
    <w:rsid w:val="001216F7"/>
    <w:rsid w:val="0012392F"/>
    <w:rsid w:val="00126E68"/>
    <w:rsid w:val="001301C8"/>
    <w:rsid w:val="0013072E"/>
    <w:rsid w:val="00130E7B"/>
    <w:rsid w:val="00133AD9"/>
    <w:rsid w:val="00136598"/>
    <w:rsid w:val="001372AC"/>
    <w:rsid w:val="0014067C"/>
    <w:rsid w:val="001412BB"/>
    <w:rsid w:val="001413EB"/>
    <w:rsid w:val="001419BB"/>
    <w:rsid w:val="00143038"/>
    <w:rsid w:val="001439B8"/>
    <w:rsid w:val="00143CCE"/>
    <w:rsid w:val="00144D1E"/>
    <w:rsid w:val="00145645"/>
    <w:rsid w:val="00145A71"/>
    <w:rsid w:val="00145A96"/>
    <w:rsid w:val="00146814"/>
    <w:rsid w:val="00146C5B"/>
    <w:rsid w:val="00152708"/>
    <w:rsid w:val="00153AF8"/>
    <w:rsid w:val="00154DBF"/>
    <w:rsid w:val="001552C4"/>
    <w:rsid w:val="001566AD"/>
    <w:rsid w:val="0016069F"/>
    <w:rsid w:val="00161811"/>
    <w:rsid w:val="001628C6"/>
    <w:rsid w:val="001642A7"/>
    <w:rsid w:val="00164726"/>
    <w:rsid w:val="00165AC4"/>
    <w:rsid w:val="00166742"/>
    <w:rsid w:val="0016754D"/>
    <w:rsid w:val="00167967"/>
    <w:rsid w:val="00170361"/>
    <w:rsid w:val="001742A1"/>
    <w:rsid w:val="00175B4E"/>
    <w:rsid w:val="001761EB"/>
    <w:rsid w:val="001769CE"/>
    <w:rsid w:val="00177D1D"/>
    <w:rsid w:val="00181210"/>
    <w:rsid w:val="00181E72"/>
    <w:rsid w:val="001827CD"/>
    <w:rsid w:val="00182E83"/>
    <w:rsid w:val="00182EAE"/>
    <w:rsid w:val="001836F8"/>
    <w:rsid w:val="001837B9"/>
    <w:rsid w:val="00183E9A"/>
    <w:rsid w:val="001843FA"/>
    <w:rsid w:val="00190A53"/>
    <w:rsid w:val="00191354"/>
    <w:rsid w:val="00192623"/>
    <w:rsid w:val="00192684"/>
    <w:rsid w:val="0019434A"/>
    <w:rsid w:val="00194488"/>
    <w:rsid w:val="00194FE8"/>
    <w:rsid w:val="00195173"/>
    <w:rsid w:val="00195EB7"/>
    <w:rsid w:val="001A0F8C"/>
    <w:rsid w:val="001A12BB"/>
    <w:rsid w:val="001A21C2"/>
    <w:rsid w:val="001A38B4"/>
    <w:rsid w:val="001A6D97"/>
    <w:rsid w:val="001A6F2B"/>
    <w:rsid w:val="001B030B"/>
    <w:rsid w:val="001B12EF"/>
    <w:rsid w:val="001B1483"/>
    <w:rsid w:val="001B2A76"/>
    <w:rsid w:val="001B44F4"/>
    <w:rsid w:val="001B557F"/>
    <w:rsid w:val="001B64DF"/>
    <w:rsid w:val="001B6688"/>
    <w:rsid w:val="001B7BC3"/>
    <w:rsid w:val="001C03E4"/>
    <w:rsid w:val="001C05F7"/>
    <w:rsid w:val="001C0E7A"/>
    <w:rsid w:val="001C1C39"/>
    <w:rsid w:val="001C2362"/>
    <w:rsid w:val="001C26F8"/>
    <w:rsid w:val="001C3EAA"/>
    <w:rsid w:val="001C4827"/>
    <w:rsid w:val="001C54BC"/>
    <w:rsid w:val="001C5B37"/>
    <w:rsid w:val="001C7884"/>
    <w:rsid w:val="001C7D2F"/>
    <w:rsid w:val="001D0623"/>
    <w:rsid w:val="001D0FDF"/>
    <w:rsid w:val="001D10D8"/>
    <w:rsid w:val="001D1594"/>
    <w:rsid w:val="001D306F"/>
    <w:rsid w:val="001D344A"/>
    <w:rsid w:val="001D3938"/>
    <w:rsid w:val="001D4D44"/>
    <w:rsid w:val="001D6466"/>
    <w:rsid w:val="001D6543"/>
    <w:rsid w:val="001D6BFE"/>
    <w:rsid w:val="001D7BE1"/>
    <w:rsid w:val="001E0472"/>
    <w:rsid w:val="001E0C06"/>
    <w:rsid w:val="001E2495"/>
    <w:rsid w:val="001E2B63"/>
    <w:rsid w:val="001E3758"/>
    <w:rsid w:val="001E7575"/>
    <w:rsid w:val="001E7F4C"/>
    <w:rsid w:val="001F1DB5"/>
    <w:rsid w:val="001F32DC"/>
    <w:rsid w:val="001F3742"/>
    <w:rsid w:val="001F3B34"/>
    <w:rsid w:val="001F4609"/>
    <w:rsid w:val="001F5230"/>
    <w:rsid w:val="001F5BAB"/>
    <w:rsid w:val="001F5CE1"/>
    <w:rsid w:val="001F6F81"/>
    <w:rsid w:val="001F7A62"/>
    <w:rsid w:val="001F7C7E"/>
    <w:rsid w:val="001F7E52"/>
    <w:rsid w:val="002004EE"/>
    <w:rsid w:val="0020175D"/>
    <w:rsid w:val="00201A12"/>
    <w:rsid w:val="00201A36"/>
    <w:rsid w:val="00201BB5"/>
    <w:rsid w:val="0020371C"/>
    <w:rsid w:val="00203C4D"/>
    <w:rsid w:val="00206106"/>
    <w:rsid w:val="00206865"/>
    <w:rsid w:val="00207017"/>
    <w:rsid w:val="0020796D"/>
    <w:rsid w:val="002118CB"/>
    <w:rsid w:val="002132BD"/>
    <w:rsid w:val="0021372B"/>
    <w:rsid w:val="00215B45"/>
    <w:rsid w:val="00216D36"/>
    <w:rsid w:val="002170FA"/>
    <w:rsid w:val="00217374"/>
    <w:rsid w:val="00217A10"/>
    <w:rsid w:val="00217C58"/>
    <w:rsid w:val="00217EF5"/>
    <w:rsid w:val="002202B2"/>
    <w:rsid w:val="0022087B"/>
    <w:rsid w:val="0022128A"/>
    <w:rsid w:val="002216CC"/>
    <w:rsid w:val="00221D10"/>
    <w:rsid w:val="002235B7"/>
    <w:rsid w:val="002236F2"/>
    <w:rsid w:val="002237BA"/>
    <w:rsid w:val="00224845"/>
    <w:rsid w:val="00224E99"/>
    <w:rsid w:val="0022529C"/>
    <w:rsid w:val="0022541A"/>
    <w:rsid w:val="0022641F"/>
    <w:rsid w:val="002303A0"/>
    <w:rsid w:val="00233162"/>
    <w:rsid w:val="0023321D"/>
    <w:rsid w:val="002337A6"/>
    <w:rsid w:val="00233E4C"/>
    <w:rsid w:val="0023602A"/>
    <w:rsid w:val="00236097"/>
    <w:rsid w:val="002375C4"/>
    <w:rsid w:val="00237C7A"/>
    <w:rsid w:val="00240574"/>
    <w:rsid w:val="00240585"/>
    <w:rsid w:val="0024090C"/>
    <w:rsid w:val="002417E3"/>
    <w:rsid w:val="00241A06"/>
    <w:rsid w:val="00242BF9"/>
    <w:rsid w:val="002468D6"/>
    <w:rsid w:val="002503C0"/>
    <w:rsid w:val="00250CCD"/>
    <w:rsid w:val="0025126A"/>
    <w:rsid w:val="0025143C"/>
    <w:rsid w:val="00251C52"/>
    <w:rsid w:val="00252F58"/>
    <w:rsid w:val="00252FA9"/>
    <w:rsid w:val="002532FC"/>
    <w:rsid w:val="002555C5"/>
    <w:rsid w:val="00256A48"/>
    <w:rsid w:val="002614D0"/>
    <w:rsid w:val="00261D67"/>
    <w:rsid w:val="00261ECC"/>
    <w:rsid w:val="00262241"/>
    <w:rsid w:val="00262EEB"/>
    <w:rsid w:val="00263428"/>
    <w:rsid w:val="00264E6B"/>
    <w:rsid w:val="00265E73"/>
    <w:rsid w:val="00267C2F"/>
    <w:rsid w:val="002702CE"/>
    <w:rsid w:val="0027181D"/>
    <w:rsid w:val="0027314E"/>
    <w:rsid w:val="00273D3C"/>
    <w:rsid w:val="002751DA"/>
    <w:rsid w:val="00276128"/>
    <w:rsid w:val="0027650B"/>
    <w:rsid w:val="002766B2"/>
    <w:rsid w:val="00277043"/>
    <w:rsid w:val="002771DB"/>
    <w:rsid w:val="002779A5"/>
    <w:rsid w:val="00281522"/>
    <w:rsid w:val="00283061"/>
    <w:rsid w:val="002832A7"/>
    <w:rsid w:val="00283308"/>
    <w:rsid w:val="00284A9A"/>
    <w:rsid w:val="00284BC1"/>
    <w:rsid w:val="00284FCB"/>
    <w:rsid w:val="00290712"/>
    <w:rsid w:val="00290B57"/>
    <w:rsid w:val="002938DF"/>
    <w:rsid w:val="00293993"/>
    <w:rsid w:val="00294250"/>
    <w:rsid w:val="00295F66"/>
    <w:rsid w:val="00295FD5"/>
    <w:rsid w:val="00296FAE"/>
    <w:rsid w:val="00297CEF"/>
    <w:rsid w:val="002A0B7E"/>
    <w:rsid w:val="002A1746"/>
    <w:rsid w:val="002A21D8"/>
    <w:rsid w:val="002A2831"/>
    <w:rsid w:val="002A3BEF"/>
    <w:rsid w:val="002A486A"/>
    <w:rsid w:val="002A589E"/>
    <w:rsid w:val="002A5A50"/>
    <w:rsid w:val="002B3022"/>
    <w:rsid w:val="002B5D70"/>
    <w:rsid w:val="002B6115"/>
    <w:rsid w:val="002B638D"/>
    <w:rsid w:val="002B6501"/>
    <w:rsid w:val="002B6D02"/>
    <w:rsid w:val="002B6D1C"/>
    <w:rsid w:val="002B6DE8"/>
    <w:rsid w:val="002C138B"/>
    <w:rsid w:val="002C1F89"/>
    <w:rsid w:val="002C2977"/>
    <w:rsid w:val="002C37C9"/>
    <w:rsid w:val="002C58D7"/>
    <w:rsid w:val="002C75A6"/>
    <w:rsid w:val="002C768D"/>
    <w:rsid w:val="002D221B"/>
    <w:rsid w:val="002D26EF"/>
    <w:rsid w:val="002D30F5"/>
    <w:rsid w:val="002D31D2"/>
    <w:rsid w:val="002D3463"/>
    <w:rsid w:val="002D419F"/>
    <w:rsid w:val="002D5021"/>
    <w:rsid w:val="002D643A"/>
    <w:rsid w:val="002E2B47"/>
    <w:rsid w:val="002E3CB3"/>
    <w:rsid w:val="002E55F0"/>
    <w:rsid w:val="002E5886"/>
    <w:rsid w:val="002E60B4"/>
    <w:rsid w:val="002E6495"/>
    <w:rsid w:val="002E6606"/>
    <w:rsid w:val="002E73B0"/>
    <w:rsid w:val="002E77DB"/>
    <w:rsid w:val="002F003C"/>
    <w:rsid w:val="002F09B5"/>
    <w:rsid w:val="002F1108"/>
    <w:rsid w:val="002F1CE3"/>
    <w:rsid w:val="002F24C1"/>
    <w:rsid w:val="002F276E"/>
    <w:rsid w:val="002F57EC"/>
    <w:rsid w:val="002F5B64"/>
    <w:rsid w:val="002F656D"/>
    <w:rsid w:val="002F6F17"/>
    <w:rsid w:val="002F6F9C"/>
    <w:rsid w:val="002F7D87"/>
    <w:rsid w:val="002F7F4C"/>
    <w:rsid w:val="00302740"/>
    <w:rsid w:val="003029D7"/>
    <w:rsid w:val="00303C7C"/>
    <w:rsid w:val="00305F97"/>
    <w:rsid w:val="00306716"/>
    <w:rsid w:val="0030733E"/>
    <w:rsid w:val="00307FA4"/>
    <w:rsid w:val="00310633"/>
    <w:rsid w:val="00310DA8"/>
    <w:rsid w:val="00310E80"/>
    <w:rsid w:val="003112BF"/>
    <w:rsid w:val="003114AA"/>
    <w:rsid w:val="003115A1"/>
    <w:rsid w:val="00311D52"/>
    <w:rsid w:val="00313061"/>
    <w:rsid w:val="00313260"/>
    <w:rsid w:val="00314179"/>
    <w:rsid w:val="003144A4"/>
    <w:rsid w:val="003145EA"/>
    <w:rsid w:val="00314F96"/>
    <w:rsid w:val="00316229"/>
    <w:rsid w:val="00316ECB"/>
    <w:rsid w:val="00320EE4"/>
    <w:rsid w:val="0032189D"/>
    <w:rsid w:val="003218DF"/>
    <w:rsid w:val="0032292F"/>
    <w:rsid w:val="0032330E"/>
    <w:rsid w:val="0032399E"/>
    <w:rsid w:val="00323D45"/>
    <w:rsid w:val="003261C2"/>
    <w:rsid w:val="00326955"/>
    <w:rsid w:val="00327530"/>
    <w:rsid w:val="003308E9"/>
    <w:rsid w:val="003314CE"/>
    <w:rsid w:val="00331CDB"/>
    <w:rsid w:val="00331DD0"/>
    <w:rsid w:val="0033221A"/>
    <w:rsid w:val="00332BE7"/>
    <w:rsid w:val="003343AC"/>
    <w:rsid w:val="003349BB"/>
    <w:rsid w:val="00334C62"/>
    <w:rsid w:val="003353A3"/>
    <w:rsid w:val="00336913"/>
    <w:rsid w:val="00336D5F"/>
    <w:rsid w:val="00337729"/>
    <w:rsid w:val="00340392"/>
    <w:rsid w:val="00340B95"/>
    <w:rsid w:val="00341183"/>
    <w:rsid w:val="00342CCB"/>
    <w:rsid w:val="0034433D"/>
    <w:rsid w:val="0034590C"/>
    <w:rsid w:val="00346B2F"/>
    <w:rsid w:val="00346BE1"/>
    <w:rsid w:val="00347181"/>
    <w:rsid w:val="003471D2"/>
    <w:rsid w:val="003502E1"/>
    <w:rsid w:val="003505D4"/>
    <w:rsid w:val="00350E27"/>
    <w:rsid w:val="00350EC5"/>
    <w:rsid w:val="00351996"/>
    <w:rsid w:val="0035224C"/>
    <w:rsid w:val="00352394"/>
    <w:rsid w:val="00352762"/>
    <w:rsid w:val="003538D8"/>
    <w:rsid w:val="00354BE3"/>
    <w:rsid w:val="00355C0C"/>
    <w:rsid w:val="00357650"/>
    <w:rsid w:val="003601A8"/>
    <w:rsid w:val="00360A2E"/>
    <w:rsid w:val="00360E51"/>
    <w:rsid w:val="00361D4D"/>
    <w:rsid w:val="00362184"/>
    <w:rsid w:val="003642CE"/>
    <w:rsid w:val="0036538D"/>
    <w:rsid w:val="003653C6"/>
    <w:rsid w:val="003657AE"/>
    <w:rsid w:val="0036673B"/>
    <w:rsid w:val="00367329"/>
    <w:rsid w:val="00367549"/>
    <w:rsid w:val="00367B4F"/>
    <w:rsid w:val="003719A3"/>
    <w:rsid w:val="00371DCF"/>
    <w:rsid w:val="003727CA"/>
    <w:rsid w:val="00373317"/>
    <w:rsid w:val="0037362E"/>
    <w:rsid w:val="00373A75"/>
    <w:rsid w:val="00373D0F"/>
    <w:rsid w:val="00373EA4"/>
    <w:rsid w:val="003740AB"/>
    <w:rsid w:val="00374554"/>
    <w:rsid w:val="003754E5"/>
    <w:rsid w:val="003755D8"/>
    <w:rsid w:val="003758C7"/>
    <w:rsid w:val="00376643"/>
    <w:rsid w:val="003768FA"/>
    <w:rsid w:val="0037696E"/>
    <w:rsid w:val="003779CC"/>
    <w:rsid w:val="00377F5D"/>
    <w:rsid w:val="003810FC"/>
    <w:rsid w:val="0038133C"/>
    <w:rsid w:val="00381C57"/>
    <w:rsid w:val="00382BC9"/>
    <w:rsid w:val="0038496D"/>
    <w:rsid w:val="0038540C"/>
    <w:rsid w:val="00387916"/>
    <w:rsid w:val="00391189"/>
    <w:rsid w:val="003913A8"/>
    <w:rsid w:val="00392D97"/>
    <w:rsid w:val="00392EBF"/>
    <w:rsid w:val="003944A3"/>
    <w:rsid w:val="00396660"/>
    <w:rsid w:val="00396B13"/>
    <w:rsid w:val="003A079C"/>
    <w:rsid w:val="003A1640"/>
    <w:rsid w:val="003A1741"/>
    <w:rsid w:val="003A1767"/>
    <w:rsid w:val="003A5060"/>
    <w:rsid w:val="003A5BDF"/>
    <w:rsid w:val="003A6B06"/>
    <w:rsid w:val="003A773A"/>
    <w:rsid w:val="003B038C"/>
    <w:rsid w:val="003B0B50"/>
    <w:rsid w:val="003B134D"/>
    <w:rsid w:val="003B16EF"/>
    <w:rsid w:val="003B1740"/>
    <w:rsid w:val="003B1CB3"/>
    <w:rsid w:val="003B2724"/>
    <w:rsid w:val="003B51E2"/>
    <w:rsid w:val="003B5325"/>
    <w:rsid w:val="003B5E34"/>
    <w:rsid w:val="003B72B7"/>
    <w:rsid w:val="003C4708"/>
    <w:rsid w:val="003C4EEB"/>
    <w:rsid w:val="003C56EA"/>
    <w:rsid w:val="003C60F2"/>
    <w:rsid w:val="003C6475"/>
    <w:rsid w:val="003C66FC"/>
    <w:rsid w:val="003C7D2F"/>
    <w:rsid w:val="003D03BF"/>
    <w:rsid w:val="003D1315"/>
    <w:rsid w:val="003D282E"/>
    <w:rsid w:val="003D2D84"/>
    <w:rsid w:val="003D389D"/>
    <w:rsid w:val="003D4036"/>
    <w:rsid w:val="003D4472"/>
    <w:rsid w:val="003D4FC0"/>
    <w:rsid w:val="003D59BA"/>
    <w:rsid w:val="003D5FA2"/>
    <w:rsid w:val="003D6A5B"/>
    <w:rsid w:val="003D6AEE"/>
    <w:rsid w:val="003D6F59"/>
    <w:rsid w:val="003D722D"/>
    <w:rsid w:val="003D7B71"/>
    <w:rsid w:val="003E0115"/>
    <w:rsid w:val="003E1BED"/>
    <w:rsid w:val="003E1F92"/>
    <w:rsid w:val="003E20F3"/>
    <w:rsid w:val="003E56EE"/>
    <w:rsid w:val="003E5C85"/>
    <w:rsid w:val="003E69D7"/>
    <w:rsid w:val="003E75FA"/>
    <w:rsid w:val="003F0396"/>
    <w:rsid w:val="003F04E2"/>
    <w:rsid w:val="003F09C8"/>
    <w:rsid w:val="003F1882"/>
    <w:rsid w:val="003F4DC2"/>
    <w:rsid w:val="003F5529"/>
    <w:rsid w:val="003F6710"/>
    <w:rsid w:val="00400403"/>
    <w:rsid w:val="00400BA5"/>
    <w:rsid w:val="00402270"/>
    <w:rsid w:val="00403355"/>
    <w:rsid w:val="00403697"/>
    <w:rsid w:val="00404035"/>
    <w:rsid w:val="004045AA"/>
    <w:rsid w:val="00404BA9"/>
    <w:rsid w:val="0040728B"/>
    <w:rsid w:val="00407EFC"/>
    <w:rsid w:val="00407F3B"/>
    <w:rsid w:val="00410EFE"/>
    <w:rsid w:val="00411267"/>
    <w:rsid w:val="00413406"/>
    <w:rsid w:val="004137E7"/>
    <w:rsid w:val="00413F34"/>
    <w:rsid w:val="00414683"/>
    <w:rsid w:val="004152EC"/>
    <w:rsid w:val="00415354"/>
    <w:rsid w:val="0041680E"/>
    <w:rsid w:val="00416FA8"/>
    <w:rsid w:val="0042064F"/>
    <w:rsid w:val="0042101C"/>
    <w:rsid w:val="0042110C"/>
    <w:rsid w:val="00421289"/>
    <w:rsid w:val="004218A0"/>
    <w:rsid w:val="00421E4C"/>
    <w:rsid w:val="00422BE8"/>
    <w:rsid w:val="00422FBB"/>
    <w:rsid w:val="00426612"/>
    <w:rsid w:val="00426B88"/>
    <w:rsid w:val="00427B4B"/>
    <w:rsid w:val="0043002E"/>
    <w:rsid w:val="004314FE"/>
    <w:rsid w:val="00432194"/>
    <w:rsid w:val="004341AC"/>
    <w:rsid w:val="004342B4"/>
    <w:rsid w:val="004343E6"/>
    <w:rsid w:val="00434A36"/>
    <w:rsid w:val="00435473"/>
    <w:rsid w:val="00435D77"/>
    <w:rsid w:val="00437F5C"/>
    <w:rsid w:val="00441685"/>
    <w:rsid w:val="00441BEB"/>
    <w:rsid w:val="0044275C"/>
    <w:rsid w:val="0044407B"/>
    <w:rsid w:val="004462EF"/>
    <w:rsid w:val="004470F2"/>
    <w:rsid w:val="00450A96"/>
    <w:rsid w:val="00451171"/>
    <w:rsid w:val="004529B7"/>
    <w:rsid w:val="0045325D"/>
    <w:rsid w:val="0045369E"/>
    <w:rsid w:val="00454911"/>
    <w:rsid w:val="00454A73"/>
    <w:rsid w:val="00455292"/>
    <w:rsid w:val="0045599B"/>
    <w:rsid w:val="004561D8"/>
    <w:rsid w:val="00460147"/>
    <w:rsid w:val="004604A7"/>
    <w:rsid w:val="0046222B"/>
    <w:rsid w:val="00462869"/>
    <w:rsid w:val="0046352C"/>
    <w:rsid w:val="00464F9B"/>
    <w:rsid w:val="00465E6B"/>
    <w:rsid w:val="0046683B"/>
    <w:rsid w:val="00467217"/>
    <w:rsid w:val="00470321"/>
    <w:rsid w:val="00470765"/>
    <w:rsid w:val="0047146B"/>
    <w:rsid w:val="00471591"/>
    <w:rsid w:val="004719F1"/>
    <w:rsid w:val="00472396"/>
    <w:rsid w:val="004726AE"/>
    <w:rsid w:val="00472FD7"/>
    <w:rsid w:val="00473046"/>
    <w:rsid w:val="0047488C"/>
    <w:rsid w:val="004761C5"/>
    <w:rsid w:val="0048039E"/>
    <w:rsid w:val="004810EF"/>
    <w:rsid w:val="00481463"/>
    <w:rsid w:val="00481B2C"/>
    <w:rsid w:val="00481F09"/>
    <w:rsid w:val="00482659"/>
    <w:rsid w:val="00484539"/>
    <w:rsid w:val="004845CA"/>
    <w:rsid w:val="0048460E"/>
    <w:rsid w:val="00484A37"/>
    <w:rsid w:val="00486892"/>
    <w:rsid w:val="00487590"/>
    <w:rsid w:val="00487ECE"/>
    <w:rsid w:val="004901A6"/>
    <w:rsid w:val="00490FE6"/>
    <w:rsid w:val="0049197A"/>
    <w:rsid w:val="00491C13"/>
    <w:rsid w:val="00492A78"/>
    <w:rsid w:val="00493476"/>
    <w:rsid w:val="004949A9"/>
    <w:rsid w:val="00495BD3"/>
    <w:rsid w:val="00496046"/>
    <w:rsid w:val="004A0293"/>
    <w:rsid w:val="004A0362"/>
    <w:rsid w:val="004A0434"/>
    <w:rsid w:val="004A062D"/>
    <w:rsid w:val="004A0DFD"/>
    <w:rsid w:val="004A0FD8"/>
    <w:rsid w:val="004A4C17"/>
    <w:rsid w:val="004A544A"/>
    <w:rsid w:val="004A66A1"/>
    <w:rsid w:val="004B1FE7"/>
    <w:rsid w:val="004B201E"/>
    <w:rsid w:val="004B2410"/>
    <w:rsid w:val="004B29B5"/>
    <w:rsid w:val="004B29FA"/>
    <w:rsid w:val="004B2BB9"/>
    <w:rsid w:val="004B381E"/>
    <w:rsid w:val="004B41AE"/>
    <w:rsid w:val="004B4AEF"/>
    <w:rsid w:val="004B4D54"/>
    <w:rsid w:val="004B5291"/>
    <w:rsid w:val="004B65F4"/>
    <w:rsid w:val="004B6E70"/>
    <w:rsid w:val="004C1FDE"/>
    <w:rsid w:val="004C28FF"/>
    <w:rsid w:val="004C32D8"/>
    <w:rsid w:val="004C433A"/>
    <w:rsid w:val="004C4E2D"/>
    <w:rsid w:val="004C50FF"/>
    <w:rsid w:val="004C5411"/>
    <w:rsid w:val="004C766A"/>
    <w:rsid w:val="004D18C1"/>
    <w:rsid w:val="004D2811"/>
    <w:rsid w:val="004D29DA"/>
    <w:rsid w:val="004D2E6F"/>
    <w:rsid w:val="004D6940"/>
    <w:rsid w:val="004D6CBF"/>
    <w:rsid w:val="004D7D83"/>
    <w:rsid w:val="004E0185"/>
    <w:rsid w:val="004E0413"/>
    <w:rsid w:val="004E0605"/>
    <w:rsid w:val="004E0810"/>
    <w:rsid w:val="004E0A06"/>
    <w:rsid w:val="004E1026"/>
    <w:rsid w:val="004E1473"/>
    <w:rsid w:val="004E1943"/>
    <w:rsid w:val="004E1E62"/>
    <w:rsid w:val="004E2C46"/>
    <w:rsid w:val="004E3ADE"/>
    <w:rsid w:val="004E3DAF"/>
    <w:rsid w:val="004E4B86"/>
    <w:rsid w:val="004E523B"/>
    <w:rsid w:val="004E7DDD"/>
    <w:rsid w:val="004F032C"/>
    <w:rsid w:val="004F196A"/>
    <w:rsid w:val="004F2F5F"/>
    <w:rsid w:val="004F36E2"/>
    <w:rsid w:val="004F444A"/>
    <w:rsid w:val="004F4879"/>
    <w:rsid w:val="004F4B86"/>
    <w:rsid w:val="004F5A6A"/>
    <w:rsid w:val="004F6BCB"/>
    <w:rsid w:val="005012AB"/>
    <w:rsid w:val="00501D9D"/>
    <w:rsid w:val="0050368F"/>
    <w:rsid w:val="0050452A"/>
    <w:rsid w:val="00505A3E"/>
    <w:rsid w:val="00505B0F"/>
    <w:rsid w:val="00505B2A"/>
    <w:rsid w:val="0050740F"/>
    <w:rsid w:val="00507FBE"/>
    <w:rsid w:val="0051002D"/>
    <w:rsid w:val="0051048A"/>
    <w:rsid w:val="00511E99"/>
    <w:rsid w:val="0051639D"/>
    <w:rsid w:val="005168F9"/>
    <w:rsid w:val="00517BBF"/>
    <w:rsid w:val="00521256"/>
    <w:rsid w:val="005213C8"/>
    <w:rsid w:val="005229FD"/>
    <w:rsid w:val="00522B05"/>
    <w:rsid w:val="0052314D"/>
    <w:rsid w:val="005232D9"/>
    <w:rsid w:val="0052426D"/>
    <w:rsid w:val="00526980"/>
    <w:rsid w:val="00526A27"/>
    <w:rsid w:val="00530718"/>
    <w:rsid w:val="005310B7"/>
    <w:rsid w:val="005312E7"/>
    <w:rsid w:val="00532024"/>
    <w:rsid w:val="00533CB2"/>
    <w:rsid w:val="00534B8F"/>
    <w:rsid w:val="00535101"/>
    <w:rsid w:val="00535AF5"/>
    <w:rsid w:val="0053635D"/>
    <w:rsid w:val="00536A10"/>
    <w:rsid w:val="00537823"/>
    <w:rsid w:val="0054044E"/>
    <w:rsid w:val="00540655"/>
    <w:rsid w:val="00540BD3"/>
    <w:rsid w:val="0054111C"/>
    <w:rsid w:val="00541F38"/>
    <w:rsid w:val="0054201C"/>
    <w:rsid w:val="005420E3"/>
    <w:rsid w:val="00543506"/>
    <w:rsid w:val="0054359A"/>
    <w:rsid w:val="00543C64"/>
    <w:rsid w:val="00543EBE"/>
    <w:rsid w:val="00543EF0"/>
    <w:rsid w:val="00546AF4"/>
    <w:rsid w:val="005506BF"/>
    <w:rsid w:val="00551644"/>
    <w:rsid w:val="00554841"/>
    <w:rsid w:val="0055513D"/>
    <w:rsid w:val="00555BF1"/>
    <w:rsid w:val="00556369"/>
    <w:rsid w:val="005616A0"/>
    <w:rsid w:val="00561EAD"/>
    <w:rsid w:val="00562129"/>
    <w:rsid w:val="00562328"/>
    <w:rsid w:val="00562965"/>
    <w:rsid w:val="00563BB0"/>
    <w:rsid w:val="005668ED"/>
    <w:rsid w:val="00566B6C"/>
    <w:rsid w:val="00566D21"/>
    <w:rsid w:val="005678A7"/>
    <w:rsid w:val="005707F4"/>
    <w:rsid w:val="00570BD9"/>
    <w:rsid w:val="00570F33"/>
    <w:rsid w:val="00570F4C"/>
    <w:rsid w:val="0057163D"/>
    <w:rsid w:val="00571A8B"/>
    <w:rsid w:val="00572EF8"/>
    <w:rsid w:val="00574A1D"/>
    <w:rsid w:val="005753F0"/>
    <w:rsid w:val="00575722"/>
    <w:rsid w:val="00576881"/>
    <w:rsid w:val="0057781E"/>
    <w:rsid w:val="00580D3E"/>
    <w:rsid w:val="00581F57"/>
    <w:rsid w:val="005825BE"/>
    <w:rsid w:val="00582E3F"/>
    <w:rsid w:val="00583820"/>
    <w:rsid w:val="00583F67"/>
    <w:rsid w:val="00584534"/>
    <w:rsid w:val="00584803"/>
    <w:rsid w:val="00584BED"/>
    <w:rsid w:val="00584CB0"/>
    <w:rsid w:val="0058523D"/>
    <w:rsid w:val="0058648C"/>
    <w:rsid w:val="00587029"/>
    <w:rsid w:val="00587D15"/>
    <w:rsid w:val="00590EE8"/>
    <w:rsid w:val="00591024"/>
    <w:rsid w:val="00592948"/>
    <w:rsid w:val="00593711"/>
    <w:rsid w:val="00594358"/>
    <w:rsid w:val="005944A9"/>
    <w:rsid w:val="00594BEA"/>
    <w:rsid w:val="00594C71"/>
    <w:rsid w:val="00595C8E"/>
    <w:rsid w:val="00595F2D"/>
    <w:rsid w:val="00597333"/>
    <w:rsid w:val="00597471"/>
    <w:rsid w:val="00597F55"/>
    <w:rsid w:val="005A00B8"/>
    <w:rsid w:val="005A0B3C"/>
    <w:rsid w:val="005A101E"/>
    <w:rsid w:val="005A1233"/>
    <w:rsid w:val="005A1D3A"/>
    <w:rsid w:val="005A328C"/>
    <w:rsid w:val="005A3707"/>
    <w:rsid w:val="005A456C"/>
    <w:rsid w:val="005A5B1F"/>
    <w:rsid w:val="005A6177"/>
    <w:rsid w:val="005B065C"/>
    <w:rsid w:val="005B2182"/>
    <w:rsid w:val="005B2ED0"/>
    <w:rsid w:val="005B4E2A"/>
    <w:rsid w:val="005B5D6D"/>
    <w:rsid w:val="005B601A"/>
    <w:rsid w:val="005B714D"/>
    <w:rsid w:val="005B77F3"/>
    <w:rsid w:val="005C0403"/>
    <w:rsid w:val="005C1728"/>
    <w:rsid w:val="005C1DC5"/>
    <w:rsid w:val="005C1E18"/>
    <w:rsid w:val="005C2647"/>
    <w:rsid w:val="005C2C10"/>
    <w:rsid w:val="005C4E12"/>
    <w:rsid w:val="005C4FF8"/>
    <w:rsid w:val="005C5189"/>
    <w:rsid w:val="005D0631"/>
    <w:rsid w:val="005D2B31"/>
    <w:rsid w:val="005D48F6"/>
    <w:rsid w:val="005D4A47"/>
    <w:rsid w:val="005D4F95"/>
    <w:rsid w:val="005D5915"/>
    <w:rsid w:val="005D64B6"/>
    <w:rsid w:val="005D6B81"/>
    <w:rsid w:val="005D7D73"/>
    <w:rsid w:val="005E0667"/>
    <w:rsid w:val="005E0D7A"/>
    <w:rsid w:val="005E2633"/>
    <w:rsid w:val="005E2731"/>
    <w:rsid w:val="005E2910"/>
    <w:rsid w:val="005E32A0"/>
    <w:rsid w:val="005E37B3"/>
    <w:rsid w:val="005E4BD2"/>
    <w:rsid w:val="005E5311"/>
    <w:rsid w:val="005E5340"/>
    <w:rsid w:val="005E54CC"/>
    <w:rsid w:val="005E7DBC"/>
    <w:rsid w:val="005F0C0F"/>
    <w:rsid w:val="005F1C9D"/>
    <w:rsid w:val="005F2E00"/>
    <w:rsid w:val="005F59AE"/>
    <w:rsid w:val="005F631A"/>
    <w:rsid w:val="005F6590"/>
    <w:rsid w:val="005F6A06"/>
    <w:rsid w:val="00600678"/>
    <w:rsid w:val="00600A6B"/>
    <w:rsid w:val="0060137C"/>
    <w:rsid w:val="00601833"/>
    <w:rsid w:val="006037C4"/>
    <w:rsid w:val="0060473E"/>
    <w:rsid w:val="00606AFC"/>
    <w:rsid w:val="00607667"/>
    <w:rsid w:val="00607D9A"/>
    <w:rsid w:val="0061050D"/>
    <w:rsid w:val="00610A5F"/>
    <w:rsid w:val="00613150"/>
    <w:rsid w:val="006156C4"/>
    <w:rsid w:val="00620157"/>
    <w:rsid w:val="00620606"/>
    <w:rsid w:val="00620695"/>
    <w:rsid w:val="00620AF0"/>
    <w:rsid w:val="00620F71"/>
    <w:rsid w:val="00620FA4"/>
    <w:rsid w:val="00622874"/>
    <w:rsid w:val="00622B52"/>
    <w:rsid w:val="00622F25"/>
    <w:rsid w:val="00623A21"/>
    <w:rsid w:val="00624B08"/>
    <w:rsid w:val="00624B31"/>
    <w:rsid w:val="00625848"/>
    <w:rsid w:val="00626641"/>
    <w:rsid w:val="00627513"/>
    <w:rsid w:val="00627DCB"/>
    <w:rsid w:val="006326FF"/>
    <w:rsid w:val="00632B1E"/>
    <w:rsid w:val="00632C2C"/>
    <w:rsid w:val="00633123"/>
    <w:rsid w:val="006339F1"/>
    <w:rsid w:val="0063483D"/>
    <w:rsid w:val="00635869"/>
    <w:rsid w:val="00635C70"/>
    <w:rsid w:val="006372C5"/>
    <w:rsid w:val="00637A6C"/>
    <w:rsid w:val="00640914"/>
    <w:rsid w:val="00641767"/>
    <w:rsid w:val="00641F8B"/>
    <w:rsid w:val="00642D7B"/>
    <w:rsid w:val="00643428"/>
    <w:rsid w:val="00645D59"/>
    <w:rsid w:val="00645ECC"/>
    <w:rsid w:val="00646D93"/>
    <w:rsid w:val="00650075"/>
    <w:rsid w:val="00650583"/>
    <w:rsid w:val="00650EE0"/>
    <w:rsid w:val="0065121D"/>
    <w:rsid w:val="00651251"/>
    <w:rsid w:val="00652B07"/>
    <w:rsid w:val="0065357A"/>
    <w:rsid w:val="00655E13"/>
    <w:rsid w:val="0065640C"/>
    <w:rsid w:val="0065692B"/>
    <w:rsid w:val="00656B26"/>
    <w:rsid w:val="00656FF7"/>
    <w:rsid w:val="00657B87"/>
    <w:rsid w:val="0066031D"/>
    <w:rsid w:val="00661795"/>
    <w:rsid w:val="00663494"/>
    <w:rsid w:val="0066594B"/>
    <w:rsid w:val="006659EE"/>
    <w:rsid w:val="00665C6B"/>
    <w:rsid w:val="0066663D"/>
    <w:rsid w:val="006670D8"/>
    <w:rsid w:val="00667FE6"/>
    <w:rsid w:val="006717CC"/>
    <w:rsid w:val="006729D2"/>
    <w:rsid w:val="0067337D"/>
    <w:rsid w:val="00674281"/>
    <w:rsid w:val="006767AB"/>
    <w:rsid w:val="006767F8"/>
    <w:rsid w:val="00676828"/>
    <w:rsid w:val="00676CE6"/>
    <w:rsid w:val="00676FBD"/>
    <w:rsid w:val="00677B58"/>
    <w:rsid w:val="00680567"/>
    <w:rsid w:val="006820FD"/>
    <w:rsid w:val="00682BE8"/>
    <w:rsid w:val="006832B2"/>
    <w:rsid w:val="0068335C"/>
    <w:rsid w:val="006836A3"/>
    <w:rsid w:val="00684EE3"/>
    <w:rsid w:val="006853FA"/>
    <w:rsid w:val="00686B87"/>
    <w:rsid w:val="0068736D"/>
    <w:rsid w:val="00687733"/>
    <w:rsid w:val="006878A1"/>
    <w:rsid w:val="00687B6C"/>
    <w:rsid w:val="006922B4"/>
    <w:rsid w:val="00693339"/>
    <w:rsid w:val="00693CBE"/>
    <w:rsid w:val="006942F6"/>
    <w:rsid w:val="00694614"/>
    <w:rsid w:val="0069504A"/>
    <w:rsid w:val="00695613"/>
    <w:rsid w:val="00695D19"/>
    <w:rsid w:val="00695DA2"/>
    <w:rsid w:val="00695DB1"/>
    <w:rsid w:val="0069675B"/>
    <w:rsid w:val="00696A30"/>
    <w:rsid w:val="00697276"/>
    <w:rsid w:val="006978E1"/>
    <w:rsid w:val="006A2243"/>
    <w:rsid w:val="006A2E4C"/>
    <w:rsid w:val="006A5837"/>
    <w:rsid w:val="006A5B9F"/>
    <w:rsid w:val="006A5D5B"/>
    <w:rsid w:val="006A5DDC"/>
    <w:rsid w:val="006A6883"/>
    <w:rsid w:val="006A70D7"/>
    <w:rsid w:val="006A71C9"/>
    <w:rsid w:val="006A72E0"/>
    <w:rsid w:val="006B023C"/>
    <w:rsid w:val="006B12F4"/>
    <w:rsid w:val="006B463A"/>
    <w:rsid w:val="006B4753"/>
    <w:rsid w:val="006B4842"/>
    <w:rsid w:val="006B4BED"/>
    <w:rsid w:val="006B4C57"/>
    <w:rsid w:val="006B4CEC"/>
    <w:rsid w:val="006B7FC3"/>
    <w:rsid w:val="006B7FDA"/>
    <w:rsid w:val="006C13BD"/>
    <w:rsid w:val="006C1697"/>
    <w:rsid w:val="006C1CA6"/>
    <w:rsid w:val="006C2245"/>
    <w:rsid w:val="006C22EB"/>
    <w:rsid w:val="006C3320"/>
    <w:rsid w:val="006C61F4"/>
    <w:rsid w:val="006C6675"/>
    <w:rsid w:val="006D333E"/>
    <w:rsid w:val="006D3AE6"/>
    <w:rsid w:val="006D593C"/>
    <w:rsid w:val="006E0275"/>
    <w:rsid w:val="006E0956"/>
    <w:rsid w:val="006E291D"/>
    <w:rsid w:val="006E2F3C"/>
    <w:rsid w:val="006E45BF"/>
    <w:rsid w:val="006E45F2"/>
    <w:rsid w:val="006E6EFA"/>
    <w:rsid w:val="006F1275"/>
    <w:rsid w:val="006F202A"/>
    <w:rsid w:val="006F2B44"/>
    <w:rsid w:val="006F2C14"/>
    <w:rsid w:val="006F30FC"/>
    <w:rsid w:val="006F4B52"/>
    <w:rsid w:val="006F57B9"/>
    <w:rsid w:val="006F5E32"/>
    <w:rsid w:val="006F611F"/>
    <w:rsid w:val="006F7B0A"/>
    <w:rsid w:val="0070095E"/>
    <w:rsid w:val="00700DA0"/>
    <w:rsid w:val="00701CDB"/>
    <w:rsid w:val="00702CAA"/>
    <w:rsid w:val="007039DF"/>
    <w:rsid w:val="00703B0C"/>
    <w:rsid w:val="00705A2A"/>
    <w:rsid w:val="007068CD"/>
    <w:rsid w:val="007071AD"/>
    <w:rsid w:val="007114E5"/>
    <w:rsid w:val="007122F0"/>
    <w:rsid w:val="00713238"/>
    <w:rsid w:val="00713A02"/>
    <w:rsid w:val="0071411A"/>
    <w:rsid w:val="00715043"/>
    <w:rsid w:val="00715614"/>
    <w:rsid w:val="00715C86"/>
    <w:rsid w:val="00715F58"/>
    <w:rsid w:val="00716945"/>
    <w:rsid w:val="00717125"/>
    <w:rsid w:val="00721253"/>
    <w:rsid w:val="00722167"/>
    <w:rsid w:val="00722979"/>
    <w:rsid w:val="00722BB4"/>
    <w:rsid w:val="0072396A"/>
    <w:rsid w:val="00723CAA"/>
    <w:rsid w:val="00724EC9"/>
    <w:rsid w:val="0072525A"/>
    <w:rsid w:val="00725EAE"/>
    <w:rsid w:val="007271ED"/>
    <w:rsid w:val="007273A8"/>
    <w:rsid w:val="0073031A"/>
    <w:rsid w:val="0073341B"/>
    <w:rsid w:val="00733F99"/>
    <w:rsid w:val="007346F2"/>
    <w:rsid w:val="00734B28"/>
    <w:rsid w:val="00734F15"/>
    <w:rsid w:val="00735FE3"/>
    <w:rsid w:val="00736798"/>
    <w:rsid w:val="00736DC7"/>
    <w:rsid w:val="00737249"/>
    <w:rsid w:val="007378B2"/>
    <w:rsid w:val="00740547"/>
    <w:rsid w:val="00740BA2"/>
    <w:rsid w:val="00740BFD"/>
    <w:rsid w:val="00741293"/>
    <w:rsid w:val="0074215F"/>
    <w:rsid w:val="00743192"/>
    <w:rsid w:val="007435BA"/>
    <w:rsid w:val="007443E7"/>
    <w:rsid w:val="007450C5"/>
    <w:rsid w:val="00746D39"/>
    <w:rsid w:val="00746D94"/>
    <w:rsid w:val="00747BF2"/>
    <w:rsid w:val="007509D1"/>
    <w:rsid w:val="00750E66"/>
    <w:rsid w:val="0075115C"/>
    <w:rsid w:val="007519F3"/>
    <w:rsid w:val="00751F27"/>
    <w:rsid w:val="00752FF1"/>
    <w:rsid w:val="00753D4A"/>
    <w:rsid w:val="00753D53"/>
    <w:rsid w:val="00754A55"/>
    <w:rsid w:val="00755C22"/>
    <w:rsid w:val="00760340"/>
    <w:rsid w:val="00761183"/>
    <w:rsid w:val="00761A8C"/>
    <w:rsid w:val="00764B9E"/>
    <w:rsid w:val="00765217"/>
    <w:rsid w:val="00766253"/>
    <w:rsid w:val="00766C29"/>
    <w:rsid w:val="00767B24"/>
    <w:rsid w:val="00770B9E"/>
    <w:rsid w:val="00770BD5"/>
    <w:rsid w:val="00771473"/>
    <w:rsid w:val="007714CC"/>
    <w:rsid w:val="0077387E"/>
    <w:rsid w:val="00773F06"/>
    <w:rsid w:val="00774DED"/>
    <w:rsid w:val="00775554"/>
    <w:rsid w:val="0077586F"/>
    <w:rsid w:val="00775AA0"/>
    <w:rsid w:val="00775F35"/>
    <w:rsid w:val="00776C62"/>
    <w:rsid w:val="00777D6C"/>
    <w:rsid w:val="00780567"/>
    <w:rsid w:val="00781046"/>
    <w:rsid w:val="007817A2"/>
    <w:rsid w:val="00781816"/>
    <w:rsid w:val="00781F69"/>
    <w:rsid w:val="007837EE"/>
    <w:rsid w:val="00784B91"/>
    <w:rsid w:val="00784D40"/>
    <w:rsid w:val="00785313"/>
    <w:rsid w:val="00785C43"/>
    <w:rsid w:val="00786905"/>
    <w:rsid w:val="00787573"/>
    <w:rsid w:val="00787BFF"/>
    <w:rsid w:val="007904BB"/>
    <w:rsid w:val="007922C8"/>
    <w:rsid w:val="00792341"/>
    <w:rsid w:val="00794397"/>
    <w:rsid w:val="0079551A"/>
    <w:rsid w:val="0079561F"/>
    <w:rsid w:val="00795D35"/>
    <w:rsid w:val="007960AD"/>
    <w:rsid w:val="0079639C"/>
    <w:rsid w:val="00796ACE"/>
    <w:rsid w:val="007974EF"/>
    <w:rsid w:val="0079787E"/>
    <w:rsid w:val="00797D87"/>
    <w:rsid w:val="007A037C"/>
    <w:rsid w:val="007A3245"/>
    <w:rsid w:val="007A3499"/>
    <w:rsid w:val="007A37EC"/>
    <w:rsid w:val="007A3B24"/>
    <w:rsid w:val="007A50A6"/>
    <w:rsid w:val="007A6092"/>
    <w:rsid w:val="007A6820"/>
    <w:rsid w:val="007A6B5D"/>
    <w:rsid w:val="007A7ABE"/>
    <w:rsid w:val="007B0137"/>
    <w:rsid w:val="007B045F"/>
    <w:rsid w:val="007B0CF7"/>
    <w:rsid w:val="007B0DA6"/>
    <w:rsid w:val="007B1D1F"/>
    <w:rsid w:val="007B2321"/>
    <w:rsid w:val="007B2557"/>
    <w:rsid w:val="007B2FD8"/>
    <w:rsid w:val="007B38AB"/>
    <w:rsid w:val="007B3BB3"/>
    <w:rsid w:val="007B47FA"/>
    <w:rsid w:val="007B4954"/>
    <w:rsid w:val="007B626E"/>
    <w:rsid w:val="007C2426"/>
    <w:rsid w:val="007C256D"/>
    <w:rsid w:val="007C333A"/>
    <w:rsid w:val="007C3643"/>
    <w:rsid w:val="007C3BF5"/>
    <w:rsid w:val="007C3C9E"/>
    <w:rsid w:val="007C3E66"/>
    <w:rsid w:val="007C6C92"/>
    <w:rsid w:val="007C6E77"/>
    <w:rsid w:val="007C7379"/>
    <w:rsid w:val="007C7461"/>
    <w:rsid w:val="007C7728"/>
    <w:rsid w:val="007C7F2F"/>
    <w:rsid w:val="007D0D36"/>
    <w:rsid w:val="007D1ADB"/>
    <w:rsid w:val="007D1DE5"/>
    <w:rsid w:val="007D3686"/>
    <w:rsid w:val="007D4728"/>
    <w:rsid w:val="007D4C6C"/>
    <w:rsid w:val="007D5F3A"/>
    <w:rsid w:val="007D606B"/>
    <w:rsid w:val="007D625A"/>
    <w:rsid w:val="007D666E"/>
    <w:rsid w:val="007D6B29"/>
    <w:rsid w:val="007D6C26"/>
    <w:rsid w:val="007D6E0F"/>
    <w:rsid w:val="007D76F6"/>
    <w:rsid w:val="007D7DE2"/>
    <w:rsid w:val="007E4203"/>
    <w:rsid w:val="007E491A"/>
    <w:rsid w:val="007E51FF"/>
    <w:rsid w:val="007E714C"/>
    <w:rsid w:val="007E72A2"/>
    <w:rsid w:val="007E72C1"/>
    <w:rsid w:val="007F023E"/>
    <w:rsid w:val="007F0AB8"/>
    <w:rsid w:val="007F165F"/>
    <w:rsid w:val="007F18C1"/>
    <w:rsid w:val="007F1A08"/>
    <w:rsid w:val="007F267A"/>
    <w:rsid w:val="007F4499"/>
    <w:rsid w:val="007F4E59"/>
    <w:rsid w:val="007F5583"/>
    <w:rsid w:val="007F5CAA"/>
    <w:rsid w:val="007F7EC0"/>
    <w:rsid w:val="00800332"/>
    <w:rsid w:val="008006FE"/>
    <w:rsid w:val="00800ABF"/>
    <w:rsid w:val="0080109C"/>
    <w:rsid w:val="00801859"/>
    <w:rsid w:val="00802606"/>
    <w:rsid w:val="00803A51"/>
    <w:rsid w:val="00805767"/>
    <w:rsid w:val="0080592B"/>
    <w:rsid w:val="0080637D"/>
    <w:rsid w:val="00810C82"/>
    <w:rsid w:val="008117AD"/>
    <w:rsid w:val="00812DFC"/>
    <w:rsid w:val="008135B3"/>
    <w:rsid w:val="00813A29"/>
    <w:rsid w:val="00813A4D"/>
    <w:rsid w:val="008149F9"/>
    <w:rsid w:val="00814AA5"/>
    <w:rsid w:val="008166CC"/>
    <w:rsid w:val="00817931"/>
    <w:rsid w:val="00820849"/>
    <w:rsid w:val="00821C5A"/>
    <w:rsid w:val="00822BD6"/>
    <w:rsid w:val="008239E7"/>
    <w:rsid w:val="00823F64"/>
    <w:rsid w:val="00824813"/>
    <w:rsid w:val="00824814"/>
    <w:rsid w:val="008251BD"/>
    <w:rsid w:val="00826599"/>
    <w:rsid w:val="00831701"/>
    <w:rsid w:val="0083288A"/>
    <w:rsid w:val="008337BD"/>
    <w:rsid w:val="0083484F"/>
    <w:rsid w:val="0083492C"/>
    <w:rsid w:val="00835C3B"/>
    <w:rsid w:val="00836C3F"/>
    <w:rsid w:val="00836DF6"/>
    <w:rsid w:val="00837B97"/>
    <w:rsid w:val="00841409"/>
    <w:rsid w:val="00841954"/>
    <w:rsid w:val="00841A51"/>
    <w:rsid w:val="0084248E"/>
    <w:rsid w:val="0084347B"/>
    <w:rsid w:val="00843523"/>
    <w:rsid w:val="0084371B"/>
    <w:rsid w:val="00844579"/>
    <w:rsid w:val="00846A9B"/>
    <w:rsid w:val="00846E5C"/>
    <w:rsid w:val="00847A90"/>
    <w:rsid w:val="00850C6B"/>
    <w:rsid w:val="008512C1"/>
    <w:rsid w:val="0085492D"/>
    <w:rsid w:val="00856103"/>
    <w:rsid w:val="00856AF9"/>
    <w:rsid w:val="00857CA3"/>
    <w:rsid w:val="0086108C"/>
    <w:rsid w:val="00861C7B"/>
    <w:rsid w:val="00862D70"/>
    <w:rsid w:val="00864588"/>
    <w:rsid w:val="00864B6E"/>
    <w:rsid w:val="00865165"/>
    <w:rsid w:val="00865883"/>
    <w:rsid w:val="00866DB1"/>
    <w:rsid w:val="00867120"/>
    <w:rsid w:val="00867948"/>
    <w:rsid w:val="00867E3A"/>
    <w:rsid w:val="00871C67"/>
    <w:rsid w:val="00872689"/>
    <w:rsid w:val="00872A79"/>
    <w:rsid w:val="008748A3"/>
    <w:rsid w:val="0087590C"/>
    <w:rsid w:val="0087630F"/>
    <w:rsid w:val="008804D3"/>
    <w:rsid w:val="00880694"/>
    <w:rsid w:val="00880F13"/>
    <w:rsid w:val="0088232F"/>
    <w:rsid w:val="00882B4A"/>
    <w:rsid w:val="00884138"/>
    <w:rsid w:val="00884B3B"/>
    <w:rsid w:val="00885DCD"/>
    <w:rsid w:val="00886A12"/>
    <w:rsid w:val="00886D42"/>
    <w:rsid w:val="00890AA6"/>
    <w:rsid w:val="00891378"/>
    <w:rsid w:val="0089295A"/>
    <w:rsid w:val="0089296F"/>
    <w:rsid w:val="00892D3A"/>
    <w:rsid w:val="008934C0"/>
    <w:rsid w:val="00893A05"/>
    <w:rsid w:val="00893F7A"/>
    <w:rsid w:val="0089449B"/>
    <w:rsid w:val="0089482F"/>
    <w:rsid w:val="00895368"/>
    <w:rsid w:val="00895744"/>
    <w:rsid w:val="00895795"/>
    <w:rsid w:val="00895808"/>
    <w:rsid w:val="0089597A"/>
    <w:rsid w:val="008976F4"/>
    <w:rsid w:val="008A1C73"/>
    <w:rsid w:val="008A1F08"/>
    <w:rsid w:val="008A2DA8"/>
    <w:rsid w:val="008A4051"/>
    <w:rsid w:val="008A4536"/>
    <w:rsid w:val="008A56DA"/>
    <w:rsid w:val="008A6142"/>
    <w:rsid w:val="008A640B"/>
    <w:rsid w:val="008A706F"/>
    <w:rsid w:val="008A7211"/>
    <w:rsid w:val="008B066E"/>
    <w:rsid w:val="008B0F8E"/>
    <w:rsid w:val="008B2233"/>
    <w:rsid w:val="008B28B8"/>
    <w:rsid w:val="008B3680"/>
    <w:rsid w:val="008B45D6"/>
    <w:rsid w:val="008B4635"/>
    <w:rsid w:val="008B50E8"/>
    <w:rsid w:val="008B522F"/>
    <w:rsid w:val="008B56D4"/>
    <w:rsid w:val="008B5C1C"/>
    <w:rsid w:val="008B766B"/>
    <w:rsid w:val="008C27DE"/>
    <w:rsid w:val="008C2823"/>
    <w:rsid w:val="008C2FDB"/>
    <w:rsid w:val="008C3E94"/>
    <w:rsid w:val="008C49DB"/>
    <w:rsid w:val="008C61B1"/>
    <w:rsid w:val="008C6F06"/>
    <w:rsid w:val="008C7107"/>
    <w:rsid w:val="008C7121"/>
    <w:rsid w:val="008D0EC9"/>
    <w:rsid w:val="008D12B5"/>
    <w:rsid w:val="008D1DCC"/>
    <w:rsid w:val="008D284A"/>
    <w:rsid w:val="008D2959"/>
    <w:rsid w:val="008D34C8"/>
    <w:rsid w:val="008D3F79"/>
    <w:rsid w:val="008D4BB0"/>
    <w:rsid w:val="008D50C6"/>
    <w:rsid w:val="008D524D"/>
    <w:rsid w:val="008D5C92"/>
    <w:rsid w:val="008D60CC"/>
    <w:rsid w:val="008E1201"/>
    <w:rsid w:val="008E2AB9"/>
    <w:rsid w:val="008E2C2A"/>
    <w:rsid w:val="008E3FD5"/>
    <w:rsid w:val="008E4091"/>
    <w:rsid w:val="008E59A5"/>
    <w:rsid w:val="008E7E23"/>
    <w:rsid w:val="008F00DA"/>
    <w:rsid w:val="008F02E1"/>
    <w:rsid w:val="008F032B"/>
    <w:rsid w:val="008F12FA"/>
    <w:rsid w:val="008F19E2"/>
    <w:rsid w:val="008F1F08"/>
    <w:rsid w:val="008F27A9"/>
    <w:rsid w:val="008F4B53"/>
    <w:rsid w:val="008F5F5B"/>
    <w:rsid w:val="009008AA"/>
    <w:rsid w:val="009009F2"/>
    <w:rsid w:val="009023CB"/>
    <w:rsid w:val="00903160"/>
    <w:rsid w:val="00903BE0"/>
    <w:rsid w:val="009052BD"/>
    <w:rsid w:val="0090548A"/>
    <w:rsid w:val="00905652"/>
    <w:rsid w:val="00905BE8"/>
    <w:rsid w:val="009062C8"/>
    <w:rsid w:val="0090667C"/>
    <w:rsid w:val="009100E7"/>
    <w:rsid w:val="00910207"/>
    <w:rsid w:val="0091051D"/>
    <w:rsid w:val="00911961"/>
    <w:rsid w:val="009130CE"/>
    <w:rsid w:val="00913542"/>
    <w:rsid w:val="00914192"/>
    <w:rsid w:val="00914A2D"/>
    <w:rsid w:val="00915375"/>
    <w:rsid w:val="00915B06"/>
    <w:rsid w:val="009164C0"/>
    <w:rsid w:val="00917502"/>
    <w:rsid w:val="00920CDB"/>
    <w:rsid w:val="00922092"/>
    <w:rsid w:val="00922165"/>
    <w:rsid w:val="00922B52"/>
    <w:rsid w:val="0092378D"/>
    <w:rsid w:val="009257D0"/>
    <w:rsid w:val="0092605A"/>
    <w:rsid w:val="009276F8"/>
    <w:rsid w:val="00930AC5"/>
    <w:rsid w:val="00930CBB"/>
    <w:rsid w:val="00931379"/>
    <w:rsid w:val="00932315"/>
    <w:rsid w:val="00932510"/>
    <w:rsid w:val="0093283E"/>
    <w:rsid w:val="009329A2"/>
    <w:rsid w:val="00932DF8"/>
    <w:rsid w:val="00932E16"/>
    <w:rsid w:val="00932F2A"/>
    <w:rsid w:val="009339B8"/>
    <w:rsid w:val="0093538B"/>
    <w:rsid w:val="00937D4D"/>
    <w:rsid w:val="009411CC"/>
    <w:rsid w:val="00941315"/>
    <w:rsid w:val="0094166A"/>
    <w:rsid w:val="0094214D"/>
    <w:rsid w:val="0094417C"/>
    <w:rsid w:val="0094433C"/>
    <w:rsid w:val="00944584"/>
    <w:rsid w:val="009449B8"/>
    <w:rsid w:val="0094539C"/>
    <w:rsid w:val="009454B2"/>
    <w:rsid w:val="00947504"/>
    <w:rsid w:val="00951B03"/>
    <w:rsid w:val="00951C5D"/>
    <w:rsid w:val="00953134"/>
    <w:rsid w:val="0095417F"/>
    <w:rsid w:val="009547B8"/>
    <w:rsid w:val="00954FAB"/>
    <w:rsid w:val="00955346"/>
    <w:rsid w:val="00956B54"/>
    <w:rsid w:val="0095739A"/>
    <w:rsid w:val="009601D5"/>
    <w:rsid w:val="0096057A"/>
    <w:rsid w:val="00960739"/>
    <w:rsid w:val="00960F70"/>
    <w:rsid w:val="00961010"/>
    <w:rsid w:val="00961513"/>
    <w:rsid w:val="009626FA"/>
    <w:rsid w:val="00962B2B"/>
    <w:rsid w:val="00963CB6"/>
    <w:rsid w:val="00964205"/>
    <w:rsid w:val="0096498F"/>
    <w:rsid w:val="00964DA9"/>
    <w:rsid w:val="00964DAE"/>
    <w:rsid w:val="009654C8"/>
    <w:rsid w:val="00965C77"/>
    <w:rsid w:val="009677AD"/>
    <w:rsid w:val="009709E2"/>
    <w:rsid w:val="0097160B"/>
    <w:rsid w:val="0097228E"/>
    <w:rsid w:val="0097254F"/>
    <w:rsid w:val="00972862"/>
    <w:rsid w:val="00972D1C"/>
    <w:rsid w:val="00974FC9"/>
    <w:rsid w:val="0097595A"/>
    <w:rsid w:val="0097620A"/>
    <w:rsid w:val="009764C7"/>
    <w:rsid w:val="00976C0C"/>
    <w:rsid w:val="00977359"/>
    <w:rsid w:val="00977663"/>
    <w:rsid w:val="009776E4"/>
    <w:rsid w:val="00977E1B"/>
    <w:rsid w:val="009805B1"/>
    <w:rsid w:val="009807FA"/>
    <w:rsid w:val="00980F52"/>
    <w:rsid w:val="009810CE"/>
    <w:rsid w:val="009826AF"/>
    <w:rsid w:val="00982A1C"/>
    <w:rsid w:val="009844B5"/>
    <w:rsid w:val="00984A62"/>
    <w:rsid w:val="009854B2"/>
    <w:rsid w:val="009876C4"/>
    <w:rsid w:val="009904AE"/>
    <w:rsid w:val="009918FC"/>
    <w:rsid w:val="00996007"/>
    <w:rsid w:val="009963ED"/>
    <w:rsid w:val="00996899"/>
    <w:rsid w:val="00997F96"/>
    <w:rsid w:val="009A0084"/>
    <w:rsid w:val="009A2D7B"/>
    <w:rsid w:val="009A31BF"/>
    <w:rsid w:val="009A32E2"/>
    <w:rsid w:val="009A3530"/>
    <w:rsid w:val="009A3CBC"/>
    <w:rsid w:val="009A4857"/>
    <w:rsid w:val="009A52C2"/>
    <w:rsid w:val="009B075B"/>
    <w:rsid w:val="009B24D3"/>
    <w:rsid w:val="009B2B68"/>
    <w:rsid w:val="009B4DCC"/>
    <w:rsid w:val="009B50D2"/>
    <w:rsid w:val="009B740B"/>
    <w:rsid w:val="009B7A39"/>
    <w:rsid w:val="009C00CE"/>
    <w:rsid w:val="009C11FD"/>
    <w:rsid w:val="009C178D"/>
    <w:rsid w:val="009C1793"/>
    <w:rsid w:val="009C1CD2"/>
    <w:rsid w:val="009C3951"/>
    <w:rsid w:val="009C4FF2"/>
    <w:rsid w:val="009D0596"/>
    <w:rsid w:val="009D071B"/>
    <w:rsid w:val="009D083A"/>
    <w:rsid w:val="009D09D5"/>
    <w:rsid w:val="009D2491"/>
    <w:rsid w:val="009D2716"/>
    <w:rsid w:val="009D2D2D"/>
    <w:rsid w:val="009D35E2"/>
    <w:rsid w:val="009D5C15"/>
    <w:rsid w:val="009D63F8"/>
    <w:rsid w:val="009E04DE"/>
    <w:rsid w:val="009E0DDA"/>
    <w:rsid w:val="009E1E1B"/>
    <w:rsid w:val="009E277E"/>
    <w:rsid w:val="009E29D1"/>
    <w:rsid w:val="009E4935"/>
    <w:rsid w:val="009E4F35"/>
    <w:rsid w:val="009E546D"/>
    <w:rsid w:val="009E6D29"/>
    <w:rsid w:val="009E7B92"/>
    <w:rsid w:val="009F090F"/>
    <w:rsid w:val="009F1141"/>
    <w:rsid w:val="009F1F07"/>
    <w:rsid w:val="009F255F"/>
    <w:rsid w:val="009F2B4E"/>
    <w:rsid w:val="009F3F9C"/>
    <w:rsid w:val="009F4664"/>
    <w:rsid w:val="009F565B"/>
    <w:rsid w:val="009F73DB"/>
    <w:rsid w:val="009F7CA7"/>
    <w:rsid w:val="009F7D85"/>
    <w:rsid w:val="009F7E96"/>
    <w:rsid w:val="00A035D4"/>
    <w:rsid w:val="00A038DE"/>
    <w:rsid w:val="00A04083"/>
    <w:rsid w:val="00A04B98"/>
    <w:rsid w:val="00A05157"/>
    <w:rsid w:val="00A05164"/>
    <w:rsid w:val="00A05BA4"/>
    <w:rsid w:val="00A05C59"/>
    <w:rsid w:val="00A07E45"/>
    <w:rsid w:val="00A12677"/>
    <w:rsid w:val="00A139E9"/>
    <w:rsid w:val="00A14119"/>
    <w:rsid w:val="00A142A4"/>
    <w:rsid w:val="00A20B79"/>
    <w:rsid w:val="00A21D5B"/>
    <w:rsid w:val="00A231C0"/>
    <w:rsid w:val="00A24001"/>
    <w:rsid w:val="00A247CC"/>
    <w:rsid w:val="00A25639"/>
    <w:rsid w:val="00A27BA6"/>
    <w:rsid w:val="00A27D18"/>
    <w:rsid w:val="00A307BA"/>
    <w:rsid w:val="00A31A22"/>
    <w:rsid w:val="00A320CB"/>
    <w:rsid w:val="00A332E9"/>
    <w:rsid w:val="00A335A5"/>
    <w:rsid w:val="00A34377"/>
    <w:rsid w:val="00A35E14"/>
    <w:rsid w:val="00A407A0"/>
    <w:rsid w:val="00A40B94"/>
    <w:rsid w:val="00A41A49"/>
    <w:rsid w:val="00A4295C"/>
    <w:rsid w:val="00A42FA3"/>
    <w:rsid w:val="00A433C7"/>
    <w:rsid w:val="00A44342"/>
    <w:rsid w:val="00A4454C"/>
    <w:rsid w:val="00A45D54"/>
    <w:rsid w:val="00A504FA"/>
    <w:rsid w:val="00A50E64"/>
    <w:rsid w:val="00A51B85"/>
    <w:rsid w:val="00A51DCF"/>
    <w:rsid w:val="00A5270E"/>
    <w:rsid w:val="00A52CB6"/>
    <w:rsid w:val="00A52D96"/>
    <w:rsid w:val="00A531FD"/>
    <w:rsid w:val="00A5333B"/>
    <w:rsid w:val="00A5411F"/>
    <w:rsid w:val="00A547BB"/>
    <w:rsid w:val="00A55FA6"/>
    <w:rsid w:val="00A5628B"/>
    <w:rsid w:val="00A56FC3"/>
    <w:rsid w:val="00A57E1B"/>
    <w:rsid w:val="00A610C5"/>
    <w:rsid w:val="00A62C83"/>
    <w:rsid w:val="00A62C95"/>
    <w:rsid w:val="00A62FA9"/>
    <w:rsid w:val="00A63156"/>
    <w:rsid w:val="00A63AC0"/>
    <w:rsid w:val="00A64C7B"/>
    <w:rsid w:val="00A6606C"/>
    <w:rsid w:val="00A7005C"/>
    <w:rsid w:val="00A708AF"/>
    <w:rsid w:val="00A72670"/>
    <w:rsid w:val="00A7289A"/>
    <w:rsid w:val="00A72908"/>
    <w:rsid w:val="00A746DE"/>
    <w:rsid w:val="00A748DC"/>
    <w:rsid w:val="00A75047"/>
    <w:rsid w:val="00A77498"/>
    <w:rsid w:val="00A7760A"/>
    <w:rsid w:val="00A8148F"/>
    <w:rsid w:val="00A816BA"/>
    <w:rsid w:val="00A81E6E"/>
    <w:rsid w:val="00A820C9"/>
    <w:rsid w:val="00A82589"/>
    <w:rsid w:val="00A82E70"/>
    <w:rsid w:val="00A84565"/>
    <w:rsid w:val="00A85059"/>
    <w:rsid w:val="00A850D0"/>
    <w:rsid w:val="00A85673"/>
    <w:rsid w:val="00A85902"/>
    <w:rsid w:val="00A869A4"/>
    <w:rsid w:val="00A87912"/>
    <w:rsid w:val="00A87D5D"/>
    <w:rsid w:val="00A900FC"/>
    <w:rsid w:val="00A903FA"/>
    <w:rsid w:val="00A90597"/>
    <w:rsid w:val="00A92421"/>
    <w:rsid w:val="00A93252"/>
    <w:rsid w:val="00A9367E"/>
    <w:rsid w:val="00A94A6A"/>
    <w:rsid w:val="00A95194"/>
    <w:rsid w:val="00A958F0"/>
    <w:rsid w:val="00A95999"/>
    <w:rsid w:val="00A966B6"/>
    <w:rsid w:val="00AA0EC5"/>
    <w:rsid w:val="00AA0FBA"/>
    <w:rsid w:val="00AA1AE9"/>
    <w:rsid w:val="00AA3056"/>
    <w:rsid w:val="00AA45B5"/>
    <w:rsid w:val="00AA5066"/>
    <w:rsid w:val="00AA6578"/>
    <w:rsid w:val="00AA66AF"/>
    <w:rsid w:val="00AA73BA"/>
    <w:rsid w:val="00AA749F"/>
    <w:rsid w:val="00AA7E78"/>
    <w:rsid w:val="00AB0CB8"/>
    <w:rsid w:val="00AB3951"/>
    <w:rsid w:val="00AB449F"/>
    <w:rsid w:val="00AB53CD"/>
    <w:rsid w:val="00AB6C67"/>
    <w:rsid w:val="00AB6DFE"/>
    <w:rsid w:val="00AC1259"/>
    <w:rsid w:val="00AC1338"/>
    <w:rsid w:val="00AC1BEC"/>
    <w:rsid w:val="00AC2A10"/>
    <w:rsid w:val="00AC39EF"/>
    <w:rsid w:val="00AC41A9"/>
    <w:rsid w:val="00AC639F"/>
    <w:rsid w:val="00AC6785"/>
    <w:rsid w:val="00AC71B2"/>
    <w:rsid w:val="00AD1059"/>
    <w:rsid w:val="00AD1255"/>
    <w:rsid w:val="00AD1C34"/>
    <w:rsid w:val="00AD24DB"/>
    <w:rsid w:val="00AD3984"/>
    <w:rsid w:val="00AD46D4"/>
    <w:rsid w:val="00AD4A2E"/>
    <w:rsid w:val="00AD4FF2"/>
    <w:rsid w:val="00AD521C"/>
    <w:rsid w:val="00AD6D0F"/>
    <w:rsid w:val="00AD6FBC"/>
    <w:rsid w:val="00AD7DA1"/>
    <w:rsid w:val="00AE06BC"/>
    <w:rsid w:val="00AE15BF"/>
    <w:rsid w:val="00AE29B7"/>
    <w:rsid w:val="00AF025A"/>
    <w:rsid w:val="00AF0484"/>
    <w:rsid w:val="00AF5796"/>
    <w:rsid w:val="00AF5884"/>
    <w:rsid w:val="00AF650F"/>
    <w:rsid w:val="00AF6934"/>
    <w:rsid w:val="00AF7D30"/>
    <w:rsid w:val="00AF7E32"/>
    <w:rsid w:val="00AF7FD9"/>
    <w:rsid w:val="00B0042D"/>
    <w:rsid w:val="00B01065"/>
    <w:rsid w:val="00B01952"/>
    <w:rsid w:val="00B02296"/>
    <w:rsid w:val="00B02358"/>
    <w:rsid w:val="00B02D63"/>
    <w:rsid w:val="00B033F2"/>
    <w:rsid w:val="00B03631"/>
    <w:rsid w:val="00B03CCD"/>
    <w:rsid w:val="00B03DA8"/>
    <w:rsid w:val="00B04262"/>
    <w:rsid w:val="00B046CF"/>
    <w:rsid w:val="00B04826"/>
    <w:rsid w:val="00B05CF1"/>
    <w:rsid w:val="00B05D3F"/>
    <w:rsid w:val="00B0681F"/>
    <w:rsid w:val="00B06E39"/>
    <w:rsid w:val="00B07D51"/>
    <w:rsid w:val="00B10B52"/>
    <w:rsid w:val="00B11AFB"/>
    <w:rsid w:val="00B12CA1"/>
    <w:rsid w:val="00B13B21"/>
    <w:rsid w:val="00B13FEE"/>
    <w:rsid w:val="00B14353"/>
    <w:rsid w:val="00B14E3D"/>
    <w:rsid w:val="00B15E17"/>
    <w:rsid w:val="00B16673"/>
    <w:rsid w:val="00B16F02"/>
    <w:rsid w:val="00B1794C"/>
    <w:rsid w:val="00B207E8"/>
    <w:rsid w:val="00B218FC"/>
    <w:rsid w:val="00B21D11"/>
    <w:rsid w:val="00B2252B"/>
    <w:rsid w:val="00B231FE"/>
    <w:rsid w:val="00B23A7D"/>
    <w:rsid w:val="00B24A79"/>
    <w:rsid w:val="00B25B18"/>
    <w:rsid w:val="00B26851"/>
    <w:rsid w:val="00B26F52"/>
    <w:rsid w:val="00B27CEC"/>
    <w:rsid w:val="00B308D3"/>
    <w:rsid w:val="00B30F30"/>
    <w:rsid w:val="00B31772"/>
    <w:rsid w:val="00B3227A"/>
    <w:rsid w:val="00B3349A"/>
    <w:rsid w:val="00B33A30"/>
    <w:rsid w:val="00B34521"/>
    <w:rsid w:val="00B34A00"/>
    <w:rsid w:val="00B36A90"/>
    <w:rsid w:val="00B37349"/>
    <w:rsid w:val="00B40689"/>
    <w:rsid w:val="00B41CBD"/>
    <w:rsid w:val="00B43139"/>
    <w:rsid w:val="00B43D41"/>
    <w:rsid w:val="00B4427F"/>
    <w:rsid w:val="00B44AD0"/>
    <w:rsid w:val="00B45D47"/>
    <w:rsid w:val="00B46A3A"/>
    <w:rsid w:val="00B46ED6"/>
    <w:rsid w:val="00B47FF3"/>
    <w:rsid w:val="00B5051C"/>
    <w:rsid w:val="00B50FC1"/>
    <w:rsid w:val="00B51DAC"/>
    <w:rsid w:val="00B52E90"/>
    <w:rsid w:val="00B53291"/>
    <w:rsid w:val="00B55F97"/>
    <w:rsid w:val="00B566D5"/>
    <w:rsid w:val="00B61EEE"/>
    <w:rsid w:val="00B62A18"/>
    <w:rsid w:val="00B62F3F"/>
    <w:rsid w:val="00B637A8"/>
    <w:rsid w:val="00B63FBC"/>
    <w:rsid w:val="00B6492E"/>
    <w:rsid w:val="00B65224"/>
    <w:rsid w:val="00B65CC1"/>
    <w:rsid w:val="00B70FE3"/>
    <w:rsid w:val="00B7104B"/>
    <w:rsid w:val="00B71840"/>
    <w:rsid w:val="00B71D2F"/>
    <w:rsid w:val="00B724A8"/>
    <w:rsid w:val="00B73597"/>
    <w:rsid w:val="00B73BFC"/>
    <w:rsid w:val="00B7424C"/>
    <w:rsid w:val="00B74C1A"/>
    <w:rsid w:val="00B75494"/>
    <w:rsid w:val="00B7555C"/>
    <w:rsid w:val="00B75713"/>
    <w:rsid w:val="00B76843"/>
    <w:rsid w:val="00B7756A"/>
    <w:rsid w:val="00B77CB2"/>
    <w:rsid w:val="00B80C10"/>
    <w:rsid w:val="00B80D1C"/>
    <w:rsid w:val="00B81905"/>
    <w:rsid w:val="00B82451"/>
    <w:rsid w:val="00B8271A"/>
    <w:rsid w:val="00B82798"/>
    <w:rsid w:val="00B82A9B"/>
    <w:rsid w:val="00B82D8D"/>
    <w:rsid w:val="00B8385E"/>
    <w:rsid w:val="00B84217"/>
    <w:rsid w:val="00B84315"/>
    <w:rsid w:val="00B8480D"/>
    <w:rsid w:val="00B84D76"/>
    <w:rsid w:val="00B8574A"/>
    <w:rsid w:val="00B85A34"/>
    <w:rsid w:val="00B86159"/>
    <w:rsid w:val="00B87336"/>
    <w:rsid w:val="00B87DA3"/>
    <w:rsid w:val="00B922B7"/>
    <w:rsid w:val="00B93E65"/>
    <w:rsid w:val="00B9409F"/>
    <w:rsid w:val="00B95231"/>
    <w:rsid w:val="00B952E2"/>
    <w:rsid w:val="00B975F2"/>
    <w:rsid w:val="00BA1C94"/>
    <w:rsid w:val="00BA23F5"/>
    <w:rsid w:val="00BA2754"/>
    <w:rsid w:val="00BA3B85"/>
    <w:rsid w:val="00BA437D"/>
    <w:rsid w:val="00BA45A5"/>
    <w:rsid w:val="00BA4B0E"/>
    <w:rsid w:val="00BA5A9C"/>
    <w:rsid w:val="00BA5FC0"/>
    <w:rsid w:val="00BA6740"/>
    <w:rsid w:val="00BA6B78"/>
    <w:rsid w:val="00BA6ED6"/>
    <w:rsid w:val="00BB0BA1"/>
    <w:rsid w:val="00BB30C3"/>
    <w:rsid w:val="00BB3476"/>
    <w:rsid w:val="00BB357F"/>
    <w:rsid w:val="00BB3F1B"/>
    <w:rsid w:val="00BB4A50"/>
    <w:rsid w:val="00BB4E58"/>
    <w:rsid w:val="00BB7787"/>
    <w:rsid w:val="00BB7A64"/>
    <w:rsid w:val="00BC0255"/>
    <w:rsid w:val="00BC075F"/>
    <w:rsid w:val="00BC0972"/>
    <w:rsid w:val="00BC0D10"/>
    <w:rsid w:val="00BC177E"/>
    <w:rsid w:val="00BC1AE3"/>
    <w:rsid w:val="00BC1F8A"/>
    <w:rsid w:val="00BC247B"/>
    <w:rsid w:val="00BC26C0"/>
    <w:rsid w:val="00BC388A"/>
    <w:rsid w:val="00BC402C"/>
    <w:rsid w:val="00BC4655"/>
    <w:rsid w:val="00BC59AE"/>
    <w:rsid w:val="00BC5C9B"/>
    <w:rsid w:val="00BC62E4"/>
    <w:rsid w:val="00BC70FE"/>
    <w:rsid w:val="00BD1C9C"/>
    <w:rsid w:val="00BD34B7"/>
    <w:rsid w:val="00BD4661"/>
    <w:rsid w:val="00BD48FF"/>
    <w:rsid w:val="00BD5D4C"/>
    <w:rsid w:val="00BD672F"/>
    <w:rsid w:val="00BE118E"/>
    <w:rsid w:val="00BE15E8"/>
    <w:rsid w:val="00BE384C"/>
    <w:rsid w:val="00BE3DFF"/>
    <w:rsid w:val="00BE5944"/>
    <w:rsid w:val="00BE5A64"/>
    <w:rsid w:val="00BE5D7A"/>
    <w:rsid w:val="00BE7DBB"/>
    <w:rsid w:val="00BF3082"/>
    <w:rsid w:val="00BF617C"/>
    <w:rsid w:val="00BF6B8F"/>
    <w:rsid w:val="00BF705B"/>
    <w:rsid w:val="00C00D9F"/>
    <w:rsid w:val="00C0216D"/>
    <w:rsid w:val="00C021CE"/>
    <w:rsid w:val="00C02364"/>
    <w:rsid w:val="00C02C3A"/>
    <w:rsid w:val="00C03D3F"/>
    <w:rsid w:val="00C044FC"/>
    <w:rsid w:val="00C0531C"/>
    <w:rsid w:val="00C05694"/>
    <w:rsid w:val="00C069DC"/>
    <w:rsid w:val="00C075B5"/>
    <w:rsid w:val="00C076D7"/>
    <w:rsid w:val="00C10212"/>
    <w:rsid w:val="00C103F9"/>
    <w:rsid w:val="00C122D6"/>
    <w:rsid w:val="00C132A2"/>
    <w:rsid w:val="00C13F9A"/>
    <w:rsid w:val="00C147C7"/>
    <w:rsid w:val="00C1533F"/>
    <w:rsid w:val="00C15688"/>
    <w:rsid w:val="00C162BC"/>
    <w:rsid w:val="00C16DFC"/>
    <w:rsid w:val="00C1726C"/>
    <w:rsid w:val="00C20C2D"/>
    <w:rsid w:val="00C20D9F"/>
    <w:rsid w:val="00C220BE"/>
    <w:rsid w:val="00C238A1"/>
    <w:rsid w:val="00C23C29"/>
    <w:rsid w:val="00C24123"/>
    <w:rsid w:val="00C24AD7"/>
    <w:rsid w:val="00C252F6"/>
    <w:rsid w:val="00C25EFF"/>
    <w:rsid w:val="00C27C1D"/>
    <w:rsid w:val="00C3096C"/>
    <w:rsid w:val="00C30A36"/>
    <w:rsid w:val="00C315A7"/>
    <w:rsid w:val="00C3269C"/>
    <w:rsid w:val="00C328B2"/>
    <w:rsid w:val="00C32E85"/>
    <w:rsid w:val="00C34238"/>
    <w:rsid w:val="00C35328"/>
    <w:rsid w:val="00C355A8"/>
    <w:rsid w:val="00C359B2"/>
    <w:rsid w:val="00C35F4C"/>
    <w:rsid w:val="00C3635F"/>
    <w:rsid w:val="00C36A6D"/>
    <w:rsid w:val="00C37C7C"/>
    <w:rsid w:val="00C37FF9"/>
    <w:rsid w:val="00C403CE"/>
    <w:rsid w:val="00C405A2"/>
    <w:rsid w:val="00C41654"/>
    <w:rsid w:val="00C418FA"/>
    <w:rsid w:val="00C42D2C"/>
    <w:rsid w:val="00C4301F"/>
    <w:rsid w:val="00C44EE3"/>
    <w:rsid w:val="00C462EF"/>
    <w:rsid w:val="00C46367"/>
    <w:rsid w:val="00C46C0A"/>
    <w:rsid w:val="00C47328"/>
    <w:rsid w:val="00C47A47"/>
    <w:rsid w:val="00C508E1"/>
    <w:rsid w:val="00C51099"/>
    <w:rsid w:val="00C51D74"/>
    <w:rsid w:val="00C5208C"/>
    <w:rsid w:val="00C52230"/>
    <w:rsid w:val="00C5288C"/>
    <w:rsid w:val="00C53529"/>
    <w:rsid w:val="00C538AD"/>
    <w:rsid w:val="00C53A7F"/>
    <w:rsid w:val="00C54698"/>
    <w:rsid w:val="00C54ACE"/>
    <w:rsid w:val="00C54BB5"/>
    <w:rsid w:val="00C54F36"/>
    <w:rsid w:val="00C56722"/>
    <w:rsid w:val="00C57A62"/>
    <w:rsid w:val="00C60233"/>
    <w:rsid w:val="00C60C5B"/>
    <w:rsid w:val="00C61192"/>
    <w:rsid w:val="00C636A0"/>
    <w:rsid w:val="00C63DF1"/>
    <w:rsid w:val="00C640C6"/>
    <w:rsid w:val="00C65B23"/>
    <w:rsid w:val="00C65F9D"/>
    <w:rsid w:val="00C660FC"/>
    <w:rsid w:val="00C66B29"/>
    <w:rsid w:val="00C66E9C"/>
    <w:rsid w:val="00C701AF"/>
    <w:rsid w:val="00C7100E"/>
    <w:rsid w:val="00C7104D"/>
    <w:rsid w:val="00C71B4D"/>
    <w:rsid w:val="00C71C67"/>
    <w:rsid w:val="00C7203B"/>
    <w:rsid w:val="00C7324E"/>
    <w:rsid w:val="00C73F77"/>
    <w:rsid w:val="00C74142"/>
    <w:rsid w:val="00C74872"/>
    <w:rsid w:val="00C76240"/>
    <w:rsid w:val="00C7746D"/>
    <w:rsid w:val="00C77751"/>
    <w:rsid w:val="00C806B7"/>
    <w:rsid w:val="00C82C53"/>
    <w:rsid w:val="00C82F7A"/>
    <w:rsid w:val="00C8311D"/>
    <w:rsid w:val="00C83508"/>
    <w:rsid w:val="00C83913"/>
    <w:rsid w:val="00C847BF"/>
    <w:rsid w:val="00C84C4C"/>
    <w:rsid w:val="00C8677B"/>
    <w:rsid w:val="00C87E5E"/>
    <w:rsid w:val="00C87F53"/>
    <w:rsid w:val="00C87FB4"/>
    <w:rsid w:val="00C90113"/>
    <w:rsid w:val="00C90D88"/>
    <w:rsid w:val="00C90F94"/>
    <w:rsid w:val="00C916FB"/>
    <w:rsid w:val="00C93322"/>
    <w:rsid w:val="00C97900"/>
    <w:rsid w:val="00CA0F00"/>
    <w:rsid w:val="00CA13F7"/>
    <w:rsid w:val="00CA27DD"/>
    <w:rsid w:val="00CA29ED"/>
    <w:rsid w:val="00CA2B36"/>
    <w:rsid w:val="00CA2F99"/>
    <w:rsid w:val="00CA3E86"/>
    <w:rsid w:val="00CA40D0"/>
    <w:rsid w:val="00CA44AB"/>
    <w:rsid w:val="00CA45C3"/>
    <w:rsid w:val="00CA4A90"/>
    <w:rsid w:val="00CA6364"/>
    <w:rsid w:val="00CA7394"/>
    <w:rsid w:val="00CA7635"/>
    <w:rsid w:val="00CB23E1"/>
    <w:rsid w:val="00CB291B"/>
    <w:rsid w:val="00CB2A53"/>
    <w:rsid w:val="00CB3430"/>
    <w:rsid w:val="00CB3B1F"/>
    <w:rsid w:val="00CB4297"/>
    <w:rsid w:val="00CB501D"/>
    <w:rsid w:val="00CB54C8"/>
    <w:rsid w:val="00CB5769"/>
    <w:rsid w:val="00CB6B6B"/>
    <w:rsid w:val="00CB72F9"/>
    <w:rsid w:val="00CC02E9"/>
    <w:rsid w:val="00CC092D"/>
    <w:rsid w:val="00CC0E35"/>
    <w:rsid w:val="00CC360B"/>
    <w:rsid w:val="00CC404B"/>
    <w:rsid w:val="00CC43C9"/>
    <w:rsid w:val="00CC4E8F"/>
    <w:rsid w:val="00CC6074"/>
    <w:rsid w:val="00CC6A00"/>
    <w:rsid w:val="00CC7E7E"/>
    <w:rsid w:val="00CD0732"/>
    <w:rsid w:val="00CD0CCC"/>
    <w:rsid w:val="00CD1891"/>
    <w:rsid w:val="00CD3749"/>
    <w:rsid w:val="00CD3C6D"/>
    <w:rsid w:val="00CD438F"/>
    <w:rsid w:val="00CD5837"/>
    <w:rsid w:val="00CD653E"/>
    <w:rsid w:val="00CD7054"/>
    <w:rsid w:val="00CD75DE"/>
    <w:rsid w:val="00CD7EE2"/>
    <w:rsid w:val="00CE0392"/>
    <w:rsid w:val="00CE0DF6"/>
    <w:rsid w:val="00CE143B"/>
    <w:rsid w:val="00CE4894"/>
    <w:rsid w:val="00CE62D7"/>
    <w:rsid w:val="00CE7189"/>
    <w:rsid w:val="00CF01A4"/>
    <w:rsid w:val="00CF01E7"/>
    <w:rsid w:val="00CF145C"/>
    <w:rsid w:val="00CF195A"/>
    <w:rsid w:val="00CF213D"/>
    <w:rsid w:val="00CF29CB"/>
    <w:rsid w:val="00CF38DC"/>
    <w:rsid w:val="00CF63C7"/>
    <w:rsid w:val="00CF695A"/>
    <w:rsid w:val="00CF71AA"/>
    <w:rsid w:val="00D0191A"/>
    <w:rsid w:val="00D020F5"/>
    <w:rsid w:val="00D0301B"/>
    <w:rsid w:val="00D031C0"/>
    <w:rsid w:val="00D040F3"/>
    <w:rsid w:val="00D10262"/>
    <w:rsid w:val="00D1158A"/>
    <w:rsid w:val="00D118D6"/>
    <w:rsid w:val="00D132BE"/>
    <w:rsid w:val="00D1348A"/>
    <w:rsid w:val="00D13933"/>
    <w:rsid w:val="00D15BAC"/>
    <w:rsid w:val="00D1631D"/>
    <w:rsid w:val="00D16B94"/>
    <w:rsid w:val="00D1785B"/>
    <w:rsid w:val="00D17D0E"/>
    <w:rsid w:val="00D20217"/>
    <w:rsid w:val="00D20FD4"/>
    <w:rsid w:val="00D22E40"/>
    <w:rsid w:val="00D2509D"/>
    <w:rsid w:val="00D2736C"/>
    <w:rsid w:val="00D300EA"/>
    <w:rsid w:val="00D3020A"/>
    <w:rsid w:val="00D3263B"/>
    <w:rsid w:val="00D3615F"/>
    <w:rsid w:val="00D36A80"/>
    <w:rsid w:val="00D37BD7"/>
    <w:rsid w:val="00D4070C"/>
    <w:rsid w:val="00D40AE2"/>
    <w:rsid w:val="00D41DE6"/>
    <w:rsid w:val="00D42BE7"/>
    <w:rsid w:val="00D42D27"/>
    <w:rsid w:val="00D4301F"/>
    <w:rsid w:val="00D43C19"/>
    <w:rsid w:val="00D44BE9"/>
    <w:rsid w:val="00D458CB"/>
    <w:rsid w:val="00D470B8"/>
    <w:rsid w:val="00D47F19"/>
    <w:rsid w:val="00D51046"/>
    <w:rsid w:val="00D51305"/>
    <w:rsid w:val="00D5609C"/>
    <w:rsid w:val="00D566D1"/>
    <w:rsid w:val="00D567C6"/>
    <w:rsid w:val="00D60651"/>
    <w:rsid w:val="00D63572"/>
    <w:rsid w:val="00D63644"/>
    <w:rsid w:val="00D637D8"/>
    <w:rsid w:val="00D6518C"/>
    <w:rsid w:val="00D65219"/>
    <w:rsid w:val="00D66533"/>
    <w:rsid w:val="00D66C61"/>
    <w:rsid w:val="00D671C4"/>
    <w:rsid w:val="00D703BE"/>
    <w:rsid w:val="00D71512"/>
    <w:rsid w:val="00D71C18"/>
    <w:rsid w:val="00D73480"/>
    <w:rsid w:val="00D741A6"/>
    <w:rsid w:val="00D741C0"/>
    <w:rsid w:val="00D74EDD"/>
    <w:rsid w:val="00D75E10"/>
    <w:rsid w:val="00D7645A"/>
    <w:rsid w:val="00D76A63"/>
    <w:rsid w:val="00D76AE1"/>
    <w:rsid w:val="00D76B16"/>
    <w:rsid w:val="00D775FC"/>
    <w:rsid w:val="00D77D3E"/>
    <w:rsid w:val="00D80682"/>
    <w:rsid w:val="00D81434"/>
    <w:rsid w:val="00D8232D"/>
    <w:rsid w:val="00D826CA"/>
    <w:rsid w:val="00D8319A"/>
    <w:rsid w:val="00D844DB"/>
    <w:rsid w:val="00D85ADA"/>
    <w:rsid w:val="00D86074"/>
    <w:rsid w:val="00D86251"/>
    <w:rsid w:val="00D86C25"/>
    <w:rsid w:val="00D9048D"/>
    <w:rsid w:val="00D92D02"/>
    <w:rsid w:val="00D94976"/>
    <w:rsid w:val="00D94DC6"/>
    <w:rsid w:val="00D957F2"/>
    <w:rsid w:val="00D95E8A"/>
    <w:rsid w:val="00D96E6E"/>
    <w:rsid w:val="00D96EEA"/>
    <w:rsid w:val="00DA235E"/>
    <w:rsid w:val="00DA2E7F"/>
    <w:rsid w:val="00DA3797"/>
    <w:rsid w:val="00DA443A"/>
    <w:rsid w:val="00DA5C6B"/>
    <w:rsid w:val="00DA622B"/>
    <w:rsid w:val="00DA63AB"/>
    <w:rsid w:val="00DA6BA6"/>
    <w:rsid w:val="00DA7759"/>
    <w:rsid w:val="00DB0377"/>
    <w:rsid w:val="00DB14DB"/>
    <w:rsid w:val="00DB17FA"/>
    <w:rsid w:val="00DB2D5D"/>
    <w:rsid w:val="00DB2E84"/>
    <w:rsid w:val="00DB499A"/>
    <w:rsid w:val="00DB4D3C"/>
    <w:rsid w:val="00DB506B"/>
    <w:rsid w:val="00DB5973"/>
    <w:rsid w:val="00DB6621"/>
    <w:rsid w:val="00DB6B6B"/>
    <w:rsid w:val="00DB7B85"/>
    <w:rsid w:val="00DC03C6"/>
    <w:rsid w:val="00DC06C4"/>
    <w:rsid w:val="00DC2235"/>
    <w:rsid w:val="00DC27D1"/>
    <w:rsid w:val="00DC28EB"/>
    <w:rsid w:val="00DC29D2"/>
    <w:rsid w:val="00DC4682"/>
    <w:rsid w:val="00DC4945"/>
    <w:rsid w:val="00DC4B3B"/>
    <w:rsid w:val="00DC586E"/>
    <w:rsid w:val="00DC5E71"/>
    <w:rsid w:val="00DC612E"/>
    <w:rsid w:val="00DD0E4B"/>
    <w:rsid w:val="00DD1D01"/>
    <w:rsid w:val="00DD295B"/>
    <w:rsid w:val="00DD3AAE"/>
    <w:rsid w:val="00DD3C0A"/>
    <w:rsid w:val="00DD5109"/>
    <w:rsid w:val="00DD58FB"/>
    <w:rsid w:val="00DD6C06"/>
    <w:rsid w:val="00DD76EC"/>
    <w:rsid w:val="00DD7B1C"/>
    <w:rsid w:val="00DD7FFB"/>
    <w:rsid w:val="00DE17AF"/>
    <w:rsid w:val="00DE185A"/>
    <w:rsid w:val="00DE1A64"/>
    <w:rsid w:val="00DE28D7"/>
    <w:rsid w:val="00DE3D7B"/>
    <w:rsid w:val="00DE47F3"/>
    <w:rsid w:val="00DE601A"/>
    <w:rsid w:val="00DE6BCF"/>
    <w:rsid w:val="00DE6F29"/>
    <w:rsid w:val="00DE7433"/>
    <w:rsid w:val="00DF0642"/>
    <w:rsid w:val="00DF17F6"/>
    <w:rsid w:val="00DF254E"/>
    <w:rsid w:val="00DF2758"/>
    <w:rsid w:val="00DF2DED"/>
    <w:rsid w:val="00DF455C"/>
    <w:rsid w:val="00DF56BB"/>
    <w:rsid w:val="00DF5BFC"/>
    <w:rsid w:val="00DF630A"/>
    <w:rsid w:val="00DF693A"/>
    <w:rsid w:val="00DF78CE"/>
    <w:rsid w:val="00E0063B"/>
    <w:rsid w:val="00E00912"/>
    <w:rsid w:val="00E00EE5"/>
    <w:rsid w:val="00E04415"/>
    <w:rsid w:val="00E04B34"/>
    <w:rsid w:val="00E04BD3"/>
    <w:rsid w:val="00E05A49"/>
    <w:rsid w:val="00E0607D"/>
    <w:rsid w:val="00E0610E"/>
    <w:rsid w:val="00E06B4A"/>
    <w:rsid w:val="00E06D27"/>
    <w:rsid w:val="00E102B5"/>
    <w:rsid w:val="00E10E2F"/>
    <w:rsid w:val="00E11CB0"/>
    <w:rsid w:val="00E11F65"/>
    <w:rsid w:val="00E127DF"/>
    <w:rsid w:val="00E13460"/>
    <w:rsid w:val="00E139AB"/>
    <w:rsid w:val="00E13A1A"/>
    <w:rsid w:val="00E1490F"/>
    <w:rsid w:val="00E15467"/>
    <w:rsid w:val="00E157BA"/>
    <w:rsid w:val="00E15C40"/>
    <w:rsid w:val="00E15FFB"/>
    <w:rsid w:val="00E16D5A"/>
    <w:rsid w:val="00E21716"/>
    <w:rsid w:val="00E217DE"/>
    <w:rsid w:val="00E21B77"/>
    <w:rsid w:val="00E21D5F"/>
    <w:rsid w:val="00E22856"/>
    <w:rsid w:val="00E22C1F"/>
    <w:rsid w:val="00E2385C"/>
    <w:rsid w:val="00E23A36"/>
    <w:rsid w:val="00E2487E"/>
    <w:rsid w:val="00E2533B"/>
    <w:rsid w:val="00E26E63"/>
    <w:rsid w:val="00E27014"/>
    <w:rsid w:val="00E271EE"/>
    <w:rsid w:val="00E30A31"/>
    <w:rsid w:val="00E31047"/>
    <w:rsid w:val="00E32CFB"/>
    <w:rsid w:val="00E32F35"/>
    <w:rsid w:val="00E353FF"/>
    <w:rsid w:val="00E358E6"/>
    <w:rsid w:val="00E35E7A"/>
    <w:rsid w:val="00E35F5B"/>
    <w:rsid w:val="00E40672"/>
    <w:rsid w:val="00E42FE2"/>
    <w:rsid w:val="00E44AD0"/>
    <w:rsid w:val="00E46F6A"/>
    <w:rsid w:val="00E50EF0"/>
    <w:rsid w:val="00E50F7E"/>
    <w:rsid w:val="00E51C2E"/>
    <w:rsid w:val="00E51CB4"/>
    <w:rsid w:val="00E5239A"/>
    <w:rsid w:val="00E542BC"/>
    <w:rsid w:val="00E54377"/>
    <w:rsid w:val="00E54F4E"/>
    <w:rsid w:val="00E557D2"/>
    <w:rsid w:val="00E563DD"/>
    <w:rsid w:val="00E565E0"/>
    <w:rsid w:val="00E56900"/>
    <w:rsid w:val="00E56B87"/>
    <w:rsid w:val="00E57CFE"/>
    <w:rsid w:val="00E57D37"/>
    <w:rsid w:val="00E60097"/>
    <w:rsid w:val="00E6089E"/>
    <w:rsid w:val="00E620BF"/>
    <w:rsid w:val="00E64A05"/>
    <w:rsid w:val="00E667C6"/>
    <w:rsid w:val="00E66DE8"/>
    <w:rsid w:val="00E70369"/>
    <w:rsid w:val="00E711EC"/>
    <w:rsid w:val="00E71822"/>
    <w:rsid w:val="00E73582"/>
    <w:rsid w:val="00E73F30"/>
    <w:rsid w:val="00E742B3"/>
    <w:rsid w:val="00E7451F"/>
    <w:rsid w:val="00E74DA1"/>
    <w:rsid w:val="00E757BB"/>
    <w:rsid w:val="00E757C2"/>
    <w:rsid w:val="00E760B3"/>
    <w:rsid w:val="00E76A17"/>
    <w:rsid w:val="00E77358"/>
    <w:rsid w:val="00E77B89"/>
    <w:rsid w:val="00E80E1B"/>
    <w:rsid w:val="00E817F7"/>
    <w:rsid w:val="00E82B8B"/>
    <w:rsid w:val="00E83A76"/>
    <w:rsid w:val="00E83C04"/>
    <w:rsid w:val="00E83C95"/>
    <w:rsid w:val="00E84CE5"/>
    <w:rsid w:val="00E86E04"/>
    <w:rsid w:val="00E86EDC"/>
    <w:rsid w:val="00E87565"/>
    <w:rsid w:val="00E9098D"/>
    <w:rsid w:val="00E91273"/>
    <w:rsid w:val="00E92F42"/>
    <w:rsid w:val="00E9323F"/>
    <w:rsid w:val="00E9346C"/>
    <w:rsid w:val="00E94327"/>
    <w:rsid w:val="00E94529"/>
    <w:rsid w:val="00E9696A"/>
    <w:rsid w:val="00E96D1A"/>
    <w:rsid w:val="00EA0533"/>
    <w:rsid w:val="00EA1447"/>
    <w:rsid w:val="00EA2403"/>
    <w:rsid w:val="00EA267A"/>
    <w:rsid w:val="00EA2961"/>
    <w:rsid w:val="00EA2B0D"/>
    <w:rsid w:val="00EA33B0"/>
    <w:rsid w:val="00EA380E"/>
    <w:rsid w:val="00EA43BE"/>
    <w:rsid w:val="00EA514E"/>
    <w:rsid w:val="00EA54D5"/>
    <w:rsid w:val="00EA5DA6"/>
    <w:rsid w:val="00EA5E85"/>
    <w:rsid w:val="00EA5EDA"/>
    <w:rsid w:val="00EA620C"/>
    <w:rsid w:val="00EA6353"/>
    <w:rsid w:val="00EA6B0A"/>
    <w:rsid w:val="00EA759D"/>
    <w:rsid w:val="00EB32AC"/>
    <w:rsid w:val="00EB357F"/>
    <w:rsid w:val="00EB56FB"/>
    <w:rsid w:val="00EB6413"/>
    <w:rsid w:val="00EB6635"/>
    <w:rsid w:val="00EB68DF"/>
    <w:rsid w:val="00EB6CC4"/>
    <w:rsid w:val="00EB716E"/>
    <w:rsid w:val="00EB7497"/>
    <w:rsid w:val="00EB764D"/>
    <w:rsid w:val="00EB77FB"/>
    <w:rsid w:val="00EB78B4"/>
    <w:rsid w:val="00EC026A"/>
    <w:rsid w:val="00EC0573"/>
    <w:rsid w:val="00EC0833"/>
    <w:rsid w:val="00EC0CA1"/>
    <w:rsid w:val="00EC129C"/>
    <w:rsid w:val="00EC28B1"/>
    <w:rsid w:val="00EC2FE7"/>
    <w:rsid w:val="00EC3E57"/>
    <w:rsid w:val="00EC48A3"/>
    <w:rsid w:val="00EC6125"/>
    <w:rsid w:val="00EC734E"/>
    <w:rsid w:val="00EC73DC"/>
    <w:rsid w:val="00EC7CE5"/>
    <w:rsid w:val="00EC7E7F"/>
    <w:rsid w:val="00ED112E"/>
    <w:rsid w:val="00ED137F"/>
    <w:rsid w:val="00ED2F70"/>
    <w:rsid w:val="00ED3D36"/>
    <w:rsid w:val="00ED3E92"/>
    <w:rsid w:val="00ED4A51"/>
    <w:rsid w:val="00ED5EA9"/>
    <w:rsid w:val="00ED6534"/>
    <w:rsid w:val="00ED67C2"/>
    <w:rsid w:val="00ED6F99"/>
    <w:rsid w:val="00ED72A1"/>
    <w:rsid w:val="00ED771C"/>
    <w:rsid w:val="00ED7F70"/>
    <w:rsid w:val="00EE00B1"/>
    <w:rsid w:val="00EE17ED"/>
    <w:rsid w:val="00EE1986"/>
    <w:rsid w:val="00EE1D11"/>
    <w:rsid w:val="00EE2364"/>
    <w:rsid w:val="00EE3757"/>
    <w:rsid w:val="00EE5BBD"/>
    <w:rsid w:val="00EE62DA"/>
    <w:rsid w:val="00EE6709"/>
    <w:rsid w:val="00EE795A"/>
    <w:rsid w:val="00EF00AD"/>
    <w:rsid w:val="00EF03A5"/>
    <w:rsid w:val="00EF08A8"/>
    <w:rsid w:val="00EF1A13"/>
    <w:rsid w:val="00EF3B3F"/>
    <w:rsid w:val="00EF5552"/>
    <w:rsid w:val="00EF58FC"/>
    <w:rsid w:val="00EF646C"/>
    <w:rsid w:val="00EF67BE"/>
    <w:rsid w:val="00EF70C8"/>
    <w:rsid w:val="00EF7DF7"/>
    <w:rsid w:val="00F00A97"/>
    <w:rsid w:val="00F01444"/>
    <w:rsid w:val="00F018D7"/>
    <w:rsid w:val="00F01ECD"/>
    <w:rsid w:val="00F01EFD"/>
    <w:rsid w:val="00F02D3B"/>
    <w:rsid w:val="00F03023"/>
    <w:rsid w:val="00F035C5"/>
    <w:rsid w:val="00F03997"/>
    <w:rsid w:val="00F04183"/>
    <w:rsid w:val="00F04D64"/>
    <w:rsid w:val="00F06C20"/>
    <w:rsid w:val="00F07126"/>
    <w:rsid w:val="00F07727"/>
    <w:rsid w:val="00F0788F"/>
    <w:rsid w:val="00F10513"/>
    <w:rsid w:val="00F11261"/>
    <w:rsid w:val="00F11791"/>
    <w:rsid w:val="00F122A5"/>
    <w:rsid w:val="00F134D0"/>
    <w:rsid w:val="00F1507F"/>
    <w:rsid w:val="00F152D0"/>
    <w:rsid w:val="00F165DE"/>
    <w:rsid w:val="00F174BA"/>
    <w:rsid w:val="00F1770F"/>
    <w:rsid w:val="00F20DB9"/>
    <w:rsid w:val="00F210FA"/>
    <w:rsid w:val="00F21F3A"/>
    <w:rsid w:val="00F22215"/>
    <w:rsid w:val="00F22F61"/>
    <w:rsid w:val="00F23B6E"/>
    <w:rsid w:val="00F24AA1"/>
    <w:rsid w:val="00F256A0"/>
    <w:rsid w:val="00F25E29"/>
    <w:rsid w:val="00F26EA4"/>
    <w:rsid w:val="00F27C4C"/>
    <w:rsid w:val="00F3056D"/>
    <w:rsid w:val="00F30D8B"/>
    <w:rsid w:val="00F30F58"/>
    <w:rsid w:val="00F3178B"/>
    <w:rsid w:val="00F34AAB"/>
    <w:rsid w:val="00F35464"/>
    <w:rsid w:val="00F358EC"/>
    <w:rsid w:val="00F35AFB"/>
    <w:rsid w:val="00F3623A"/>
    <w:rsid w:val="00F366E2"/>
    <w:rsid w:val="00F41403"/>
    <w:rsid w:val="00F430B5"/>
    <w:rsid w:val="00F4342C"/>
    <w:rsid w:val="00F4372D"/>
    <w:rsid w:val="00F43AA2"/>
    <w:rsid w:val="00F447EF"/>
    <w:rsid w:val="00F4493E"/>
    <w:rsid w:val="00F44AAC"/>
    <w:rsid w:val="00F44B26"/>
    <w:rsid w:val="00F45247"/>
    <w:rsid w:val="00F468C9"/>
    <w:rsid w:val="00F46D34"/>
    <w:rsid w:val="00F477D9"/>
    <w:rsid w:val="00F47E34"/>
    <w:rsid w:val="00F52DA1"/>
    <w:rsid w:val="00F53A88"/>
    <w:rsid w:val="00F55F09"/>
    <w:rsid w:val="00F60816"/>
    <w:rsid w:val="00F60EBB"/>
    <w:rsid w:val="00F612BE"/>
    <w:rsid w:val="00F612CA"/>
    <w:rsid w:val="00F6135B"/>
    <w:rsid w:val="00F61782"/>
    <w:rsid w:val="00F626BE"/>
    <w:rsid w:val="00F62A63"/>
    <w:rsid w:val="00F62E88"/>
    <w:rsid w:val="00F635DB"/>
    <w:rsid w:val="00F63942"/>
    <w:rsid w:val="00F64501"/>
    <w:rsid w:val="00F65DBB"/>
    <w:rsid w:val="00F66A52"/>
    <w:rsid w:val="00F6768B"/>
    <w:rsid w:val="00F7049F"/>
    <w:rsid w:val="00F7052D"/>
    <w:rsid w:val="00F70FB5"/>
    <w:rsid w:val="00F7259E"/>
    <w:rsid w:val="00F7346D"/>
    <w:rsid w:val="00F7374C"/>
    <w:rsid w:val="00F73CE3"/>
    <w:rsid w:val="00F73DD1"/>
    <w:rsid w:val="00F75234"/>
    <w:rsid w:val="00F80447"/>
    <w:rsid w:val="00F81383"/>
    <w:rsid w:val="00F850A0"/>
    <w:rsid w:val="00F86252"/>
    <w:rsid w:val="00F87469"/>
    <w:rsid w:val="00F9099C"/>
    <w:rsid w:val="00F91080"/>
    <w:rsid w:val="00F915EA"/>
    <w:rsid w:val="00F92D9A"/>
    <w:rsid w:val="00F9499E"/>
    <w:rsid w:val="00F94D01"/>
    <w:rsid w:val="00F954B1"/>
    <w:rsid w:val="00F95A09"/>
    <w:rsid w:val="00F9706E"/>
    <w:rsid w:val="00F97655"/>
    <w:rsid w:val="00FA1384"/>
    <w:rsid w:val="00FA21CC"/>
    <w:rsid w:val="00FA29F6"/>
    <w:rsid w:val="00FA307B"/>
    <w:rsid w:val="00FA320E"/>
    <w:rsid w:val="00FA392D"/>
    <w:rsid w:val="00FA4F87"/>
    <w:rsid w:val="00FA645B"/>
    <w:rsid w:val="00FA6B54"/>
    <w:rsid w:val="00FA70F0"/>
    <w:rsid w:val="00FA7590"/>
    <w:rsid w:val="00FB0388"/>
    <w:rsid w:val="00FB03F3"/>
    <w:rsid w:val="00FB1558"/>
    <w:rsid w:val="00FB21C9"/>
    <w:rsid w:val="00FB50EC"/>
    <w:rsid w:val="00FB7C9E"/>
    <w:rsid w:val="00FC3276"/>
    <w:rsid w:val="00FC5A52"/>
    <w:rsid w:val="00FC5F94"/>
    <w:rsid w:val="00FC6E12"/>
    <w:rsid w:val="00FD19B3"/>
    <w:rsid w:val="00FD38B0"/>
    <w:rsid w:val="00FD4220"/>
    <w:rsid w:val="00FD4A95"/>
    <w:rsid w:val="00FD4C3E"/>
    <w:rsid w:val="00FE0241"/>
    <w:rsid w:val="00FE0283"/>
    <w:rsid w:val="00FE1AB9"/>
    <w:rsid w:val="00FE1C51"/>
    <w:rsid w:val="00FE2BAB"/>
    <w:rsid w:val="00FE311C"/>
    <w:rsid w:val="00FE4163"/>
    <w:rsid w:val="00FE45F3"/>
    <w:rsid w:val="00FE538C"/>
    <w:rsid w:val="00FE5F8E"/>
    <w:rsid w:val="00FE61C9"/>
    <w:rsid w:val="00FE760A"/>
    <w:rsid w:val="00FF23A0"/>
    <w:rsid w:val="00FF2BAA"/>
    <w:rsid w:val="00FF2D6A"/>
    <w:rsid w:val="00FF33A9"/>
    <w:rsid w:val="00FF3D50"/>
    <w:rsid w:val="00FF6866"/>
    <w:rsid w:val="00FF6CDD"/>
    <w:rsid w:val="00FF7170"/>
    <w:rsid w:val="016C7924"/>
    <w:rsid w:val="01B9569F"/>
    <w:rsid w:val="02C52A46"/>
    <w:rsid w:val="03676DD4"/>
    <w:rsid w:val="037136F6"/>
    <w:rsid w:val="0563569A"/>
    <w:rsid w:val="085E03ED"/>
    <w:rsid w:val="09156AF5"/>
    <w:rsid w:val="09A12338"/>
    <w:rsid w:val="0B641440"/>
    <w:rsid w:val="0BE17633"/>
    <w:rsid w:val="0F9C1BD8"/>
    <w:rsid w:val="1760710A"/>
    <w:rsid w:val="189D3065"/>
    <w:rsid w:val="18D41113"/>
    <w:rsid w:val="190F4655"/>
    <w:rsid w:val="194C6390"/>
    <w:rsid w:val="1B472417"/>
    <w:rsid w:val="1C535B42"/>
    <w:rsid w:val="1D41661E"/>
    <w:rsid w:val="1DBE2F8E"/>
    <w:rsid w:val="20B42572"/>
    <w:rsid w:val="2195190C"/>
    <w:rsid w:val="23D7455C"/>
    <w:rsid w:val="24E23DAA"/>
    <w:rsid w:val="27971236"/>
    <w:rsid w:val="27D330AD"/>
    <w:rsid w:val="29075F51"/>
    <w:rsid w:val="2A894925"/>
    <w:rsid w:val="2F7E1C16"/>
    <w:rsid w:val="2FFE53C6"/>
    <w:rsid w:val="30603582"/>
    <w:rsid w:val="314260B2"/>
    <w:rsid w:val="349E6161"/>
    <w:rsid w:val="35227254"/>
    <w:rsid w:val="37B77EAC"/>
    <w:rsid w:val="39CA3E54"/>
    <w:rsid w:val="39E51C28"/>
    <w:rsid w:val="3A203B97"/>
    <w:rsid w:val="3CF60FD2"/>
    <w:rsid w:val="3E174CFC"/>
    <w:rsid w:val="405D54AB"/>
    <w:rsid w:val="418F68EC"/>
    <w:rsid w:val="41F44B37"/>
    <w:rsid w:val="42E63E4F"/>
    <w:rsid w:val="466E44E5"/>
    <w:rsid w:val="471616F5"/>
    <w:rsid w:val="474E39C2"/>
    <w:rsid w:val="48114269"/>
    <w:rsid w:val="49945B03"/>
    <w:rsid w:val="49A051A3"/>
    <w:rsid w:val="4A1D6915"/>
    <w:rsid w:val="4D5D0B72"/>
    <w:rsid w:val="4E1E1166"/>
    <w:rsid w:val="57BC0411"/>
    <w:rsid w:val="57C21654"/>
    <w:rsid w:val="5A1D1FAE"/>
    <w:rsid w:val="5A8715F8"/>
    <w:rsid w:val="5CD96376"/>
    <w:rsid w:val="5EED2F9C"/>
    <w:rsid w:val="631512AC"/>
    <w:rsid w:val="687B3393"/>
    <w:rsid w:val="6A986867"/>
    <w:rsid w:val="6BD808CD"/>
    <w:rsid w:val="6E320094"/>
    <w:rsid w:val="6E9D7C18"/>
    <w:rsid w:val="70FD3F65"/>
    <w:rsid w:val="71CE1100"/>
    <w:rsid w:val="74577FA8"/>
    <w:rsid w:val="75CE296B"/>
    <w:rsid w:val="75DD3328"/>
    <w:rsid w:val="760C6C63"/>
    <w:rsid w:val="76172FDB"/>
    <w:rsid w:val="7BB5686D"/>
    <w:rsid w:val="7C485DF6"/>
    <w:rsid w:val="7CA613C7"/>
    <w:rsid w:val="7DF42F63"/>
    <w:rsid w:val="7F5C5754"/>
    <w:rsid w:val="7F8439A7"/>
    <w:rsid w:val="7F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9F"/>
    <w:rPr>
      <w:rFonts w:eastAsia="Times New Roman"/>
      <w:sz w:val="24"/>
      <w:szCs w:val="24"/>
      <w:lang w:val="uk-UA"/>
    </w:rPr>
  </w:style>
  <w:style w:type="paragraph" w:styleId="1">
    <w:name w:val="heading 1"/>
    <w:next w:val="a"/>
    <w:uiPriority w:val="9"/>
    <w:qFormat/>
    <w:rsid w:val="006A5B9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unhideWhenUsed/>
    <w:qFormat/>
    <w:rsid w:val="006A5B9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5B9F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6A5B9F"/>
    <w:rPr>
      <w:color w:val="0000FF"/>
      <w:u w:val="single"/>
    </w:rPr>
  </w:style>
  <w:style w:type="character" w:styleId="a5">
    <w:name w:val="Strong"/>
    <w:basedOn w:val="a0"/>
    <w:uiPriority w:val="99"/>
    <w:qFormat/>
    <w:rsid w:val="006A5B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A5B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6A5B9F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rsid w:val="006A5B9F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qFormat/>
    <w:rsid w:val="006A5B9F"/>
  </w:style>
  <w:style w:type="table" w:styleId="ad">
    <w:name w:val="Table Grid"/>
    <w:basedOn w:val="a1"/>
    <w:uiPriority w:val="59"/>
    <w:qFormat/>
    <w:rsid w:val="006A5B9F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6A5B9F"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A5B9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No Spacing"/>
    <w:uiPriority w:val="1"/>
    <w:qFormat/>
    <w:rsid w:val="006A5B9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6A5B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6A5B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11">
    <w:name w:val="rvts11"/>
    <w:basedOn w:val="a0"/>
    <w:qFormat/>
    <w:rsid w:val="006A5B9F"/>
  </w:style>
  <w:style w:type="character" w:customStyle="1" w:styleId="rvts37">
    <w:name w:val="rvts37"/>
    <w:basedOn w:val="a0"/>
    <w:qFormat/>
    <w:rsid w:val="006A5B9F"/>
  </w:style>
  <w:style w:type="paragraph" w:customStyle="1" w:styleId="10">
    <w:name w:val="Цитата1"/>
    <w:basedOn w:val="a"/>
    <w:qFormat/>
    <w:rsid w:val="006A5B9F"/>
    <w:pPr>
      <w:tabs>
        <w:tab w:val="left" w:pos="6946"/>
      </w:tabs>
      <w:spacing w:after="200" w:line="276" w:lineRule="auto"/>
      <w:ind w:left="1134" w:right="2834"/>
      <w:jc w:val="both"/>
    </w:pPr>
    <w:rPr>
      <w:rFonts w:ascii="Calibri" w:eastAsia="Calibri" w:hAnsi="Calibri" w:cs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876A-07EB-48A8-97D0-86C1B315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5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400</cp:revision>
  <cp:lastPrinted>2025-10-06T08:32:00Z</cp:lastPrinted>
  <dcterms:created xsi:type="dcterms:W3CDTF">2025-09-02T10:19:00Z</dcterms:created>
  <dcterms:modified xsi:type="dcterms:W3CDTF">2025-12-12T07:36:00Z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2AA3451B35D1439D881D73FD825BD4F5_13</vt:lpwstr>
  </property>
</Properties>
</file>