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18E77" w14:textId="77777777" w:rsidR="008D6A4C" w:rsidRDefault="008D6A4C">
      <w:pPr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FF5E6FD" w14:textId="77777777" w:rsidR="0062404F" w:rsidRDefault="0068082D">
      <w:pPr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Calibri" w:eastAsia="Calibri" w:hAnsi="Calibri"/>
          <w:b/>
          <w:noProof/>
          <w:sz w:val="20"/>
          <w:szCs w:val="20"/>
          <w:lang w:val="ru-RU"/>
        </w:rPr>
        <w:drawing>
          <wp:anchor distT="0" distB="0" distL="114300" distR="114300" simplePos="0" relativeHeight="251659264" behindDoc="1" locked="0" layoutInCell="1" allowOverlap="1" wp14:anchorId="1B932C3B" wp14:editId="78148748">
            <wp:simplePos x="0" y="0"/>
            <wp:positionH relativeFrom="column">
              <wp:posOffset>2895600</wp:posOffset>
            </wp:positionH>
            <wp:positionV relativeFrom="paragraph">
              <wp:posOffset>-74930</wp:posOffset>
            </wp:positionV>
            <wp:extent cx="431800" cy="612140"/>
            <wp:effectExtent l="0" t="0" r="6350" b="1651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AB3A5F" w14:textId="77777777" w:rsidR="0062404F" w:rsidRDefault="0062404F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3EEB2CC6" w14:textId="77777777" w:rsidR="0062404F" w:rsidRDefault="0062404F">
      <w:pPr>
        <w:jc w:val="both"/>
      </w:pPr>
    </w:p>
    <w:p w14:paraId="5F216EBC" w14:textId="77777777" w:rsidR="0062404F" w:rsidRDefault="006808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ВОРОНЬКІВСЬКА СІЛЬСЬКА РАДА</w:t>
      </w:r>
    </w:p>
    <w:p w14:paraId="20A21517" w14:textId="77777777" w:rsidR="0062404F" w:rsidRDefault="006808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БОРИСПІЛЬСЬКОГО РАЙОНУ</w:t>
      </w:r>
    </w:p>
    <w:p w14:paraId="050FD153" w14:textId="77777777" w:rsidR="0062404F" w:rsidRDefault="006808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КИЇВСЬКОЇ ОБЛАСТІ</w:t>
      </w:r>
    </w:p>
    <w:p w14:paraId="4ADE18F2" w14:textId="77777777" w:rsidR="0062404F" w:rsidRDefault="006808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</w:t>
      </w:r>
    </w:p>
    <w:p w14:paraId="456FD3CE" w14:textId="4C619EA9" w:rsidR="0062404F" w:rsidRDefault="008D6A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ДВАДЦЯТЬ ЧЕТВЕРТА</w:t>
      </w:r>
      <w:r w:rsidR="0068082D">
        <w:rPr>
          <w:b/>
          <w:sz w:val="28"/>
          <w:szCs w:val="28"/>
        </w:rPr>
        <w:t xml:space="preserve"> ЧЕРГОВА СЕСІЯ</w:t>
      </w:r>
    </w:p>
    <w:p w14:paraId="6E1D6225" w14:textId="77777777" w:rsidR="0062404F" w:rsidRDefault="0062404F">
      <w:pPr>
        <w:jc w:val="center"/>
        <w:rPr>
          <w:b/>
          <w:sz w:val="28"/>
          <w:szCs w:val="28"/>
        </w:rPr>
      </w:pPr>
    </w:p>
    <w:p w14:paraId="784B1D40" w14:textId="550F447F" w:rsidR="0062404F" w:rsidRDefault="006808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74AE0B2B" w14:textId="77777777" w:rsidR="0062404F" w:rsidRDefault="0062404F">
      <w:pPr>
        <w:jc w:val="center"/>
        <w:rPr>
          <w:b/>
          <w:sz w:val="28"/>
          <w:szCs w:val="28"/>
        </w:rPr>
      </w:pPr>
    </w:p>
    <w:p w14:paraId="53EF789D" w14:textId="6B312851" w:rsidR="0062404F" w:rsidRPr="00F72E5A" w:rsidRDefault="00213CF9">
      <w:pPr>
        <w:rPr>
          <w:b/>
          <w:sz w:val="28"/>
          <w:szCs w:val="28"/>
          <w:lang w:val="ru-RU"/>
        </w:rPr>
      </w:pPr>
      <w:bookmarkStart w:id="0" w:name="_GoBack"/>
      <w:r w:rsidRPr="00F72E5A">
        <w:rPr>
          <w:b/>
          <w:sz w:val="28"/>
          <w:szCs w:val="28"/>
        </w:rPr>
        <w:t xml:space="preserve">від </w:t>
      </w:r>
      <w:r w:rsidR="008D6A4C" w:rsidRPr="00F72E5A">
        <w:rPr>
          <w:b/>
          <w:sz w:val="28"/>
          <w:szCs w:val="28"/>
        </w:rPr>
        <w:t>0</w:t>
      </w:r>
      <w:r w:rsidR="00F72E5A" w:rsidRPr="00F72E5A">
        <w:rPr>
          <w:b/>
          <w:sz w:val="28"/>
          <w:szCs w:val="28"/>
        </w:rPr>
        <w:t>2</w:t>
      </w:r>
      <w:r w:rsidRPr="00F72E5A">
        <w:rPr>
          <w:b/>
          <w:sz w:val="28"/>
          <w:szCs w:val="28"/>
        </w:rPr>
        <w:t>.0</w:t>
      </w:r>
      <w:r w:rsidR="00F72E5A" w:rsidRPr="00F72E5A">
        <w:rPr>
          <w:b/>
          <w:sz w:val="28"/>
          <w:szCs w:val="28"/>
        </w:rPr>
        <w:t>6</w:t>
      </w:r>
      <w:r w:rsidR="0068082D" w:rsidRPr="00F72E5A">
        <w:rPr>
          <w:b/>
          <w:sz w:val="28"/>
          <w:szCs w:val="28"/>
        </w:rPr>
        <w:t>.2023р.                                 с. Воронькі</w:t>
      </w:r>
      <w:r w:rsidR="003D37B4" w:rsidRPr="00F72E5A">
        <w:rPr>
          <w:b/>
          <w:sz w:val="28"/>
          <w:szCs w:val="28"/>
        </w:rPr>
        <w:t xml:space="preserve">в                          № </w:t>
      </w:r>
      <w:r w:rsidR="00F72E5A" w:rsidRPr="00F72E5A">
        <w:rPr>
          <w:b/>
          <w:sz w:val="28"/>
          <w:szCs w:val="28"/>
        </w:rPr>
        <w:t>860</w:t>
      </w:r>
      <w:r w:rsidR="008D6A4C" w:rsidRPr="00F72E5A">
        <w:rPr>
          <w:b/>
          <w:sz w:val="28"/>
          <w:szCs w:val="28"/>
        </w:rPr>
        <w:t>-24-</w:t>
      </w:r>
      <w:r w:rsidR="008D6A4C" w:rsidRPr="00F72E5A">
        <w:rPr>
          <w:b/>
          <w:sz w:val="28"/>
          <w:szCs w:val="28"/>
          <w:lang w:val="en-US"/>
        </w:rPr>
        <w:t>VIII</w:t>
      </w:r>
    </w:p>
    <w:bookmarkEnd w:id="0"/>
    <w:p w14:paraId="24F312F4" w14:textId="77777777" w:rsidR="0062404F" w:rsidRDefault="0062404F">
      <w:pPr>
        <w:rPr>
          <w:sz w:val="28"/>
          <w:szCs w:val="28"/>
        </w:rPr>
      </w:pPr>
    </w:p>
    <w:p w14:paraId="1C2ACE0B" w14:textId="77777777" w:rsidR="0062404F" w:rsidRDefault="0062404F">
      <w:pPr>
        <w:rPr>
          <w:b/>
          <w:color w:val="000000"/>
          <w:sz w:val="28"/>
          <w:szCs w:val="28"/>
        </w:rPr>
      </w:pPr>
    </w:p>
    <w:p w14:paraId="2AE92356" w14:textId="77777777" w:rsidR="0018188E" w:rsidRDefault="002F6AED" w:rsidP="002F6AED">
      <w:pPr>
        <w:shd w:val="clear" w:color="auto" w:fill="FBFBFB"/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947067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Про </w:t>
      </w:r>
      <w:r w:rsidR="0018188E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затвердження Положення про місцеву пожежну охорону</w:t>
      </w:r>
      <w:r w:rsidRPr="00947067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Вороньківської</w:t>
      </w:r>
      <w:r w:rsidRPr="00947067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с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ільської</w:t>
      </w:r>
      <w:r w:rsidRPr="00947067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ради</w:t>
      </w:r>
      <w:r w:rsidR="0018188E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5B1FF499" w14:textId="4CFD51FD" w:rsidR="002F6AED" w:rsidRPr="00947067" w:rsidRDefault="0018188E" w:rsidP="002F6AED">
      <w:pPr>
        <w:shd w:val="clear" w:color="auto" w:fill="FBFBFB"/>
        <w:rPr>
          <w:rFonts w:ascii="Roboto" w:hAnsi="Roboto"/>
          <w:color w:val="000000"/>
          <w:sz w:val="21"/>
          <w:szCs w:val="21"/>
          <w:lang w:eastAsia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Бориспільського району Київської області</w:t>
      </w:r>
    </w:p>
    <w:p w14:paraId="73F77AB4" w14:textId="77777777" w:rsidR="002F6AED" w:rsidRPr="00947067" w:rsidRDefault="002F6AED" w:rsidP="002F6AED">
      <w:pPr>
        <w:shd w:val="clear" w:color="auto" w:fill="FBFBFB"/>
        <w:rPr>
          <w:rFonts w:ascii="Roboto" w:hAnsi="Roboto"/>
          <w:color w:val="000000"/>
          <w:sz w:val="21"/>
          <w:szCs w:val="21"/>
          <w:lang w:eastAsia="uk-UA"/>
        </w:rPr>
      </w:pPr>
      <w:r w:rsidRPr="00947067">
        <w:rPr>
          <w:rFonts w:ascii="Roboto" w:hAnsi="Roboto"/>
          <w:color w:val="000000"/>
          <w:sz w:val="21"/>
          <w:szCs w:val="21"/>
          <w:lang w:eastAsia="uk-UA"/>
        </w:rPr>
        <w:t> </w:t>
      </w:r>
    </w:p>
    <w:p w14:paraId="782B4585" w14:textId="03C52580" w:rsidR="002F6AED" w:rsidRPr="00947067" w:rsidRDefault="002F6AED" w:rsidP="00125A9E">
      <w:pPr>
        <w:shd w:val="clear" w:color="auto" w:fill="FBFBFB"/>
        <w:ind w:firstLine="851"/>
        <w:jc w:val="both"/>
        <w:rPr>
          <w:rFonts w:ascii="Roboto" w:hAnsi="Roboto"/>
          <w:color w:val="000000"/>
          <w:sz w:val="21"/>
          <w:szCs w:val="21"/>
          <w:lang w:eastAsia="uk-UA"/>
        </w:rPr>
      </w:pPr>
      <w:r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>З метою організації заходів із запобігання виникнення пожеж та їх гасіння, надання допомоги у ліквідації наслідків надзвичайних ситуацій та небезпечних подій, ефективної роботи з організації та забезпечення пожежної безпеки на території </w:t>
      </w:r>
      <w:r>
        <w:rPr>
          <w:color w:val="000000"/>
          <w:sz w:val="28"/>
          <w:szCs w:val="28"/>
          <w:bdr w:val="none" w:sz="0" w:space="0" w:color="auto" w:frame="1"/>
          <w:lang w:eastAsia="uk-UA"/>
        </w:rPr>
        <w:t>Вороньківської</w:t>
      </w:r>
      <w:r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125A9E">
        <w:rPr>
          <w:color w:val="000000"/>
          <w:sz w:val="28"/>
          <w:szCs w:val="28"/>
          <w:bdr w:val="none" w:sz="0" w:space="0" w:color="auto" w:frame="1"/>
          <w:lang w:eastAsia="uk-UA"/>
        </w:rPr>
        <w:t>сільської</w:t>
      </w:r>
      <w:r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 ради, відповідно до статті 26 Закону України “Про місцеве самоврядування</w:t>
      </w:r>
      <w:r w:rsidR="00125A9E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 в Україні</w:t>
      </w:r>
      <w:r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” та статті 62 Кодексу цивільного захисту України, враховуючи лист </w:t>
      </w:r>
      <w:r>
        <w:rPr>
          <w:color w:val="000000"/>
          <w:sz w:val="28"/>
          <w:szCs w:val="28"/>
          <w:bdr w:val="none" w:sz="0" w:space="0" w:color="auto" w:frame="1"/>
          <w:lang w:eastAsia="uk-UA"/>
        </w:rPr>
        <w:t>Бориспільського</w:t>
      </w:r>
      <w:r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 Р</w:t>
      </w:r>
      <w:r>
        <w:rPr>
          <w:color w:val="000000"/>
          <w:sz w:val="28"/>
          <w:szCs w:val="28"/>
          <w:bdr w:val="none" w:sz="0" w:space="0" w:color="auto" w:frame="1"/>
          <w:lang w:eastAsia="uk-UA"/>
        </w:rPr>
        <w:t>У</w:t>
      </w:r>
      <w:r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 ГУ ДСНС України у </w:t>
      </w:r>
      <w:r>
        <w:rPr>
          <w:color w:val="000000"/>
          <w:sz w:val="28"/>
          <w:szCs w:val="28"/>
          <w:bdr w:val="none" w:sz="0" w:space="0" w:color="auto" w:frame="1"/>
          <w:lang w:eastAsia="uk-UA"/>
        </w:rPr>
        <w:t>Київській</w:t>
      </w:r>
      <w:r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 області від </w:t>
      </w:r>
      <w:r>
        <w:rPr>
          <w:color w:val="000000"/>
          <w:sz w:val="28"/>
          <w:szCs w:val="28"/>
          <w:bdr w:val="none" w:sz="0" w:space="0" w:color="auto" w:frame="1"/>
          <w:lang w:eastAsia="uk-UA"/>
        </w:rPr>
        <w:t>21</w:t>
      </w:r>
      <w:r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>.0</w:t>
      </w:r>
      <w:r>
        <w:rPr>
          <w:color w:val="000000"/>
          <w:sz w:val="28"/>
          <w:szCs w:val="28"/>
          <w:bdr w:val="none" w:sz="0" w:space="0" w:color="auto" w:frame="1"/>
          <w:lang w:eastAsia="uk-UA"/>
        </w:rPr>
        <w:t>3</w:t>
      </w:r>
      <w:r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>.202</w:t>
      </w:r>
      <w:r>
        <w:rPr>
          <w:color w:val="000000"/>
          <w:sz w:val="28"/>
          <w:szCs w:val="28"/>
          <w:bdr w:val="none" w:sz="0" w:space="0" w:color="auto" w:frame="1"/>
          <w:lang w:eastAsia="uk-UA"/>
        </w:rPr>
        <w:t>3</w:t>
      </w:r>
      <w:r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 №</w:t>
      </w:r>
      <w:r w:rsidR="008512B8">
        <w:rPr>
          <w:color w:val="000000"/>
          <w:sz w:val="28"/>
          <w:szCs w:val="28"/>
          <w:bdr w:val="none" w:sz="0" w:space="0" w:color="auto" w:frame="1"/>
          <w:lang w:eastAsia="uk-UA"/>
        </w:rPr>
        <w:t>370</w:t>
      </w:r>
      <w:r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>, </w:t>
      </w:r>
      <w:r>
        <w:rPr>
          <w:color w:val="000000"/>
          <w:sz w:val="28"/>
          <w:szCs w:val="28"/>
          <w:bdr w:val="none" w:sz="0" w:space="0" w:color="auto" w:frame="1"/>
          <w:lang w:eastAsia="uk-UA"/>
        </w:rPr>
        <w:t>Вороньківськ</w:t>
      </w:r>
      <w:r w:rsidR="008512B8">
        <w:rPr>
          <w:color w:val="000000"/>
          <w:sz w:val="28"/>
          <w:szCs w:val="28"/>
          <w:bdr w:val="none" w:sz="0" w:space="0" w:color="auto" w:frame="1"/>
          <w:lang w:eastAsia="uk-UA"/>
        </w:rPr>
        <w:t>а</w:t>
      </w:r>
      <w:r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 с</w:t>
      </w:r>
      <w:r w:rsidR="008512B8">
        <w:rPr>
          <w:color w:val="000000"/>
          <w:sz w:val="28"/>
          <w:szCs w:val="28"/>
          <w:bdr w:val="none" w:sz="0" w:space="0" w:color="auto" w:frame="1"/>
          <w:lang w:eastAsia="uk-UA"/>
        </w:rPr>
        <w:t>ільська</w:t>
      </w:r>
      <w:r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 рада</w:t>
      </w:r>
    </w:p>
    <w:p w14:paraId="40CE44E6" w14:textId="77777777" w:rsidR="0062404F" w:rsidRDefault="0062404F" w:rsidP="00125A9E">
      <w:pPr>
        <w:ind w:firstLine="851"/>
        <w:jc w:val="center"/>
        <w:rPr>
          <w:b/>
          <w:bCs/>
          <w:color w:val="000000"/>
          <w:sz w:val="28"/>
          <w:szCs w:val="28"/>
        </w:rPr>
      </w:pPr>
    </w:p>
    <w:p w14:paraId="688FC432" w14:textId="4AB7544D" w:rsidR="00841EF9" w:rsidRDefault="0068082D" w:rsidP="008D6A4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 Р І Ш И Л А :</w:t>
      </w:r>
    </w:p>
    <w:p w14:paraId="66736D58" w14:textId="637D2651" w:rsidR="002F6AED" w:rsidRPr="0018188E" w:rsidRDefault="0018188E" w:rsidP="0018188E">
      <w:pPr>
        <w:ind w:firstLine="851"/>
        <w:jc w:val="both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  <w:lang w:eastAsia="uk-UA"/>
        </w:rPr>
        <w:t>1</w:t>
      </w:r>
      <w:r w:rsidR="002F6AED" w:rsidRPr="00125A9E">
        <w:rPr>
          <w:color w:val="000000"/>
          <w:sz w:val="28"/>
          <w:szCs w:val="28"/>
          <w:bdr w:val="none" w:sz="0" w:space="0" w:color="auto" w:frame="1"/>
        </w:rPr>
        <w:t>. Затвердити Положення про місцеву пожежну охорону</w:t>
      </w:r>
      <w:r w:rsidR="00125A9E" w:rsidRPr="00125A9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125A9E" w:rsidRPr="00125A9E">
        <w:rPr>
          <w:color w:val="00000A"/>
          <w:sz w:val="28"/>
          <w:szCs w:val="28"/>
          <w:bdr w:val="none" w:sz="0" w:space="0" w:color="auto" w:frame="1"/>
        </w:rPr>
        <w:t>Вороньківської сільської ради Бориспільського району</w:t>
      </w:r>
      <w:r w:rsidR="00125A9E">
        <w:rPr>
          <w:color w:val="00000A"/>
          <w:sz w:val="28"/>
          <w:szCs w:val="28"/>
          <w:bdr w:val="none" w:sz="0" w:space="0" w:color="auto" w:frame="1"/>
        </w:rPr>
        <w:t xml:space="preserve"> </w:t>
      </w:r>
      <w:r w:rsidR="00125A9E" w:rsidRPr="00125A9E">
        <w:rPr>
          <w:color w:val="00000A"/>
          <w:sz w:val="28"/>
          <w:szCs w:val="28"/>
          <w:bdr w:val="none" w:sz="0" w:space="0" w:color="auto" w:frame="1"/>
        </w:rPr>
        <w:t>Київської області</w:t>
      </w:r>
      <w:r w:rsidR="00125A9E" w:rsidRPr="00125A9E">
        <w:rPr>
          <w:color w:val="000000"/>
          <w:sz w:val="28"/>
          <w:szCs w:val="28"/>
          <w:bdr w:val="none" w:sz="0" w:space="0" w:color="auto" w:frame="1"/>
        </w:rPr>
        <w:t>,</w:t>
      </w:r>
      <w:r w:rsidR="00125A9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F6AED" w:rsidRPr="00125A9E">
        <w:rPr>
          <w:color w:val="000000"/>
          <w:sz w:val="28"/>
          <w:szCs w:val="28"/>
          <w:bdr w:val="none" w:sz="0" w:space="0" w:color="auto" w:frame="1"/>
        </w:rPr>
        <w:t>що додається.</w:t>
      </w:r>
    </w:p>
    <w:p w14:paraId="7536BF21" w14:textId="09315187" w:rsidR="002F6AED" w:rsidRPr="00947067" w:rsidRDefault="0018188E" w:rsidP="00125A9E">
      <w:pPr>
        <w:shd w:val="clear" w:color="auto" w:fill="FBFBFB"/>
        <w:ind w:firstLine="851"/>
        <w:jc w:val="both"/>
        <w:rPr>
          <w:rFonts w:ascii="Roboto" w:hAnsi="Roboto"/>
          <w:color w:val="000000"/>
          <w:sz w:val="21"/>
          <w:szCs w:val="21"/>
          <w:lang w:eastAsia="uk-UA"/>
        </w:rPr>
      </w:pPr>
      <w:r>
        <w:rPr>
          <w:color w:val="000000"/>
          <w:sz w:val="28"/>
          <w:szCs w:val="28"/>
          <w:bdr w:val="none" w:sz="0" w:space="0" w:color="auto" w:frame="1"/>
          <w:lang w:eastAsia="uk-UA"/>
        </w:rPr>
        <w:t>2</w:t>
      </w:r>
      <w:r w:rsidR="002F6AED"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>. Затвердити структуру місцевої пожежної</w:t>
      </w:r>
      <w:r w:rsidR="00125A9E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2F6AED"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>охорони </w:t>
      </w:r>
      <w:r w:rsidR="002F6AED">
        <w:rPr>
          <w:color w:val="000000"/>
          <w:sz w:val="28"/>
          <w:szCs w:val="28"/>
          <w:bdr w:val="none" w:sz="0" w:space="0" w:color="auto" w:frame="1"/>
          <w:lang w:eastAsia="uk-UA"/>
        </w:rPr>
        <w:t>Вороньківської</w:t>
      </w:r>
      <w:r w:rsidR="002F6AED"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 с</w:t>
      </w:r>
      <w:r w:rsidR="004F6C1D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ільської </w:t>
      </w:r>
      <w:r w:rsidR="002F6AED"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>ради, що додається.</w:t>
      </w:r>
    </w:p>
    <w:p w14:paraId="504F3FFC" w14:textId="6A553EF3" w:rsidR="002F6AED" w:rsidRPr="00553A7E" w:rsidRDefault="0018188E" w:rsidP="00125A9E">
      <w:pPr>
        <w:shd w:val="clear" w:color="auto" w:fill="FBFBFB"/>
        <w:ind w:firstLine="851"/>
        <w:jc w:val="both"/>
        <w:rPr>
          <w:rFonts w:ascii="Roboto" w:hAnsi="Roboto"/>
          <w:sz w:val="21"/>
          <w:szCs w:val="21"/>
          <w:lang w:eastAsia="uk-UA"/>
        </w:rPr>
      </w:pPr>
      <w:r>
        <w:rPr>
          <w:color w:val="000000"/>
          <w:sz w:val="28"/>
          <w:szCs w:val="28"/>
          <w:bdr w:val="none" w:sz="0" w:space="0" w:color="auto" w:frame="1"/>
          <w:lang w:eastAsia="uk-UA"/>
        </w:rPr>
        <w:t>3</w:t>
      </w:r>
      <w:r w:rsidR="002F6AED"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. </w:t>
      </w:r>
      <w:r w:rsidR="002F6AED" w:rsidRPr="00553A7E">
        <w:rPr>
          <w:sz w:val="28"/>
          <w:szCs w:val="28"/>
          <w:bdr w:val="none" w:sz="0" w:space="0" w:color="auto" w:frame="1"/>
          <w:lang w:eastAsia="uk-UA"/>
        </w:rPr>
        <w:t>Визначити місцем розташування місцевої пожежної охорони будівл</w:t>
      </w:r>
      <w:r w:rsidR="004F6C1D" w:rsidRPr="00553A7E">
        <w:rPr>
          <w:sz w:val="28"/>
          <w:szCs w:val="28"/>
          <w:bdr w:val="none" w:sz="0" w:space="0" w:color="auto" w:frame="1"/>
          <w:lang w:eastAsia="uk-UA"/>
        </w:rPr>
        <w:t>і</w:t>
      </w:r>
      <w:r w:rsidR="002F6AED" w:rsidRPr="00553A7E">
        <w:rPr>
          <w:sz w:val="28"/>
          <w:szCs w:val="28"/>
          <w:bdr w:val="none" w:sz="0" w:space="0" w:color="auto" w:frame="1"/>
          <w:lang w:eastAsia="uk-UA"/>
        </w:rPr>
        <w:t xml:space="preserve"> за адрес</w:t>
      </w:r>
      <w:r w:rsidR="004F6C1D" w:rsidRPr="00553A7E">
        <w:rPr>
          <w:sz w:val="28"/>
          <w:szCs w:val="28"/>
          <w:bdr w:val="none" w:sz="0" w:space="0" w:color="auto" w:frame="1"/>
          <w:lang w:eastAsia="uk-UA"/>
        </w:rPr>
        <w:t>ами</w:t>
      </w:r>
      <w:r w:rsidR="002F6AED" w:rsidRPr="00553A7E">
        <w:rPr>
          <w:sz w:val="28"/>
          <w:szCs w:val="28"/>
          <w:bdr w:val="none" w:sz="0" w:space="0" w:color="auto" w:frame="1"/>
          <w:lang w:eastAsia="uk-UA"/>
        </w:rPr>
        <w:t xml:space="preserve">: </w:t>
      </w:r>
      <w:r w:rsidR="004F6C1D" w:rsidRPr="00553A7E">
        <w:rPr>
          <w:sz w:val="28"/>
          <w:szCs w:val="28"/>
          <w:bdr w:val="none" w:sz="0" w:space="0" w:color="auto" w:frame="1"/>
          <w:lang w:eastAsia="uk-UA"/>
        </w:rPr>
        <w:t>Київська</w:t>
      </w:r>
      <w:r w:rsidR="002F6AED" w:rsidRPr="00553A7E">
        <w:rPr>
          <w:sz w:val="28"/>
          <w:szCs w:val="28"/>
          <w:bdr w:val="none" w:sz="0" w:space="0" w:color="auto" w:frame="1"/>
          <w:lang w:eastAsia="uk-UA"/>
        </w:rPr>
        <w:t xml:space="preserve"> область, </w:t>
      </w:r>
      <w:r w:rsidR="004F6C1D" w:rsidRPr="00553A7E">
        <w:rPr>
          <w:sz w:val="28"/>
          <w:szCs w:val="28"/>
          <w:bdr w:val="none" w:sz="0" w:space="0" w:color="auto" w:frame="1"/>
          <w:lang w:eastAsia="uk-UA"/>
        </w:rPr>
        <w:t>Бориспільський</w:t>
      </w:r>
      <w:r w:rsidR="002F6AED" w:rsidRPr="00553A7E">
        <w:rPr>
          <w:sz w:val="28"/>
          <w:szCs w:val="28"/>
          <w:bdr w:val="none" w:sz="0" w:space="0" w:color="auto" w:frame="1"/>
          <w:lang w:eastAsia="uk-UA"/>
        </w:rPr>
        <w:t xml:space="preserve"> район, село </w:t>
      </w:r>
      <w:r w:rsidR="004F6C1D" w:rsidRPr="00553A7E">
        <w:rPr>
          <w:sz w:val="28"/>
          <w:szCs w:val="28"/>
          <w:bdr w:val="none" w:sz="0" w:space="0" w:color="auto" w:frame="1"/>
          <w:lang w:eastAsia="uk-UA"/>
        </w:rPr>
        <w:t>Вороньків</w:t>
      </w:r>
      <w:r w:rsidR="002F6AED" w:rsidRPr="00553A7E">
        <w:rPr>
          <w:sz w:val="28"/>
          <w:szCs w:val="28"/>
          <w:bdr w:val="none" w:sz="0" w:space="0" w:color="auto" w:frame="1"/>
          <w:lang w:eastAsia="uk-UA"/>
        </w:rPr>
        <w:t xml:space="preserve">, вул. </w:t>
      </w:r>
      <w:r w:rsidR="00133A80" w:rsidRPr="00553A7E">
        <w:rPr>
          <w:sz w:val="28"/>
          <w:szCs w:val="28"/>
          <w:bdr w:val="none" w:sz="0" w:space="0" w:color="auto" w:frame="1"/>
          <w:lang w:eastAsia="uk-UA"/>
        </w:rPr>
        <w:t>Ясна</w:t>
      </w:r>
      <w:r w:rsidR="002F6AED" w:rsidRPr="00553A7E">
        <w:rPr>
          <w:sz w:val="28"/>
          <w:szCs w:val="28"/>
          <w:bdr w:val="none" w:sz="0" w:space="0" w:color="auto" w:frame="1"/>
          <w:lang w:eastAsia="uk-UA"/>
        </w:rPr>
        <w:t xml:space="preserve">  </w:t>
      </w:r>
      <w:r w:rsidR="00133A80" w:rsidRPr="00553A7E">
        <w:rPr>
          <w:sz w:val="28"/>
          <w:szCs w:val="28"/>
          <w:bdr w:val="none" w:sz="0" w:space="0" w:color="auto" w:frame="1"/>
          <w:lang w:eastAsia="uk-UA"/>
        </w:rPr>
        <w:t xml:space="preserve">3, с. </w:t>
      </w:r>
      <w:proofErr w:type="spellStart"/>
      <w:r w:rsidR="00133A80" w:rsidRPr="00553A7E">
        <w:rPr>
          <w:sz w:val="28"/>
          <w:szCs w:val="28"/>
          <w:bdr w:val="none" w:sz="0" w:space="0" w:color="auto" w:frame="1"/>
          <w:lang w:eastAsia="uk-UA"/>
        </w:rPr>
        <w:t>Головурів</w:t>
      </w:r>
      <w:proofErr w:type="spellEnd"/>
      <w:r w:rsidR="00133A80" w:rsidRPr="00553A7E">
        <w:rPr>
          <w:sz w:val="28"/>
          <w:szCs w:val="28"/>
          <w:bdr w:val="none" w:sz="0" w:space="0" w:color="auto" w:frame="1"/>
          <w:lang w:eastAsia="uk-UA"/>
        </w:rPr>
        <w:t xml:space="preserve"> вул. Чумацький Шлях 41, с. Старе вул.</w:t>
      </w:r>
      <w:r w:rsidR="00553A7E" w:rsidRPr="00553A7E">
        <w:rPr>
          <w:sz w:val="28"/>
          <w:szCs w:val="28"/>
          <w:bdr w:val="none" w:sz="0" w:space="0" w:color="auto" w:frame="1"/>
          <w:lang w:eastAsia="uk-UA"/>
        </w:rPr>
        <w:t xml:space="preserve"> Заводська 1Д</w:t>
      </w:r>
      <w:r w:rsidR="00125A9E">
        <w:rPr>
          <w:sz w:val="28"/>
          <w:szCs w:val="28"/>
          <w:bdr w:val="none" w:sz="0" w:space="0" w:color="auto" w:frame="1"/>
          <w:lang w:eastAsia="uk-UA"/>
        </w:rPr>
        <w:t>,</w:t>
      </w:r>
      <w:r w:rsidR="00133A80" w:rsidRPr="00553A7E">
        <w:rPr>
          <w:sz w:val="28"/>
          <w:szCs w:val="28"/>
          <w:bdr w:val="none" w:sz="0" w:space="0" w:color="auto" w:frame="1"/>
          <w:lang w:eastAsia="uk-UA"/>
        </w:rPr>
        <w:t xml:space="preserve"> с. Сошників вул. Стрімка 15.</w:t>
      </w:r>
    </w:p>
    <w:p w14:paraId="0B568F13" w14:textId="7D99C656" w:rsidR="002F6AED" w:rsidRPr="00947067" w:rsidRDefault="0018188E" w:rsidP="00125A9E">
      <w:pPr>
        <w:shd w:val="clear" w:color="auto" w:fill="FBFBFB"/>
        <w:ind w:firstLine="851"/>
        <w:jc w:val="both"/>
        <w:rPr>
          <w:rFonts w:ascii="Roboto" w:hAnsi="Roboto"/>
          <w:color w:val="000000"/>
          <w:sz w:val="21"/>
          <w:szCs w:val="21"/>
          <w:lang w:eastAsia="uk-UA"/>
        </w:rPr>
      </w:pPr>
      <w:r>
        <w:rPr>
          <w:color w:val="000000"/>
          <w:sz w:val="28"/>
          <w:szCs w:val="28"/>
          <w:bdr w:val="none" w:sz="0" w:space="0" w:color="auto" w:frame="1"/>
          <w:lang w:eastAsia="uk-UA"/>
        </w:rPr>
        <w:t>4</w:t>
      </w:r>
      <w:r w:rsidR="002F6AED"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>. Фінансування та матеріально-технічне забезпечення місцевої пожежної охорони здійснювати за рахунок коштів місцевого бюджету та інших джерел, не заборонених законодавством.</w:t>
      </w:r>
    </w:p>
    <w:p w14:paraId="07FD8AFF" w14:textId="2B91C39C" w:rsidR="00841EF9" w:rsidRPr="008D6A4C" w:rsidRDefault="0018188E" w:rsidP="00125A9E">
      <w:pPr>
        <w:shd w:val="clear" w:color="auto" w:fill="FBFBFB"/>
        <w:ind w:firstLine="851"/>
        <w:jc w:val="both"/>
        <w:rPr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color w:val="000000"/>
          <w:sz w:val="28"/>
          <w:szCs w:val="28"/>
          <w:bdr w:val="none" w:sz="0" w:space="0" w:color="auto" w:frame="1"/>
          <w:lang w:eastAsia="uk-UA"/>
        </w:rPr>
        <w:t>5</w:t>
      </w:r>
      <w:r w:rsidR="00841EF9"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. Контроль за виконанням рішення покласти </w:t>
      </w:r>
      <w:r w:rsidR="00125A9E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на </w:t>
      </w:r>
      <w:r w:rsidR="00841EF9"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постійну депутатську комісію з питань планування, </w:t>
      </w:r>
      <w:r w:rsidR="00841EF9">
        <w:rPr>
          <w:color w:val="000000"/>
          <w:sz w:val="28"/>
          <w:szCs w:val="28"/>
          <w:bdr w:val="none" w:sz="0" w:space="0" w:color="auto" w:frame="1"/>
          <w:lang w:eastAsia="uk-UA"/>
        </w:rPr>
        <w:t>фінансів</w:t>
      </w:r>
      <w:r w:rsidR="00841EF9"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r w:rsidR="00841EF9">
        <w:rPr>
          <w:color w:val="000000"/>
          <w:sz w:val="28"/>
          <w:szCs w:val="28"/>
          <w:bdr w:val="none" w:sz="0" w:space="0" w:color="auto" w:frame="1"/>
          <w:lang w:eastAsia="uk-UA"/>
        </w:rPr>
        <w:t>бюджету</w:t>
      </w:r>
      <w:r w:rsidR="00841EF9" w:rsidRPr="00947067">
        <w:rPr>
          <w:color w:val="000000"/>
          <w:sz w:val="28"/>
          <w:szCs w:val="28"/>
          <w:bdr w:val="none" w:sz="0" w:space="0" w:color="auto" w:frame="1"/>
          <w:lang w:eastAsia="uk-UA"/>
        </w:rPr>
        <w:t>,</w:t>
      </w:r>
      <w:r w:rsidR="00841EF9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 соціально-економічного розвитку, промисловості, підприємниц</w:t>
      </w:r>
      <w:r w:rsidR="008D6A4C">
        <w:rPr>
          <w:color w:val="000000"/>
          <w:sz w:val="28"/>
          <w:szCs w:val="28"/>
          <w:bdr w:val="none" w:sz="0" w:space="0" w:color="auto" w:frame="1"/>
          <w:lang w:eastAsia="uk-UA"/>
        </w:rPr>
        <w:t>тва та інвестиційної діяльності.</w:t>
      </w:r>
    </w:p>
    <w:p w14:paraId="7232C280" w14:textId="7D763C73" w:rsidR="0062404F" w:rsidRDefault="0062404F">
      <w:pPr>
        <w:widowControl w:val="0"/>
        <w:jc w:val="both"/>
        <w:rPr>
          <w:color w:val="000000"/>
          <w:sz w:val="28"/>
          <w:szCs w:val="28"/>
        </w:rPr>
      </w:pPr>
    </w:p>
    <w:p w14:paraId="205C9A2B" w14:textId="249A4D49" w:rsidR="0062404F" w:rsidRDefault="0068082D" w:rsidP="008D6A4C">
      <w:pPr>
        <w:widowControl w:val="0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t xml:space="preserve">Сільський голова </w:t>
      </w:r>
      <w:r>
        <w:rPr>
          <w:b/>
          <w:bCs/>
          <w:color w:val="000000"/>
          <w:sz w:val="28"/>
          <w:szCs w:val="28"/>
        </w:rPr>
        <w:tab/>
        <w:t xml:space="preserve">                                              </w:t>
      </w:r>
      <w:r w:rsidR="008D6A4C">
        <w:rPr>
          <w:b/>
          <w:bCs/>
          <w:color w:val="000000"/>
          <w:sz w:val="28"/>
          <w:szCs w:val="28"/>
        </w:rPr>
        <w:t xml:space="preserve">       </w:t>
      </w:r>
      <w:r w:rsidR="004F6C1D">
        <w:rPr>
          <w:b/>
          <w:bCs/>
          <w:color w:val="000000"/>
          <w:sz w:val="28"/>
          <w:szCs w:val="28"/>
        </w:rPr>
        <w:t xml:space="preserve">     </w:t>
      </w:r>
      <w:r>
        <w:rPr>
          <w:b/>
          <w:bCs/>
          <w:color w:val="000000"/>
          <w:sz w:val="28"/>
          <w:szCs w:val="28"/>
        </w:rPr>
        <w:t>Любов ЧЕШКО</w:t>
      </w:r>
    </w:p>
    <w:sectPr w:rsidR="0062404F">
      <w:headerReference w:type="default" r:id="rId8"/>
      <w:pgSz w:w="11906" w:h="16838"/>
      <w:pgMar w:top="100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FFB65" w14:textId="77777777" w:rsidR="005B656E" w:rsidRDefault="005B656E">
      <w:r>
        <w:separator/>
      </w:r>
    </w:p>
  </w:endnote>
  <w:endnote w:type="continuationSeparator" w:id="0">
    <w:p w14:paraId="1E9533A2" w14:textId="77777777" w:rsidR="005B656E" w:rsidRDefault="005B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AF509" w14:textId="77777777" w:rsidR="005B656E" w:rsidRDefault="005B656E">
      <w:r>
        <w:separator/>
      </w:r>
    </w:p>
  </w:footnote>
  <w:footnote w:type="continuationSeparator" w:id="0">
    <w:p w14:paraId="7231791E" w14:textId="77777777" w:rsidR="005B656E" w:rsidRDefault="005B6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C37BF" w14:textId="77777777" w:rsidR="0062404F" w:rsidRDefault="0062404F">
    <w:pPr>
      <w:tabs>
        <w:tab w:val="center" w:pos="4677"/>
        <w:tab w:val="right" w:pos="9355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4F"/>
    <w:rsid w:val="0007609E"/>
    <w:rsid w:val="00083D58"/>
    <w:rsid w:val="00125A9E"/>
    <w:rsid w:val="00133A80"/>
    <w:rsid w:val="0018188E"/>
    <w:rsid w:val="00190535"/>
    <w:rsid w:val="0019668B"/>
    <w:rsid w:val="001F4C65"/>
    <w:rsid w:val="00213CF9"/>
    <w:rsid w:val="002F6AED"/>
    <w:rsid w:val="003D37B4"/>
    <w:rsid w:val="004F6C1D"/>
    <w:rsid w:val="00553A7E"/>
    <w:rsid w:val="005B656E"/>
    <w:rsid w:val="006055EC"/>
    <w:rsid w:val="006157CF"/>
    <w:rsid w:val="0062404F"/>
    <w:rsid w:val="00644BAA"/>
    <w:rsid w:val="0068082D"/>
    <w:rsid w:val="00841EF9"/>
    <w:rsid w:val="008512B8"/>
    <w:rsid w:val="008D6A4C"/>
    <w:rsid w:val="00A56CCA"/>
    <w:rsid w:val="00D0608B"/>
    <w:rsid w:val="00DD20F0"/>
    <w:rsid w:val="00F72E5A"/>
    <w:rsid w:val="0A5550F0"/>
    <w:rsid w:val="0C303778"/>
    <w:rsid w:val="0D397D9F"/>
    <w:rsid w:val="16BF63D8"/>
    <w:rsid w:val="46173689"/>
    <w:rsid w:val="46CE5C3E"/>
    <w:rsid w:val="46D2561D"/>
    <w:rsid w:val="482567A6"/>
    <w:rsid w:val="63171864"/>
    <w:rsid w:val="66D3323A"/>
    <w:rsid w:val="720E370D"/>
    <w:rsid w:val="75E3728C"/>
    <w:rsid w:val="7F02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F10C084"/>
  <w15:docId w15:val="{9CD8CAB7-C31F-4047-B2FD-1462E2D5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9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Style19">
    <w:name w:val="_Style 19"/>
    <w:basedOn w:val="TableNormal"/>
    <w:qFormat/>
    <w:tblPr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rsid w:val="006157C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6157CF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standard">
    <w:name w:val="standard"/>
    <w:basedOn w:val="a"/>
    <w:rsid w:val="00125A9E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FjyPQzqCVGpJ3sm2DO5w/IlkAA==">AMUW2mXxqwSMe4gNph0eYqGKMfSZWpgKqeX9sxRz/fsc18MNRr38pB3pkMSjsMRoPYFU3u3rBIUE4QF6rie2uibdfz0QbVSywdEkglRsBnfoIfcfBnBSNJY8DZMVypMRG+VbmpvWeVYd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16</cp:revision>
  <cp:lastPrinted>2023-06-02T10:20:00Z</cp:lastPrinted>
  <dcterms:created xsi:type="dcterms:W3CDTF">2020-12-23T14:48:00Z</dcterms:created>
  <dcterms:modified xsi:type="dcterms:W3CDTF">2023-06-02T10:20:00Z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4A91FCFA93AC491081BB4CEE95D59603</vt:lpwstr>
  </property>
</Properties>
</file>