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960"/>
        <w:jc w:val="right"/>
      </w:pPr>
      <w:bookmarkStart w:id="0" w:name="_GoBack"/>
      <w:bookmarkEnd w:id="0"/>
      <w:r>
        <w:rPr>
          <w:b/>
        </w:rPr>
        <w:t>Ф-01/ІК-</w:t>
      </w:r>
      <w:r>
        <w:rPr>
          <w:b/>
          <w:lang w:val="ru-RU"/>
        </w:rPr>
        <w:t>225/</w:t>
      </w:r>
      <w:r>
        <w:rPr>
          <w:b/>
        </w:rPr>
        <w:t xml:space="preserve">20.3/15          </w:t>
      </w:r>
    </w:p>
    <w:p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>
      <w:pPr>
        <w:ind w:left="4720" w:hanging="1180"/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Назва юридичної особи:</w:t>
      </w:r>
      <w:r>
        <w:rPr>
          <w:sz w:val="36"/>
          <w:szCs w:val="36"/>
        </w:rPr>
        <w:t xml:space="preserve">                                          </w:t>
      </w:r>
    </w:p>
    <w:tbl>
      <w:tblPr>
        <w:tblStyle w:val="3"/>
        <w:tblW w:w="5630" w:type="dxa"/>
        <w:tblInd w:w="38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tbl>
      <w:tblPr>
        <w:tblStyle w:val="3"/>
        <w:tblW w:w="5630" w:type="dxa"/>
        <w:tblInd w:w="38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</w:t>
      </w:r>
    </w:p>
    <w:tbl>
      <w:tblPr>
        <w:tblStyle w:val="3"/>
        <w:tblW w:w="5630" w:type="dxa"/>
        <w:tblInd w:w="38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140"/>
        <w:rPr>
          <w:sz w:val="20"/>
          <w:szCs w:val="20"/>
        </w:rPr>
      </w:pPr>
    </w:p>
    <w:tbl>
      <w:tblPr>
        <w:tblStyle w:val="3"/>
        <w:tblW w:w="5630" w:type="dxa"/>
        <w:tblInd w:w="38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>
      <w:r>
        <w:rPr>
          <w:b/>
          <w:sz w:val="24"/>
          <w:szCs w:val="24"/>
        </w:rPr>
        <w:t xml:space="preserve">                                                                  АДРЕСА</w:t>
      </w:r>
    </w:p>
    <w:p>
      <w:pPr>
        <w:tabs>
          <w:tab w:val="left" w:pos="5440"/>
        </w:tabs>
      </w:pPr>
      <w:r>
        <w:rPr>
          <w:sz w:val="24"/>
          <w:szCs w:val="24"/>
        </w:rPr>
        <w:t xml:space="preserve">                                                                 Область/район</w:t>
      </w:r>
    </w:p>
    <w:tbl>
      <w:tblPr>
        <w:tblStyle w:val="3"/>
        <w:tblW w:w="5630" w:type="dxa"/>
        <w:tblInd w:w="38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24"/>
          <w:szCs w:val="24"/>
        </w:rPr>
        <w:t xml:space="preserve">                                                                 Місто/село</w:t>
      </w:r>
    </w:p>
    <w:tbl>
      <w:tblPr>
        <w:tblStyle w:val="3"/>
        <w:tblW w:w="5630" w:type="dxa"/>
        <w:tblInd w:w="38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630" w:type="dxa"/>
        <w:tblInd w:w="38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</w:t>
      </w:r>
      <w:r>
        <w:rPr>
          <w:sz w:val="24"/>
          <w:szCs w:val="24"/>
        </w:rPr>
        <w:t>Номер будинку                                     Номер квартири</w:t>
      </w:r>
    </w:p>
    <w:tbl>
      <w:tblPr>
        <w:tblStyle w:val="3"/>
        <w:tblW w:w="5630" w:type="dxa"/>
        <w:tblInd w:w="38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3969"/>
        </w:tabs>
      </w:pPr>
      <w:r>
        <w:rPr>
          <w:sz w:val="24"/>
          <w:szCs w:val="24"/>
        </w:rPr>
        <w:t xml:space="preserve">                                                                 Номер мобільного телефону</w:t>
      </w:r>
    </w:p>
    <w:tbl>
      <w:tblPr>
        <w:tblStyle w:val="3"/>
        <w:tblW w:w="5630" w:type="dxa"/>
        <w:tblInd w:w="38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t xml:space="preserve">                                                                     </w:t>
      </w: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ind w:firstLine="560"/>
        <w:jc w:val="both"/>
      </w:pPr>
      <w:r>
        <w:t xml:space="preserve"> </w:t>
      </w:r>
    </w:p>
    <w:p>
      <w:pPr>
        <w:spacing w:line="276" w:lineRule="auto"/>
        <w:ind w:firstLine="560"/>
        <w:jc w:val="both"/>
      </w:pPr>
      <w:r>
        <w:t xml:space="preserve"> Прошу надати</w:t>
      </w:r>
      <w:r>
        <w:rPr>
          <w:spacing w:val="-1"/>
        </w:rPr>
        <w:t xml:space="preserve"> в постійне користування земельну ділянку на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вул._________________________________ площею</w:t>
      </w:r>
      <w:r>
        <w:t xml:space="preserve"> ________________га для</w:t>
      </w:r>
      <w:r>
        <w:rPr>
          <w:lang w:val="en-US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firstLine="540"/>
        <w:jc w:val="both"/>
        <w:rPr>
          <w:sz w:val="20"/>
          <w:szCs w:val="20"/>
        </w:rPr>
      </w:pPr>
    </w:p>
    <w:p>
      <w:pPr>
        <w:jc w:val="both"/>
      </w:pPr>
      <w:r>
        <w:rPr>
          <w:b/>
          <w:sz w:val="24"/>
          <w:szCs w:val="24"/>
        </w:rPr>
        <w:t>До заяви додається</w:t>
      </w:r>
      <w:r>
        <w:rPr>
          <w:b/>
          <w:sz w:val="24"/>
          <w:szCs w:val="24"/>
          <w:lang w:val="ru-RU"/>
        </w:rPr>
        <w:t>:</w:t>
      </w:r>
    </w:p>
    <w:p>
      <w:pPr>
        <w:jc w:val="both"/>
      </w:pPr>
      <w:r>
        <w:rPr>
          <w:b/>
          <w:sz w:val="24"/>
          <w:szCs w:val="24"/>
        </w:rPr>
        <w:t>У разі якщо документи подаються уповноваженою особою</w:t>
      </w:r>
      <w:r>
        <w:rPr>
          <w:sz w:val="24"/>
          <w:szCs w:val="24"/>
        </w:rPr>
        <w:t>:</w:t>
      </w:r>
    </w:p>
    <w:p>
      <w:pPr>
        <w:tabs>
          <w:tab w:val="left" w:pos="240"/>
        </w:tabs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114935" cy="114935"/>
                <wp:effectExtent l="0" t="0" r="0" b="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1" o:spid="_x0000_s1026" o:spt="1" style="position:absolute;left:0pt;margin-left:0pt;margin-top:4.1pt;height:9.05pt;width:9.05pt;z-index:251659264;mso-width-relative:page;mso-height-relative:page;" fillcolor="#FFFFFF" filled="t" stroked="t" coordsize="21600,21600" o:allowincell="f" o:gfxdata="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isW6tUAAAAEAQAADwAAAAAAAAABACAA&#10;AAAiAAAAZHJzL2Rvd25yZXYueG1sUEsBAhQAFAAAAAgAh07iQHQvw4XXAQAAsg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12"/>
          <w:sz w:val="24"/>
          <w:szCs w:val="24"/>
        </w:rPr>
        <w:t xml:space="preserve">     -  Копія нотаріально посвідченої д</w:t>
      </w:r>
      <w:r>
        <w:rPr>
          <w:sz w:val="24"/>
          <w:szCs w:val="24"/>
        </w:rPr>
        <w:t>овіреності або доручення.</w:t>
      </w:r>
    </w:p>
    <w:p>
      <w:pPr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114935" cy="114935"/>
                <wp:effectExtent l="0" t="0" r="0" b="0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2" o:spid="_x0000_s1026" o:spt="1" style="position:absolute;left:0pt;margin-left:0pt;margin-top:3.8pt;height:9.05pt;width:9.05pt;z-index:251659264;mso-width-relative:page;mso-height-relative:page;" fillcolor="#FFFFFF" filled="t" stroked="t" coordsize="21600,21600" o:allowincell="f" o:gfxdata="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Xql0I1QAAAAQBAAAPAAAAAAAAAAEAIAAA&#10;ACIAAABkcnMvZG93bnJldi54bWxQSwECFAAUAAAACACHTuJAHu6OO9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 xml:space="preserve">Копія паспорта громадянина України </w:t>
      </w:r>
      <w:r>
        <w:rPr>
          <w:i/>
          <w:sz w:val="24"/>
          <w:szCs w:val="24"/>
        </w:rPr>
        <w:t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І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-картки – копія документа, що підтверджує реєстрацію місця проживання).</w:t>
      </w:r>
    </w:p>
    <w:p>
      <w:pPr>
        <w:numPr>
          <w:ilvl w:val="0"/>
          <w:numId w:val="1"/>
        </w:numPr>
        <w:tabs>
          <w:tab w:val="left" w:pos="240"/>
        </w:tabs>
        <w:ind w:left="0" w:firstLine="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4935" cy="114935"/>
                <wp:effectExtent l="0" t="0" r="0" b="0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3" o:spid="_x0000_s1026" o:spt="1" style="position:absolute;left:0pt;margin-left:0pt;margin-top:3.4pt;height:9.05pt;width:9.05pt;z-index:251659264;mso-width-relative:page;mso-height-relative:page;" fillcolor="#FFFFFF" filled="t" stroked="t" coordsize="21600,21600" o:allowincell="f" o:gfxdata="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IilatUAAAAEAQAADwAAAAAAAAABACAA&#10;AAAiAAAAZHJzL2Rvd25yZXYueG1sUEsBAhQAFAAAAAgAh07iQAdTZefXAQAAsg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- Копія </w:t>
      </w:r>
      <w:r>
        <w:rPr>
          <w:color w:val="000000"/>
          <w:sz w:val="24"/>
          <w:szCs w:val="24"/>
        </w:rPr>
        <w:t xml:space="preserve">довідки про присвоєння реєстраційного номера облікової картки платників податків з Державного реєстру фізичних осіб - платників податків </w:t>
      </w:r>
      <w:r>
        <w:rPr>
          <w:i/>
          <w:color w:val="000000"/>
          <w:sz w:val="24"/>
          <w:szCs w:val="24"/>
        </w:rPr>
        <w:t xml:space="preserve">(крім фізичних осіб, які 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sz w:val="24"/>
          <w:szCs w:val="24"/>
        </w:rPr>
        <w:t>І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-картку</w:t>
      </w:r>
      <w:r>
        <w:rPr>
          <w:i/>
          <w:color w:val="000000"/>
          <w:sz w:val="24"/>
          <w:szCs w:val="24"/>
        </w:rPr>
        <w:t>).</w:t>
      </w:r>
    </w:p>
    <w:p>
      <w:pPr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114935" cy="114935"/>
                <wp:effectExtent l="0" t="0" r="0" b="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4" o:spid="_x0000_s1026" o:spt="1" style="position:absolute;left:0pt;margin-left:0pt;margin-top:3.8pt;height:9.05pt;width:9.05pt;z-index:251659264;mso-width-relative:page;mso-height-relative:page;" fillcolor="#FFFFFF" filled="t" stroked="t" coordsize="21600,21600" o:allowincell="f" o:gfxdata="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Xql0I1QAAAAQBAAAPAAAAAAAAAAEAIAAA&#10;ACIAAABkcnMvZG93bnJldi54bWxQSwECFAAUAAAACACHTuJAi2pknN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</w:t>
      </w:r>
      <w:r>
        <w:t xml:space="preserve"> </w:t>
      </w:r>
      <w:r>
        <w:rPr>
          <w:sz w:val="24"/>
          <w:szCs w:val="24"/>
        </w:rPr>
        <w:t>- Розроблена та належним чином погоджена документація із землеустрою.</w:t>
      </w:r>
    </w:p>
    <w:p>
      <w:pPr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14935" cy="114935"/>
                <wp:effectExtent l="0" t="0" r="0" b="0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5" o:spid="_x0000_s1026" o:spt="1" style="position:absolute;left:0pt;margin-left:0pt;margin-top:4.15pt;height:9.05pt;width:9.05pt;z-index:251659264;mso-width-relative:page;mso-height-relative:page;" fillcolor="#FFFFFF" filled="t" stroked="t" coordsize="21600,21600" o:allowincell="f" o:gfxdata="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be2b9UAAAAEAQAADwAAAAAAAAABACAA&#10;AAAiAAAAZHJzL2Rvd25yZXYueG1sUEsBAhQAFAAAAAgAh07iQJLXj0DXAQAAsg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14935" cy="114935"/>
                <wp:effectExtent l="0" t="0" r="0" b="0"/>
                <wp:wrapNone/>
                <wp:docPr id="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6" o:spid="_x0000_s1026" o:spt="1" style="position:absolute;left:0pt;margin-left:0pt;margin-top:4.15pt;height:9.05pt;width:9.05pt;z-index:251659264;mso-width-relative:page;mso-height-relative:page;" fillcolor="#FFFFFF" filled="t" stroked="t" coordsize="21600,21600" o:allowincell="f" o:gfxdata="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Zt7Zv1QAAAAQBAAAPAAAAAAAAAAEAIAAA&#10;ACIAAABkcnMvZG93bnJldi54bWxQSwECFAAUAAAACACHTuJA+BbC/t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  <w:lang w:val="ru-RU"/>
        </w:rPr>
        <w:t xml:space="preserve">  - Копія актуального витягу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реєстрації.</w:t>
      </w:r>
    </w:p>
    <w:p>
      <w:pPr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114935" cy="114935"/>
                <wp:effectExtent l="0" t="0" r="0" b="0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7" o:spid="_x0000_s1026" o:spt="1" style="position:absolute;left:0pt;margin-left:0pt;margin-top:3.45pt;height:9.05pt;width:9.05pt;z-index:251659264;mso-width-relative:page;mso-height-relative:page;" fillcolor="#FFFFFF" filled="t" stroked="t" coordsize="21600,21600" o:allowincell="f" o:gfxdata="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c5Hx7VAAAABAEAAA8AAAAAAAAAAQAg&#10;AAAAIgAAAGRycy9kb3ducmV2LnhtbFBLAQIUABQAAAAIAIdO4kDhqyki2AEAALIDAAAOAAAAAAAA&#10;AAEAIAAAACQ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 Графічний додаток до рішення Луцької міської ради, розроблений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«Про захист персональних даних».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12"/>
          <w:szCs w:val="12"/>
        </w:rPr>
      </w:pPr>
    </w:p>
    <w:p>
      <w:pPr>
        <w:jc w:val="both"/>
        <w:rPr>
          <w:sz w:val="12"/>
          <w:szCs w:val="12"/>
        </w:rPr>
      </w:pPr>
    </w:p>
    <w:p>
      <w:pPr>
        <w:jc w:val="both"/>
        <w:rPr>
          <w:sz w:val="12"/>
          <w:szCs w:val="12"/>
        </w:rPr>
      </w:pPr>
    </w:p>
    <w:p>
      <w:pPr>
        <w:jc w:val="both"/>
        <w:rPr>
          <w:sz w:val="12"/>
          <w:szCs w:val="12"/>
        </w:rPr>
      </w:pPr>
    </w:p>
    <w:p>
      <w:pPr>
        <w:jc w:val="both"/>
        <w:rPr>
          <w:sz w:val="12"/>
          <w:szCs w:val="12"/>
        </w:rPr>
      </w:pPr>
    </w:p>
    <w:p>
      <w:pPr>
        <w:jc w:val="both"/>
        <w:rPr>
          <w:sz w:val="12"/>
          <w:szCs w:val="12"/>
        </w:rPr>
      </w:pPr>
    </w:p>
    <w:p>
      <w:pPr>
        <w:jc w:val="both"/>
      </w:pPr>
      <w:r>
        <w:rPr>
          <w:sz w:val="24"/>
          <w:szCs w:val="24"/>
        </w:rPr>
        <w:t xml:space="preserve">_______________        </w:t>
      </w:r>
      <w:r>
        <w:t>________________________             _______________________</w:t>
      </w:r>
      <w:r>
        <w:rPr>
          <w:sz w:val="24"/>
          <w:szCs w:val="24"/>
        </w:rPr>
        <w:t xml:space="preserve">        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     (Дата)                                                 (Підпис)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(Прізвище, ініціали)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                                         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sectPr>
      <w:pgSz w:w="12240" w:h="15840"/>
      <w:pgMar w:top="567" w:right="567" w:bottom="567" w:left="1701" w:header="0" w:footer="0" w:gutter="0"/>
      <w:cols w:space="720" w:num="1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;Arial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9693B"/>
    <w:multiLevelType w:val="multilevel"/>
    <w:tmpl w:val="4E59693B"/>
    <w:lvl w:ilvl="0" w:tentative="0">
      <w:start w:val="0"/>
      <w:numFmt w:val="bullet"/>
      <w:lvlText w:val="-"/>
      <w:lvlJc w:val="left"/>
      <w:pPr>
        <w:tabs>
          <w:tab w:val="left" w:pos="0"/>
        </w:tabs>
        <w:ind w:left="360" w:hanging="360"/>
      </w:pPr>
      <w:rPr>
        <w:rFonts w:hint="default" w:ascii="Times New Roman" w:hAnsi="Times New Roman" w:cs="Times New Roman"/>
        <w:i w:val="0"/>
        <w:color w:val="000000"/>
        <w:sz w:val="24"/>
        <w:szCs w:val="24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DC"/>
    <w:rsid w:val="000D63DC"/>
    <w:rsid w:val="00B9662F"/>
    <w:rsid w:val="5334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uk-UA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List"/>
    <w:basedOn w:val="5"/>
    <w:qFormat/>
    <w:uiPriority w:val="0"/>
    <w:rPr>
      <w:rFonts w:cs="Mangal"/>
    </w:rPr>
  </w:style>
  <w:style w:type="character" w:customStyle="1" w:styleId="7">
    <w:name w:val="WW8Num1z0"/>
    <w:qFormat/>
    <w:uiPriority w:val="0"/>
    <w:rPr>
      <w:rFonts w:ascii="Times New Roman" w:hAnsi="Times New Roman" w:cs="Times New Roman"/>
      <w:color w:val="000000"/>
      <w:sz w:val="24"/>
      <w:szCs w:val="24"/>
    </w:rPr>
  </w:style>
  <w:style w:type="character" w:customStyle="1" w:styleId="8">
    <w:name w:val="WW8Num2z0"/>
    <w:qFormat/>
    <w:uiPriority w:val="0"/>
  </w:style>
  <w:style w:type="character" w:customStyle="1" w:styleId="9">
    <w:name w:val="WW8Num2z1"/>
    <w:qFormat/>
    <w:uiPriority w:val="0"/>
  </w:style>
  <w:style w:type="character" w:customStyle="1" w:styleId="10">
    <w:name w:val="WW8Num2z2"/>
    <w:qFormat/>
    <w:uiPriority w:val="0"/>
  </w:style>
  <w:style w:type="character" w:customStyle="1" w:styleId="11">
    <w:name w:val="WW8Num2z3"/>
    <w:qFormat/>
    <w:uiPriority w:val="0"/>
  </w:style>
  <w:style w:type="character" w:customStyle="1" w:styleId="12">
    <w:name w:val="WW8Num2z4"/>
    <w:qFormat/>
    <w:uiPriority w:val="0"/>
  </w:style>
  <w:style w:type="character" w:customStyle="1" w:styleId="13">
    <w:name w:val="WW8Num2z5"/>
    <w:qFormat/>
    <w:uiPriority w:val="0"/>
  </w:style>
  <w:style w:type="character" w:customStyle="1" w:styleId="14">
    <w:name w:val="WW8Num2z6"/>
    <w:qFormat/>
    <w:uiPriority w:val="0"/>
  </w:style>
  <w:style w:type="character" w:customStyle="1" w:styleId="15">
    <w:name w:val="WW8Num2z7"/>
    <w:qFormat/>
    <w:uiPriority w:val="0"/>
  </w:style>
  <w:style w:type="character" w:customStyle="1" w:styleId="16">
    <w:name w:val="WW8Num2z8"/>
    <w:qFormat/>
    <w:uiPriority w:val="0"/>
  </w:style>
  <w:style w:type="character" w:customStyle="1" w:styleId="17">
    <w:name w:val="WW8Num1z1"/>
    <w:qFormat/>
    <w:uiPriority w:val="0"/>
    <w:rPr>
      <w:rFonts w:ascii="Courier New" w:hAnsi="Courier New" w:cs="Courier New"/>
    </w:rPr>
  </w:style>
  <w:style w:type="character" w:customStyle="1" w:styleId="18">
    <w:name w:val="WW8Num1z2"/>
    <w:qFormat/>
    <w:uiPriority w:val="0"/>
    <w:rPr>
      <w:rFonts w:ascii="Wingdings" w:hAnsi="Wingdings" w:cs="Wingdings"/>
    </w:rPr>
  </w:style>
  <w:style w:type="character" w:customStyle="1" w:styleId="19">
    <w:name w:val="WW8Num1z3"/>
    <w:qFormat/>
    <w:uiPriority w:val="0"/>
    <w:rPr>
      <w:rFonts w:ascii="Symbol" w:hAnsi="Symbol" w:cs="Symbol"/>
    </w:rPr>
  </w:style>
  <w:style w:type="character" w:customStyle="1" w:styleId="20">
    <w:name w:val="Основной шрифт абзаца11"/>
    <w:qFormat/>
    <w:uiPriority w:val="0"/>
  </w:style>
  <w:style w:type="character" w:customStyle="1" w:styleId="21">
    <w:name w:val="Основной шрифт абзаца3"/>
    <w:qFormat/>
    <w:uiPriority w:val="0"/>
  </w:style>
  <w:style w:type="character" w:customStyle="1" w:styleId="22">
    <w:name w:val="Основной шрифт абзаца2"/>
    <w:qFormat/>
    <w:uiPriority w:val="0"/>
  </w:style>
  <w:style w:type="character" w:customStyle="1" w:styleId="23">
    <w:name w:val="Основной шрифт абзаца1"/>
    <w:qFormat/>
    <w:uiPriority w:val="0"/>
  </w:style>
  <w:style w:type="paragraph" w:customStyle="1" w:styleId="24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Microsoft YaHei" w:cs="Arial"/>
    </w:rPr>
  </w:style>
  <w:style w:type="paragraph" w:customStyle="1" w:styleId="25">
    <w:name w:val="Покажчик"/>
    <w:basedOn w:val="1"/>
    <w:qFormat/>
    <w:uiPriority w:val="0"/>
    <w:pPr>
      <w:suppressLineNumbers/>
    </w:pPr>
    <w:rPr>
      <w:rFonts w:cs="Arial"/>
    </w:rPr>
  </w:style>
  <w:style w:type="paragraph" w:customStyle="1" w:styleId="26">
    <w:name w:val="Заголовок2"/>
    <w:basedOn w:val="1"/>
    <w:next w:val="5"/>
    <w:qFormat/>
    <w:uiPriority w:val="0"/>
    <w:pPr>
      <w:keepNext/>
      <w:spacing w:before="240" w:after="120"/>
    </w:pPr>
    <w:rPr>
      <w:rFonts w:ascii="Arial" w:hAnsi="Arial" w:eastAsia="Microsoft YaHei" w:cs="Arial"/>
    </w:rPr>
  </w:style>
  <w:style w:type="paragraph" w:customStyle="1" w:styleId="27">
    <w:name w:val="Название объекта1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8">
    <w:name w:val="Название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9">
    <w:name w:val="Указатель3"/>
    <w:basedOn w:val="1"/>
    <w:qFormat/>
    <w:uiPriority w:val="0"/>
    <w:pPr>
      <w:suppressLineNumbers/>
    </w:pPr>
    <w:rPr>
      <w:rFonts w:cs="Arial"/>
    </w:rPr>
  </w:style>
  <w:style w:type="paragraph" w:customStyle="1" w:styleId="30">
    <w:name w:val="Заголовок1"/>
    <w:basedOn w:val="1"/>
    <w:next w:val="5"/>
    <w:qFormat/>
    <w:uiPriority w:val="0"/>
    <w:pPr>
      <w:keepNext/>
      <w:spacing w:before="240" w:after="120"/>
    </w:pPr>
    <w:rPr>
      <w:rFonts w:ascii="Arial" w:hAnsi="Arial" w:eastAsia="Arial Unicode MS" w:cs="Mangal"/>
    </w:rPr>
  </w:style>
  <w:style w:type="paragraph" w:customStyle="1" w:styleId="31">
    <w:name w:val="Название объекта2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2"/>
    <w:basedOn w:val="1"/>
    <w:qFormat/>
    <w:uiPriority w:val="0"/>
    <w:pPr>
      <w:suppressLineNumbers/>
    </w:pPr>
    <w:rPr>
      <w:rFonts w:cs="Mangal"/>
    </w:rPr>
  </w:style>
  <w:style w:type="paragraph" w:customStyle="1" w:styleId="33">
    <w:name w:val="Название объекта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35">
    <w:name w:val="Содержимое таблицы"/>
    <w:basedOn w:val="1"/>
    <w:qFormat/>
    <w:uiPriority w:val="0"/>
    <w:pPr>
      <w:suppressLineNumbers/>
    </w:pPr>
  </w:style>
  <w:style w:type="paragraph" w:customStyle="1" w:styleId="36">
    <w:name w:val="Заголовок таблицы"/>
    <w:basedOn w:val="35"/>
    <w:qFormat/>
    <w:uiPriority w:val="0"/>
    <w:pPr>
      <w:jc w:val="center"/>
    </w:pPr>
    <w:rPr>
      <w:b/>
      <w:bCs/>
    </w:rPr>
  </w:style>
  <w:style w:type="paragraph" w:customStyle="1" w:styleId="37">
    <w:name w:val="Вміст таблиці"/>
    <w:basedOn w:val="1"/>
    <w:qFormat/>
    <w:uiPriority w:val="0"/>
    <w:pPr>
      <w:suppressLineNumbers/>
    </w:pPr>
  </w:style>
  <w:style w:type="paragraph" w:customStyle="1" w:styleId="38">
    <w:name w:val="Заголовок таблиці"/>
    <w:basedOn w:val="37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2620</Words>
  <Characters>1494</Characters>
  <Lines>12</Lines>
  <Paragraphs>8</Paragraphs>
  <TotalTime>40</TotalTime>
  <ScaleCrop>false</ScaleCrop>
  <LinksUpToDate>false</LinksUpToDate>
  <CharactersWithSpaces>4106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2009-12-21T13:56:00Z</dcterms:created>
  <dc:creator>karpjak</dc:creator>
  <cp:lastModifiedBy>CNAP</cp:lastModifiedBy>
  <cp:lastPrinted>2020-08-27T11:50:00Z</cp:lastPrinted>
  <dcterms:modified xsi:type="dcterms:W3CDTF">2023-11-15T14:29:50Z</dcterms:modified>
  <dc:title>           Ф-01/ІК-6/01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97A5DBC0B9B44357B7E7A935762AD555_13</vt:lpwstr>
  </property>
</Properties>
</file>