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jc w:val="end"/>
        <w:rPr>
          <w:sz w:val="16"/>
        </w:rPr>
      </w:pPr>
      <w:bookmarkStart w:id="0" w:name="_GoBack"/>
      <w:bookmarkEnd w:id="0"/>
      <w:r>
        <w:rPr>
          <w:sz w:val="16"/>
        </w:rPr>
        <w:t>ЗАТВЕРДЖЕНО</w:t>
      </w:r>
    </w:p>
    <w:p>
      <w:pPr>
        <w:pStyle w:val="Normal"/>
        <w:spacing w:lineRule="auto" w:line="240" w:before="0" w:after="0"/>
        <w:jc w:val="end"/>
        <w:rPr>
          <w:sz w:val="16"/>
        </w:rPr>
      </w:pPr>
      <w:r>
        <w:rPr>
          <w:sz w:val="16"/>
        </w:rPr>
        <w:t>Наказ Міністерства аграрної політики України 16.07.2009 №504</w:t>
      </w:r>
    </w:p>
    <w:p>
      <w:pPr>
        <w:pStyle w:val="Normal"/>
        <w:spacing w:lineRule="auto" w:line="240" w:before="0" w:after="0"/>
        <w:jc w:val="end"/>
        <w:rPr>
          <w:sz w:val="16"/>
        </w:rPr>
      </w:pPr>
      <w:r>
        <w:rPr>
          <w:sz w:val="16"/>
        </w:rPr>
        <w:t>(у редакції наказу Міністерства аграрної політики</w:t>
      </w:r>
    </w:p>
    <w:p>
      <w:pPr>
        <w:pStyle w:val="Normal"/>
        <w:spacing w:lineRule="auto" w:line="240" w:before="0" w:after="0"/>
        <w:jc w:val="end"/>
        <w:rPr>
          <w:sz w:val="16"/>
        </w:rPr>
      </w:pPr>
      <w:r>
        <w:rPr>
          <w:sz w:val="16"/>
        </w:rPr>
        <w:t xml:space="preserve"> </w:t>
      </w:r>
      <w:r>
        <w:rPr>
          <w:sz w:val="16"/>
        </w:rPr>
        <w:t>та продовольства України від 13 червня 2012 року №347)</w:t>
      </w:r>
    </w:p>
    <w:tbl>
      <w:tblPr>
        <w:tblW w:w="6094" w:type="dxa"/>
        <w:jc w:val="start"/>
        <w:tblInd w:w="3261" w:type="dxa"/>
        <w:tblLayout w:type="fixed"/>
        <w:tblCellMar>
          <w:top w:w="0" w:type="dxa"/>
          <w:start w:w="108" w:type="dxa"/>
          <w:bottom w:w="0" w:type="dxa"/>
          <w:end w:w="108" w:type="dxa"/>
        </w:tblCellMar>
        <w:tblLook w:val="04a0" w:firstRow="1" w:noVBand="1" w:lastRow="0" w:firstColumn="1" w:lastColumn="0" w:noHBand="0"/>
      </w:tblPr>
      <w:tblGrid>
        <w:gridCol w:w="6094"/>
      </w:tblGrid>
      <w:tr>
        <w:trPr/>
        <w:tc>
          <w:tcPr>
            <w:tcW w:w="6094" w:type="dxa"/>
            <w:tcBorders>
              <w:bottom w:val="single" w:sz="4" w:space="0" w:color="000000"/>
            </w:tcBorders>
          </w:tcPr>
          <w:p>
            <w:pPr>
              <w:pStyle w:val="Normal"/>
              <w:spacing w:lineRule="auto" w:line="240" w:before="0" w:after="0"/>
              <w:rPr>
                <w:b/>
                <w:sz w:val="18"/>
                <w:highlight w:val="green"/>
              </w:rPr>
            </w:pPr>
            <w:bookmarkStart w:id="1" w:name="OLE_LINK1"/>
            <w:bookmarkStart w:id="2" w:name="OLE_LINK2"/>
            <w:r>
              <w:rPr>
                <w:b/>
                <w:sz w:val="18"/>
              </w:rPr>
              <w:t>Головне управління Держпродспоживслужби у Волинській області</w:t>
            </w:r>
          </w:p>
        </w:tc>
      </w:tr>
    </w:tbl>
    <w:p>
      <w:pPr>
        <w:pStyle w:val="Normal"/>
        <w:spacing w:lineRule="auto" w:line="240" w:before="0" w:after="0"/>
        <w:ind w:start="3540"/>
        <w:jc w:val="center"/>
        <w:rPr>
          <w:sz w:val="16"/>
        </w:rPr>
      </w:pPr>
      <w:r>
        <w:rPr>
          <w:sz w:val="16"/>
        </w:rPr>
        <w:t>(найменування інспекції)</w:t>
      </w:r>
      <w:bookmarkEnd w:id="1"/>
      <w:bookmarkEnd w:id="2"/>
    </w:p>
    <w:tbl>
      <w:tblPr>
        <w:tblW w:w="6095" w:type="dxa"/>
        <w:jc w:val="start"/>
        <w:tblInd w:w="3261" w:type="dxa"/>
        <w:tblLayout w:type="fixed"/>
        <w:tblCellMar>
          <w:top w:w="0" w:type="dxa"/>
          <w:start w:w="108" w:type="dxa"/>
          <w:bottom w:w="0" w:type="dxa"/>
          <w:end w:w="108" w:type="dxa"/>
        </w:tblCellMar>
        <w:tblLook w:val="04a0" w:firstRow="1" w:noVBand="1" w:lastRow="0" w:firstColumn="1" w:lastColumn="0" w:noHBand="0"/>
      </w:tblPr>
      <w:tblGrid>
        <w:gridCol w:w="6095"/>
      </w:tblGrid>
      <w:tr>
        <w:trPr/>
        <w:tc>
          <w:tcPr>
            <w:tcW w:w="6095" w:type="dxa"/>
            <w:tcBorders>
              <w:bottom w:val="single" w:sz="4" w:space="0" w:color="000000"/>
            </w:tcBorders>
          </w:tcPr>
          <w:p>
            <w:pPr>
              <w:pStyle w:val="Normal"/>
              <w:spacing w:lineRule="auto" w:line="240" w:before="0" w:after="0"/>
              <w:rPr>
                <w:b/>
                <w:sz w:val="18"/>
                <w:highlight w:val="green"/>
              </w:rPr>
            </w:pPr>
            <w:r>
              <w:rPr>
                <w:b/>
                <w:sz w:val="18"/>
                <w:highlight w:val="green"/>
              </w:rPr>
            </w:r>
          </w:p>
        </w:tc>
      </w:tr>
    </w:tbl>
    <w:p>
      <w:pPr>
        <w:pStyle w:val="Normal"/>
        <w:spacing w:lineRule="auto" w:line="240" w:before="0" w:after="0"/>
        <w:ind w:start="3540"/>
        <w:jc w:val="center"/>
        <w:rPr>
          <w:sz w:val="16"/>
        </w:rPr>
      </w:pPr>
      <w:r>
        <w:rPr>
          <w:sz w:val="16"/>
        </w:rPr>
        <w:t>(П.І.Б. державного інспектора)</w:t>
      </w:r>
    </w:p>
    <w:tbl>
      <w:tblPr>
        <w:tblW w:w="6237" w:type="dxa"/>
        <w:jc w:val="start"/>
        <w:tblInd w:w="3119" w:type="dxa"/>
        <w:tblLayout w:type="fixed"/>
        <w:tblCellMar>
          <w:top w:w="0" w:type="dxa"/>
          <w:start w:w="108" w:type="dxa"/>
          <w:bottom w:w="0" w:type="dxa"/>
          <w:end w:w="108" w:type="dxa"/>
        </w:tblCellMar>
        <w:tblLook w:val="04a0" w:firstRow="1" w:noVBand="1" w:lastRow="0" w:firstColumn="1" w:lastColumn="0" w:noHBand="0"/>
      </w:tblPr>
      <w:tblGrid>
        <w:gridCol w:w="1528"/>
        <w:gridCol w:w="4709"/>
      </w:tblGrid>
      <w:tr>
        <w:trPr/>
        <w:tc>
          <w:tcPr>
            <w:tcW w:w="1528" w:type="dxa"/>
            <w:tcBorders/>
          </w:tcPr>
          <w:p>
            <w:pPr>
              <w:pStyle w:val="Normal"/>
              <w:spacing w:lineRule="auto" w:line="240" w:before="0" w:after="0"/>
              <w:rPr>
                <w:sz w:val="16"/>
              </w:rPr>
            </w:pPr>
            <w:r>
              <w:rPr>
                <w:sz w:val="18"/>
              </w:rPr>
              <w:t>громадянина(ки)</w:t>
            </w:r>
          </w:p>
        </w:tc>
        <w:tc>
          <w:tcPr>
            <w:tcW w:w="4709" w:type="dxa"/>
            <w:tcBorders>
              <w:bottom w:val="single" w:sz="4" w:space="0" w:color="000000"/>
            </w:tcBorders>
          </w:tcPr>
          <w:p>
            <w:pPr>
              <w:pStyle w:val="Normal"/>
              <w:spacing w:lineRule="auto" w:line="240" w:before="0" w:after="0"/>
              <w:rPr>
                <w:b/>
                <w:i/>
                <w:sz w:val="18"/>
              </w:rPr>
            </w:pPr>
            <w:r>
              <w:rPr>
                <w:b/>
                <w:i/>
                <w:sz w:val="18"/>
              </w:rPr>
            </w:r>
          </w:p>
        </w:tc>
      </w:tr>
    </w:tbl>
    <w:p>
      <w:pPr>
        <w:pStyle w:val="Normal"/>
        <w:spacing w:lineRule="auto" w:line="240" w:before="0" w:after="0"/>
        <w:ind w:firstLine="708" w:start="5664"/>
        <w:rPr>
          <w:sz w:val="16"/>
        </w:rPr>
      </w:pPr>
      <w:r>
        <w:rPr>
          <w:sz w:val="16"/>
          <w:lang w:val="en-US"/>
        </w:rPr>
        <w:t xml:space="preserve">        </w:t>
      </w:r>
      <w:r>
        <w:rPr>
          <w:sz w:val="16"/>
        </w:rPr>
        <w:t>(П.І.Б.)</w:t>
      </w:r>
    </w:p>
    <w:tbl>
      <w:tblPr>
        <w:tblW w:w="6095" w:type="dxa"/>
        <w:jc w:val="start"/>
        <w:tblInd w:w="3261" w:type="dxa"/>
        <w:tblLayout w:type="fixed"/>
        <w:tblCellMar>
          <w:top w:w="0" w:type="dxa"/>
          <w:start w:w="108" w:type="dxa"/>
          <w:bottom w:w="0" w:type="dxa"/>
          <w:end w:w="108" w:type="dxa"/>
        </w:tblCellMar>
        <w:tblLook w:val="04a0" w:firstRow="1" w:noVBand="1" w:lastRow="0" w:firstColumn="1" w:lastColumn="0" w:noHBand="0"/>
      </w:tblPr>
      <w:tblGrid>
        <w:gridCol w:w="1701"/>
        <w:gridCol w:w="1812"/>
        <w:gridCol w:w="1131"/>
        <w:gridCol w:w="1451"/>
      </w:tblGrid>
      <w:tr>
        <w:trPr/>
        <w:tc>
          <w:tcPr>
            <w:tcW w:w="1701" w:type="dxa"/>
            <w:tcBorders/>
          </w:tcPr>
          <w:p>
            <w:pPr>
              <w:pStyle w:val="Normal"/>
              <w:spacing w:lineRule="auto" w:line="240" w:before="0" w:after="0"/>
              <w:rPr>
                <w:sz w:val="18"/>
              </w:rPr>
            </w:pPr>
            <w:r>
              <w:rPr>
                <w:sz w:val="18"/>
              </w:rPr>
              <w:t>дата народження</w:t>
            </w:r>
          </w:p>
        </w:tc>
        <w:tc>
          <w:tcPr>
            <w:tcW w:w="4394" w:type="dxa"/>
            <w:gridSpan w:val="3"/>
            <w:tcBorders>
              <w:bottom w:val="single" w:sz="4" w:space="0" w:color="000000"/>
            </w:tcBorders>
          </w:tcPr>
          <w:p>
            <w:pPr>
              <w:pStyle w:val="Normal"/>
              <w:spacing w:lineRule="auto" w:line="240" w:before="0" w:after="0"/>
              <w:rPr>
                <w:sz w:val="18"/>
              </w:rPr>
            </w:pPr>
            <w:r>
              <w:rPr>
                <w:sz w:val="18"/>
              </w:rPr>
              <w:tab/>
            </w:r>
          </w:p>
        </w:tc>
      </w:tr>
      <w:tr>
        <w:trPr/>
        <w:tc>
          <w:tcPr>
            <w:tcW w:w="1701" w:type="dxa"/>
            <w:tcBorders>
              <w:bottom w:val="single" w:sz="4" w:space="0" w:color="000000"/>
            </w:tcBorders>
          </w:tcPr>
          <w:p>
            <w:pPr>
              <w:pStyle w:val="Normal"/>
              <w:spacing w:lineRule="auto" w:line="240" w:before="0" w:after="0"/>
              <w:rPr>
                <w:sz w:val="18"/>
              </w:rPr>
            </w:pPr>
            <w:r>
              <w:rPr>
                <w:sz w:val="18"/>
              </w:rPr>
              <w:t>Місце проживання</w:t>
            </w:r>
          </w:p>
        </w:tc>
        <w:tc>
          <w:tcPr>
            <w:tcW w:w="4394" w:type="dxa"/>
            <w:gridSpan w:val="3"/>
            <w:tcBorders>
              <w:top w:val="single" w:sz="4" w:space="0" w:color="000000"/>
              <w:bottom w:val="single" w:sz="4" w:space="0" w:color="000000"/>
            </w:tcBorders>
          </w:tcPr>
          <w:p>
            <w:pPr>
              <w:pStyle w:val="Normal"/>
              <w:spacing w:lineRule="auto" w:line="240" w:before="0" w:after="0"/>
              <w:rPr>
                <w:b/>
                <w:i/>
                <w:sz w:val="18"/>
              </w:rPr>
            </w:pPr>
            <w:r>
              <w:rPr>
                <w:b/>
                <w:i/>
                <w:sz w:val="18"/>
              </w:rPr>
            </w:r>
          </w:p>
        </w:tc>
      </w:tr>
      <w:tr>
        <w:trPr/>
        <w:tc>
          <w:tcPr>
            <w:tcW w:w="6095" w:type="dxa"/>
            <w:gridSpan w:val="4"/>
            <w:tcBorders>
              <w:top w:val="single" w:sz="4" w:space="0" w:color="000000"/>
              <w:bottom w:val="single" w:sz="4" w:space="0" w:color="000000"/>
            </w:tcBorders>
          </w:tcPr>
          <w:p>
            <w:pPr>
              <w:pStyle w:val="Normal"/>
              <w:spacing w:lineRule="auto" w:line="240" w:before="0" w:after="0"/>
              <w:rPr>
                <w:sz w:val="18"/>
              </w:rPr>
            </w:pPr>
            <w:r>
              <w:rPr>
                <w:sz w:val="18"/>
              </w:rPr>
            </w:r>
          </w:p>
        </w:tc>
      </w:tr>
      <w:tr>
        <w:trPr>
          <w:trHeight w:val="170" w:hRule="atLeast"/>
        </w:trPr>
        <w:tc>
          <w:tcPr>
            <w:tcW w:w="1701" w:type="dxa"/>
            <w:tcBorders>
              <w:top w:val="single" w:sz="4" w:space="0" w:color="000000"/>
            </w:tcBorders>
          </w:tcPr>
          <w:p>
            <w:pPr>
              <w:pStyle w:val="Normal"/>
              <w:spacing w:lineRule="auto" w:line="240" w:before="0" w:after="0"/>
              <w:rPr>
                <w:sz w:val="18"/>
              </w:rPr>
            </w:pPr>
            <w:r>
              <w:rPr>
                <w:sz w:val="18"/>
              </w:rPr>
              <w:t>Паспорт</w:t>
            </w:r>
          </w:p>
        </w:tc>
        <w:tc>
          <w:tcPr>
            <w:tcW w:w="1812" w:type="dxa"/>
            <w:tcBorders>
              <w:top w:val="single" w:sz="4" w:space="0" w:color="000000"/>
              <w:bottom w:val="single" w:sz="4" w:space="0" w:color="000000"/>
            </w:tcBorders>
          </w:tcPr>
          <w:p>
            <w:pPr>
              <w:pStyle w:val="Normal"/>
              <w:spacing w:lineRule="auto" w:line="240" w:before="0" w:after="0"/>
              <w:rPr>
                <w:b/>
                <w:i/>
                <w:sz w:val="18"/>
              </w:rPr>
            </w:pPr>
            <w:r>
              <w:rPr>
                <w:b/>
                <w:i/>
                <w:sz w:val="18"/>
              </w:rPr>
            </w:r>
          </w:p>
        </w:tc>
        <w:tc>
          <w:tcPr>
            <w:tcW w:w="1131" w:type="dxa"/>
            <w:tcBorders/>
          </w:tcPr>
          <w:p>
            <w:pPr>
              <w:pStyle w:val="Normal"/>
              <w:spacing w:lineRule="auto" w:line="240" w:before="0" w:after="0"/>
              <w:rPr>
                <w:sz w:val="18"/>
              </w:rPr>
            </w:pPr>
            <w:r>
              <w:rPr>
                <w:sz w:val="18"/>
              </w:rPr>
              <w:t>Виданий</w:t>
            </w:r>
          </w:p>
        </w:tc>
        <w:tc>
          <w:tcPr>
            <w:tcW w:w="1451" w:type="dxa"/>
            <w:tcBorders>
              <w:bottom w:val="single" w:sz="4" w:space="0" w:color="000000"/>
            </w:tcBorders>
          </w:tcPr>
          <w:p>
            <w:pPr>
              <w:pStyle w:val="Normal"/>
              <w:spacing w:before="0" w:after="0"/>
              <w:rPr>
                <w:sz w:val="18"/>
              </w:rPr>
            </w:pPr>
            <w:r>
              <w:rPr>
                <w:sz w:val="18"/>
              </w:rPr>
            </w:r>
          </w:p>
        </w:tc>
      </w:tr>
      <w:tr>
        <w:trPr/>
        <w:tc>
          <w:tcPr>
            <w:tcW w:w="6095" w:type="dxa"/>
            <w:gridSpan w:val="4"/>
            <w:tcBorders>
              <w:bottom w:val="single" w:sz="4" w:space="0" w:color="000000"/>
            </w:tcBorders>
          </w:tcPr>
          <w:p>
            <w:pPr>
              <w:pStyle w:val="Normal"/>
              <w:spacing w:lineRule="auto" w:line="240" w:before="0" w:after="0"/>
              <w:rPr>
                <w:b/>
                <w:i/>
                <w:sz w:val="18"/>
                <w:highlight w:val="green"/>
              </w:rPr>
            </w:pPr>
            <w:r>
              <w:rPr>
                <w:b/>
                <w:i/>
                <w:sz w:val="18"/>
                <w:highlight w:val="green"/>
              </w:rPr>
            </w:r>
          </w:p>
        </w:tc>
      </w:tr>
    </w:tbl>
    <w:p>
      <w:pPr>
        <w:pStyle w:val="Normal"/>
        <w:spacing w:lineRule="auto" w:line="240" w:before="0" w:after="0"/>
        <w:ind w:start="1985"/>
        <w:jc w:val="end"/>
        <w:rPr>
          <w:sz w:val="16"/>
        </w:rPr>
      </w:pPr>
      <w:r>
        <w:rPr>
          <w:sz w:val="16"/>
        </w:rPr>
        <w:t>Реєстраційний номер облікової картки платника податків або серія та номер паспорта (для фізичних осіб, які через релігійні переконання відмовляються від прийняття реєстраційного номера облікової картки платника податків та офіційно повідомили про це відповідній орган державної податкової служби і мають відмітку у паспорті)</w:t>
      </w:r>
    </w:p>
    <w:tbl>
      <w:tblPr>
        <w:tblW w:w="6094" w:type="dxa"/>
        <w:jc w:val="start"/>
        <w:tblInd w:w="3261" w:type="dxa"/>
        <w:tblLayout w:type="fixed"/>
        <w:tblCellMar>
          <w:top w:w="0" w:type="dxa"/>
          <w:start w:w="108" w:type="dxa"/>
          <w:bottom w:w="0" w:type="dxa"/>
          <w:end w:w="108" w:type="dxa"/>
        </w:tblCellMar>
        <w:tblLook w:val="04a0" w:firstRow="1" w:noVBand="1" w:lastRow="0" w:firstColumn="1" w:lastColumn="0" w:noHBand="0"/>
      </w:tblPr>
      <w:tblGrid>
        <w:gridCol w:w="945"/>
        <w:gridCol w:w="5149"/>
      </w:tblGrid>
      <w:tr>
        <w:trPr/>
        <w:tc>
          <w:tcPr>
            <w:tcW w:w="6094" w:type="dxa"/>
            <w:gridSpan w:val="2"/>
            <w:tcBorders>
              <w:bottom w:val="single" w:sz="4" w:space="0" w:color="000000"/>
            </w:tcBorders>
          </w:tcPr>
          <w:p>
            <w:pPr>
              <w:pStyle w:val="Normal"/>
              <w:spacing w:lineRule="auto" w:line="240" w:before="0" w:after="0"/>
              <w:rPr>
                <w:b/>
                <w:i/>
                <w:sz w:val="18"/>
              </w:rPr>
            </w:pPr>
            <w:r>
              <w:rPr>
                <w:b/>
                <w:i/>
                <w:sz w:val="18"/>
              </w:rPr>
            </w:r>
          </w:p>
        </w:tc>
      </w:tr>
      <w:tr>
        <w:trPr/>
        <w:tc>
          <w:tcPr>
            <w:tcW w:w="945" w:type="dxa"/>
            <w:tcBorders/>
          </w:tcPr>
          <w:p>
            <w:pPr>
              <w:pStyle w:val="Normal"/>
              <w:spacing w:lineRule="auto" w:line="240" w:before="0" w:after="0"/>
              <w:rPr>
                <w:sz w:val="18"/>
              </w:rPr>
            </w:pPr>
            <w:r>
              <w:rPr>
                <w:sz w:val="18"/>
              </w:rPr>
              <w:t>Місце роботи</w:t>
            </w:r>
          </w:p>
        </w:tc>
        <w:tc>
          <w:tcPr>
            <w:tcW w:w="5149" w:type="dxa"/>
            <w:tcBorders>
              <w:top w:val="single" w:sz="4" w:space="0" w:color="000000"/>
              <w:bottom w:val="single" w:sz="4" w:space="0" w:color="000000"/>
            </w:tcBorders>
          </w:tcPr>
          <w:p>
            <w:pPr>
              <w:pStyle w:val="Normal"/>
              <w:spacing w:lineRule="auto" w:line="240" w:before="0" w:after="0"/>
              <w:rPr>
                <w:sz w:val="18"/>
              </w:rPr>
            </w:pPr>
            <w:r>
              <w:rPr>
                <w:sz w:val="18"/>
              </w:rPr>
            </w:r>
          </w:p>
        </w:tc>
      </w:tr>
      <w:tr>
        <w:trPr/>
        <w:tc>
          <w:tcPr>
            <w:tcW w:w="945" w:type="dxa"/>
            <w:tcBorders/>
          </w:tcPr>
          <w:p>
            <w:pPr>
              <w:pStyle w:val="Normal"/>
              <w:spacing w:lineRule="auto" w:line="240" w:before="0" w:after="0"/>
              <w:rPr>
                <w:sz w:val="18"/>
              </w:rPr>
            </w:pPr>
            <w:r>
              <w:rPr>
                <w:sz w:val="18"/>
              </w:rPr>
              <w:t>Телефон</w:t>
            </w:r>
          </w:p>
        </w:tc>
        <w:tc>
          <w:tcPr>
            <w:tcW w:w="5149" w:type="dxa"/>
            <w:tcBorders>
              <w:top w:val="single" w:sz="4" w:space="0" w:color="000000"/>
              <w:bottom w:val="single" w:sz="4" w:space="0" w:color="000000"/>
            </w:tcBorders>
          </w:tcPr>
          <w:p>
            <w:pPr>
              <w:pStyle w:val="Normal"/>
              <w:spacing w:lineRule="auto" w:line="240" w:before="0" w:after="0"/>
              <w:rPr>
                <w:sz w:val="18"/>
              </w:rPr>
            </w:pPr>
            <w:r>
              <w:rPr>
                <w:sz w:val="18"/>
              </w:rPr>
            </w:r>
          </w:p>
        </w:tc>
      </w:tr>
    </w:tbl>
    <w:p>
      <w:pPr>
        <w:pStyle w:val="Normal"/>
        <w:spacing w:lineRule="auto" w:line="240" w:before="0" w:after="0"/>
        <w:jc w:val="center"/>
        <w:rPr>
          <w:b/>
          <w:sz w:val="28"/>
        </w:rPr>
      </w:pPr>
      <w:r>
        <w:rPr>
          <w:b/>
          <w:sz w:val="28"/>
        </w:rPr>
        <w:t>ЗАЯВА</w:t>
      </w:r>
      <w:r>
        <w:rPr>
          <w:b/>
          <w:sz w:val="28"/>
          <w:lang w:val="en-US"/>
        </w:rPr>
        <w:t xml:space="preserve">  № </w:t>
      </w:r>
    </w:p>
    <w:tbl>
      <w:tblPr>
        <w:tblW w:w="9571"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959"/>
        <w:gridCol w:w="8612"/>
      </w:tblGrid>
      <w:tr>
        <w:trPr/>
        <w:tc>
          <w:tcPr>
            <w:tcW w:w="959" w:type="dxa"/>
            <w:tcBorders/>
          </w:tcPr>
          <w:p>
            <w:pPr>
              <w:pStyle w:val="Normal"/>
              <w:spacing w:lineRule="auto" w:line="240" w:before="0" w:after="0"/>
              <w:rPr>
                <w:sz w:val="18"/>
              </w:rPr>
            </w:pPr>
            <w:r>
              <w:rPr>
                <w:sz w:val="18"/>
              </w:rPr>
              <w:t>Прошу</w:t>
            </w:r>
          </w:p>
        </w:tc>
        <w:tc>
          <w:tcPr>
            <w:tcW w:w="8612" w:type="dxa"/>
            <w:tcBorders>
              <w:bottom w:val="single" w:sz="4" w:space="0" w:color="000000"/>
            </w:tcBorders>
          </w:tcPr>
          <w:p>
            <w:pPr>
              <w:pStyle w:val="Normal"/>
              <w:spacing w:lineRule="auto" w:line="240" w:before="0" w:after="0"/>
              <w:rPr>
                <w:b/>
                <w:i/>
                <w:sz w:val="18"/>
              </w:rPr>
            </w:pPr>
            <w:r>
              <w:rPr>
                <w:b/>
                <w:i/>
                <w:sz w:val="18"/>
              </w:rPr>
            </w:r>
          </w:p>
        </w:tc>
      </w:tr>
      <w:tr>
        <w:trPr/>
        <w:tc>
          <w:tcPr>
            <w:tcW w:w="959" w:type="dxa"/>
            <w:tcBorders/>
          </w:tcPr>
          <w:p>
            <w:pPr>
              <w:pStyle w:val="Normal"/>
              <w:spacing w:lineRule="auto" w:line="240" w:before="0" w:after="0"/>
              <w:rPr>
                <w:sz w:val="18"/>
              </w:rPr>
            </w:pPr>
            <w:r>
              <w:rPr>
                <w:sz w:val="18"/>
              </w:rPr>
            </w:r>
          </w:p>
        </w:tc>
        <w:tc>
          <w:tcPr>
            <w:tcW w:w="8612" w:type="dxa"/>
            <w:tcBorders>
              <w:top w:val="single" w:sz="4" w:space="0" w:color="000000"/>
              <w:bottom w:val="single" w:sz="4" w:space="0" w:color="000000"/>
            </w:tcBorders>
          </w:tcPr>
          <w:p>
            <w:pPr>
              <w:pStyle w:val="Normal"/>
              <w:spacing w:lineRule="auto" w:line="240" w:before="0" w:after="0"/>
              <w:rPr>
                <w:sz w:val="18"/>
              </w:rPr>
            </w:pPr>
            <w:r>
              <w:rPr>
                <w:sz w:val="18"/>
              </w:rPr>
            </w:r>
          </w:p>
        </w:tc>
      </w:tr>
    </w:tbl>
    <w:p>
      <w:pPr>
        <w:pStyle w:val="Normal"/>
        <w:jc w:val="end"/>
        <w:rPr>
          <w:sz w:val="12"/>
        </w:rPr>
      </w:pPr>
      <w:r>
        <w:rPr>
          <w:sz w:val="12"/>
        </w:rPr>
        <w:t>(зареєструвати, перереєструвати, зняти з обліку, видалити дублікат свідоцтва про реєстрацію, видати номерний(і) знак(и) замість втраченого(их) тощо)</w:t>
      </w:r>
    </w:p>
    <w:tbl>
      <w:tblPr>
        <w:tblW w:w="9571"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94"/>
        <w:gridCol w:w="2449"/>
        <w:gridCol w:w="1417"/>
        <w:gridCol w:w="5211"/>
      </w:tblGrid>
      <w:tr>
        <w:trPr/>
        <w:tc>
          <w:tcPr>
            <w:tcW w:w="494" w:type="dxa"/>
            <w:tcBorders/>
          </w:tcPr>
          <w:p>
            <w:pPr>
              <w:pStyle w:val="Normal"/>
              <w:spacing w:lineRule="auto" w:line="240" w:before="0" w:after="0"/>
              <w:rPr>
                <w:sz w:val="18"/>
              </w:rPr>
            </w:pPr>
            <w:r>
              <w:rPr>
                <w:sz w:val="18"/>
              </w:rPr>
              <w:t>1.</w:t>
            </w:r>
          </w:p>
        </w:tc>
        <w:tc>
          <w:tcPr>
            <w:tcW w:w="2449" w:type="dxa"/>
            <w:tcBorders/>
          </w:tcPr>
          <w:p>
            <w:pPr>
              <w:pStyle w:val="Normal"/>
              <w:spacing w:lineRule="auto" w:line="240" w:before="0" w:after="0"/>
              <w:rPr>
                <w:sz w:val="18"/>
                <w:highlight w:val="yellow"/>
              </w:rPr>
            </w:pPr>
            <w:r>
              <w:rPr>
                <w:sz w:val="18"/>
              </w:rPr>
              <w:t>Найменування машини</w:t>
            </w:r>
          </w:p>
        </w:tc>
        <w:tc>
          <w:tcPr>
            <w:tcW w:w="6628" w:type="dxa"/>
            <w:gridSpan w:val="2"/>
            <w:tcBorders>
              <w:bottom w:val="single" w:sz="4" w:space="0" w:color="000000"/>
            </w:tcBorders>
          </w:tcPr>
          <w:p>
            <w:pPr>
              <w:pStyle w:val="Normal"/>
              <w:spacing w:lineRule="auto" w:line="240" w:before="0" w:after="0"/>
              <w:rPr>
                <w:b/>
                <w:i/>
                <w:sz w:val="20"/>
                <w:highlight w:val="green"/>
              </w:rPr>
            </w:pPr>
            <w:r>
              <w:rPr>
                <w:b/>
                <w:i/>
                <w:sz w:val="20"/>
                <w:highlight w:val="green"/>
              </w:rPr>
            </w:r>
          </w:p>
        </w:tc>
      </w:tr>
      <w:tr>
        <w:trPr/>
        <w:tc>
          <w:tcPr>
            <w:tcW w:w="494" w:type="dxa"/>
            <w:tcBorders/>
          </w:tcPr>
          <w:p>
            <w:pPr>
              <w:pStyle w:val="Normal"/>
              <w:spacing w:lineRule="auto" w:line="240" w:before="0" w:after="0"/>
              <w:rPr>
                <w:sz w:val="18"/>
              </w:rPr>
            </w:pPr>
            <w:r>
              <w:rPr>
                <w:sz w:val="18"/>
              </w:rPr>
              <w:t>2.</w:t>
            </w:r>
          </w:p>
        </w:tc>
        <w:tc>
          <w:tcPr>
            <w:tcW w:w="2449" w:type="dxa"/>
            <w:tcBorders/>
          </w:tcPr>
          <w:p>
            <w:pPr>
              <w:pStyle w:val="Normal"/>
              <w:spacing w:lineRule="auto" w:line="240" w:before="0" w:after="0"/>
              <w:rPr>
                <w:sz w:val="18"/>
              </w:rPr>
            </w:pPr>
            <w:r>
              <w:rPr>
                <w:sz w:val="18"/>
              </w:rPr>
              <w:t>Марка і модель</w:t>
            </w:r>
          </w:p>
        </w:tc>
        <w:tc>
          <w:tcPr>
            <w:tcW w:w="6628" w:type="dxa"/>
            <w:gridSpan w:val="2"/>
            <w:tcBorders>
              <w:top w:val="single" w:sz="4" w:space="0" w:color="000000"/>
              <w:bottom w:val="single" w:sz="4" w:space="0" w:color="000000"/>
            </w:tcBorders>
          </w:tcPr>
          <w:p>
            <w:pPr>
              <w:pStyle w:val="Normal"/>
              <w:spacing w:lineRule="auto" w:line="240" w:before="0" w:after="0"/>
              <w:rPr>
                <w:b/>
                <w:i/>
                <w:sz w:val="20"/>
                <w:highlight w:val="green"/>
              </w:rPr>
            </w:pPr>
            <w:r>
              <w:rPr>
                <w:b/>
                <w:i/>
                <w:sz w:val="20"/>
                <w:highlight w:val="green"/>
              </w:rPr>
            </w:r>
          </w:p>
        </w:tc>
      </w:tr>
      <w:tr>
        <w:trPr/>
        <w:tc>
          <w:tcPr>
            <w:tcW w:w="494" w:type="dxa"/>
            <w:tcBorders/>
          </w:tcPr>
          <w:p>
            <w:pPr>
              <w:pStyle w:val="Normal"/>
              <w:spacing w:lineRule="auto" w:line="240" w:before="0" w:after="0"/>
              <w:rPr>
                <w:sz w:val="18"/>
              </w:rPr>
            </w:pPr>
            <w:r>
              <w:rPr>
                <w:sz w:val="18"/>
              </w:rPr>
              <w:t>3.</w:t>
            </w:r>
          </w:p>
        </w:tc>
        <w:tc>
          <w:tcPr>
            <w:tcW w:w="2449" w:type="dxa"/>
            <w:tcBorders/>
          </w:tcPr>
          <w:p>
            <w:pPr>
              <w:pStyle w:val="Normal"/>
              <w:spacing w:lineRule="auto" w:line="240" w:before="0" w:after="0"/>
              <w:rPr>
                <w:sz w:val="18"/>
              </w:rPr>
            </w:pPr>
            <w:r>
              <w:rPr>
                <w:sz w:val="18"/>
              </w:rPr>
              <w:t>Рік випуску</w:t>
            </w:r>
          </w:p>
        </w:tc>
        <w:tc>
          <w:tcPr>
            <w:tcW w:w="6628" w:type="dxa"/>
            <w:gridSpan w:val="2"/>
            <w:tcBorders>
              <w:top w:val="single" w:sz="4" w:space="0" w:color="000000"/>
              <w:bottom w:val="single" w:sz="4" w:space="0" w:color="000000"/>
            </w:tcBorders>
          </w:tcPr>
          <w:p>
            <w:pPr>
              <w:pStyle w:val="Normal"/>
              <w:spacing w:lineRule="auto" w:line="240" w:before="0" w:after="0"/>
              <w:rPr>
                <w:b/>
                <w:i/>
                <w:sz w:val="20"/>
                <w:highlight w:val="green"/>
              </w:rPr>
            </w:pPr>
            <w:r>
              <w:rPr>
                <w:b/>
                <w:i/>
                <w:sz w:val="20"/>
                <w:highlight w:val="green"/>
              </w:rPr>
            </w:r>
          </w:p>
        </w:tc>
      </w:tr>
      <w:tr>
        <w:trPr/>
        <w:tc>
          <w:tcPr>
            <w:tcW w:w="494" w:type="dxa"/>
            <w:tcBorders/>
          </w:tcPr>
          <w:p>
            <w:pPr>
              <w:pStyle w:val="Normal"/>
              <w:spacing w:lineRule="auto" w:line="240" w:before="0" w:after="0"/>
              <w:rPr>
                <w:sz w:val="18"/>
              </w:rPr>
            </w:pPr>
            <w:r>
              <w:rPr>
                <w:sz w:val="18"/>
              </w:rPr>
              <w:t>4.</w:t>
            </w:r>
          </w:p>
        </w:tc>
        <w:tc>
          <w:tcPr>
            <w:tcW w:w="2449" w:type="dxa"/>
            <w:tcBorders/>
          </w:tcPr>
          <w:p>
            <w:pPr>
              <w:pStyle w:val="Normal"/>
              <w:spacing w:lineRule="auto" w:line="240" w:before="0" w:after="0"/>
              <w:rPr>
                <w:sz w:val="18"/>
              </w:rPr>
            </w:pPr>
            <w:r>
              <w:rPr>
                <w:sz w:val="18"/>
              </w:rPr>
              <w:t>Заводський №</w:t>
            </w:r>
          </w:p>
        </w:tc>
        <w:tc>
          <w:tcPr>
            <w:tcW w:w="6628" w:type="dxa"/>
            <w:gridSpan w:val="2"/>
            <w:tcBorders>
              <w:top w:val="single" w:sz="4" w:space="0" w:color="000000"/>
              <w:bottom w:val="single" w:sz="4" w:space="0" w:color="000000"/>
            </w:tcBorders>
          </w:tcPr>
          <w:p>
            <w:pPr>
              <w:pStyle w:val="Normal"/>
              <w:spacing w:lineRule="auto" w:line="240" w:before="0" w:after="0"/>
              <w:rPr>
                <w:b/>
                <w:i/>
                <w:sz w:val="20"/>
                <w:highlight w:val="green"/>
              </w:rPr>
            </w:pPr>
            <w:r>
              <w:rPr>
                <w:b/>
                <w:i/>
                <w:sz w:val="20"/>
                <w:highlight w:val="green"/>
              </w:rPr>
            </w:r>
          </w:p>
        </w:tc>
      </w:tr>
      <w:tr>
        <w:trPr/>
        <w:tc>
          <w:tcPr>
            <w:tcW w:w="494" w:type="dxa"/>
            <w:tcBorders/>
          </w:tcPr>
          <w:p>
            <w:pPr>
              <w:pStyle w:val="Normal"/>
              <w:spacing w:lineRule="auto" w:line="240" w:before="0" w:after="0"/>
              <w:rPr>
                <w:sz w:val="18"/>
              </w:rPr>
            </w:pPr>
            <w:r>
              <w:rPr>
                <w:sz w:val="18"/>
              </w:rPr>
              <w:t>5.</w:t>
            </w:r>
          </w:p>
        </w:tc>
        <w:tc>
          <w:tcPr>
            <w:tcW w:w="2449" w:type="dxa"/>
            <w:tcBorders/>
          </w:tcPr>
          <w:p>
            <w:pPr>
              <w:pStyle w:val="Normal"/>
              <w:spacing w:lineRule="auto" w:line="240" w:before="0" w:after="0"/>
              <w:rPr>
                <w:sz w:val="18"/>
              </w:rPr>
            </w:pPr>
            <w:r>
              <w:rPr>
                <w:sz w:val="18"/>
              </w:rPr>
              <w:t>Двигун №</w:t>
            </w:r>
          </w:p>
        </w:tc>
        <w:tc>
          <w:tcPr>
            <w:tcW w:w="6628" w:type="dxa"/>
            <w:gridSpan w:val="2"/>
            <w:tcBorders>
              <w:top w:val="single" w:sz="4" w:space="0" w:color="000000"/>
              <w:bottom w:val="single" w:sz="4" w:space="0" w:color="000000"/>
            </w:tcBorders>
          </w:tcPr>
          <w:p>
            <w:pPr>
              <w:pStyle w:val="Normal"/>
              <w:spacing w:lineRule="auto" w:line="240" w:before="0" w:after="0"/>
              <w:rPr>
                <w:b/>
                <w:i/>
                <w:sz w:val="20"/>
                <w:highlight w:val="green"/>
              </w:rPr>
            </w:pPr>
            <w:r>
              <w:rPr>
                <w:b/>
                <w:i/>
                <w:sz w:val="20"/>
                <w:highlight w:val="green"/>
              </w:rPr>
            </w:r>
          </w:p>
        </w:tc>
      </w:tr>
      <w:tr>
        <w:trPr/>
        <w:tc>
          <w:tcPr>
            <w:tcW w:w="494" w:type="dxa"/>
            <w:tcBorders/>
          </w:tcPr>
          <w:p>
            <w:pPr>
              <w:pStyle w:val="Normal"/>
              <w:spacing w:lineRule="auto" w:line="240" w:before="0" w:after="0"/>
              <w:rPr>
                <w:sz w:val="18"/>
              </w:rPr>
            </w:pPr>
            <w:r>
              <w:rPr>
                <w:sz w:val="18"/>
              </w:rPr>
              <w:t>6.</w:t>
            </w:r>
          </w:p>
        </w:tc>
        <w:tc>
          <w:tcPr>
            <w:tcW w:w="2449" w:type="dxa"/>
            <w:tcBorders/>
          </w:tcPr>
          <w:p>
            <w:pPr>
              <w:pStyle w:val="Normal"/>
              <w:spacing w:lineRule="auto" w:line="240" w:before="0" w:after="0"/>
              <w:rPr>
                <w:sz w:val="18"/>
              </w:rPr>
            </w:pPr>
            <w:r>
              <w:rPr>
                <w:sz w:val="18"/>
              </w:rPr>
              <w:t>Шасі №</w:t>
            </w:r>
          </w:p>
        </w:tc>
        <w:tc>
          <w:tcPr>
            <w:tcW w:w="6628" w:type="dxa"/>
            <w:gridSpan w:val="2"/>
            <w:tcBorders>
              <w:top w:val="single" w:sz="4" w:space="0" w:color="000000"/>
              <w:bottom w:val="single" w:sz="4" w:space="0" w:color="000000"/>
            </w:tcBorders>
          </w:tcPr>
          <w:p>
            <w:pPr>
              <w:pStyle w:val="Normal"/>
              <w:spacing w:lineRule="auto" w:line="240" w:before="0" w:after="0"/>
              <w:rPr>
                <w:b/>
                <w:i/>
                <w:sz w:val="20"/>
                <w:highlight w:val="green"/>
              </w:rPr>
            </w:pPr>
            <w:r>
              <w:rPr>
                <w:b/>
                <w:i/>
                <w:sz w:val="20"/>
                <w:highlight w:val="green"/>
              </w:rPr>
            </w:r>
            <w:bookmarkStart w:id="3" w:name="OLE_LINK16"/>
            <w:bookmarkStart w:id="4" w:name="OLE_LINK15"/>
            <w:bookmarkEnd w:id="3"/>
            <w:bookmarkEnd w:id="4"/>
          </w:p>
        </w:tc>
      </w:tr>
      <w:tr>
        <w:trPr/>
        <w:tc>
          <w:tcPr>
            <w:tcW w:w="494" w:type="dxa"/>
            <w:tcBorders/>
          </w:tcPr>
          <w:p>
            <w:pPr>
              <w:pStyle w:val="Normal"/>
              <w:spacing w:lineRule="auto" w:line="240" w:before="0" w:after="0"/>
              <w:rPr>
                <w:sz w:val="18"/>
              </w:rPr>
            </w:pPr>
            <w:r>
              <w:rPr>
                <w:sz w:val="18"/>
              </w:rPr>
              <w:t>7.</w:t>
            </w:r>
          </w:p>
        </w:tc>
        <w:tc>
          <w:tcPr>
            <w:tcW w:w="2449" w:type="dxa"/>
            <w:tcBorders/>
          </w:tcPr>
          <w:p>
            <w:pPr>
              <w:pStyle w:val="Normal"/>
              <w:spacing w:lineRule="auto" w:line="240" w:before="0" w:after="0"/>
              <w:rPr>
                <w:sz w:val="18"/>
              </w:rPr>
            </w:pPr>
            <w:r>
              <w:rPr>
                <w:sz w:val="18"/>
              </w:rPr>
              <w:t>Марка двигуна</w:t>
            </w:r>
          </w:p>
        </w:tc>
        <w:tc>
          <w:tcPr>
            <w:tcW w:w="6628" w:type="dxa"/>
            <w:gridSpan w:val="2"/>
            <w:tcBorders>
              <w:top w:val="single" w:sz="4" w:space="0" w:color="000000"/>
              <w:bottom w:val="single" w:sz="4" w:space="0" w:color="000000"/>
            </w:tcBorders>
          </w:tcPr>
          <w:p>
            <w:pPr>
              <w:pStyle w:val="Normal"/>
              <w:spacing w:lineRule="auto" w:line="240" w:before="0" w:after="0"/>
              <w:rPr>
                <w:b/>
                <w:i/>
                <w:sz w:val="20"/>
                <w:highlight w:val="green"/>
              </w:rPr>
            </w:pPr>
            <w:r>
              <w:rPr>
                <w:b/>
                <w:i/>
                <w:sz w:val="20"/>
                <w:highlight w:val="green"/>
              </w:rPr>
            </w:r>
          </w:p>
        </w:tc>
      </w:tr>
      <w:tr>
        <w:trPr/>
        <w:tc>
          <w:tcPr>
            <w:tcW w:w="494" w:type="dxa"/>
            <w:tcBorders/>
          </w:tcPr>
          <w:p>
            <w:pPr>
              <w:pStyle w:val="Normal"/>
              <w:spacing w:lineRule="auto" w:line="240" w:before="0" w:after="0"/>
              <w:rPr>
                <w:sz w:val="18"/>
              </w:rPr>
            </w:pPr>
            <w:r>
              <w:rPr>
                <w:sz w:val="18"/>
              </w:rPr>
              <w:t>8.</w:t>
            </w:r>
          </w:p>
        </w:tc>
        <w:tc>
          <w:tcPr>
            <w:tcW w:w="2449" w:type="dxa"/>
            <w:tcBorders/>
          </w:tcPr>
          <w:p>
            <w:pPr>
              <w:pStyle w:val="Normal"/>
              <w:spacing w:lineRule="auto" w:line="240" w:before="0" w:after="0"/>
              <w:rPr>
                <w:sz w:val="18"/>
                <w:highlight w:val="yellow"/>
              </w:rPr>
            </w:pPr>
            <w:r>
              <w:rPr>
                <w:sz w:val="18"/>
              </w:rPr>
              <w:t xml:space="preserve">Об’єм двигуна </w:t>
            </w:r>
          </w:p>
        </w:tc>
        <w:tc>
          <w:tcPr>
            <w:tcW w:w="1417" w:type="dxa"/>
            <w:tcBorders>
              <w:top w:val="single" w:sz="4" w:space="0" w:color="000000"/>
              <w:bottom w:val="single" w:sz="4" w:space="0" w:color="000000"/>
            </w:tcBorders>
          </w:tcPr>
          <w:p>
            <w:pPr>
              <w:pStyle w:val="Normal"/>
              <w:spacing w:lineRule="auto" w:line="240" w:before="0" w:after="0"/>
              <w:rPr>
                <w:b/>
                <w:i/>
                <w:sz w:val="20"/>
                <w:highlight w:val="green"/>
              </w:rPr>
            </w:pPr>
            <w:r>
              <w:rPr>
                <w:b/>
                <w:i/>
                <w:sz w:val="20"/>
                <w:highlight w:val="green"/>
              </w:rPr>
            </w:r>
          </w:p>
        </w:tc>
        <w:tc>
          <w:tcPr>
            <w:tcW w:w="5211" w:type="dxa"/>
            <w:tcBorders>
              <w:top w:val="single" w:sz="4" w:space="0" w:color="000000"/>
            </w:tcBorders>
          </w:tcPr>
          <w:p>
            <w:pPr>
              <w:pStyle w:val="Normal"/>
              <w:spacing w:lineRule="auto" w:line="240" w:before="0" w:after="0"/>
              <w:rPr>
                <w:b/>
                <w:sz w:val="20"/>
              </w:rPr>
            </w:pPr>
            <w:r>
              <w:rPr>
                <w:b/>
                <w:sz w:val="20"/>
              </w:rPr>
              <w:t>см.куб.</w:t>
            </w:r>
          </w:p>
        </w:tc>
      </w:tr>
      <w:tr>
        <w:trPr/>
        <w:tc>
          <w:tcPr>
            <w:tcW w:w="494" w:type="dxa"/>
            <w:tcBorders/>
          </w:tcPr>
          <w:p>
            <w:pPr>
              <w:pStyle w:val="Normal"/>
              <w:spacing w:lineRule="auto" w:line="240" w:before="0" w:after="0"/>
              <w:rPr>
                <w:sz w:val="18"/>
              </w:rPr>
            </w:pPr>
            <w:r>
              <w:rPr>
                <w:sz w:val="18"/>
              </w:rPr>
              <w:t>9.</w:t>
            </w:r>
          </w:p>
        </w:tc>
        <w:tc>
          <w:tcPr>
            <w:tcW w:w="2449" w:type="dxa"/>
            <w:tcBorders/>
          </w:tcPr>
          <w:p>
            <w:pPr>
              <w:pStyle w:val="Normal"/>
              <w:spacing w:lineRule="auto" w:line="240" w:before="0" w:after="0"/>
              <w:rPr>
                <w:sz w:val="18"/>
                <w:highlight w:val="yellow"/>
              </w:rPr>
            </w:pPr>
            <w:r>
              <w:rPr>
                <w:sz w:val="18"/>
              </w:rPr>
              <w:t>Потужність двигуна</w:t>
            </w:r>
          </w:p>
        </w:tc>
        <w:tc>
          <w:tcPr>
            <w:tcW w:w="1417" w:type="dxa"/>
            <w:tcBorders>
              <w:top w:val="single" w:sz="4" w:space="0" w:color="000000"/>
              <w:bottom w:val="single" w:sz="4" w:space="0" w:color="000000"/>
            </w:tcBorders>
          </w:tcPr>
          <w:p>
            <w:pPr>
              <w:pStyle w:val="Normal"/>
              <w:spacing w:lineRule="auto" w:line="240" w:before="0" w:after="0"/>
              <w:rPr>
                <w:b/>
                <w:i/>
                <w:sz w:val="20"/>
                <w:highlight w:val="green"/>
              </w:rPr>
            </w:pPr>
            <w:r>
              <w:rPr>
                <w:b/>
                <w:i/>
                <w:sz w:val="20"/>
                <w:highlight w:val="green"/>
              </w:rPr>
            </w:r>
          </w:p>
        </w:tc>
        <w:tc>
          <w:tcPr>
            <w:tcW w:w="5211" w:type="dxa"/>
            <w:tcBorders/>
          </w:tcPr>
          <w:p>
            <w:pPr>
              <w:pStyle w:val="Normal"/>
              <w:spacing w:lineRule="auto" w:line="240" w:before="0" w:after="0"/>
              <w:rPr>
                <w:b/>
                <w:sz w:val="20"/>
              </w:rPr>
            </w:pPr>
            <w:r>
              <w:rPr>
                <w:b/>
                <w:sz w:val="20"/>
              </w:rPr>
              <w:t>кВт.</w:t>
            </w:r>
          </w:p>
        </w:tc>
      </w:tr>
      <w:tr>
        <w:trPr/>
        <w:tc>
          <w:tcPr>
            <w:tcW w:w="494" w:type="dxa"/>
            <w:tcBorders/>
          </w:tcPr>
          <w:p>
            <w:pPr>
              <w:pStyle w:val="Normal"/>
              <w:spacing w:lineRule="auto" w:line="240" w:before="0" w:after="0"/>
              <w:rPr>
                <w:sz w:val="18"/>
              </w:rPr>
            </w:pPr>
            <w:r>
              <w:rPr>
                <w:sz w:val="18"/>
              </w:rPr>
              <w:t>10.</w:t>
            </w:r>
          </w:p>
        </w:tc>
        <w:tc>
          <w:tcPr>
            <w:tcW w:w="2449" w:type="dxa"/>
            <w:tcBorders/>
          </w:tcPr>
          <w:p>
            <w:pPr>
              <w:pStyle w:val="Normal"/>
              <w:spacing w:lineRule="auto" w:line="240" w:before="0" w:after="0"/>
              <w:rPr>
                <w:sz w:val="18"/>
              </w:rPr>
            </w:pPr>
            <w:r>
              <w:rPr>
                <w:sz w:val="18"/>
              </w:rPr>
              <w:t>Маса машини</w:t>
            </w:r>
          </w:p>
        </w:tc>
        <w:tc>
          <w:tcPr>
            <w:tcW w:w="1417" w:type="dxa"/>
            <w:tcBorders>
              <w:top w:val="single" w:sz="4" w:space="0" w:color="000000"/>
              <w:bottom w:val="single" w:sz="4" w:space="0" w:color="000000"/>
            </w:tcBorders>
          </w:tcPr>
          <w:p>
            <w:pPr>
              <w:pStyle w:val="Normal"/>
              <w:spacing w:lineRule="auto" w:line="240" w:before="0" w:after="0"/>
              <w:rPr>
                <w:b/>
                <w:i/>
                <w:sz w:val="20"/>
                <w:highlight w:val="green"/>
              </w:rPr>
            </w:pPr>
            <w:r>
              <w:rPr>
                <w:b/>
                <w:i/>
                <w:sz w:val="20"/>
                <w:highlight w:val="green"/>
              </w:rPr>
            </w:r>
          </w:p>
        </w:tc>
        <w:tc>
          <w:tcPr>
            <w:tcW w:w="5211" w:type="dxa"/>
            <w:tcBorders/>
          </w:tcPr>
          <w:p>
            <w:pPr>
              <w:pStyle w:val="Normal"/>
              <w:spacing w:lineRule="auto" w:line="240" w:before="0" w:after="0"/>
              <w:rPr>
                <w:b/>
                <w:sz w:val="20"/>
              </w:rPr>
            </w:pPr>
            <w:r>
              <w:rPr>
                <w:b/>
                <w:sz w:val="20"/>
              </w:rPr>
              <w:t>кг</w:t>
            </w:r>
          </w:p>
        </w:tc>
      </w:tr>
      <w:tr>
        <w:trPr/>
        <w:tc>
          <w:tcPr>
            <w:tcW w:w="494" w:type="dxa"/>
            <w:tcBorders/>
          </w:tcPr>
          <w:p>
            <w:pPr>
              <w:pStyle w:val="Normal"/>
              <w:spacing w:lineRule="auto" w:line="240" w:before="0" w:after="0"/>
              <w:rPr>
                <w:sz w:val="18"/>
              </w:rPr>
            </w:pPr>
            <w:r>
              <w:rPr>
                <w:sz w:val="18"/>
              </w:rPr>
              <w:t>11.</w:t>
            </w:r>
          </w:p>
        </w:tc>
        <w:tc>
          <w:tcPr>
            <w:tcW w:w="2449" w:type="dxa"/>
            <w:tcBorders/>
          </w:tcPr>
          <w:p>
            <w:pPr>
              <w:pStyle w:val="Normal"/>
              <w:spacing w:lineRule="auto" w:line="240" w:before="0" w:after="0"/>
              <w:rPr>
                <w:sz w:val="18"/>
              </w:rPr>
            </w:pPr>
            <w:r>
              <w:rPr>
                <w:sz w:val="18"/>
              </w:rPr>
              <w:t>Завод-виробник</w:t>
            </w:r>
          </w:p>
        </w:tc>
        <w:tc>
          <w:tcPr>
            <w:tcW w:w="6628" w:type="dxa"/>
            <w:gridSpan w:val="2"/>
            <w:tcBorders>
              <w:bottom w:val="single" w:sz="4" w:space="0" w:color="000000"/>
            </w:tcBorders>
          </w:tcPr>
          <w:p>
            <w:pPr>
              <w:pStyle w:val="Normal"/>
              <w:spacing w:lineRule="auto" w:line="240" w:before="0" w:after="0"/>
              <w:rPr>
                <w:b/>
                <w:i/>
                <w:sz w:val="20"/>
                <w:highlight w:val="green"/>
              </w:rPr>
            </w:pPr>
            <w:r>
              <w:rPr>
                <w:b/>
                <w:i/>
                <w:sz w:val="20"/>
                <w:highlight w:val="green"/>
              </w:rPr>
            </w:r>
          </w:p>
        </w:tc>
      </w:tr>
      <w:tr>
        <w:trPr/>
        <w:tc>
          <w:tcPr>
            <w:tcW w:w="494" w:type="dxa"/>
            <w:tcBorders/>
          </w:tcPr>
          <w:p>
            <w:pPr>
              <w:pStyle w:val="Normal"/>
              <w:spacing w:lineRule="auto" w:line="240" w:before="0" w:after="0"/>
              <w:rPr>
                <w:sz w:val="18"/>
              </w:rPr>
            </w:pPr>
            <w:r>
              <w:rPr>
                <w:sz w:val="18"/>
              </w:rPr>
              <w:t>12.</w:t>
            </w:r>
          </w:p>
        </w:tc>
        <w:tc>
          <w:tcPr>
            <w:tcW w:w="2449" w:type="dxa"/>
            <w:tcBorders/>
          </w:tcPr>
          <w:p>
            <w:pPr>
              <w:pStyle w:val="Normal"/>
              <w:spacing w:lineRule="auto" w:line="240" w:before="0" w:after="0"/>
              <w:rPr>
                <w:sz w:val="18"/>
              </w:rPr>
            </w:pPr>
            <w:r>
              <w:rPr>
                <w:sz w:val="18"/>
              </w:rPr>
              <w:t>Країна-виробник</w:t>
            </w:r>
          </w:p>
        </w:tc>
        <w:tc>
          <w:tcPr>
            <w:tcW w:w="6628" w:type="dxa"/>
            <w:gridSpan w:val="2"/>
            <w:tcBorders>
              <w:top w:val="single" w:sz="4" w:space="0" w:color="000000"/>
              <w:bottom w:val="single" w:sz="4" w:space="0" w:color="000000"/>
            </w:tcBorders>
          </w:tcPr>
          <w:p>
            <w:pPr>
              <w:pStyle w:val="Normal"/>
              <w:spacing w:lineRule="auto" w:line="240" w:before="0" w:after="0"/>
              <w:rPr>
                <w:b/>
                <w:i/>
                <w:sz w:val="20"/>
                <w:highlight w:val="green"/>
              </w:rPr>
            </w:pPr>
            <w:r>
              <w:rPr>
                <w:b/>
                <w:i/>
                <w:sz w:val="20"/>
                <w:highlight w:val="green"/>
              </w:rPr>
            </w:r>
          </w:p>
        </w:tc>
      </w:tr>
    </w:tbl>
    <w:p>
      <w:pPr>
        <w:pStyle w:val="Normal"/>
        <w:spacing w:before="0" w:after="0"/>
        <w:rPr>
          <w:b/>
        </w:rPr>
      </w:pPr>
      <w:r>
        <w:rPr>
          <w:b/>
        </w:rPr>
        <w:t>До заяви додаємо такі документи:</w:t>
      </w:r>
    </w:p>
    <w:tbl>
      <w:tblPr>
        <w:tblStyle w:val="1"/>
        <w:tblW w:w="9348"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44"/>
        <w:gridCol w:w="2899"/>
        <w:gridCol w:w="1862"/>
        <w:gridCol w:w="4143"/>
      </w:tblGrid>
      <w:tr>
        <w:trPr/>
        <w:tc>
          <w:tcPr>
            <w:tcW w:w="444" w:type="dxa"/>
            <w:tcBorders>
              <w:top w:val="nil"/>
              <w:start w:val="nil"/>
              <w:bottom w:val="nil"/>
              <w:end w:val="nil"/>
            </w:tcBorders>
          </w:tcPr>
          <w:p>
            <w:pPr>
              <w:pStyle w:val="Normal"/>
              <w:widowControl/>
              <w:spacing w:lineRule="auto" w:line="240" w:before="0" w:after="0"/>
              <w:jc w:val="start"/>
              <w:rPr>
                <w:rFonts w:cs="" w:cstheme="minorBidi"/>
                <w:sz w:val="18"/>
              </w:rPr>
            </w:pPr>
            <w:r>
              <w:rPr>
                <w:rFonts w:eastAsia="Calibri" w:cs="" w:cstheme="minorBidi"/>
                <w:kern w:val="0"/>
                <w:sz w:val="18"/>
                <w:lang w:val="uk-UA" w:eastAsia="en-US" w:bidi="ar-SA"/>
              </w:rPr>
              <w:t>1.</w:t>
            </w:r>
          </w:p>
        </w:tc>
        <w:tc>
          <w:tcPr>
            <w:tcW w:w="8904" w:type="dxa"/>
            <w:gridSpan w:val="3"/>
            <w:tcBorders>
              <w:top w:val="nil"/>
              <w:start w:val="nil"/>
              <w:end w:val="nil"/>
            </w:tcBorders>
          </w:tcPr>
          <w:p>
            <w:pPr>
              <w:pStyle w:val="Normal"/>
              <w:widowControl/>
              <w:spacing w:lineRule="auto" w:line="240" w:before="0" w:after="0"/>
              <w:jc w:val="start"/>
              <w:rPr>
                <w:rFonts w:cs="" w:cstheme="minorBidi"/>
                <w:sz w:val="18"/>
              </w:rPr>
            </w:pPr>
            <w:r>
              <w:rPr>
                <w:rFonts w:eastAsia="Calibri" w:cs="" w:cstheme="minorBidi"/>
                <w:b/>
                <w:i/>
                <w:kern w:val="0"/>
                <w:sz w:val="18"/>
                <w:lang w:val="uk-UA" w:eastAsia="en-US" w:bidi="ar-SA"/>
              </w:rPr>
              <w:t xml:space="preserve"> </w:t>
            </w:r>
          </w:p>
        </w:tc>
      </w:tr>
      <w:tr>
        <w:trPr/>
        <w:tc>
          <w:tcPr>
            <w:tcW w:w="444" w:type="dxa"/>
            <w:tcBorders>
              <w:top w:val="nil"/>
              <w:start w:val="nil"/>
              <w:bottom w:val="nil"/>
              <w:end w:val="nil"/>
            </w:tcBorders>
          </w:tcPr>
          <w:p>
            <w:pPr>
              <w:pStyle w:val="Normal"/>
              <w:widowControl/>
              <w:spacing w:lineRule="auto" w:line="240" w:before="0" w:after="0"/>
              <w:jc w:val="start"/>
              <w:rPr>
                <w:rFonts w:cs="" w:cstheme="minorBidi"/>
                <w:sz w:val="18"/>
              </w:rPr>
            </w:pPr>
            <w:r>
              <w:rPr>
                <w:rFonts w:eastAsia="Calibri" w:cs="" w:cstheme="minorBidi"/>
                <w:kern w:val="0"/>
                <w:sz w:val="18"/>
                <w:lang w:val="uk-UA" w:eastAsia="en-US" w:bidi="ar-SA"/>
              </w:rPr>
              <w:t>2.</w:t>
            </w:r>
          </w:p>
        </w:tc>
        <w:tc>
          <w:tcPr>
            <w:tcW w:w="8904" w:type="dxa"/>
            <w:gridSpan w:val="3"/>
            <w:tcBorders>
              <w:start w:val="nil"/>
              <w:end w:val="nil"/>
            </w:tcBorders>
          </w:tcPr>
          <w:p>
            <w:pPr>
              <w:pStyle w:val="Normal"/>
              <w:widowControl/>
              <w:spacing w:lineRule="auto" w:line="240" w:before="0" w:after="0"/>
              <w:jc w:val="start"/>
              <w:rPr>
                <w:rFonts w:cs="" w:cstheme="minorBidi"/>
                <w:sz w:val="18"/>
              </w:rPr>
            </w:pPr>
            <w:r>
              <w:rPr>
                <w:rFonts w:eastAsia="Calibri" w:cs="" w:cstheme="minorBidi"/>
                <w:kern w:val="0"/>
                <w:sz w:val="18"/>
                <w:lang w:val="uk-UA" w:eastAsia="en-US" w:bidi="ar-SA"/>
              </w:rPr>
            </w:r>
          </w:p>
        </w:tc>
      </w:tr>
      <w:tr>
        <w:trPr/>
        <w:tc>
          <w:tcPr>
            <w:tcW w:w="444" w:type="dxa"/>
            <w:tcBorders>
              <w:top w:val="nil"/>
              <w:start w:val="nil"/>
              <w:bottom w:val="nil"/>
              <w:end w:val="nil"/>
            </w:tcBorders>
          </w:tcPr>
          <w:p>
            <w:pPr>
              <w:pStyle w:val="Normal"/>
              <w:widowControl/>
              <w:spacing w:lineRule="auto" w:line="240" w:before="0" w:after="0"/>
              <w:jc w:val="start"/>
              <w:rPr>
                <w:rFonts w:cs="" w:cstheme="minorBidi"/>
                <w:sz w:val="18"/>
              </w:rPr>
            </w:pPr>
            <w:r>
              <w:rPr>
                <w:rFonts w:eastAsia="Calibri" w:cs="" w:cstheme="minorBidi"/>
                <w:kern w:val="0"/>
                <w:sz w:val="18"/>
                <w:lang w:val="uk-UA" w:eastAsia="en-US" w:bidi="ar-SA"/>
              </w:rPr>
              <w:t>3.</w:t>
            </w:r>
          </w:p>
        </w:tc>
        <w:tc>
          <w:tcPr>
            <w:tcW w:w="8904" w:type="dxa"/>
            <w:gridSpan w:val="3"/>
            <w:tcBorders>
              <w:start w:val="nil"/>
              <w:end w:val="nil"/>
            </w:tcBorders>
          </w:tcPr>
          <w:p>
            <w:pPr>
              <w:pStyle w:val="Normal"/>
              <w:widowControl/>
              <w:spacing w:lineRule="auto" w:line="240" w:before="0" w:after="0"/>
              <w:jc w:val="start"/>
              <w:rPr>
                <w:rFonts w:cs="" w:cstheme="minorBidi"/>
                <w:sz w:val="18"/>
              </w:rPr>
            </w:pPr>
            <w:r>
              <w:rPr>
                <w:rFonts w:eastAsia="Calibri" w:cs="" w:cstheme="minorBidi"/>
                <w:kern w:val="0"/>
                <w:sz w:val="18"/>
                <w:lang w:val="uk-UA" w:eastAsia="en-US" w:bidi="ar-SA"/>
              </w:rPr>
            </w:r>
          </w:p>
        </w:tc>
      </w:tr>
      <w:tr>
        <w:trPr/>
        <w:tc>
          <w:tcPr>
            <w:tcW w:w="444" w:type="dxa"/>
            <w:tcBorders>
              <w:top w:val="nil"/>
              <w:start w:val="nil"/>
              <w:bottom w:val="nil"/>
              <w:end w:val="nil"/>
            </w:tcBorders>
          </w:tcPr>
          <w:p>
            <w:pPr>
              <w:pStyle w:val="Normal"/>
              <w:widowControl/>
              <w:spacing w:lineRule="auto" w:line="240" w:before="0" w:after="0"/>
              <w:jc w:val="start"/>
              <w:rPr>
                <w:rFonts w:cs="" w:cstheme="minorBidi"/>
                <w:sz w:val="18"/>
              </w:rPr>
            </w:pPr>
            <w:r>
              <w:rPr>
                <w:rFonts w:eastAsia="Calibri" w:cs="" w:cstheme="minorBidi"/>
                <w:kern w:val="0"/>
                <w:sz w:val="18"/>
                <w:lang w:val="uk-UA" w:eastAsia="en-US" w:bidi="ar-SA"/>
              </w:rPr>
              <w:t>4.</w:t>
            </w:r>
          </w:p>
        </w:tc>
        <w:tc>
          <w:tcPr>
            <w:tcW w:w="8904" w:type="dxa"/>
            <w:gridSpan w:val="3"/>
            <w:tcBorders>
              <w:start w:val="nil"/>
              <w:end w:val="nil"/>
            </w:tcBorders>
          </w:tcPr>
          <w:p>
            <w:pPr>
              <w:pStyle w:val="Normal"/>
              <w:widowControl/>
              <w:spacing w:lineRule="auto" w:line="240" w:before="0" w:after="0"/>
              <w:jc w:val="start"/>
              <w:rPr>
                <w:rFonts w:cs="" w:cstheme="minorBidi"/>
                <w:sz w:val="18"/>
              </w:rPr>
            </w:pPr>
            <w:r>
              <w:rPr>
                <w:rFonts w:eastAsia="Calibri" w:cs="" w:cstheme="minorBidi"/>
                <w:kern w:val="0"/>
                <w:sz w:val="18"/>
                <w:lang w:val="uk-UA" w:eastAsia="en-US" w:bidi="ar-SA"/>
              </w:rPr>
            </w:r>
          </w:p>
        </w:tc>
      </w:tr>
      <w:tr>
        <w:trPr/>
        <w:tc>
          <w:tcPr>
            <w:tcW w:w="444" w:type="dxa"/>
            <w:tcBorders>
              <w:top w:val="nil"/>
              <w:start w:val="nil"/>
              <w:bottom w:val="nil"/>
              <w:end w:val="nil"/>
            </w:tcBorders>
          </w:tcPr>
          <w:p>
            <w:pPr>
              <w:pStyle w:val="Normal"/>
              <w:widowControl/>
              <w:spacing w:lineRule="auto" w:line="240" w:before="0" w:after="0"/>
              <w:jc w:val="start"/>
              <w:rPr>
                <w:rFonts w:cs="" w:cstheme="minorBidi"/>
                <w:sz w:val="18"/>
              </w:rPr>
            </w:pPr>
            <w:r>
              <w:rPr>
                <w:rFonts w:eastAsia="Calibri" w:cs="" w:cstheme="minorBidi"/>
                <w:kern w:val="0"/>
                <w:sz w:val="18"/>
                <w:lang w:val="uk-UA" w:eastAsia="en-US" w:bidi="ar-SA"/>
              </w:rPr>
              <w:t>5.</w:t>
            </w:r>
          </w:p>
        </w:tc>
        <w:tc>
          <w:tcPr>
            <w:tcW w:w="8904" w:type="dxa"/>
            <w:gridSpan w:val="3"/>
            <w:tcBorders>
              <w:start w:val="nil"/>
              <w:end w:val="nil"/>
            </w:tcBorders>
          </w:tcPr>
          <w:p>
            <w:pPr>
              <w:pStyle w:val="Normal"/>
              <w:widowControl/>
              <w:spacing w:lineRule="auto" w:line="240" w:before="0" w:after="0"/>
              <w:jc w:val="start"/>
              <w:rPr>
                <w:rFonts w:cs="" w:cstheme="minorBidi"/>
                <w:sz w:val="18"/>
              </w:rPr>
            </w:pPr>
            <w:r>
              <w:rPr>
                <w:rFonts w:eastAsia="Calibri" w:cs="" w:cstheme="minorBidi"/>
                <w:kern w:val="0"/>
                <w:sz w:val="18"/>
                <w:lang w:val="uk-UA" w:eastAsia="en-US" w:bidi="ar-SA"/>
              </w:rPr>
            </w:r>
          </w:p>
        </w:tc>
      </w:tr>
      <w:tr>
        <w:trPr/>
        <w:tc>
          <w:tcPr>
            <w:tcW w:w="444" w:type="dxa"/>
            <w:tcBorders>
              <w:top w:val="nil"/>
              <w:start w:val="nil"/>
              <w:bottom w:val="nil"/>
              <w:end w:val="nil"/>
            </w:tcBorders>
          </w:tcPr>
          <w:p>
            <w:pPr>
              <w:pStyle w:val="Normal"/>
              <w:widowControl/>
              <w:spacing w:lineRule="auto" w:line="240" w:before="0" w:after="0"/>
              <w:jc w:val="start"/>
              <w:rPr>
                <w:rFonts w:cs="" w:cstheme="minorBidi"/>
                <w:sz w:val="18"/>
              </w:rPr>
            </w:pPr>
            <w:r>
              <w:rPr>
                <w:rFonts w:eastAsia="Calibri" w:cs="" w:cstheme="minorBidi"/>
                <w:kern w:val="0"/>
                <w:sz w:val="18"/>
                <w:lang w:val="uk-UA" w:eastAsia="en-US" w:bidi="ar-SA"/>
              </w:rPr>
              <w:t>6.</w:t>
            </w:r>
          </w:p>
        </w:tc>
        <w:tc>
          <w:tcPr>
            <w:tcW w:w="8904" w:type="dxa"/>
            <w:gridSpan w:val="3"/>
            <w:tcBorders>
              <w:start w:val="nil"/>
              <w:end w:val="nil"/>
            </w:tcBorders>
          </w:tcPr>
          <w:p>
            <w:pPr>
              <w:pStyle w:val="Normal"/>
              <w:widowControl/>
              <w:spacing w:lineRule="auto" w:line="240" w:before="0" w:after="0"/>
              <w:jc w:val="start"/>
              <w:rPr>
                <w:rFonts w:cs="" w:cstheme="minorBidi"/>
                <w:sz w:val="18"/>
              </w:rPr>
            </w:pPr>
            <w:r>
              <w:rPr>
                <w:rFonts w:eastAsia="Calibri" w:cs="" w:cstheme="minorBidi"/>
                <w:kern w:val="0"/>
                <w:sz w:val="18"/>
                <w:lang w:val="uk-UA" w:eastAsia="en-US" w:bidi="ar-SA"/>
              </w:rPr>
            </w:r>
          </w:p>
        </w:tc>
      </w:tr>
      <w:tr>
        <w:trPr/>
        <w:tc>
          <w:tcPr>
            <w:tcW w:w="444" w:type="dxa"/>
            <w:tcBorders>
              <w:top w:val="nil"/>
              <w:start w:val="nil"/>
              <w:bottom w:val="nil"/>
              <w:end w:val="nil"/>
            </w:tcBorders>
          </w:tcPr>
          <w:p>
            <w:pPr>
              <w:pStyle w:val="Normal"/>
              <w:widowControl/>
              <w:spacing w:lineRule="auto" w:line="240" w:before="0" w:after="0"/>
              <w:jc w:val="start"/>
              <w:rPr>
                <w:rFonts w:cs="" w:cstheme="minorBidi"/>
                <w:sz w:val="18"/>
              </w:rPr>
            </w:pPr>
            <w:r>
              <w:rPr>
                <w:rFonts w:eastAsia="Calibri" w:cs="" w:cstheme="minorBidi"/>
                <w:kern w:val="0"/>
                <w:sz w:val="18"/>
                <w:lang w:val="uk-UA" w:eastAsia="en-US" w:bidi="ar-SA"/>
              </w:rPr>
              <w:t>7.</w:t>
            </w:r>
          </w:p>
        </w:tc>
        <w:tc>
          <w:tcPr>
            <w:tcW w:w="8904" w:type="dxa"/>
            <w:gridSpan w:val="3"/>
            <w:tcBorders>
              <w:start w:val="nil"/>
              <w:end w:val="nil"/>
            </w:tcBorders>
          </w:tcPr>
          <w:p>
            <w:pPr>
              <w:pStyle w:val="Normal"/>
              <w:widowControl/>
              <w:spacing w:lineRule="auto" w:line="240" w:before="0" w:after="0"/>
              <w:jc w:val="start"/>
              <w:rPr>
                <w:rFonts w:cs="" w:cstheme="minorBidi"/>
                <w:sz w:val="18"/>
              </w:rPr>
            </w:pPr>
            <w:r>
              <w:rPr>
                <w:rFonts w:eastAsia="Calibri" w:cs="" w:cstheme="minorBidi"/>
                <w:kern w:val="0"/>
                <w:sz w:val="18"/>
                <w:lang w:val="uk-UA" w:eastAsia="en-US" w:bidi="ar-SA"/>
              </w:rPr>
            </w:r>
          </w:p>
        </w:tc>
      </w:tr>
      <w:tr>
        <w:trPr/>
        <w:tc>
          <w:tcPr>
            <w:tcW w:w="444" w:type="dxa"/>
            <w:tcBorders>
              <w:top w:val="nil"/>
              <w:start w:val="nil"/>
              <w:bottom w:val="nil"/>
              <w:end w:val="nil"/>
            </w:tcBorders>
          </w:tcPr>
          <w:p>
            <w:pPr>
              <w:pStyle w:val="Normal"/>
              <w:widowControl/>
              <w:spacing w:lineRule="auto" w:line="240" w:before="0" w:after="0"/>
              <w:jc w:val="start"/>
              <w:rPr>
                <w:rFonts w:cs="" w:cstheme="minorBidi"/>
                <w:sz w:val="18"/>
              </w:rPr>
            </w:pPr>
            <w:r>
              <w:rPr>
                <w:rFonts w:eastAsia="Calibri" w:cs="" w:cstheme="minorBidi"/>
                <w:kern w:val="0"/>
                <w:sz w:val="18"/>
                <w:lang w:val="uk-UA" w:eastAsia="en-US" w:bidi="ar-SA"/>
              </w:rPr>
              <w:t>8.</w:t>
            </w:r>
          </w:p>
        </w:tc>
        <w:tc>
          <w:tcPr>
            <w:tcW w:w="8904" w:type="dxa"/>
            <w:gridSpan w:val="3"/>
            <w:tcBorders>
              <w:start w:val="nil"/>
              <w:end w:val="nil"/>
            </w:tcBorders>
          </w:tcPr>
          <w:p>
            <w:pPr>
              <w:pStyle w:val="Normal"/>
              <w:widowControl/>
              <w:spacing w:lineRule="auto" w:line="240" w:before="0" w:after="0"/>
              <w:jc w:val="start"/>
              <w:rPr>
                <w:rFonts w:cs="" w:cstheme="minorBidi"/>
                <w:sz w:val="18"/>
              </w:rPr>
            </w:pPr>
            <w:r>
              <w:rPr>
                <w:rFonts w:eastAsia="Calibri" w:cs="" w:cstheme="minorBidi"/>
                <w:kern w:val="0"/>
                <w:sz w:val="18"/>
                <w:lang w:val="uk-UA" w:eastAsia="en-US" w:bidi="ar-SA"/>
              </w:rPr>
            </w:r>
          </w:p>
        </w:tc>
      </w:tr>
      <w:tr>
        <w:trPr/>
        <w:tc>
          <w:tcPr>
            <w:tcW w:w="444" w:type="dxa"/>
            <w:tcBorders>
              <w:top w:val="nil"/>
              <w:start w:val="nil"/>
              <w:bottom w:val="nil"/>
              <w:end w:val="nil"/>
            </w:tcBorders>
          </w:tcPr>
          <w:p>
            <w:pPr>
              <w:pStyle w:val="Normal"/>
              <w:widowControl/>
              <w:spacing w:before="0" w:after="0"/>
              <w:jc w:val="start"/>
              <w:rPr>
                <w:rFonts w:eastAsia="Times New Roman"/>
                <w:sz w:val="18"/>
                <w:szCs w:val="24"/>
                <w:lang w:val="en-US" w:eastAsia="ru-RU"/>
              </w:rPr>
            </w:pPr>
            <w:r>
              <w:rPr>
                <w:rFonts w:eastAsia="Times New Roman" w:cs="Calibri"/>
                <w:kern w:val="0"/>
                <w:sz w:val="18"/>
                <w:szCs w:val="24"/>
                <w:lang w:val="en-US" w:eastAsia="ru-RU" w:bidi="ar-SA"/>
              </w:rPr>
              <w:t>9.</w:t>
            </w:r>
          </w:p>
        </w:tc>
        <w:tc>
          <w:tcPr>
            <w:tcW w:w="2899" w:type="dxa"/>
            <w:tcBorders>
              <w:start w:val="nil"/>
              <w:end w:val="nil"/>
            </w:tcBorders>
          </w:tcPr>
          <w:p>
            <w:pPr>
              <w:pStyle w:val="Normal"/>
              <w:widowControl/>
              <w:spacing w:before="0" w:after="0"/>
              <w:jc w:val="start"/>
              <w:rPr>
                <w:rFonts w:eastAsia="Times New Roman"/>
                <w:sz w:val="18"/>
                <w:szCs w:val="24"/>
                <w:lang w:eastAsia="ru-RU"/>
              </w:rPr>
            </w:pPr>
            <w:r>
              <w:rPr>
                <w:rFonts w:eastAsia="Times New Roman" w:cs="Calibri"/>
                <w:kern w:val="0"/>
                <w:sz w:val="18"/>
                <w:szCs w:val="24"/>
                <w:lang w:val="uk-UA" w:eastAsia="ru-RU" w:bidi="ar-SA"/>
              </w:rPr>
            </w:r>
          </w:p>
        </w:tc>
        <w:tc>
          <w:tcPr>
            <w:tcW w:w="1862" w:type="dxa"/>
            <w:tcBorders>
              <w:start w:val="nil"/>
              <w:end w:val="nil"/>
            </w:tcBorders>
          </w:tcPr>
          <w:p>
            <w:pPr>
              <w:pStyle w:val="Normal"/>
              <w:widowControl/>
              <w:spacing w:before="0" w:after="0"/>
              <w:jc w:val="start"/>
              <w:rPr>
                <w:rFonts w:eastAsia="Times New Roman"/>
                <w:b/>
                <w:i/>
                <w:sz w:val="18"/>
                <w:szCs w:val="24"/>
                <w:lang w:eastAsia="ru-RU"/>
              </w:rPr>
            </w:pPr>
            <w:r>
              <w:rPr>
                <w:rFonts w:eastAsia="Times New Roman" w:cs="Calibri"/>
                <w:b/>
                <w:i/>
                <w:kern w:val="0"/>
                <w:sz w:val="18"/>
                <w:szCs w:val="24"/>
                <w:lang w:val="uk-UA" w:eastAsia="ru-RU" w:bidi="ar-SA"/>
              </w:rPr>
            </w:r>
          </w:p>
        </w:tc>
        <w:tc>
          <w:tcPr>
            <w:tcW w:w="4143" w:type="dxa"/>
            <w:tcBorders>
              <w:start w:val="nil"/>
              <w:end w:val="nil"/>
            </w:tcBorders>
          </w:tcPr>
          <w:p>
            <w:pPr>
              <w:pStyle w:val="Normal"/>
              <w:widowControl/>
              <w:spacing w:before="0" w:after="0"/>
              <w:jc w:val="start"/>
              <w:rPr>
                <w:rFonts w:eastAsia="Times New Roman"/>
                <w:b/>
                <w:i/>
                <w:sz w:val="18"/>
                <w:szCs w:val="24"/>
                <w:lang w:eastAsia="ru-RU"/>
              </w:rPr>
            </w:pPr>
            <w:r>
              <w:rPr>
                <w:rFonts w:eastAsia="Times New Roman" w:cs="Calibri"/>
                <w:b/>
                <w:i/>
                <w:kern w:val="0"/>
                <w:sz w:val="18"/>
                <w:szCs w:val="24"/>
                <w:lang w:val="uk-UA" w:eastAsia="ru-RU" w:bidi="ar-SA"/>
              </w:rPr>
            </w:r>
          </w:p>
        </w:tc>
      </w:tr>
      <w:tr>
        <w:trPr/>
        <w:tc>
          <w:tcPr>
            <w:tcW w:w="444" w:type="dxa"/>
            <w:tcBorders>
              <w:top w:val="nil"/>
              <w:start w:val="nil"/>
              <w:bottom w:val="nil"/>
              <w:end w:val="nil"/>
            </w:tcBorders>
          </w:tcPr>
          <w:p>
            <w:pPr>
              <w:pStyle w:val="Normal"/>
              <w:widowControl/>
              <w:spacing w:before="0" w:after="0"/>
              <w:jc w:val="start"/>
              <w:rPr>
                <w:rFonts w:eastAsia="Times New Roman"/>
                <w:sz w:val="18"/>
                <w:szCs w:val="24"/>
                <w:lang w:val="en-US" w:eastAsia="ru-RU"/>
              </w:rPr>
            </w:pPr>
            <w:r>
              <w:rPr>
                <w:rFonts w:eastAsia="Times New Roman" w:cs="Calibri"/>
                <w:kern w:val="0"/>
                <w:sz w:val="18"/>
                <w:szCs w:val="24"/>
                <w:lang w:val="en-US" w:eastAsia="ru-RU" w:bidi="ar-SA"/>
              </w:rPr>
              <w:t>10.</w:t>
            </w:r>
          </w:p>
        </w:tc>
        <w:tc>
          <w:tcPr>
            <w:tcW w:w="2899" w:type="dxa"/>
            <w:tcBorders>
              <w:start w:val="nil"/>
              <w:end w:val="nil"/>
            </w:tcBorders>
          </w:tcPr>
          <w:p>
            <w:pPr>
              <w:pStyle w:val="Normal"/>
              <w:widowControl/>
              <w:spacing w:before="0" w:after="0"/>
              <w:jc w:val="start"/>
              <w:rPr>
                <w:rFonts w:eastAsia="Times New Roman"/>
                <w:sz w:val="18"/>
                <w:szCs w:val="24"/>
                <w:lang w:eastAsia="ru-RU"/>
              </w:rPr>
            </w:pPr>
            <w:r>
              <w:rPr>
                <w:rFonts w:eastAsia="Times New Roman" w:cs="Calibri"/>
                <w:kern w:val="0"/>
                <w:sz w:val="18"/>
                <w:szCs w:val="24"/>
                <w:lang w:val="uk-UA" w:eastAsia="ru-RU" w:bidi="ar-SA"/>
              </w:rPr>
            </w:r>
          </w:p>
        </w:tc>
        <w:tc>
          <w:tcPr>
            <w:tcW w:w="1862" w:type="dxa"/>
            <w:tcBorders>
              <w:start w:val="nil"/>
              <w:end w:val="nil"/>
            </w:tcBorders>
          </w:tcPr>
          <w:p>
            <w:pPr>
              <w:pStyle w:val="Normal"/>
              <w:widowControl/>
              <w:spacing w:before="0" w:after="0"/>
              <w:jc w:val="start"/>
              <w:rPr>
                <w:rFonts w:eastAsia="Times New Roman"/>
                <w:b/>
                <w:i/>
                <w:sz w:val="18"/>
                <w:szCs w:val="24"/>
                <w:lang w:eastAsia="ru-RU"/>
              </w:rPr>
            </w:pPr>
            <w:r>
              <w:rPr>
                <w:rFonts w:eastAsia="Times New Roman" w:cs="Calibri"/>
                <w:b/>
                <w:i/>
                <w:kern w:val="0"/>
                <w:sz w:val="18"/>
                <w:szCs w:val="24"/>
                <w:lang w:val="uk-UA" w:eastAsia="ru-RU" w:bidi="ar-SA"/>
              </w:rPr>
            </w:r>
          </w:p>
        </w:tc>
        <w:tc>
          <w:tcPr>
            <w:tcW w:w="4143" w:type="dxa"/>
            <w:tcBorders>
              <w:start w:val="nil"/>
              <w:end w:val="nil"/>
            </w:tcBorders>
          </w:tcPr>
          <w:p>
            <w:pPr>
              <w:pStyle w:val="Normal"/>
              <w:widowControl/>
              <w:spacing w:before="0" w:after="0"/>
              <w:jc w:val="start"/>
              <w:rPr>
                <w:rFonts w:eastAsia="Times New Roman"/>
                <w:b/>
                <w:i/>
                <w:sz w:val="18"/>
                <w:szCs w:val="24"/>
                <w:lang w:eastAsia="ru-RU"/>
              </w:rPr>
            </w:pPr>
            <w:r>
              <w:rPr>
                <w:rFonts w:eastAsia="Times New Roman" w:cs="Calibri"/>
                <w:b/>
                <w:i/>
                <w:kern w:val="0"/>
                <w:sz w:val="18"/>
                <w:szCs w:val="24"/>
                <w:lang w:val="uk-UA" w:eastAsia="ru-RU" w:bidi="ar-SA"/>
              </w:rPr>
            </w:r>
          </w:p>
        </w:tc>
      </w:tr>
      <w:tr>
        <w:trPr/>
        <w:tc>
          <w:tcPr>
            <w:tcW w:w="444" w:type="dxa"/>
            <w:tcBorders>
              <w:top w:val="nil"/>
              <w:start w:val="nil"/>
              <w:bottom w:val="nil"/>
              <w:end w:val="nil"/>
            </w:tcBorders>
          </w:tcPr>
          <w:p>
            <w:pPr>
              <w:pStyle w:val="Normal"/>
              <w:widowControl/>
              <w:spacing w:before="0" w:after="0"/>
              <w:jc w:val="start"/>
              <w:rPr>
                <w:rFonts w:eastAsia="Times New Roman"/>
                <w:sz w:val="18"/>
                <w:szCs w:val="24"/>
                <w:lang w:val="en-US" w:eastAsia="ru-RU"/>
              </w:rPr>
            </w:pPr>
            <w:r>
              <w:rPr>
                <w:rFonts w:eastAsia="Times New Roman" w:cs="Calibri"/>
                <w:kern w:val="0"/>
                <w:sz w:val="18"/>
                <w:szCs w:val="24"/>
                <w:lang w:val="en-US" w:eastAsia="ru-RU" w:bidi="ar-SA"/>
              </w:rPr>
              <w:t>11.</w:t>
            </w:r>
          </w:p>
        </w:tc>
        <w:tc>
          <w:tcPr>
            <w:tcW w:w="2899" w:type="dxa"/>
            <w:tcBorders>
              <w:start w:val="nil"/>
              <w:end w:val="nil"/>
            </w:tcBorders>
          </w:tcPr>
          <w:p>
            <w:pPr>
              <w:pStyle w:val="Normal"/>
              <w:widowControl/>
              <w:spacing w:before="0" w:after="0"/>
              <w:jc w:val="start"/>
              <w:rPr>
                <w:rFonts w:eastAsia="Times New Roman"/>
                <w:sz w:val="18"/>
                <w:szCs w:val="24"/>
                <w:lang w:eastAsia="ru-RU"/>
              </w:rPr>
            </w:pPr>
            <w:r>
              <w:rPr>
                <w:rFonts w:eastAsia="Times New Roman" w:cs="Calibri"/>
                <w:kern w:val="0"/>
                <w:sz w:val="18"/>
                <w:szCs w:val="24"/>
                <w:lang w:val="uk-UA" w:eastAsia="ru-RU" w:bidi="ar-SA"/>
              </w:rPr>
            </w:r>
          </w:p>
        </w:tc>
        <w:tc>
          <w:tcPr>
            <w:tcW w:w="1862" w:type="dxa"/>
            <w:tcBorders>
              <w:start w:val="nil"/>
              <w:end w:val="nil"/>
            </w:tcBorders>
          </w:tcPr>
          <w:p>
            <w:pPr>
              <w:pStyle w:val="Normal"/>
              <w:widowControl/>
              <w:spacing w:before="0" w:after="0"/>
              <w:jc w:val="start"/>
              <w:rPr>
                <w:rFonts w:eastAsia="Times New Roman"/>
                <w:b/>
                <w:i/>
                <w:sz w:val="18"/>
                <w:szCs w:val="24"/>
                <w:lang w:eastAsia="ru-RU"/>
              </w:rPr>
            </w:pPr>
            <w:r>
              <w:rPr>
                <w:rFonts w:eastAsia="Times New Roman" w:cs="Calibri"/>
                <w:b/>
                <w:i/>
                <w:kern w:val="0"/>
                <w:sz w:val="18"/>
                <w:szCs w:val="24"/>
                <w:lang w:val="uk-UA" w:eastAsia="ru-RU" w:bidi="ar-SA"/>
              </w:rPr>
            </w:r>
          </w:p>
        </w:tc>
        <w:tc>
          <w:tcPr>
            <w:tcW w:w="4143" w:type="dxa"/>
            <w:tcBorders>
              <w:start w:val="nil"/>
              <w:end w:val="nil"/>
            </w:tcBorders>
          </w:tcPr>
          <w:p>
            <w:pPr>
              <w:pStyle w:val="Normal"/>
              <w:widowControl/>
              <w:spacing w:before="0" w:after="0"/>
              <w:jc w:val="start"/>
              <w:rPr>
                <w:rFonts w:eastAsia="Times New Roman"/>
                <w:b/>
                <w:i/>
                <w:sz w:val="18"/>
                <w:szCs w:val="24"/>
                <w:lang w:eastAsia="ru-RU"/>
              </w:rPr>
            </w:pPr>
            <w:r>
              <w:rPr>
                <w:rFonts w:eastAsia="Times New Roman" w:cs="Calibri"/>
                <w:b/>
                <w:i/>
                <w:kern w:val="0"/>
                <w:sz w:val="18"/>
                <w:szCs w:val="24"/>
                <w:lang w:val="uk-UA" w:eastAsia="ru-RU" w:bidi="ar-SA"/>
              </w:rPr>
            </w:r>
          </w:p>
        </w:tc>
      </w:tr>
      <w:tr>
        <w:trPr/>
        <w:tc>
          <w:tcPr>
            <w:tcW w:w="444" w:type="dxa"/>
            <w:tcBorders>
              <w:top w:val="nil"/>
              <w:start w:val="nil"/>
              <w:bottom w:val="nil"/>
              <w:end w:val="nil"/>
            </w:tcBorders>
          </w:tcPr>
          <w:p>
            <w:pPr>
              <w:pStyle w:val="Normal"/>
              <w:widowControl/>
              <w:spacing w:before="0" w:after="0"/>
              <w:jc w:val="start"/>
              <w:rPr>
                <w:rFonts w:eastAsia="Times New Roman"/>
                <w:sz w:val="18"/>
                <w:szCs w:val="24"/>
                <w:lang w:val="en-US" w:eastAsia="ru-RU"/>
              </w:rPr>
            </w:pPr>
            <w:r>
              <w:rPr>
                <w:rFonts w:eastAsia="Times New Roman" w:cs="Calibri"/>
                <w:kern w:val="0"/>
                <w:sz w:val="18"/>
                <w:szCs w:val="24"/>
                <w:lang w:val="en-US" w:eastAsia="ru-RU" w:bidi="ar-SA"/>
              </w:rPr>
              <w:t>12.</w:t>
            </w:r>
          </w:p>
        </w:tc>
        <w:tc>
          <w:tcPr>
            <w:tcW w:w="2899" w:type="dxa"/>
            <w:tcBorders>
              <w:start w:val="nil"/>
              <w:end w:val="nil"/>
            </w:tcBorders>
          </w:tcPr>
          <w:p>
            <w:pPr>
              <w:pStyle w:val="Normal"/>
              <w:widowControl/>
              <w:spacing w:before="0" w:after="0"/>
              <w:jc w:val="start"/>
              <w:rPr>
                <w:rFonts w:eastAsia="Times New Roman"/>
                <w:sz w:val="18"/>
                <w:szCs w:val="24"/>
                <w:lang w:eastAsia="ru-RU"/>
              </w:rPr>
            </w:pPr>
            <w:r>
              <w:rPr>
                <w:rFonts w:eastAsia="Times New Roman" w:cs="Calibri"/>
                <w:kern w:val="0"/>
                <w:sz w:val="18"/>
                <w:szCs w:val="24"/>
                <w:lang w:val="uk-UA" w:eastAsia="ru-RU" w:bidi="ar-SA"/>
              </w:rPr>
            </w:r>
          </w:p>
        </w:tc>
        <w:tc>
          <w:tcPr>
            <w:tcW w:w="1862" w:type="dxa"/>
            <w:tcBorders>
              <w:start w:val="nil"/>
              <w:end w:val="nil"/>
            </w:tcBorders>
          </w:tcPr>
          <w:p>
            <w:pPr>
              <w:pStyle w:val="Normal"/>
              <w:widowControl/>
              <w:spacing w:before="0" w:after="0"/>
              <w:jc w:val="start"/>
              <w:rPr>
                <w:rFonts w:eastAsia="Times New Roman"/>
                <w:b/>
                <w:i/>
                <w:sz w:val="18"/>
                <w:szCs w:val="24"/>
                <w:lang w:eastAsia="ru-RU"/>
              </w:rPr>
            </w:pPr>
            <w:r>
              <w:rPr>
                <w:rFonts w:eastAsia="Times New Roman" w:cs="Calibri"/>
                <w:b/>
                <w:i/>
                <w:kern w:val="0"/>
                <w:sz w:val="18"/>
                <w:szCs w:val="24"/>
                <w:lang w:val="uk-UA" w:eastAsia="ru-RU" w:bidi="ar-SA"/>
              </w:rPr>
            </w:r>
          </w:p>
        </w:tc>
        <w:tc>
          <w:tcPr>
            <w:tcW w:w="4143" w:type="dxa"/>
            <w:tcBorders>
              <w:start w:val="nil"/>
              <w:end w:val="nil"/>
            </w:tcBorders>
          </w:tcPr>
          <w:p>
            <w:pPr>
              <w:pStyle w:val="Normal"/>
              <w:widowControl/>
              <w:spacing w:before="0" w:after="0"/>
              <w:jc w:val="start"/>
              <w:rPr>
                <w:rFonts w:eastAsia="Times New Roman"/>
                <w:b/>
                <w:i/>
                <w:sz w:val="18"/>
                <w:szCs w:val="24"/>
                <w:lang w:eastAsia="ru-RU"/>
              </w:rPr>
            </w:pPr>
            <w:r>
              <w:rPr>
                <w:rFonts w:eastAsia="Times New Roman" w:cs="Calibri"/>
                <w:b/>
                <w:i/>
                <w:kern w:val="0"/>
                <w:sz w:val="18"/>
                <w:szCs w:val="24"/>
                <w:lang w:val="uk-UA" w:eastAsia="ru-RU" w:bidi="ar-SA"/>
              </w:rPr>
              <w:t xml:space="preserve"> </w:t>
            </w:r>
            <w:bookmarkStart w:id="5" w:name="OLE_LINK3"/>
            <w:bookmarkStart w:id="6" w:name="OLE_LINK4"/>
            <w:bookmarkStart w:id="7" w:name="OLE_LINK5"/>
            <w:bookmarkEnd w:id="5"/>
            <w:bookmarkEnd w:id="6"/>
            <w:bookmarkEnd w:id="7"/>
          </w:p>
        </w:tc>
      </w:tr>
    </w:tbl>
    <w:p>
      <w:pPr>
        <w:pStyle w:val="Normal"/>
        <w:spacing w:before="0" w:after="0"/>
        <w:rPr>
          <w:sz w:val="2"/>
          <w:lang w:val="ru-RU"/>
        </w:rPr>
      </w:pPr>
      <w:r>
        <w:rPr>
          <w:sz w:val="2"/>
          <w:lang w:val="ru-RU"/>
        </w:rPr>
      </w:r>
    </w:p>
    <w:tbl>
      <w:tblPr>
        <w:tblStyle w:val="a3"/>
        <w:tblW w:w="9355"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08"/>
        <w:gridCol w:w="2634"/>
        <w:gridCol w:w="1966"/>
        <w:gridCol w:w="2147"/>
      </w:tblGrid>
      <w:tr>
        <w:trPr/>
        <w:tc>
          <w:tcPr>
            <w:tcW w:w="7208" w:type="dxa"/>
            <w:gridSpan w:val="3"/>
            <w:tcBorders>
              <w:top w:val="nil"/>
              <w:start w:val="nil"/>
              <w:bottom w:val="nil"/>
              <w:end w:val="nil"/>
            </w:tcBorders>
          </w:tcPr>
          <w:p>
            <w:pPr>
              <w:pStyle w:val="Normal"/>
              <w:widowControl/>
              <w:spacing w:lineRule="auto" w:line="240" w:before="0" w:after="0"/>
              <w:jc w:val="start"/>
              <w:rPr>
                <w:rFonts w:cs="" w:cstheme="minorBidi"/>
                <w:sz w:val="18"/>
              </w:rPr>
            </w:pPr>
            <w:r>
              <w:rPr>
                <w:rFonts w:eastAsia="Calibri" w:cs="" w:cstheme="minorBidi"/>
                <w:kern w:val="0"/>
                <w:sz w:val="18"/>
                <w:lang w:val="uk-UA" w:eastAsia="en-US" w:bidi="ar-SA"/>
              </w:rPr>
              <w:t>Послуги надати з виїздом інспектора за місцезнаходженням машини (об’єкта) за адресою:</w:t>
            </w:r>
          </w:p>
        </w:tc>
        <w:tc>
          <w:tcPr>
            <w:tcW w:w="2147" w:type="dxa"/>
            <w:tcBorders>
              <w:top w:val="nil"/>
              <w:start w:val="nil"/>
              <w:end w:val="nil"/>
            </w:tcBorders>
          </w:tcPr>
          <w:p>
            <w:pPr>
              <w:pStyle w:val="Normal"/>
              <w:widowControl/>
              <w:spacing w:lineRule="auto" w:line="240" w:before="0" w:after="0"/>
              <w:jc w:val="start"/>
              <w:rPr>
                <w:rFonts w:cs="" w:cstheme="minorBidi"/>
                <w:sz w:val="20"/>
              </w:rPr>
            </w:pPr>
            <w:r>
              <w:rPr>
                <w:rFonts w:eastAsia="Calibri" w:cs="" w:cstheme="minorBidi"/>
                <w:kern w:val="0"/>
                <w:sz w:val="20"/>
                <w:lang w:val="uk-UA" w:eastAsia="en-US" w:bidi="ar-SA"/>
              </w:rPr>
            </w:r>
          </w:p>
        </w:tc>
      </w:tr>
      <w:tr>
        <w:trPr/>
        <w:tc>
          <w:tcPr>
            <w:tcW w:w="9355" w:type="dxa"/>
            <w:gridSpan w:val="4"/>
            <w:tcBorders>
              <w:top w:val="nil"/>
              <w:start w:val="nil"/>
              <w:end w:val="nil"/>
            </w:tcBorders>
          </w:tcPr>
          <w:p>
            <w:pPr>
              <w:pStyle w:val="Normal"/>
              <w:widowControl/>
              <w:spacing w:lineRule="auto" w:line="240" w:before="0" w:after="0"/>
              <w:jc w:val="start"/>
              <w:rPr>
                <w:rFonts w:cs="" w:cstheme="minorBidi"/>
                <w:sz w:val="20"/>
              </w:rPr>
            </w:pPr>
            <w:r>
              <w:rPr>
                <w:rFonts w:eastAsia="Calibri" w:cs="" w:cstheme="minorBidi"/>
                <w:kern w:val="0"/>
                <w:sz w:val="20"/>
                <w:lang w:val="uk-UA" w:eastAsia="en-US" w:bidi="ar-SA"/>
              </w:rPr>
            </w:r>
          </w:p>
        </w:tc>
      </w:tr>
      <w:tr>
        <w:trPr/>
        <w:tc>
          <w:tcPr>
            <w:tcW w:w="2608" w:type="dxa"/>
            <w:tcBorders>
              <w:top w:val="nil"/>
              <w:start w:val="nil"/>
              <w:end w:val="nil"/>
            </w:tcBorders>
          </w:tcPr>
          <w:p>
            <w:pPr>
              <w:pStyle w:val="Normal"/>
              <w:widowControl/>
              <w:spacing w:lineRule="auto" w:line="240" w:before="0" w:after="0"/>
              <w:jc w:val="start"/>
              <w:rPr>
                <w:rFonts w:cs="" w:cstheme="minorBidi"/>
                <w:sz w:val="20"/>
              </w:rPr>
            </w:pPr>
            <w:r>
              <w:rPr>
                <w:rFonts w:eastAsia="Calibri" w:cs="" w:cstheme="minorBidi"/>
                <w:kern w:val="0"/>
                <w:sz w:val="20"/>
                <w:lang w:val="uk-UA" w:eastAsia="en-US" w:bidi="ar-SA"/>
              </w:rPr>
            </w:r>
          </w:p>
        </w:tc>
        <w:tc>
          <w:tcPr>
            <w:tcW w:w="2634" w:type="dxa"/>
            <w:tcBorders>
              <w:top w:val="nil"/>
              <w:start w:val="nil"/>
              <w:bottom w:val="nil"/>
              <w:end w:val="nil"/>
            </w:tcBorders>
          </w:tcPr>
          <w:p>
            <w:pPr>
              <w:pStyle w:val="Normal"/>
              <w:widowControl/>
              <w:spacing w:lineRule="auto" w:line="240" w:before="0" w:after="0"/>
              <w:jc w:val="start"/>
              <w:rPr>
                <w:rFonts w:cs="" w:cstheme="minorBidi"/>
                <w:sz w:val="20"/>
              </w:rPr>
            </w:pPr>
            <w:r>
              <w:rPr>
                <w:rFonts w:eastAsia="Calibri" w:cs="" w:cstheme="minorBidi"/>
                <w:kern w:val="0"/>
                <w:sz w:val="20"/>
                <w:lang w:val="uk-UA" w:eastAsia="en-US" w:bidi="ar-SA"/>
              </w:rPr>
            </w:r>
          </w:p>
        </w:tc>
        <w:tc>
          <w:tcPr>
            <w:tcW w:w="4113" w:type="dxa"/>
            <w:gridSpan w:val="2"/>
            <w:tcBorders>
              <w:top w:val="nil"/>
              <w:start w:val="nil"/>
              <w:end w:val="nil"/>
            </w:tcBorders>
          </w:tcPr>
          <w:p>
            <w:pPr>
              <w:pStyle w:val="Normal"/>
              <w:widowControl/>
              <w:spacing w:lineRule="auto" w:line="240" w:before="0" w:after="0"/>
              <w:jc w:val="end"/>
              <w:rPr>
                <w:rFonts w:cs="" w:cstheme="minorBidi"/>
                <w:b/>
                <w:i/>
                <w:sz w:val="20"/>
              </w:rPr>
            </w:pPr>
            <w:r>
              <w:rPr>
                <w:rFonts w:eastAsia="Calibri" w:cs="" w:cstheme="minorBidi"/>
                <w:b/>
                <w:i/>
                <w:kern w:val="0"/>
                <w:sz w:val="20"/>
                <w:lang w:val="uk-UA" w:eastAsia="en-US" w:bidi="ar-SA"/>
              </w:rPr>
            </w:r>
          </w:p>
        </w:tc>
      </w:tr>
    </w:tbl>
    <w:p>
      <w:pPr>
        <w:pStyle w:val="Normal"/>
        <w:spacing w:before="0" w:after="0"/>
        <w:rPr>
          <w:sz w:val="20"/>
        </w:rPr>
      </w:pPr>
      <w:r>
        <w:rPr>
          <w:sz w:val="20"/>
        </w:rPr>
        <w:t xml:space="preserve">  </w:t>
      </w:r>
      <w:r>
        <w:rPr>
          <w:sz w:val="16"/>
        </w:rPr>
        <w:t>(дата подання заяви)</w:t>
        <w:tab/>
      </w:r>
      <w:r>
        <w:rPr>
          <w:sz w:val="20"/>
        </w:rPr>
        <w:tab/>
        <w:tab/>
        <w:tab/>
        <w:tab/>
        <w:tab/>
        <w:tab/>
      </w:r>
      <w:r>
        <w:rPr>
          <w:sz w:val="16"/>
        </w:rPr>
        <w:t>(підпис, прізвище)</w:t>
      </w:r>
    </w:p>
    <w:p>
      <w:pPr>
        <w:pStyle w:val="Normal"/>
        <w:spacing w:before="0" w:after="0"/>
        <w:jc w:val="center"/>
        <w:rPr>
          <w:b/>
        </w:rPr>
      </w:pPr>
      <w:r>
        <w:rPr>
          <w:b/>
        </w:rPr>
        <w:t>Службові відмітки:</w:t>
      </w:r>
    </w:p>
    <w:p>
      <w:pPr>
        <w:pStyle w:val="Normal"/>
        <w:spacing w:before="0" w:after="0"/>
        <w:ind w:firstLine="42"/>
        <w:rPr>
          <w:sz w:val="18"/>
        </w:rPr>
      </w:pPr>
      <w:r>
        <w:rPr>
          <w:sz w:val="18"/>
        </w:rPr>
        <w:t>1.     При реєстрації (перереєстрації, знятті з обліку, видачі дубліката свідоцтва про реєстрацію, видачі номерного знака замість втраченого, тощо) видано:</w:t>
      </w:r>
    </w:p>
    <w:tbl>
      <w:tblPr>
        <w:tblStyle w:val="a3"/>
        <w:tblW w:w="9676" w:type="dxa"/>
        <w:jc w:val="start"/>
        <w:tblInd w:w="-70" w:type="dxa"/>
        <w:tblLayout w:type="fixed"/>
        <w:tblCellMar>
          <w:top w:w="0" w:type="dxa"/>
          <w:start w:w="108" w:type="dxa"/>
          <w:bottom w:w="0" w:type="dxa"/>
          <w:end w:w="108" w:type="dxa"/>
        </w:tblCellMar>
        <w:tblLook w:val="04a0" w:firstRow="1" w:noVBand="1" w:lastRow="0" w:firstColumn="1" w:lastColumn="0" w:noHBand="0"/>
      </w:tblPr>
      <w:tblGrid>
        <w:gridCol w:w="422"/>
        <w:gridCol w:w="1936"/>
        <w:gridCol w:w="706"/>
        <w:gridCol w:w="706"/>
        <w:gridCol w:w="1258"/>
        <w:gridCol w:w="142"/>
        <w:gridCol w:w="284"/>
        <w:gridCol w:w="141"/>
        <w:gridCol w:w="844"/>
        <w:gridCol w:w="645"/>
        <w:gridCol w:w="625"/>
        <w:gridCol w:w="282"/>
        <w:gridCol w:w="425"/>
        <w:gridCol w:w="1225"/>
        <w:gridCol w:w="35"/>
      </w:tblGrid>
      <w:tr>
        <w:trPr/>
        <w:tc>
          <w:tcPr>
            <w:tcW w:w="2358" w:type="dxa"/>
            <w:gridSpan w:val="2"/>
            <w:tcBorders>
              <w:top w:val="nil"/>
              <w:start w:val="nil"/>
              <w:bottom w:val="nil"/>
              <w:end w:val="nil"/>
            </w:tcBorders>
          </w:tcPr>
          <w:p>
            <w:pPr>
              <w:pStyle w:val="Normal"/>
              <w:widowControl/>
              <w:spacing w:lineRule="auto" w:line="240" w:before="0" w:after="0"/>
              <w:ind w:hanging="24"/>
              <w:jc w:val="start"/>
              <w:rPr>
                <w:rFonts w:cs="" w:cstheme="minorBidi"/>
                <w:sz w:val="18"/>
              </w:rPr>
            </w:pPr>
            <w:r>
              <w:rPr>
                <w:rFonts w:eastAsia="Calibri" w:cs="" w:cstheme="minorBidi"/>
                <w:kern w:val="0"/>
                <w:sz w:val="18"/>
                <w:lang w:val="uk-UA" w:eastAsia="en-US" w:bidi="ar-SA"/>
              </w:rPr>
              <w:t>реєстраційний номер:</w:t>
            </w:r>
          </w:p>
        </w:tc>
        <w:tc>
          <w:tcPr>
            <w:tcW w:w="706" w:type="dxa"/>
            <w:tcBorders>
              <w:top w:val="nil"/>
              <w:start w:val="nil"/>
              <w:bottom w:val="nil"/>
              <w:end w:val="nil"/>
            </w:tcBorders>
          </w:tcPr>
          <w:p>
            <w:pPr>
              <w:pStyle w:val="Normal"/>
              <w:widowControl/>
              <w:spacing w:lineRule="auto" w:line="240" w:before="0" w:after="0"/>
              <w:jc w:val="start"/>
              <w:rPr>
                <w:rFonts w:cs="" w:cstheme="minorBidi"/>
                <w:sz w:val="18"/>
              </w:rPr>
            </w:pPr>
            <w:r>
              <w:rPr>
                <w:rFonts w:eastAsia="Calibri" w:cs="" w:cstheme="minorBidi"/>
                <w:kern w:val="0"/>
                <w:sz w:val="18"/>
                <w:lang w:val="uk-UA" w:eastAsia="en-US" w:bidi="ar-SA"/>
              </w:rPr>
              <w:t>серія</w:t>
            </w:r>
          </w:p>
        </w:tc>
        <w:tc>
          <w:tcPr>
            <w:tcW w:w="2106" w:type="dxa"/>
            <w:gridSpan w:val="3"/>
            <w:tcBorders>
              <w:top w:val="nil"/>
              <w:start w:val="nil"/>
              <w:end w:val="nil"/>
            </w:tcBorders>
          </w:tcPr>
          <w:p>
            <w:pPr>
              <w:pStyle w:val="Normal"/>
              <w:widowControl/>
              <w:spacing w:lineRule="auto" w:line="240" w:before="0" w:after="0"/>
              <w:jc w:val="start"/>
              <w:rPr>
                <w:rFonts w:cs="" w:cstheme="minorBidi"/>
                <w:sz w:val="18"/>
              </w:rPr>
            </w:pPr>
            <w:r>
              <w:rPr>
                <w:rFonts w:eastAsia="Calibri" w:cs="" w:cstheme="minorBidi"/>
                <w:kern w:val="0"/>
                <w:sz w:val="18"/>
                <w:lang w:val="uk-UA" w:eastAsia="en-US" w:bidi="ar-SA"/>
              </w:rPr>
            </w:r>
          </w:p>
        </w:tc>
        <w:tc>
          <w:tcPr>
            <w:tcW w:w="425" w:type="dxa"/>
            <w:gridSpan w:val="2"/>
            <w:tcBorders>
              <w:top w:val="nil"/>
              <w:start w:val="nil"/>
              <w:bottom w:val="nil"/>
              <w:end w:val="nil"/>
            </w:tcBorders>
          </w:tcPr>
          <w:p>
            <w:pPr>
              <w:pStyle w:val="Normal"/>
              <w:widowControl/>
              <w:spacing w:lineRule="auto" w:line="240" w:before="0" w:after="0"/>
              <w:jc w:val="start"/>
              <w:rPr>
                <w:rFonts w:cs="" w:cstheme="minorBidi"/>
                <w:sz w:val="18"/>
              </w:rPr>
            </w:pPr>
            <w:r>
              <w:rPr>
                <w:rFonts w:eastAsia="Calibri" w:cs="" w:cstheme="minorBidi"/>
                <w:kern w:val="0"/>
                <w:sz w:val="18"/>
                <w:lang w:val="uk-UA" w:eastAsia="en-US" w:bidi="ar-SA"/>
              </w:rPr>
              <w:t>№</w:t>
            </w:r>
          </w:p>
        </w:tc>
        <w:tc>
          <w:tcPr>
            <w:tcW w:w="4081" w:type="dxa"/>
            <w:gridSpan w:val="7"/>
            <w:tcBorders>
              <w:top w:val="nil"/>
              <w:start w:val="nil"/>
              <w:end w:val="nil"/>
            </w:tcBorders>
          </w:tcPr>
          <w:p>
            <w:pPr>
              <w:pStyle w:val="Normal"/>
              <w:widowControl/>
              <w:spacing w:lineRule="auto" w:line="240" w:before="0" w:after="0"/>
              <w:jc w:val="start"/>
              <w:rPr>
                <w:rFonts w:cs="" w:cstheme="minorBidi"/>
                <w:i/>
                <w:sz w:val="20"/>
              </w:rPr>
            </w:pPr>
            <w:r>
              <w:rPr>
                <w:rFonts w:eastAsia="Calibri" w:cs="" w:cstheme="minorBidi"/>
                <w:i/>
                <w:kern w:val="0"/>
                <w:sz w:val="20"/>
                <w:lang w:val="uk-UA" w:eastAsia="en-US" w:bidi="ar-SA"/>
              </w:rPr>
            </w:r>
          </w:p>
        </w:tc>
      </w:tr>
      <w:tr>
        <w:trPr>
          <w:trHeight w:val="337" w:hRule="atLeast"/>
        </w:trPr>
        <w:tc>
          <w:tcPr>
            <w:tcW w:w="6439" w:type="dxa"/>
            <w:gridSpan w:val="9"/>
            <w:tcBorders>
              <w:top w:val="nil"/>
              <w:start w:val="nil"/>
              <w:end w:val="nil"/>
            </w:tcBorders>
          </w:tcPr>
          <w:p>
            <w:pPr>
              <w:pStyle w:val="Normal"/>
              <w:widowControl/>
              <w:spacing w:lineRule="auto" w:line="240" w:before="0" w:after="0"/>
              <w:ind w:hanging="24"/>
              <w:jc w:val="start"/>
              <w:rPr>
                <w:rFonts w:cs="" w:cstheme="minorBidi"/>
                <w:sz w:val="18"/>
              </w:rPr>
            </w:pPr>
            <w:r>
              <w:rPr>
                <w:rFonts w:eastAsia="Calibri" w:cs="" w:cstheme="minorBidi"/>
                <w:kern w:val="0"/>
                <w:sz w:val="18"/>
                <w:lang w:val="uk-UA" w:eastAsia="en-US" w:bidi="ar-SA"/>
              </w:rPr>
              <w:t>свідоцтво про реєстрацію машини (талон тимчасового обліку машини):</w:t>
            </w:r>
          </w:p>
        </w:tc>
        <w:tc>
          <w:tcPr>
            <w:tcW w:w="645" w:type="dxa"/>
            <w:tcBorders>
              <w:start w:val="nil"/>
              <w:bottom w:val="nil"/>
              <w:end w:val="nil"/>
            </w:tcBorders>
          </w:tcPr>
          <w:p>
            <w:pPr>
              <w:pStyle w:val="Normal"/>
              <w:widowControl/>
              <w:spacing w:lineRule="auto" w:line="240" w:before="0" w:after="0"/>
              <w:jc w:val="start"/>
              <w:rPr>
                <w:rFonts w:cs="" w:cstheme="minorBidi"/>
                <w:sz w:val="18"/>
              </w:rPr>
            </w:pPr>
            <w:r>
              <w:rPr>
                <w:rFonts w:eastAsia="Calibri" w:cs="" w:cstheme="minorBidi"/>
                <w:kern w:val="0"/>
                <w:sz w:val="18"/>
                <w:lang w:val="uk-UA" w:eastAsia="en-US" w:bidi="ar-SA"/>
              </w:rPr>
              <w:t>серія</w:t>
            </w:r>
          </w:p>
        </w:tc>
        <w:tc>
          <w:tcPr>
            <w:tcW w:w="907" w:type="dxa"/>
            <w:gridSpan w:val="2"/>
            <w:tcBorders>
              <w:start w:val="nil"/>
              <w:end w:val="nil"/>
            </w:tcBorders>
          </w:tcPr>
          <w:p>
            <w:pPr>
              <w:pStyle w:val="Normal"/>
              <w:widowControl/>
              <w:spacing w:before="0" w:after="200"/>
              <w:jc w:val="start"/>
              <w:rPr>
                <w:rFonts w:cs="" w:cstheme="minorBidi"/>
                <w:sz w:val="18"/>
              </w:rPr>
            </w:pPr>
            <w:r>
              <w:rPr>
                <w:rFonts w:eastAsia="Calibri" w:cs="" w:cstheme="minorBidi"/>
                <w:kern w:val="0"/>
                <w:sz w:val="18"/>
                <w:lang w:val="uk-UA" w:eastAsia="en-US" w:bidi="ar-SA"/>
              </w:rPr>
            </w:r>
          </w:p>
        </w:tc>
        <w:tc>
          <w:tcPr>
            <w:tcW w:w="425" w:type="dxa"/>
            <w:tcBorders>
              <w:start w:val="nil"/>
              <w:bottom w:val="nil"/>
              <w:end w:val="nil"/>
            </w:tcBorders>
          </w:tcPr>
          <w:p>
            <w:pPr>
              <w:pStyle w:val="Normal"/>
              <w:widowControl/>
              <w:spacing w:lineRule="auto" w:line="240" w:before="0" w:after="0"/>
              <w:jc w:val="start"/>
              <w:rPr>
                <w:rFonts w:cs="" w:cstheme="minorBidi"/>
                <w:sz w:val="18"/>
              </w:rPr>
            </w:pPr>
            <w:r>
              <w:rPr>
                <w:rFonts w:eastAsia="Calibri" w:cs="" w:cstheme="minorBidi"/>
                <w:kern w:val="0"/>
                <w:sz w:val="18"/>
                <w:lang w:val="uk-UA" w:eastAsia="en-US" w:bidi="ar-SA"/>
              </w:rPr>
              <w:t>№</w:t>
            </w:r>
          </w:p>
        </w:tc>
        <w:tc>
          <w:tcPr>
            <w:tcW w:w="1260" w:type="dxa"/>
            <w:gridSpan w:val="2"/>
            <w:tcBorders>
              <w:start w:val="nil"/>
              <w:end w:val="nil"/>
            </w:tcBorders>
          </w:tcPr>
          <w:p>
            <w:pPr>
              <w:pStyle w:val="Normal"/>
              <w:widowControl/>
              <w:spacing w:lineRule="auto" w:line="240" w:before="0" w:after="0"/>
              <w:jc w:val="start"/>
              <w:rPr>
                <w:rFonts w:cs="" w:cstheme="minorBidi"/>
                <w:b/>
                <w:sz w:val="18"/>
              </w:rPr>
            </w:pPr>
            <w:r>
              <w:rPr>
                <w:rFonts w:eastAsia="Calibri" w:cs="" w:cstheme="minorBidi"/>
                <w:b/>
                <w:kern w:val="0"/>
                <w:sz w:val="18"/>
                <w:lang w:val="uk-UA" w:eastAsia="en-US" w:bidi="ar-SA"/>
              </w:rPr>
            </w:r>
          </w:p>
        </w:tc>
      </w:tr>
      <w:tr>
        <w:trPr/>
        <w:tc>
          <w:tcPr>
            <w:tcW w:w="422" w:type="dxa"/>
            <w:tcBorders>
              <w:top w:val="nil"/>
              <w:start w:val="nil"/>
              <w:bottom w:val="nil"/>
              <w:end w:val="nil"/>
            </w:tcBorders>
          </w:tcPr>
          <w:p>
            <w:pPr>
              <w:pStyle w:val="Normal"/>
              <w:widowControl/>
              <w:spacing w:lineRule="auto" w:line="240" w:before="0" w:after="0"/>
              <w:ind w:hanging="108" w:start="108" w:end="-1"/>
              <w:jc w:val="start"/>
              <w:rPr>
                <w:rFonts w:cs="" w:cstheme="minorBidi"/>
                <w:sz w:val="18"/>
                <w:szCs w:val="20"/>
              </w:rPr>
            </w:pPr>
            <w:r>
              <w:rPr>
                <w:rFonts w:eastAsia="Calibri" w:cs="" w:cstheme="minorBidi"/>
                <w:kern w:val="0"/>
                <w:sz w:val="18"/>
                <w:szCs w:val="20"/>
                <w:lang w:val="uk-UA" w:eastAsia="en-US" w:bidi="ar-SA"/>
              </w:rPr>
              <w:t>2.</w:t>
            </w:r>
          </w:p>
        </w:tc>
        <w:tc>
          <w:tcPr>
            <w:tcW w:w="2642" w:type="dxa"/>
            <w:gridSpan w:val="2"/>
            <w:tcBorders>
              <w:top w:val="nil"/>
              <w:start w:val="nil"/>
              <w:bottom w:val="nil"/>
              <w:end w:val="nil"/>
            </w:tcBorders>
          </w:tcPr>
          <w:p>
            <w:pPr>
              <w:pStyle w:val="Normal"/>
              <w:widowControl/>
              <w:spacing w:lineRule="auto" w:line="240" w:before="0" w:after="0"/>
              <w:jc w:val="start"/>
              <w:rPr>
                <w:rFonts w:cs="" w:cstheme="minorBidi"/>
                <w:sz w:val="18"/>
                <w:szCs w:val="20"/>
              </w:rPr>
            </w:pPr>
            <w:r>
              <w:rPr>
                <w:rFonts w:eastAsia="Calibri" w:cs="" w:cstheme="minorBidi"/>
                <w:kern w:val="0"/>
                <w:sz w:val="18"/>
                <w:szCs w:val="20"/>
                <w:lang w:val="uk-UA" w:eastAsia="en-US" w:bidi="ar-SA"/>
              </w:rPr>
              <w:t>Номерний знак «Транзит»:</w:t>
            </w:r>
          </w:p>
        </w:tc>
        <w:tc>
          <w:tcPr>
            <w:tcW w:w="706" w:type="dxa"/>
            <w:tcBorders>
              <w:top w:val="nil"/>
              <w:start w:val="nil"/>
              <w:bottom w:val="nil"/>
              <w:end w:val="nil"/>
            </w:tcBorders>
          </w:tcPr>
          <w:p>
            <w:pPr>
              <w:pStyle w:val="Normal"/>
              <w:widowControl/>
              <w:spacing w:lineRule="auto" w:line="240" w:before="0" w:after="0"/>
              <w:jc w:val="start"/>
              <w:rPr>
                <w:rFonts w:cs="" w:cstheme="minorBidi"/>
                <w:sz w:val="18"/>
                <w:szCs w:val="20"/>
              </w:rPr>
            </w:pPr>
            <w:r>
              <w:rPr>
                <w:rFonts w:eastAsia="Calibri" w:cs="" w:cstheme="minorBidi"/>
                <w:kern w:val="0"/>
                <w:sz w:val="18"/>
                <w:szCs w:val="20"/>
                <w:lang w:val="uk-UA" w:eastAsia="en-US" w:bidi="ar-SA"/>
              </w:rPr>
              <w:t>серія</w:t>
            </w:r>
          </w:p>
        </w:tc>
        <w:tc>
          <w:tcPr>
            <w:tcW w:w="1258" w:type="dxa"/>
            <w:tcBorders>
              <w:top w:val="nil"/>
              <w:start w:val="nil"/>
              <w:end w:val="nil"/>
            </w:tcBorders>
          </w:tcPr>
          <w:p>
            <w:pPr>
              <w:pStyle w:val="Normal"/>
              <w:widowControl/>
              <w:spacing w:lineRule="auto" w:line="240" w:before="0" w:after="0"/>
              <w:jc w:val="start"/>
              <w:rPr>
                <w:rFonts w:cs="" w:cstheme="minorBidi"/>
                <w:sz w:val="18"/>
                <w:szCs w:val="20"/>
              </w:rPr>
            </w:pPr>
            <w:r>
              <w:rPr>
                <w:rFonts w:eastAsia="Calibri" w:cs="" w:cstheme="minorBidi"/>
                <w:kern w:val="0"/>
                <w:sz w:val="18"/>
                <w:szCs w:val="20"/>
                <w:lang w:val="uk-UA" w:eastAsia="en-US" w:bidi="ar-SA"/>
              </w:rPr>
            </w:r>
          </w:p>
        </w:tc>
        <w:tc>
          <w:tcPr>
            <w:tcW w:w="426" w:type="dxa"/>
            <w:gridSpan w:val="2"/>
            <w:tcBorders>
              <w:top w:val="nil"/>
              <w:start w:val="nil"/>
              <w:bottom w:val="nil"/>
              <w:end w:val="nil"/>
            </w:tcBorders>
          </w:tcPr>
          <w:p>
            <w:pPr>
              <w:pStyle w:val="Normal"/>
              <w:widowControl/>
              <w:spacing w:lineRule="auto" w:line="240" w:before="0" w:after="0"/>
              <w:jc w:val="start"/>
              <w:rPr>
                <w:rFonts w:cs="" w:cstheme="minorBidi"/>
                <w:sz w:val="18"/>
                <w:szCs w:val="20"/>
              </w:rPr>
            </w:pPr>
            <w:r>
              <w:rPr>
                <w:rFonts w:eastAsia="Calibri" w:cs="" w:cstheme="minorBidi"/>
                <w:kern w:val="0"/>
                <w:sz w:val="18"/>
                <w:szCs w:val="20"/>
                <w:lang w:val="uk-UA" w:eastAsia="en-US" w:bidi="ar-SA"/>
              </w:rPr>
              <w:t>№</w:t>
            </w:r>
          </w:p>
        </w:tc>
        <w:tc>
          <w:tcPr>
            <w:tcW w:w="2255" w:type="dxa"/>
            <w:gridSpan w:val="4"/>
            <w:tcBorders>
              <w:top w:val="nil"/>
              <w:start w:val="nil"/>
              <w:end w:val="nil"/>
            </w:tcBorders>
          </w:tcPr>
          <w:p>
            <w:pPr>
              <w:pStyle w:val="Normal"/>
              <w:widowControl/>
              <w:spacing w:lineRule="auto" w:line="240" w:before="0" w:after="0"/>
              <w:jc w:val="start"/>
              <w:rPr>
                <w:rFonts w:cs="" w:cstheme="minorBidi"/>
                <w:i/>
                <w:sz w:val="20"/>
                <w:szCs w:val="20"/>
              </w:rPr>
            </w:pPr>
            <w:r>
              <w:rPr>
                <w:rFonts w:eastAsia="Calibri" w:cs="" w:cstheme="minorBidi"/>
                <w:i/>
                <w:kern w:val="0"/>
                <w:sz w:val="20"/>
                <w:szCs w:val="20"/>
                <w:lang w:val="uk-UA" w:eastAsia="en-US" w:bidi="ar-SA"/>
              </w:rPr>
            </w:r>
          </w:p>
        </w:tc>
        <w:tc>
          <w:tcPr>
            <w:tcW w:w="1932" w:type="dxa"/>
            <w:gridSpan w:val="3"/>
            <w:tcBorders>
              <w:top w:val="nil"/>
              <w:start w:val="nil"/>
              <w:bottom w:val="nil"/>
              <w:end w:val="nil"/>
            </w:tcBorders>
          </w:tcPr>
          <w:p>
            <w:pPr>
              <w:pStyle w:val="Normal"/>
              <w:widowControl/>
              <w:spacing w:lineRule="auto" w:line="240" w:before="0" w:after="0"/>
              <w:jc w:val="start"/>
              <w:rPr>
                <w:rFonts w:cs="" w:cstheme="minorBidi"/>
                <w:sz w:val="18"/>
                <w:szCs w:val="20"/>
              </w:rPr>
            </w:pPr>
            <w:r>
              <w:rPr>
                <w:rFonts w:eastAsia="Calibri" w:cs="" w:cstheme="minorBidi"/>
                <w:kern w:val="0"/>
                <w:sz w:val="18"/>
                <w:szCs w:val="20"/>
                <w:lang w:val="uk-UA" w:eastAsia="en-US" w:bidi="ar-SA"/>
              </w:rPr>
              <w:t>здано / видано</w:t>
            </w:r>
          </w:p>
        </w:tc>
        <w:tc>
          <w:tcPr>
            <w:tcW w:w="35" w:type="dxa"/>
            <w:tcBorders>
              <w:top w:val="nil"/>
              <w:start w:val="nil"/>
              <w:bottom w:val="nil"/>
              <w:end w:val="nil"/>
            </w:tcBorders>
          </w:tcPr>
          <w:p>
            <w:pPr>
              <w:pStyle w:val="Normal"/>
              <w:widowControl/>
              <w:spacing w:lineRule="atLeast" w:line="0" w:before="0" w:after="0"/>
              <w:jc w:val="start"/>
              <w:rPr>
                <w:sz w:val="2"/>
              </w:rPr>
            </w:pPr>
            <w:r>
              <w:rPr>
                <w:rFonts w:eastAsia="Calibri" w:cs="Calibri"/>
                <w:kern w:val="0"/>
                <w:sz w:val="2"/>
                <w:lang w:val="uk-UA" w:eastAsia="en-US" w:bidi="ar-SA"/>
              </w:rPr>
            </w:r>
          </w:p>
        </w:tc>
      </w:tr>
    </w:tbl>
    <w:p>
      <w:pPr>
        <w:pStyle w:val="Normal"/>
        <w:spacing w:before="0" w:after="0"/>
        <w:rPr>
          <w:sz w:val="18"/>
        </w:rPr>
      </w:pPr>
      <w:r>
        <w:rPr>
          <w:sz w:val="18"/>
        </w:rPr>
        <w:t>3.      При знятті з обліку:</w:t>
      </w:r>
    </w:p>
    <w:tbl>
      <w:tblPr>
        <w:tblStyle w:val="a3"/>
        <w:tblW w:w="9355"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043"/>
        <w:gridCol w:w="26"/>
        <w:gridCol w:w="617"/>
        <w:gridCol w:w="1145"/>
        <w:gridCol w:w="424"/>
        <w:gridCol w:w="564"/>
        <w:gridCol w:w="1964"/>
        <w:gridCol w:w="2572"/>
      </w:tblGrid>
      <w:tr>
        <w:trPr/>
        <w:tc>
          <w:tcPr>
            <w:tcW w:w="2043" w:type="dxa"/>
            <w:tcBorders>
              <w:top w:val="nil"/>
              <w:start w:val="nil"/>
              <w:bottom w:val="nil"/>
              <w:end w:val="nil"/>
            </w:tcBorders>
          </w:tcPr>
          <w:p>
            <w:pPr>
              <w:pStyle w:val="Normal"/>
              <w:widowControl/>
              <w:spacing w:lineRule="auto" w:line="240" w:before="0" w:after="0"/>
              <w:ind w:hanging="94"/>
              <w:jc w:val="start"/>
              <w:rPr>
                <w:rFonts w:cs="" w:cstheme="minorBidi"/>
                <w:sz w:val="18"/>
              </w:rPr>
            </w:pPr>
            <w:r>
              <w:rPr>
                <w:rFonts w:eastAsia="Calibri" w:cs="" w:cstheme="minorBidi"/>
                <w:kern w:val="0"/>
                <w:sz w:val="18"/>
                <w:lang w:val="uk-UA" w:eastAsia="en-US" w:bidi="ar-SA"/>
              </w:rPr>
              <w:t>номерний(і) знак(и):</w:t>
            </w:r>
          </w:p>
        </w:tc>
        <w:tc>
          <w:tcPr>
            <w:tcW w:w="643" w:type="dxa"/>
            <w:gridSpan w:val="2"/>
            <w:tcBorders>
              <w:top w:val="nil"/>
              <w:start w:val="nil"/>
              <w:bottom w:val="nil"/>
              <w:end w:val="nil"/>
            </w:tcBorders>
          </w:tcPr>
          <w:p>
            <w:pPr>
              <w:pStyle w:val="Normal"/>
              <w:widowControl/>
              <w:spacing w:lineRule="auto" w:line="240" w:before="0" w:after="0"/>
              <w:jc w:val="start"/>
              <w:rPr>
                <w:rFonts w:cs="" w:cstheme="minorBidi"/>
                <w:sz w:val="18"/>
              </w:rPr>
            </w:pPr>
            <w:r>
              <w:rPr>
                <w:rFonts w:eastAsia="Calibri" w:cs="" w:cstheme="minorBidi"/>
                <w:kern w:val="0"/>
                <w:sz w:val="18"/>
                <w:lang w:val="uk-UA" w:eastAsia="en-US" w:bidi="ar-SA"/>
              </w:rPr>
              <w:t>серія</w:t>
            </w:r>
          </w:p>
        </w:tc>
        <w:tc>
          <w:tcPr>
            <w:tcW w:w="1145" w:type="dxa"/>
            <w:tcBorders>
              <w:top w:val="nil"/>
              <w:start w:val="nil"/>
              <w:end w:val="nil"/>
            </w:tcBorders>
          </w:tcPr>
          <w:p>
            <w:pPr>
              <w:pStyle w:val="Normal"/>
              <w:widowControl/>
              <w:spacing w:lineRule="auto" w:line="240" w:before="0" w:after="0"/>
              <w:jc w:val="start"/>
              <w:rPr>
                <w:rFonts w:cs="" w:cstheme="minorBidi"/>
                <w:sz w:val="18"/>
              </w:rPr>
            </w:pPr>
            <w:r>
              <w:rPr>
                <w:rFonts w:eastAsia="Calibri" w:cs="" w:cstheme="minorBidi"/>
                <w:kern w:val="0"/>
                <w:sz w:val="18"/>
                <w:lang w:val="uk-UA" w:eastAsia="en-US" w:bidi="ar-SA"/>
              </w:rPr>
            </w:r>
          </w:p>
        </w:tc>
        <w:tc>
          <w:tcPr>
            <w:tcW w:w="424" w:type="dxa"/>
            <w:tcBorders>
              <w:top w:val="nil"/>
              <w:start w:val="nil"/>
              <w:bottom w:val="nil"/>
              <w:end w:val="nil"/>
            </w:tcBorders>
          </w:tcPr>
          <w:p>
            <w:pPr>
              <w:pStyle w:val="Normal"/>
              <w:widowControl/>
              <w:spacing w:lineRule="auto" w:line="240" w:before="0" w:after="0"/>
              <w:jc w:val="start"/>
              <w:rPr>
                <w:rFonts w:cs="" w:cstheme="minorBidi"/>
                <w:sz w:val="18"/>
              </w:rPr>
            </w:pPr>
            <w:r>
              <w:rPr>
                <w:rFonts w:eastAsia="Calibri" w:cs="" w:cstheme="minorBidi"/>
                <w:kern w:val="0"/>
                <w:sz w:val="18"/>
                <w:lang w:val="uk-UA" w:eastAsia="en-US" w:bidi="ar-SA"/>
              </w:rPr>
              <w:t>№</w:t>
            </w:r>
          </w:p>
        </w:tc>
        <w:tc>
          <w:tcPr>
            <w:tcW w:w="2528" w:type="dxa"/>
            <w:gridSpan w:val="2"/>
            <w:tcBorders>
              <w:top w:val="nil"/>
              <w:start w:val="nil"/>
              <w:end w:val="nil"/>
            </w:tcBorders>
          </w:tcPr>
          <w:p>
            <w:pPr>
              <w:pStyle w:val="Normal"/>
              <w:widowControl/>
              <w:spacing w:lineRule="auto" w:line="240" w:before="0" w:after="0"/>
              <w:jc w:val="start"/>
              <w:rPr>
                <w:rFonts w:cs="" w:cstheme="minorBidi"/>
                <w:b/>
                <w:i/>
                <w:sz w:val="18"/>
              </w:rPr>
            </w:pPr>
            <w:r>
              <w:rPr>
                <w:rFonts w:eastAsia="Calibri" w:cs="" w:cstheme="minorBidi"/>
                <w:b/>
                <w:i/>
                <w:kern w:val="0"/>
                <w:sz w:val="18"/>
                <w:lang w:val="uk-UA" w:eastAsia="en-US" w:bidi="ar-SA"/>
              </w:rPr>
            </w:r>
          </w:p>
        </w:tc>
        <w:tc>
          <w:tcPr>
            <w:tcW w:w="2572" w:type="dxa"/>
            <w:tcBorders>
              <w:top w:val="nil"/>
              <w:start w:val="nil"/>
              <w:bottom w:val="nil"/>
              <w:end w:val="nil"/>
            </w:tcBorders>
          </w:tcPr>
          <w:p>
            <w:pPr>
              <w:pStyle w:val="Normal"/>
              <w:widowControl/>
              <w:spacing w:lineRule="auto" w:line="240" w:before="0" w:after="0"/>
              <w:jc w:val="start"/>
              <w:rPr>
                <w:rFonts w:cs="" w:cstheme="minorBidi"/>
                <w:sz w:val="18"/>
              </w:rPr>
            </w:pPr>
            <w:r>
              <w:rPr>
                <w:rFonts w:eastAsia="Calibri" w:cs="" w:cstheme="minorBidi"/>
                <w:kern w:val="0"/>
                <w:sz w:val="18"/>
                <w:lang w:val="uk-UA" w:eastAsia="en-US" w:bidi="ar-SA"/>
              </w:rPr>
              <w:t>здано / не здано (втрачено)</w:t>
            </w:r>
          </w:p>
        </w:tc>
      </w:tr>
      <w:tr>
        <w:trPr/>
        <w:tc>
          <w:tcPr>
            <w:tcW w:w="4819" w:type="dxa"/>
            <w:gridSpan w:val="6"/>
            <w:tcBorders>
              <w:top w:val="nil"/>
              <w:start w:val="nil"/>
              <w:bottom w:val="nil"/>
              <w:end w:val="nil"/>
            </w:tcBorders>
          </w:tcPr>
          <w:p>
            <w:pPr>
              <w:pStyle w:val="Normal"/>
              <w:widowControl/>
              <w:spacing w:lineRule="auto" w:line="240" w:before="0" w:after="0"/>
              <w:ind w:hanging="66"/>
              <w:jc w:val="start"/>
              <w:rPr>
                <w:rFonts w:cs="" w:cstheme="minorBidi"/>
                <w:sz w:val="18"/>
              </w:rPr>
            </w:pPr>
            <w:r>
              <w:rPr>
                <w:rFonts w:eastAsia="Calibri" w:cs="" w:cstheme="minorBidi"/>
                <w:kern w:val="0"/>
                <w:sz w:val="18"/>
                <w:lang w:val="uk-UA" w:eastAsia="en-US" w:bidi="ar-SA"/>
              </w:rPr>
              <w:tab/>
              <w:t>Дата реєстрації (перереєстрації, зняття з обліку, тощо)</w:t>
            </w:r>
          </w:p>
        </w:tc>
        <w:tc>
          <w:tcPr>
            <w:tcW w:w="4536" w:type="dxa"/>
            <w:gridSpan w:val="2"/>
            <w:tcBorders>
              <w:top w:val="nil"/>
              <w:start w:val="nil"/>
              <w:end w:val="nil"/>
            </w:tcBorders>
          </w:tcPr>
          <w:p>
            <w:pPr>
              <w:pStyle w:val="Normal"/>
              <w:widowControl/>
              <w:spacing w:lineRule="auto" w:line="240" w:before="0" w:after="0"/>
              <w:jc w:val="start"/>
              <w:rPr>
                <w:rFonts w:cs="" w:cstheme="minorBidi"/>
                <w:b/>
                <w:i/>
                <w:sz w:val="18"/>
              </w:rPr>
            </w:pPr>
            <w:r>
              <w:rPr>
                <w:rFonts w:eastAsia="Calibri" w:cs="" w:cstheme="minorBidi"/>
                <w:b/>
                <w:i/>
                <w:kern w:val="0"/>
                <w:sz w:val="18"/>
                <w:lang w:val="uk-UA" w:eastAsia="en-US" w:bidi="ar-SA"/>
              </w:rPr>
            </w:r>
          </w:p>
        </w:tc>
      </w:tr>
      <w:tr>
        <w:trPr/>
        <w:tc>
          <w:tcPr>
            <w:tcW w:w="2069" w:type="dxa"/>
            <w:gridSpan w:val="2"/>
            <w:tcBorders>
              <w:top w:val="nil"/>
              <w:start w:val="nil"/>
              <w:bottom w:val="nil"/>
              <w:end w:val="nil"/>
            </w:tcBorders>
          </w:tcPr>
          <w:p>
            <w:pPr>
              <w:pStyle w:val="Normal"/>
              <w:widowControl/>
              <w:spacing w:lineRule="auto" w:line="240" w:before="0" w:after="0"/>
              <w:jc w:val="start"/>
              <w:rPr>
                <w:rFonts w:cs="" w:cstheme="minorBidi"/>
                <w:sz w:val="18"/>
              </w:rPr>
            </w:pPr>
            <w:r>
              <w:rPr>
                <w:rFonts w:eastAsia="Calibri" w:cs="" w:cstheme="minorBidi"/>
                <w:kern w:val="0"/>
                <w:sz w:val="18"/>
                <w:lang w:val="uk-UA" w:eastAsia="en-US" w:bidi="ar-SA"/>
              </w:rPr>
              <w:t>Державний інспектор</w:t>
            </w:r>
          </w:p>
        </w:tc>
        <w:tc>
          <w:tcPr>
            <w:tcW w:w="7286" w:type="dxa"/>
            <w:gridSpan w:val="6"/>
            <w:tcBorders>
              <w:top w:val="nil"/>
              <w:start w:val="nil"/>
              <w:end w:val="nil"/>
            </w:tcBorders>
          </w:tcPr>
          <w:p>
            <w:pPr>
              <w:pStyle w:val="Normal"/>
              <w:widowControl/>
              <w:spacing w:lineRule="auto" w:line="240" w:before="0" w:after="0"/>
              <w:jc w:val="center"/>
              <w:rPr>
                <w:rFonts w:cs="" w:cstheme="minorBidi"/>
                <w:b/>
                <w:sz w:val="18"/>
                <w:lang w:val="en-US"/>
              </w:rPr>
            </w:pPr>
            <w:r>
              <w:rPr>
                <w:rFonts w:eastAsia="Calibri" w:cs="" w:cstheme="minorBidi"/>
                <w:b/>
                <w:kern w:val="0"/>
                <w:sz w:val="18"/>
                <w:lang w:val="en-US" w:eastAsia="en-US" w:bidi="ar-SA"/>
              </w:rPr>
            </w:r>
          </w:p>
        </w:tc>
      </w:tr>
    </w:tbl>
    <w:p>
      <w:pPr>
        <w:pStyle w:val="Normal"/>
        <w:spacing w:before="0" w:after="0"/>
        <w:jc w:val="center"/>
        <w:rPr>
          <w:sz w:val="16"/>
        </w:rPr>
      </w:pPr>
      <w:r>
        <w:rPr>
          <w:sz w:val="16"/>
        </w:rPr>
        <w:t>(підпис, прізвище)</w:t>
      </w:r>
    </w:p>
    <w:sectPr>
      <w:type w:val="nextPage"/>
      <w:pgSz w:w="11906" w:h="16838"/>
      <w:pgMar w:left="1418" w:right="567" w:gutter="0" w:header="0" w:top="397" w:footer="0" w:bottom="295"/>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cc" w:characterSet="windows-1251"/>
    <w:family w:val="roman"/>
    <w:pitch w:val="variable"/>
  </w:font>
  <w:font w:name="Calibri">
    <w:charset w:val="cc" w:characterSet="windows-1251"/>
    <w:family w:val="roman"/>
    <w:pitch w:val="variable"/>
  </w:font>
  <w:font w:name="Segoe UI">
    <w:charset w:val="cc" w:characterSet="windows-1251"/>
    <w:family w:val="swiss"/>
    <w:pitch w:val="variable"/>
  </w:font>
  <w:font w:name="Liberation Sans">
    <w:altName w:val="Arial"/>
    <w:charset w:val="cc" w:characterSet="windows-1251"/>
    <w:family w:val="swiss"/>
    <w:pitch w:val="variable"/>
  </w:font>
  <w:font w:name="Times New Roman">
    <w:charset w:val="cc" w:characterSet="windows-1251"/>
    <w:family w:val="roman"/>
    <w:pitch w:val="variable"/>
  </w:font>
</w:fonts>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lang w:val="uk-UA"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76" w:before="0" w:after="200"/>
      <w:jc w:val="start"/>
    </w:pPr>
    <w:rPr>
      <w:rFonts w:ascii="Calibri" w:hAnsi="Calibri" w:eastAsia="Calibri" w:cs="" w:asciiTheme="minorHAnsi" w:cstheme="minorBidi" w:eastAsiaTheme="minorHAnsi" w:hAnsiTheme="minorHAnsi"/>
      <w:color w:val="auto"/>
      <w:kern w:val="0"/>
      <w:sz w:val="22"/>
      <w:szCs w:val="22"/>
      <w:lang w:val="uk-UA" w:eastAsia="en-US" w:bidi="ar-SA"/>
    </w:rPr>
  </w:style>
  <w:style w:type="character" w:styleId="DefaultParagraphFont" w:default="1">
    <w:name w:val="Default Paragraph Font"/>
    <w:uiPriority w:val="1"/>
    <w:semiHidden/>
    <w:unhideWhenUsed/>
    <w:qFormat/>
    <w:rPr/>
  </w:style>
  <w:style w:type="character" w:styleId="Style14" w:customStyle="1">
    <w:name w:val="Текст у виносці Знак"/>
    <w:basedOn w:val="DefaultParagraphFont"/>
    <w:link w:val="BalloonText"/>
    <w:uiPriority w:val="99"/>
    <w:semiHidden/>
    <w:qFormat/>
    <w:rsid w:val="009c128c"/>
    <w:rPr>
      <w:rFonts w:ascii="Segoe UI" w:hAnsi="Segoe UI" w:cs="Segoe UI"/>
      <w:sz w:val="18"/>
      <w:szCs w:val="18"/>
    </w:rPr>
  </w:style>
  <w:style w:type="paragraph" w:styleId="Style15">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16">
    <w:name w:val="Покажчик"/>
    <w:basedOn w:val="Normal"/>
    <w:qFormat/>
    <w:pPr>
      <w:suppressLineNumbers/>
    </w:pPr>
    <w:rPr>
      <w:rFonts w:cs="Arial"/>
    </w:rPr>
  </w:style>
  <w:style w:type="paragraph" w:styleId="msonormal" w:customStyle="1">
    <w:name w:val="msonormal"/>
    <w:basedOn w:val="Normal"/>
    <w:qFormat/>
    <w:pPr>
      <w:spacing w:lineRule="auto" w:line="240" w:beforeAutospacing="1" w:afterAutospacing="1"/>
    </w:pPr>
    <w:rPr>
      <w:rFonts w:ascii="Times New Roman" w:hAnsi="Times New Roman" w:eastAsia="" w:cs="Times New Roman" w:eastAsiaTheme="minorEastAsia"/>
      <w:sz w:val="24"/>
      <w:szCs w:val="24"/>
      <w:lang w:eastAsia="uk-UA"/>
    </w:rPr>
  </w:style>
  <w:style w:type="paragraph" w:styleId="BalloonText">
    <w:name w:val="Balloon Text"/>
    <w:basedOn w:val="Normal"/>
    <w:link w:val="Style14"/>
    <w:uiPriority w:val="99"/>
    <w:semiHidden/>
    <w:unhideWhenUsed/>
    <w:qFormat/>
    <w:rsid w:val="009c128c"/>
    <w:pPr>
      <w:spacing w:lineRule="auto" w:line="240" w:before="0" w:after="0"/>
    </w:pPr>
    <w:rPr>
      <w:rFonts w:ascii="Segoe UI" w:hAnsi="Segoe UI" w:cs="Segoe UI"/>
      <w:sz w:val="18"/>
      <w:szCs w:val="18"/>
    </w:rPr>
  </w:style>
  <w:style w:type="numbering" w:styleId="Style17" w:default="1">
    <w:name w:val="Без маркерів"/>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3">
    <w:name w:val="Table Grid"/>
    <w:basedOn w:val="a1"/>
    <w:uiPriority w:val="59"/>
    <w:rPr>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
    <w:name w:val="Сетка таблицы1"/>
    <w:basedOn w:val="a1"/>
    <w:uiPriority w:val="59"/>
    <w:rPr>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TotalTime>
  <Application>LibreOffice/26.2.5.2$Windows_X86_64 LibreOffice_project/cd7284b4cbbfeb507e630c1aac019f4157393acb</Application>
  <AppVersion>15.0000</AppVersion>
  <Pages>1</Pages>
  <Words>246</Words>
  <Characters>1553</Characters>
  <CharactersWithSpaces>1750</CharactersWithSpaces>
  <Paragraphs>85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2024-07-31T12:07:00Z</dcterms:created>
  <dc:creator>HP 6720</dc:creator>
  <dc:description/>
  <dc:language>uk-UA</dc:language>
  <cp:lastModifiedBy>CNAP</cp:lastModifiedBy>
  <cp:lastPrinted>2024-08-01T08:29:00Z</cp:lastPrinted>
  <dcterms:modified xsi:type="dcterms:W3CDTF">2024-08-01T08:30:00Z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