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45" w:rightFromText="45" w:vertAnchor="text" w:tblpXSpec="right" w:tblpY="-7"/>
        <w:tblW w:w="2250" w:type="pct"/>
        <w:tblCellSpacing w:w="22" w:type="dxa"/>
        <w:tblCellMar>
          <w:top w:w="30" w:type="dxa"/>
          <w:left w:w="30" w:type="dxa"/>
          <w:bottom w:w="30" w:type="dxa"/>
          <w:right w:w="30" w:type="dxa"/>
        </w:tblCellMar>
        <w:tblLook w:val="04A0" w:firstRow="1" w:lastRow="0" w:firstColumn="1" w:lastColumn="0" w:noHBand="0" w:noVBand="1"/>
      </w:tblPr>
      <w:tblGrid>
        <w:gridCol w:w="4388"/>
      </w:tblGrid>
      <w:tr w:rsidR="003E2B17" w:rsidRPr="004649F5" w14:paraId="77A5A240" w14:textId="77777777" w:rsidTr="00C27726">
        <w:trPr>
          <w:trHeight w:val="1621"/>
          <w:tblCellSpacing w:w="22" w:type="dxa"/>
        </w:trPr>
        <w:tc>
          <w:tcPr>
            <w:tcW w:w="4897" w:type="pct"/>
          </w:tcPr>
          <w:p w14:paraId="571CBAD4" w14:textId="77777777" w:rsidR="003E2B17" w:rsidRPr="00E379AE" w:rsidRDefault="003E2B17" w:rsidP="00C27726">
            <w:pPr>
              <w:pStyle w:val="a4"/>
              <w:spacing w:before="0" w:beforeAutospacing="0" w:after="0" w:afterAutospacing="0"/>
              <w:jc w:val="both"/>
              <w:rPr>
                <w:sz w:val="28"/>
                <w:szCs w:val="28"/>
                <w:lang w:val="uk-UA"/>
              </w:rPr>
            </w:pPr>
            <w:r w:rsidRPr="00E379AE">
              <w:rPr>
                <w:sz w:val="28"/>
                <w:szCs w:val="28"/>
                <w:lang w:val="uk-UA"/>
              </w:rPr>
              <w:t>ЗАТВЕРДЖЕНО</w:t>
            </w:r>
          </w:p>
          <w:p w14:paraId="296EC920" w14:textId="77777777" w:rsidR="00156AEB" w:rsidRDefault="003E2B17" w:rsidP="00156AEB">
            <w:pPr>
              <w:pStyle w:val="a4"/>
              <w:spacing w:before="0" w:beforeAutospacing="0" w:after="0" w:afterAutospacing="0"/>
              <w:jc w:val="both"/>
              <w:rPr>
                <w:sz w:val="28"/>
                <w:szCs w:val="28"/>
                <w:lang w:val="uk-UA"/>
              </w:rPr>
            </w:pPr>
            <w:r w:rsidRPr="00E379AE">
              <w:rPr>
                <w:sz w:val="28"/>
                <w:szCs w:val="28"/>
                <w:lang w:val="uk-UA"/>
              </w:rPr>
              <w:t xml:space="preserve">Наказ </w:t>
            </w:r>
            <w:r w:rsidR="00156AEB">
              <w:rPr>
                <w:sz w:val="28"/>
                <w:szCs w:val="28"/>
                <w:lang w:val="uk-UA"/>
              </w:rPr>
              <w:t xml:space="preserve"> Головного управління</w:t>
            </w:r>
          </w:p>
          <w:p w14:paraId="4F106F68" w14:textId="4892C330" w:rsidR="00156AEB" w:rsidRDefault="00156AEB" w:rsidP="00156AEB">
            <w:pPr>
              <w:pStyle w:val="a4"/>
              <w:spacing w:before="0" w:beforeAutospacing="0" w:after="0" w:afterAutospacing="0"/>
              <w:jc w:val="both"/>
              <w:rPr>
                <w:sz w:val="28"/>
                <w:szCs w:val="28"/>
                <w:lang w:val="uk-UA"/>
              </w:rPr>
            </w:pPr>
            <w:r>
              <w:rPr>
                <w:sz w:val="28"/>
                <w:szCs w:val="28"/>
                <w:lang w:val="uk-UA"/>
              </w:rPr>
              <w:t xml:space="preserve">Держпродспоживслужби  </w:t>
            </w:r>
          </w:p>
          <w:p w14:paraId="3FF4369D" w14:textId="77777777" w:rsidR="00156AEB" w:rsidRDefault="00156AEB" w:rsidP="00156AEB">
            <w:pPr>
              <w:pStyle w:val="a4"/>
              <w:spacing w:before="0" w:beforeAutospacing="0" w:after="0" w:afterAutospacing="0"/>
              <w:jc w:val="both"/>
              <w:rPr>
                <w:sz w:val="28"/>
                <w:szCs w:val="28"/>
                <w:u w:val="single"/>
                <w:lang w:val="uk-UA"/>
              </w:rPr>
            </w:pPr>
            <w:r>
              <w:rPr>
                <w:sz w:val="28"/>
                <w:szCs w:val="28"/>
                <w:lang w:val="uk-UA"/>
              </w:rPr>
              <w:t>у Волинській області</w:t>
            </w:r>
            <w:r w:rsidR="003E2B17" w:rsidRPr="00E379AE">
              <w:rPr>
                <w:sz w:val="28"/>
                <w:szCs w:val="28"/>
                <w:u w:val="single"/>
                <w:lang w:val="uk-UA"/>
              </w:rPr>
              <w:t xml:space="preserve">  </w:t>
            </w:r>
          </w:p>
          <w:p w14:paraId="7CB99C14" w14:textId="70A55EB4" w:rsidR="003E2B17" w:rsidRPr="004649F5" w:rsidRDefault="006E10BB" w:rsidP="004649F5">
            <w:pPr>
              <w:pStyle w:val="a4"/>
              <w:spacing w:before="0" w:beforeAutospacing="0" w:after="0" w:afterAutospacing="0"/>
              <w:jc w:val="both"/>
              <w:rPr>
                <w:sz w:val="28"/>
                <w:szCs w:val="28"/>
                <w:lang w:val="uk-UA"/>
              </w:rPr>
            </w:pPr>
            <w:r w:rsidRPr="004649F5">
              <w:rPr>
                <w:sz w:val="28"/>
                <w:szCs w:val="28"/>
                <w:lang w:val="uk-UA"/>
              </w:rPr>
              <w:t xml:space="preserve">від </w:t>
            </w:r>
            <w:r w:rsidR="004649F5" w:rsidRPr="004649F5">
              <w:rPr>
                <w:sz w:val="28"/>
                <w:szCs w:val="28"/>
                <w:lang w:val="uk-UA"/>
              </w:rPr>
              <w:t>14.08.2024</w:t>
            </w:r>
            <w:r w:rsidR="00312529">
              <w:rPr>
                <w:sz w:val="28"/>
                <w:szCs w:val="28"/>
                <w:lang w:val="uk-UA"/>
              </w:rPr>
              <w:t xml:space="preserve"> </w:t>
            </w:r>
            <w:r w:rsidR="004649F5" w:rsidRPr="004649F5">
              <w:rPr>
                <w:sz w:val="28"/>
                <w:szCs w:val="28"/>
                <w:lang w:val="uk-UA"/>
              </w:rPr>
              <w:t>року №368</w:t>
            </w:r>
            <w:r w:rsidR="003E2B17" w:rsidRPr="004649F5">
              <w:rPr>
                <w:sz w:val="28"/>
                <w:szCs w:val="28"/>
                <w:lang w:val="uk-UA"/>
              </w:rPr>
              <w:t xml:space="preserve">                </w:t>
            </w:r>
          </w:p>
        </w:tc>
      </w:tr>
    </w:tbl>
    <w:p w14:paraId="284E5C2D" w14:textId="77777777" w:rsidR="003E2B17" w:rsidRPr="008D4486" w:rsidRDefault="003E2B17" w:rsidP="003E2B17">
      <w:pPr>
        <w:ind w:firstLine="567"/>
        <w:jc w:val="center"/>
        <w:rPr>
          <w:b/>
          <w:caps/>
          <w:color w:val="000000"/>
          <w:sz w:val="28"/>
          <w:szCs w:val="28"/>
          <w:lang w:val="uk-UA"/>
        </w:rPr>
      </w:pPr>
    </w:p>
    <w:p w14:paraId="6132E59D" w14:textId="77777777" w:rsidR="003E2B17" w:rsidRPr="008D4486" w:rsidRDefault="003E2B17" w:rsidP="003E2B17">
      <w:pPr>
        <w:ind w:firstLine="567"/>
        <w:jc w:val="center"/>
        <w:rPr>
          <w:b/>
          <w:caps/>
          <w:color w:val="000000"/>
          <w:sz w:val="28"/>
          <w:szCs w:val="28"/>
          <w:lang w:val="uk-UA"/>
        </w:rPr>
      </w:pPr>
    </w:p>
    <w:p w14:paraId="789FABDF" w14:textId="77777777" w:rsidR="003E2B17" w:rsidRPr="008D4486" w:rsidRDefault="003E2B17" w:rsidP="003E2B17">
      <w:pPr>
        <w:ind w:firstLine="567"/>
        <w:jc w:val="center"/>
        <w:rPr>
          <w:b/>
          <w:caps/>
          <w:color w:val="000000"/>
          <w:sz w:val="28"/>
          <w:szCs w:val="28"/>
          <w:lang w:val="uk-UA"/>
        </w:rPr>
      </w:pPr>
    </w:p>
    <w:p w14:paraId="2091832C" w14:textId="77777777" w:rsidR="003E2B17" w:rsidRPr="008D4486" w:rsidRDefault="003E2B17" w:rsidP="003E2B17">
      <w:pPr>
        <w:ind w:firstLine="567"/>
        <w:jc w:val="center"/>
        <w:rPr>
          <w:b/>
          <w:caps/>
          <w:color w:val="000000"/>
          <w:sz w:val="28"/>
          <w:szCs w:val="28"/>
          <w:lang w:val="uk-UA"/>
        </w:rPr>
      </w:pPr>
    </w:p>
    <w:p w14:paraId="0961FDE3" w14:textId="77777777" w:rsidR="003E2B17" w:rsidRPr="008D4486" w:rsidRDefault="003E2B17" w:rsidP="003E2B17">
      <w:pPr>
        <w:ind w:firstLine="567"/>
        <w:jc w:val="center"/>
        <w:rPr>
          <w:b/>
          <w:caps/>
          <w:color w:val="000000"/>
          <w:sz w:val="28"/>
          <w:szCs w:val="28"/>
          <w:lang w:val="uk-UA"/>
        </w:rPr>
      </w:pPr>
    </w:p>
    <w:p w14:paraId="0F55AB36" w14:textId="77777777" w:rsidR="003E2B17" w:rsidRPr="008D4486" w:rsidRDefault="003E2B17" w:rsidP="007F1A69">
      <w:pPr>
        <w:ind w:firstLine="567"/>
        <w:jc w:val="center"/>
        <w:rPr>
          <w:b/>
          <w:caps/>
          <w:color w:val="000000"/>
          <w:sz w:val="28"/>
          <w:szCs w:val="28"/>
          <w:lang w:val="uk-UA"/>
        </w:rPr>
      </w:pPr>
    </w:p>
    <w:p w14:paraId="3F0F9416" w14:textId="323E6576" w:rsidR="003E2B17" w:rsidRPr="008D4486" w:rsidRDefault="003E2B17" w:rsidP="007F1A69">
      <w:pPr>
        <w:spacing w:before="60" w:after="60"/>
        <w:jc w:val="center"/>
        <w:rPr>
          <w:b/>
          <w:caps/>
          <w:color w:val="000000"/>
          <w:sz w:val="28"/>
          <w:szCs w:val="28"/>
          <w:lang w:val="uk-UA"/>
        </w:rPr>
      </w:pPr>
      <w:r w:rsidRPr="008D4486">
        <w:rPr>
          <w:b/>
          <w:caps/>
          <w:color w:val="000000"/>
          <w:sz w:val="28"/>
          <w:szCs w:val="28"/>
          <w:lang w:val="uk-UA"/>
        </w:rPr>
        <w:t xml:space="preserve"> ІНФОРМАЦІЙНА карткА</w:t>
      </w:r>
    </w:p>
    <w:p w14:paraId="5676E74A" w14:textId="77777777" w:rsidR="007F2BF2" w:rsidRDefault="00F81CB7" w:rsidP="007F2BF2">
      <w:pPr>
        <w:ind w:left="-284"/>
        <w:jc w:val="center"/>
        <w:rPr>
          <w:b/>
          <w:color w:val="000000"/>
          <w:sz w:val="28"/>
          <w:szCs w:val="28"/>
          <w:lang w:val="uk-UA"/>
        </w:rPr>
      </w:pPr>
      <w:r>
        <w:rPr>
          <w:b/>
          <w:color w:val="000000"/>
          <w:sz w:val="28"/>
          <w:szCs w:val="28"/>
          <w:lang w:val="uk-UA"/>
        </w:rPr>
        <w:t xml:space="preserve">адміністративної послуги </w:t>
      </w:r>
      <w:r w:rsidR="001E1F22" w:rsidRPr="008D4486">
        <w:rPr>
          <w:b/>
          <w:color w:val="000000"/>
          <w:sz w:val="28"/>
          <w:szCs w:val="28"/>
          <w:lang w:val="uk-UA"/>
        </w:rPr>
        <w:t xml:space="preserve">з видачі, відмови у видачі, анулювання, тимчасового припинення дії, переоформлення та поновлення дії експлуатаційного дозволу </w:t>
      </w:r>
      <w:r w:rsidR="003E2B17" w:rsidRPr="008D4486">
        <w:rPr>
          <w:b/>
          <w:color w:val="000000"/>
          <w:sz w:val="28"/>
          <w:szCs w:val="28"/>
          <w:lang w:val="uk-UA"/>
        </w:rPr>
        <w:t>оператором ринку, що провадить діяльність, пов’язану з виробництвом та/або зберіганням харчових продуктів тваринного походження</w:t>
      </w:r>
    </w:p>
    <w:p w14:paraId="512CE698" w14:textId="77777777" w:rsidR="007F2BF2" w:rsidRPr="007F2BF2" w:rsidRDefault="003E2B17" w:rsidP="007F2BF2">
      <w:pPr>
        <w:ind w:left="-284"/>
        <w:jc w:val="center"/>
        <w:rPr>
          <w:b/>
          <w:color w:val="000000"/>
          <w:sz w:val="8"/>
          <w:szCs w:val="8"/>
          <w:lang w:val="uk-UA"/>
        </w:rPr>
      </w:pPr>
      <w:r w:rsidRPr="007F2BF2">
        <w:rPr>
          <w:b/>
          <w:color w:val="000000"/>
          <w:sz w:val="8"/>
          <w:szCs w:val="8"/>
          <w:lang w:val="uk-UA"/>
        </w:rPr>
        <w:t>_______________________________________</w:t>
      </w:r>
    </w:p>
    <w:p w14:paraId="455ABE4D" w14:textId="4460D089" w:rsidR="003E2B17" w:rsidRPr="00AD0AC2" w:rsidRDefault="003E2B17" w:rsidP="007F2BF2">
      <w:pPr>
        <w:ind w:left="-284"/>
        <w:jc w:val="center"/>
        <w:rPr>
          <w:color w:val="000000"/>
          <w:sz w:val="16"/>
          <w:szCs w:val="16"/>
          <w:lang w:val="uk-UA"/>
        </w:rPr>
      </w:pPr>
      <w:r w:rsidRPr="00AD0AC2">
        <w:rPr>
          <w:caps/>
          <w:color w:val="000000"/>
          <w:sz w:val="16"/>
          <w:szCs w:val="16"/>
          <w:lang w:val="uk-UA"/>
        </w:rPr>
        <w:t>(</w:t>
      </w:r>
      <w:r w:rsidRPr="00AD0AC2">
        <w:rPr>
          <w:color w:val="000000"/>
          <w:sz w:val="16"/>
          <w:szCs w:val="16"/>
          <w:lang w:val="uk-UA"/>
        </w:rPr>
        <w:t>назва адміністративної послуги)</w:t>
      </w:r>
    </w:p>
    <w:p w14:paraId="454364F1" w14:textId="77777777" w:rsidR="003E2B17" w:rsidRPr="007F2BF2" w:rsidRDefault="003E2B17" w:rsidP="003E2B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uk-UA"/>
        </w:rPr>
      </w:pPr>
    </w:p>
    <w:p w14:paraId="45844AA4" w14:textId="2DA54C0D" w:rsidR="003E2B17" w:rsidRPr="008D4486" w:rsidRDefault="003E2B17" w:rsidP="003E2B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sz w:val="28"/>
          <w:szCs w:val="28"/>
          <w:lang w:val="uk-UA"/>
        </w:rPr>
      </w:pPr>
      <w:r w:rsidRPr="008D4486">
        <w:rPr>
          <w:sz w:val="28"/>
          <w:szCs w:val="28"/>
          <w:lang w:val="uk-UA"/>
        </w:rPr>
        <w:t>Головне управління Де</w:t>
      </w:r>
      <w:r w:rsidR="00156AEB">
        <w:rPr>
          <w:sz w:val="28"/>
          <w:szCs w:val="28"/>
          <w:lang w:val="uk-UA"/>
        </w:rPr>
        <w:t>ржпродспоживслужби у Волинській області</w:t>
      </w:r>
    </w:p>
    <w:p w14:paraId="05035CB7" w14:textId="77777777" w:rsidR="007F2BF2" w:rsidRPr="007F2BF2" w:rsidRDefault="003E2B17" w:rsidP="003E2B17">
      <w:pPr>
        <w:ind w:firstLine="567"/>
        <w:jc w:val="center"/>
        <w:rPr>
          <w:color w:val="000000"/>
          <w:sz w:val="8"/>
          <w:szCs w:val="8"/>
          <w:lang w:val="uk-UA"/>
        </w:rPr>
      </w:pPr>
      <w:r w:rsidRPr="007F2BF2">
        <w:rPr>
          <w:color w:val="000000"/>
          <w:sz w:val="8"/>
          <w:szCs w:val="8"/>
          <w:lang w:val="uk-UA"/>
        </w:rPr>
        <w:t>________________________________________________</w:t>
      </w:r>
      <w:r w:rsidR="00AD0AC2" w:rsidRPr="007F2BF2">
        <w:rPr>
          <w:color w:val="000000"/>
          <w:sz w:val="8"/>
          <w:szCs w:val="8"/>
          <w:lang w:val="uk-UA"/>
        </w:rPr>
        <w:t xml:space="preserve"> </w:t>
      </w:r>
      <w:r w:rsidRPr="007F2BF2">
        <w:rPr>
          <w:color w:val="000000"/>
          <w:sz w:val="8"/>
          <w:szCs w:val="8"/>
          <w:lang w:val="uk-UA"/>
        </w:rPr>
        <w:t>_________</w:t>
      </w:r>
    </w:p>
    <w:p w14:paraId="7B386F7B" w14:textId="3630B102" w:rsidR="003E2B17" w:rsidRPr="002100DB" w:rsidRDefault="003E2B17" w:rsidP="003E2B17">
      <w:pPr>
        <w:ind w:firstLine="567"/>
        <w:jc w:val="center"/>
        <w:rPr>
          <w:color w:val="000000"/>
          <w:sz w:val="16"/>
          <w:szCs w:val="16"/>
          <w:lang w:val="uk-UA"/>
        </w:rPr>
      </w:pPr>
      <w:r w:rsidRPr="002100DB">
        <w:rPr>
          <w:color w:val="000000"/>
          <w:sz w:val="16"/>
          <w:szCs w:val="16"/>
          <w:lang w:val="uk-UA"/>
        </w:rPr>
        <w:t>(найменування суб’єкта надання адміністративної послуги)</w:t>
      </w:r>
    </w:p>
    <w:p w14:paraId="3F19B29A" w14:textId="77777777" w:rsidR="003E2B17" w:rsidRPr="007F2BF2" w:rsidRDefault="003E2B17" w:rsidP="003E2B17">
      <w:pPr>
        <w:ind w:firstLine="567"/>
        <w:jc w:val="center"/>
        <w:rPr>
          <w:color w:val="000000"/>
          <w:lang w:val="uk-UA"/>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
        <w:gridCol w:w="84"/>
        <w:gridCol w:w="72"/>
        <w:gridCol w:w="79"/>
        <w:gridCol w:w="2231"/>
        <w:gridCol w:w="214"/>
        <w:gridCol w:w="62"/>
        <w:gridCol w:w="423"/>
        <w:gridCol w:w="692"/>
        <w:gridCol w:w="5299"/>
      </w:tblGrid>
      <w:tr w:rsidR="003E2B17" w:rsidRPr="008D4486" w14:paraId="1C75DD48" w14:textId="77777777" w:rsidTr="007F2BF2">
        <w:trPr>
          <w:trHeight w:val="441"/>
        </w:trPr>
        <w:tc>
          <w:tcPr>
            <w:tcW w:w="9776" w:type="dxa"/>
            <w:gridSpan w:val="10"/>
            <w:tcBorders>
              <w:top w:val="single" w:sz="4" w:space="0" w:color="auto"/>
              <w:left w:val="single" w:sz="4" w:space="0" w:color="auto"/>
              <w:bottom w:val="single" w:sz="4" w:space="0" w:color="auto"/>
              <w:right w:val="single" w:sz="4" w:space="0" w:color="auto"/>
            </w:tcBorders>
            <w:vAlign w:val="center"/>
          </w:tcPr>
          <w:p w14:paraId="57E58D98" w14:textId="77777777" w:rsidR="003E2B17" w:rsidRPr="008D4486" w:rsidRDefault="003E2B17" w:rsidP="00C27726">
            <w:pPr>
              <w:spacing w:before="60" w:after="60"/>
              <w:ind w:firstLine="567"/>
              <w:jc w:val="center"/>
              <w:rPr>
                <w:color w:val="000000"/>
                <w:sz w:val="28"/>
                <w:szCs w:val="28"/>
                <w:lang w:val="uk-UA"/>
              </w:rPr>
            </w:pPr>
            <w:r w:rsidRPr="008D4486">
              <w:rPr>
                <w:b/>
                <w:color w:val="000000"/>
                <w:sz w:val="28"/>
                <w:szCs w:val="28"/>
                <w:lang w:val="uk-UA"/>
              </w:rPr>
              <w:t>Інформація про центр надання адміністративної послуги</w:t>
            </w:r>
          </w:p>
        </w:tc>
      </w:tr>
      <w:tr w:rsidR="003E2B17" w:rsidRPr="008D4486" w14:paraId="7304AE9C" w14:textId="77777777" w:rsidTr="004347AB">
        <w:tc>
          <w:tcPr>
            <w:tcW w:w="4477" w:type="dxa"/>
            <w:gridSpan w:val="9"/>
            <w:tcBorders>
              <w:top w:val="single" w:sz="4" w:space="0" w:color="auto"/>
              <w:left w:val="single" w:sz="4" w:space="0" w:color="auto"/>
              <w:bottom w:val="single" w:sz="4" w:space="0" w:color="auto"/>
              <w:right w:val="single" w:sz="4" w:space="0" w:color="auto"/>
            </w:tcBorders>
          </w:tcPr>
          <w:p w14:paraId="70B6DD8F" w14:textId="77777777" w:rsidR="003E2B17" w:rsidRPr="007F2BF2" w:rsidRDefault="003E2B17" w:rsidP="00C27726">
            <w:pPr>
              <w:spacing w:before="60" w:after="60"/>
              <w:rPr>
                <w:color w:val="000000"/>
                <w:sz w:val="28"/>
                <w:szCs w:val="28"/>
                <w:lang w:val="uk-UA"/>
              </w:rPr>
            </w:pPr>
            <w:r w:rsidRPr="007F2BF2">
              <w:rPr>
                <w:color w:val="000000"/>
                <w:sz w:val="28"/>
                <w:szCs w:val="28"/>
                <w:lang w:val="uk-UA"/>
              </w:rPr>
              <w:t>Найменування центру надання адміністративної послуги, в якому здійснюється обслуговування суб’єкта звернення</w:t>
            </w:r>
          </w:p>
        </w:tc>
        <w:tc>
          <w:tcPr>
            <w:tcW w:w="5299" w:type="dxa"/>
            <w:tcBorders>
              <w:top w:val="single" w:sz="4" w:space="0" w:color="auto"/>
              <w:left w:val="single" w:sz="4" w:space="0" w:color="auto"/>
              <w:bottom w:val="single" w:sz="4" w:space="0" w:color="auto"/>
              <w:right w:val="single" w:sz="4" w:space="0" w:color="auto"/>
            </w:tcBorders>
          </w:tcPr>
          <w:p w14:paraId="325E9EF3" w14:textId="1E7E031F" w:rsidR="003E2B17" w:rsidRPr="007F2BF2" w:rsidRDefault="00C45466" w:rsidP="00C27726">
            <w:pPr>
              <w:spacing w:before="60" w:after="60"/>
              <w:rPr>
                <w:color w:val="000000"/>
                <w:sz w:val="28"/>
                <w:szCs w:val="28"/>
                <w:lang w:val="uk-UA"/>
              </w:rPr>
            </w:pPr>
            <w:r w:rsidRPr="007F2BF2">
              <w:rPr>
                <w:color w:val="001D35"/>
                <w:sz w:val="28"/>
                <w:szCs w:val="28"/>
                <w:shd w:val="clear" w:color="auto" w:fill="FFFFFF"/>
              </w:rPr>
              <w:t>Центр надання адміністративних послуг у місті Луцьку</w:t>
            </w:r>
          </w:p>
        </w:tc>
      </w:tr>
      <w:tr w:rsidR="000225B6" w:rsidRPr="008D4486" w14:paraId="74949142" w14:textId="77777777" w:rsidTr="004347AB">
        <w:trPr>
          <w:trHeight w:val="878"/>
        </w:trPr>
        <w:tc>
          <w:tcPr>
            <w:tcW w:w="620" w:type="dxa"/>
            <w:tcBorders>
              <w:top w:val="single" w:sz="4" w:space="0" w:color="auto"/>
              <w:left w:val="single" w:sz="4" w:space="0" w:color="auto"/>
              <w:bottom w:val="single" w:sz="4" w:space="0" w:color="auto"/>
              <w:right w:val="single" w:sz="4" w:space="0" w:color="auto"/>
            </w:tcBorders>
          </w:tcPr>
          <w:p w14:paraId="15AB8AD0" w14:textId="77777777" w:rsidR="003E2B17" w:rsidRPr="007F2BF2" w:rsidRDefault="003E2B17" w:rsidP="00C27726">
            <w:pPr>
              <w:spacing w:before="60" w:after="60"/>
              <w:jc w:val="center"/>
              <w:rPr>
                <w:b/>
                <w:color w:val="000000"/>
                <w:sz w:val="28"/>
                <w:szCs w:val="28"/>
                <w:lang w:val="uk-UA"/>
              </w:rPr>
            </w:pPr>
            <w:r w:rsidRPr="007F2BF2">
              <w:rPr>
                <w:b/>
                <w:color w:val="000000"/>
                <w:sz w:val="28"/>
                <w:szCs w:val="28"/>
                <w:lang w:val="uk-UA"/>
              </w:rPr>
              <w:t>1.</w:t>
            </w:r>
          </w:p>
        </w:tc>
        <w:tc>
          <w:tcPr>
            <w:tcW w:w="3857" w:type="dxa"/>
            <w:gridSpan w:val="8"/>
            <w:tcBorders>
              <w:top w:val="single" w:sz="4" w:space="0" w:color="auto"/>
              <w:left w:val="single" w:sz="4" w:space="0" w:color="auto"/>
              <w:bottom w:val="single" w:sz="4" w:space="0" w:color="auto"/>
              <w:right w:val="single" w:sz="4" w:space="0" w:color="auto"/>
            </w:tcBorders>
          </w:tcPr>
          <w:p w14:paraId="70F91604" w14:textId="77777777" w:rsidR="003E2B17" w:rsidRPr="007F2BF2" w:rsidRDefault="003E2B17" w:rsidP="00C27726">
            <w:pPr>
              <w:spacing w:before="60" w:after="60"/>
              <w:rPr>
                <w:color w:val="000000"/>
                <w:sz w:val="28"/>
                <w:szCs w:val="28"/>
                <w:lang w:val="uk-UA"/>
              </w:rPr>
            </w:pPr>
            <w:r w:rsidRPr="007F2BF2">
              <w:rPr>
                <w:color w:val="000000"/>
                <w:sz w:val="28"/>
                <w:szCs w:val="28"/>
                <w:lang w:val="uk-UA"/>
              </w:rPr>
              <w:t>Місцезнаходження центру надання адміністративної послуги</w:t>
            </w:r>
          </w:p>
        </w:tc>
        <w:tc>
          <w:tcPr>
            <w:tcW w:w="5299" w:type="dxa"/>
            <w:tcBorders>
              <w:top w:val="single" w:sz="4" w:space="0" w:color="auto"/>
              <w:left w:val="single" w:sz="4" w:space="0" w:color="auto"/>
              <w:bottom w:val="single" w:sz="4" w:space="0" w:color="auto"/>
              <w:right w:val="single" w:sz="4" w:space="0" w:color="auto"/>
            </w:tcBorders>
          </w:tcPr>
          <w:p w14:paraId="1ECE8A19" w14:textId="1D23D309" w:rsidR="003E2B17" w:rsidRPr="007F2BF2" w:rsidRDefault="00C45466" w:rsidP="00C27726">
            <w:pPr>
              <w:rPr>
                <w:color w:val="FF0000"/>
                <w:sz w:val="28"/>
                <w:szCs w:val="28"/>
                <w:lang w:val="uk-UA"/>
              </w:rPr>
            </w:pPr>
            <w:r w:rsidRPr="007F2BF2">
              <w:rPr>
                <w:rStyle w:val="w8qarf"/>
                <w:rFonts w:ascii="Arial" w:hAnsi="Arial" w:cs="Arial"/>
                <w:b/>
                <w:bCs/>
                <w:color w:val="1F1F1F"/>
                <w:sz w:val="28"/>
                <w:szCs w:val="28"/>
                <w:shd w:val="clear" w:color="auto" w:fill="FFFFFF"/>
              </w:rPr>
              <w:t> </w:t>
            </w:r>
            <w:r w:rsidRPr="007F2BF2">
              <w:rPr>
                <w:rStyle w:val="lrzxr"/>
                <w:sz w:val="28"/>
                <w:szCs w:val="28"/>
                <w:shd w:val="clear" w:color="auto" w:fill="FFFFFF"/>
              </w:rPr>
              <w:t>вул. Лесі Українки, 35, Луцьк, Волинська область, 43025</w:t>
            </w:r>
          </w:p>
        </w:tc>
      </w:tr>
      <w:tr w:rsidR="000225B6" w:rsidRPr="008D4486" w14:paraId="0FAF06FF" w14:textId="77777777" w:rsidTr="004347AB">
        <w:tc>
          <w:tcPr>
            <w:tcW w:w="620" w:type="dxa"/>
            <w:tcBorders>
              <w:top w:val="single" w:sz="4" w:space="0" w:color="auto"/>
              <w:left w:val="single" w:sz="4" w:space="0" w:color="auto"/>
              <w:bottom w:val="single" w:sz="4" w:space="0" w:color="auto"/>
              <w:right w:val="single" w:sz="4" w:space="0" w:color="auto"/>
            </w:tcBorders>
          </w:tcPr>
          <w:p w14:paraId="02958951" w14:textId="77777777" w:rsidR="003E2B17" w:rsidRPr="007F2BF2" w:rsidRDefault="003E2B17" w:rsidP="00C27726">
            <w:pPr>
              <w:spacing w:before="60" w:after="60"/>
              <w:jc w:val="center"/>
              <w:rPr>
                <w:b/>
                <w:color w:val="000000"/>
                <w:sz w:val="28"/>
                <w:szCs w:val="28"/>
                <w:lang w:val="uk-UA"/>
              </w:rPr>
            </w:pPr>
            <w:r w:rsidRPr="007F2BF2">
              <w:rPr>
                <w:b/>
                <w:color w:val="000000"/>
                <w:sz w:val="28"/>
                <w:szCs w:val="28"/>
                <w:lang w:val="uk-UA"/>
              </w:rPr>
              <w:t>2.</w:t>
            </w:r>
          </w:p>
        </w:tc>
        <w:tc>
          <w:tcPr>
            <w:tcW w:w="3857" w:type="dxa"/>
            <w:gridSpan w:val="8"/>
            <w:tcBorders>
              <w:top w:val="single" w:sz="4" w:space="0" w:color="auto"/>
              <w:left w:val="single" w:sz="4" w:space="0" w:color="auto"/>
              <w:bottom w:val="single" w:sz="4" w:space="0" w:color="auto"/>
              <w:right w:val="single" w:sz="4" w:space="0" w:color="auto"/>
            </w:tcBorders>
          </w:tcPr>
          <w:p w14:paraId="3DC1911D" w14:textId="77777777" w:rsidR="003E2B17" w:rsidRPr="007F2BF2" w:rsidRDefault="003E2B17" w:rsidP="00C27726">
            <w:pPr>
              <w:spacing w:before="60" w:after="60"/>
              <w:rPr>
                <w:color w:val="000000"/>
                <w:sz w:val="28"/>
                <w:szCs w:val="28"/>
                <w:lang w:val="uk-UA"/>
              </w:rPr>
            </w:pPr>
            <w:r w:rsidRPr="007F2BF2">
              <w:rPr>
                <w:color w:val="000000"/>
                <w:sz w:val="28"/>
                <w:szCs w:val="28"/>
                <w:lang w:val="uk-UA"/>
              </w:rPr>
              <w:t>Інформація щодо режиму роботи центру надання адміністративної послуги</w:t>
            </w:r>
          </w:p>
        </w:tc>
        <w:tc>
          <w:tcPr>
            <w:tcW w:w="5299" w:type="dxa"/>
            <w:tcBorders>
              <w:top w:val="single" w:sz="4" w:space="0" w:color="auto"/>
              <w:left w:val="single" w:sz="4" w:space="0" w:color="auto"/>
              <w:bottom w:val="single" w:sz="4" w:space="0" w:color="auto"/>
              <w:right w:val="single" w:sz="4" w:space="0" w:color="auto"/>
            </w:tcBorders>
          </w:tcPr>
          <w:p w14:paraId="651CE31B" w14:textId="77777777" w:rsidR="003E2B17" w:rsidRPr="007F2BF2" w:rsidRDefault="00C45466" w:rsidP="00C27726">
            <w:pPr>
              <w:rPr>
                <w:color w:val="000000" w:themeColor="text1"/>
                <w:sz w:val="28"/>
                <w:szCs w:val="28"/>
                <w:lang w:val="uk-UA"/>
              </w:rPr>
            </w:pPr>
            <w:r w:rsidRPr="007F2BF2">
              <w:rPr>
                <w:color w:val="000000" w:themeColor="text1"/>
                <w:sz w:val="28"/>
                <w:szCs w:val="28"/>
                <w:lang w:val="uk-UA"/>
              </w:rPr>
              <w:t>Понеділок 8.00-17.00</w:t>
            </w:r>
          </w:p>
          <w:p w14:paraId="016E4D8C" w14:textId="77777777" w:rsidR="00C45466" w:rsidRPr="007F2BF2" w:rsidRDefault="00C45466" w:rsidP="00C27726">
            <w:pPr>
              <w:rPr>
                <w:color w:val="000000" w:themeColor="text1"/>
                <w:sz w:val="28"/>
                <w:szCs w:val="28"/>
                <w:lang w:val="uk-UA"/>
              </w:rPr>
            </w:pPr>
            <w:r w:rsidRPr="007F2BF2">
              <w:rPr>
                <w:color w:val="000000" w:themeColor="text1"/>
                <w:sz w:val="28"/>
                <w:szCs w:val="28"/>
                <w:lang w:val="uk-UA"/>
              </w:rPr>
              <w:t>Вівторок 8.00-17.00</w:t>
            </w:r>
          </w:p>
          <w:p w14:paraId="393FC1F3" w14:textId="77777777" w:rsidR="00C45466" w:rsidRPr="007F2BF2" w:rsidRDefault="00C45466" w:rsidP="00C27726">
            <w:pPr>
              <w:rPr>
                <w:color w:val="000000" w:themeColor="text1"/>
                <w:sz w:val="28"/>
                <w:szCs w:val="28"/>
                <w:lang w:val="uk-UA"/>
              </w:rPr>
            </w:pPr>
            <w:r w:rsidRPr="007F2BF2">
              <w:rPr>
                <w:color w:val="000000" w:themeColor="text1"/>
                <w:sz w:val="28"/>
                <w:szCs w:val="28"/>
                <w:lang w:val="uk-UA"/>
              </w:rPr>
              <w:t>Середа 8.00-17.00</w:t>
            </w:r>
          </w:p>
          <w:p w14:paraId="65456A27" w14:textId="77777777" w:rsidR="00C45466" w:rsidRPr="007F2BF2" w:rsidRDefault="00C45466" w:rsidP="00C27726">
            <w:pPr>
              <w:rPr>
                <w:color w:val="000000" w:themeColor="text1"/>
                <w:sz w:val="28"/>
                <w:szCs w:val="28"/>
                <w:lang w:val="uk-UA"/>
              </w:rPr>
            </w:pPr>
            <w:r w:rsidRPr="007F2BF2">
              <w:rPr>
                <w:color w:val="000000" w:themeColor="text1"/>
                <w:sz w:val="28"/>
                <w:szCs w:val="28"/>
                <w:lang w:val="uk-UA"/>
              </w:rPr>
              <w:t>Четвер 8.0-17.00</w:t>
            </w:r>
          </w:p>
          <w:p w14:paraId="7633528D" w14:textId="77777777" w:rsidR="00C45466" w:rsidRPr="007F2BF2" w:rsidRDefault="00C45466" w:rsidP="00C27726">
            <w:pPr>
              <w:rPr>
                <w:color w:val="000000" w:themeColor="text1"/>
                <w:sz w:val="28"/>
                <w:szCs w:val="28"/>
                <w:lang w:val="uk-UA"/>
              </w:rPr>
            </w:pPr>
            <w:r w:rsidRPr="007F2BF2">
              <w:rPr>
                <w:color w:val="000000" w:themeColor="text1"/>
                <w:sz w:val="28"/>
                <w:szCs w:val="28"/>
                <w:lang w:val="uk-UA"/>
              </w:rPr>
              <w:t>П’ятниця 8.00-15.00</w:t>
            </w:r>
          </w:p>
          <w:p w14:paraId="45E8D137" w14:textId="74C05784" w:rsidR="00C45466" w:rsidRPr="007F2BF2" w:rsidRDefault="00C45466" w:rsidP="00C27726">
            <w:pPr>
              <w:rPr>
                <w:color w:val="FF0000"/>
                <w:sz w:val="28"/>
                <w:szCs w:val="28"/>
                <w:lang w:val="uk-UA"/>
              </w:rPr>
            </w:pPr>
            <w:r w:rsidRPr="007F2BF2">
              <w:rPr>
                <w:color w:val="000000" w:themeColor="text1"/>
                <w:sz w:val="28"/>
                <w:szCs w:val="28"/>
                <w:lang w:val="uk-UA"/>
              </w:rPr>
              <w:t>Субота - вихідний</w:t>
            </w:r>
          </w:p>
        </w:tc>
      </w:tr>
      <w:tr w:rsidR="000225B6" w:rsidRPr="008D4486" w14:paraId="4CA021D8" w14:textId="77777777" w:rsidTr="004347AB">
        <w:tc>
          <w:tcPr>
            <w:tcW w:w="620" w:type="dxa"/>
            <w:tcBorders>
              <w:top w:val="single" w:sz="4" w:space="0" w:color="auto"/>
              <w:left w:val="single" w:sz="4" w:space="0" w:color="auto"/>
              <w:bottom w:val="single" w:sz="4" w:space="0" w:color="auto"/>
              <w:right w:val="single" w:sz="4" w:space="0" w:color="auto"/>
            </w:tcBorders>
          </w:tcPr>
          <w:p w14:paraId="48AC1A36" w14:textId="77777777" w:rsidR="003E2B17" w:rsidRPr="007F2BF2" w:rsidRDefault="003E2B17" w:rsidP="00C27726">
            <w:pPr>
              <w:spacing w:before="60" w:after="60"/>
              <w:jc w:val="center"/>
              <w:rPr>
                <w:b/>
                <w:color w:val="000000"/>
                <w:sz w:val="28"/>
                <w:szCs w:val="28"/>
                <w:lang w:val="uk-UA"/>
              </w:rPr>
            </w:pPr>
            <w:r w:rsidRPr="007F2BF2">
              <w:rPr>
                <w:b/>
                <w:color w:val="000000"/>
                <w:sz w:val="28"/>
                <w:szCs w:val="28"/>
                <w:lang w:val="uk-UA"/>
              </w:rPr>
              <w:t>3.</w:t>
            </w:r>
          </w:p>
        </w:tc>
        <w:tc>
          <w:tcPr>
            <w:tcW w:w="3857" w:type="dxa"/>
            <w:gridSpan w:val="8"/>
            <w:tcBorders>
              <w:top w:val="single" w:sz="4" w:space="0" w:color="auto"/>
              <w:left w:val="single" w:sz="4" w:space="0" w:color="auto"/>
              <w:bottom w:val="single" w:sz="4" w:space="0" w:color="auto"/>
              <w:right w:val="single" w:sz="4" w:space="0" w:color="auto"/>
            </w:tcBorders>
          </w:tcPr>
          <w:p w14:paraId="0D765E97" w14:textId="77777777" w:rsidR="003E2B17" w:rsidRPr="007F2BF2" w:rsidRDefault="003E2B17" w:rsidP="00C27726">
            <w:pPr>
              <w:spacing w:before="60" w:after="60"/>
              <w:rPr>
                <w:color w:val="000000"/>
                <w:sz w:val="28"/>
                <w:szCs w:val="28"/>
                <w:lang w:val="uk-UA"/>
              </w:rPr>
            </w:pPr>
            <w:r w:rsidRPr="007F2BF2">
              <w:rPr>
                <w:color w:val="000000"/>
                <w:sz w:val="28"/>
                <w:szCs w:val="28"/>
                <w:lang w:val="uk-UA"/>
              </w:rPr>
              <w:t>Телефон/факс (довідки), адреса електронної пошти та веб-сайт центру надання адміністративної послуги</w:t>
            </w:r>
          </w:p>
        </w:tc>
        <w:tc>
          <w:tcPr>
            <w:tcW w:w="5299" w:type="dxa"/>
            <w:tcBorders>
              <w:top w:val="single" w:sz="4" w:space="0" w:color="auto"/>
              <w:left w:val="single" w:sz="4" w:space="0" w:color="auto"/>
              <w:bottom w:val="single" w:sz="4" w:space="0" w:color="auto"/>
              <w:right w:val="single" w:sz="4" w:space="0" w:color="auto"/>
            </w:tcBorders>
          </w:tcPr>
          <w:p w14:paraId="5A464575" w14:textId="77777777" w:rsidR="003E2B17" w:rsidRPr="007F2BF2" w:rsidRDefault="00C45466" w:rsidP="00C27726">
            <w:pPr>
              <w:spacing w:before="60" w:after="60"/>
              <w:rPr>
                <w:rFonts w:ascii="Arial" w:hAnsi="Arial" w:cs="Arial"/>
                <w:b/>
                <w:bCs/>
                <w:color w:val="222222"/>
                <w:sz w:val="28"/>
                <w:szCs w:val="28"/>
                <w:shd w:val="clear" w:color="auto" w:fill="FFFFFF"/>
              </w:rPr>
            </w:pPr>
            <w:r w:rsidRPr="007F2BF2">
              <w:rPr>
                <w:rFonts w:ascii="Arial" w:hAnsi="Arial" w:cs="Arial"/>
                <w:b/>
                <w:bCs/>
                <w:color w:val="222222"/>
                <w:sz w:val="28"/>
                <w:szCs w:val="28"/>
                <w:shd w:val="clear" w:color="auto" w:fill="FFFFFF"/>
                <w:lang w:val="uk-UA"/>
              </w:rPr>
              <w:t xml:space="preserve">тел. </w:t>
            </w:r>
            <w:r w:rsidRPr="007F2BF2">
              <w:rPr>
                <w:rFonts w:ascii="Arial" w:hAnsi="Arial" w:cs="Arial"/>
                <w:b/>
                <w:bCs/>
                <w:color w:val="222222"/>
                <w:sz w:val="28"/>
                <w:szCs w:val="28"/>
                <w:shd w:val="clear" w:color="auto" w:fill="FFFFFF"/>
              </w:rPr>
              <w:t>(0332) 777888</w:t>
            </w:r>
          </w:p>
          <w:p w14:paraId="11177996" w14:textId="5FDB3BC1" w:rsidR="00C45466" w:rsidRPr="007F2BF2" w:rsidRDefault="00C45466" w:rsidP="00C27726">
            <w:pPr>
              <w:spacing w:before="60" w:after="60"/>
              <w:rPr>
                <w:color w:val="FF0000"/>
                <w:sz w:val="28"/>
                <w:szCs w:val="28"/>
                <w:lang w:val="uk-UA"/>
              </w:rPr>
            </w:pPr>
            <w:r w:rsidRPr="007F2BF2">
              <w:rPr>
                <w:rFonts w:ascii="Arial" w:hAnsi="Arial" w:cs="Arial"/>
                <w:b/>
                <w:bCs/>
                <w:color w:val="222222"/>
                <w:sz w:val="28"/>
                <w:szCs w:val="28"/>
                <w:shd w:val="clear" w:color="auto" w:fill="FFFFFF"/>
              </w:rPr>
              <w:t>cnap@lutskrada.gov.ua</w:t>
            </w:r>
          </w:p>
        </w:tc>
      </w:tr>
      <w:tr w:rsidR="003E2B17" w:rsidRPr="008D4486" w14:paraId="3248E53C" w14:textId="77777777" w:rsidTr="007F2BF2">
        <w:trPr>
          <w:trHeight w:val="455"/>
        </w:trPr>
        <w:tc>
          <w:tcPr>
            <w:tcW w:w="9776" w:type="dxa"/>
            <w:gridSpan w:val="10"/>
            <w:tcBorders>
              <w:top w:val="single" w:sz="4" w:space="0" w:color="auto"/>
              <w:left w:val="single" w:sz="4" w:space="0" w:color="auto"/>
              <w:bottom w:val="single" w:sz="4" w:space="0" w:color="auto"/>
              <w:right w:val="single" w:sz="4" w:space="0" w:color="auto"/>
            </w:tcBorders>
            <w:vAlign w:val="center"/>
          </w:tcPr>
          <w:p w14:paraId="363F37B5" w14:textId="77777777" w:rsidR="003E2B17" w:rsidRPr="008D4486" w:rsidRDefault="003E2B17" w:rsidP="007F2BF2">
            <w:pPr>
              <w:spacing w:before="60" w:after="60"/>
              <w:ind w:right="-105" w:hanging="262"/>
              <w:jc w:val="center"/>
              <w:rPr>
                <w:i/>
                <w:color w:val="000000"/>
                <w:sz w:val="28"/>
                <w:szCs w:val="28"/>
                <w:lang w:val="uk-UA"/>
              </w:rPr>
            </w:pPr>
            <w:r w:rsidRPr="008D4486">
              <w:rPr>
                <w:b/>
                <w:color w:val="000000"/>
                <w:sz w:val="28"/>
                <w:szCs w:val="28"/>
                <w:lang w:val="uk-UA"/>
              </w:rPr>
              <w:t>Нормативні акти, якими регламентується надання адміністративної послуги</w:t>
            </w:r>
          </w:p>
        </w:tc>
      </w:tr>
      <w:tr w:rsidR="000225B6" w:rsidRPr="008D4486" w14:paraId="05D9ACA4" w14:textId="77777777" w:rsidTr="004347AB">
        <w:tc>
          <w:tcPr>
            <w:tcW w:w="620" w:type="dxa"/>
            <w:tcBorders>
              <w:top w:val="single" w:sz="4" w:space="0" w:color="auto"/>
              <w:left w:val="single" w:sz="4" w:space="0" w:color="auto"/>
              <w:bottom w:val="single" w:sz="4" w:space="0" w:color="auto"/>
              <w:right w:val="single" w:sz="4" w:space="0" w:color="auto"/>
            </w:tcBorders>
          </w:tcPr>
          <w:p w14:paraId="318EF767" w14:textId="77777777" w:rsidR="003E2B17" w:rsidRPr="008D4486" w:rsidRDefault="003E2B17" w:rsidP="00C27726">
            <w:pPr>
              <w:spacing w:before="60" w:after="60"/>
              <w:jc w:val="both"/>
              <w:rPr>
                <w:b/>
                <w:color w:val="000000"/>
                <w:sz w:val="28"/>
                <w:szCs w:val="28"/>
                <w:lang w:val="uk-UA"/>
              </w:rPr>
            </w:pPr>
            <w:r w:rsidRPr="008D4486">
              <w:rPr>
                <w:b/>
                <w:color w:val="000000"/>
                <w:sz w:val="28"/>
                <w:szCs w:val="28"/>
                <w:lang w:val="uk-UA"/>
              </w:rPr>
              <w:t>4.</w:t>
            </w:r>
          </w:p>
        </w:tc>
        <w:tc>
          <w:tcPr>
            <w:tcW w:w="2466" w:type="dxa"/>
            <w:gridSpan w:val="4"/>
            <w:tcBorders>
              <w:top w:val="single" w:sz="4" w:space="0" w:color="auto"/>
              <w:left w:val="single" w:sz="4" w:space="0" w:color="auto"/>
              <w:bottom w:val="single" w:sz="4" w:space="0" w:color="auto"/>
              <w:right w:val="single" w:sz="4" w:space="0" w:color="auto"/>
            </w:tcBorders>
          </w:tcPr>
          <w:p w14:paraId="54B604A1" w14:textId="77777777" w:rsidR="003E2B17" w:rsidRPr="008D4486" w:rsidRDefault="003E2B17" w:rsidP="00C27726">
            <w:pPr>
              <w:spacing w:before="60" w:after="60"/>
              <w:jc w:val="both"/>
              <w:rPr>
                <w:color w:val="000000"/>
                <w:sz w:val="28"/>
                <w:szCs w:val="28"/>
                <w:lang w:val="uk-UA"/>
              </w:rPr>
            </w:pPr>
            <w:r w:rsidRPr="008D4486">
              <w:rPr>
                <w:color w:val="000000"/>
                <w:sz w:val="28"/>
                <w:szCs w:val="28"/>
                <w:lang w:val="uk-UA"/>
              </w:rPr>
              <w:t>Закони України</w:t>
            </w:r>
          </w:p>
        </w:tc>
        <w:tc>
          <w:tcPr>
            <w:tcW w:w="6690" w:type="dxa"/>
            <w:gridSpan w:val="5"/>
            <w:tcBorders>
              <w:top w:val="single" w:sz="4" w:space="0" w:color="auto"/>
              <w:left w:val="single" w:sz="4" w:space="0" w:color="auto"/>
              <w:bottom w:val="single" w:sz="4" w:space="0" w:color="auto"/>
              <w:right w:val="single" w:sz="4" w:space="0" w:color="auto"/>
            </w:tcBorders>
          </w:tcPr>
          <w:p w14:paraId="65DC8900" w14:textId="77777777" w:rsidR="003E2B17" w:rsidRPr="008D4486" w:rsidRDefault="003E2B17" w:rsidP="007F2BF2">
            <w:pPr>
              <w:jc w:val="both"/>
              <w:rPr>
                <w:sz w:val="28"/>
                <w:szCs w:val="28"/>
                <w:lang w:val="uk-UA"/>
              </w:rPr>
            </w:pPr>
            <w:r w:rsidRPr="008D4486">
              <w:rPr>
                <w:sz w:val="28"/>
                <w:szCs w:val="28"/>
                <w:lang w:val="uk-UA"/>
              </w:rPr>
              <w:t>Закон України «Про основні принципи та вимоги до безпечності та якості харчових продуктів», ст. 23, 24;</w:t>
            </w:r>
          </w:p>
          <w:p w14:paraId="5880B025" w14:textId="4D804CA8" w:rsidR="003E2B17" w:rsidRPr="008D4486" w:rsidRDefault="003E2B17" w:rsidP="007F2BF2">
            <w:pPr>
              <w:spacing w:before="60" w:after="60"/>
              <w:jc w:val="both"/>
              <w:rPr>
                <w:sz w:val="28"/>
                <w:szCs w:val="28"/>
                <w:lang w:val="uk-UA"/>
              </w:rPr>
            </w:pPr>
            <w:r w:rsidRPr="008D4486">
              <w:rPr>
                <w:sz w:val="28"/>
                <w:szCs w:val="28"/>
                <w:lang w:val="uk-UA"/>
              </w:rPr>
              <w:t xml:space="preserve">Закон України «Про дозвільну систему </w:t>
            </w:r>
            <w:r w:rsidR="008D4486" w:rsidRPr="008D4486">
              <w:rPr>
                <w:sz w:val="28"/>
                <w:szCs w:val="28"/>
              </w:rPr>
              <w:br/>
            </w:r>
            <w:r w:rsidRPr="008D4486">
              <w:rPr>
                <w:sz w:val="28"/>
                <w:szCs w:val="28"/>
                <w:lang w:val="uk-UA"/>
              </w:rPr>
              <w:t>у сфері господарської діяльності».</w:t>
            </w:r>
          </w:p>
          <w:p w14:paraId="5BF271E7" w14:textId="77777777" w:rsidR="003E2B17" w:rsidRPr="008D4486" w:rsidRDefault="003E2B17" w:rsidP="007F2BF2">
            <w:pPr>
              <w:spacing w:before="60" w:after="60"/>
              <w:jc w:val="both"/>
              <w:rPr>
                <w:bCs/>
                <w:sz w:val="28"/>
                <w:szCs w:val="28"/>
                <w:lang w:val="uk-UA"/>
              </w:rPr>
            </w:pPr>
            <w:r w:rsidRPr="008D4486">
              <w:rPr>
                <w:bCs/>
                <w:sz w:val="28"/>
                <w:szCs w:val="28"/>
                <w:lang w:val="uk-UA"/>
              </w:rPr>
              <w:t>Закон України «Про Перелік документів дозвільного характеру у сфері господарської діяльності»;</w:t>
            </w:r>
          </w:p>
          <w:p w14:paraId="7F088B6C" w14:textId="77777777" w:rsidR="003E2B17" w:rsidRPr="008D4486" w:rsidRDefault="003E2B17" w:rsidP="007F2BF2">
            <w:pPr>
              <w:spacing w:before="60" w:after="60"/>
              <w:jc w:val="both"/>
              <w:rPr>
                <w:i/>
                <w:color w:val="000000"/>
                <w:sz w:val="28"/>
                <w:szCs w:val="28"/>
                <w:lang w:val="uk-UA"/>
              </w:rPr>
            </w:pPr>
            <w:r w:rsidRPr="008D4486">
              <w:rPr>
                <w:sz w:val="28"/>
                <w:szCs w:val="28"/>
                <w:lang w:val="uk-UA"/>
              </w:rPr>
              <w:t>Закон України «Про адміністративні послуги» ст. 8.</w:t>
            </w:r>
          </w:p>
        </w:tc>
      </w:tr>
      <w:tr w:rsidR="000225B6" w:rsidRPr="00312529" w14:paraId="3A745062" w14:textId="77777777" w:rsidTr="004347AB">
        <w:tc>
          <w:tcPr>
            <w:tcW w:w="620" w:type="dxa"/>
            <w:tcBorders>
              <w:top w:val="single" w:sz="4" w:space="0" w:color="auto"/>
              <w:left w:val="single" w:sz="4" w:space="0" w:color="auto"/>
              <w:bottom w:val="single" w:sz="4" w:space="0" w:color="auto"/>
              <w:right w:val="single" w:sz="4" w:space="0" w:color="auto"/>
            </w:tcBorders>
          </w:tcPr>
          <w:p w14:paraId="0AC0D38B" w14:textId="77777777" w:rsidR="003E2B17" w:rsidRPr="008D4486" w:rsidRDefault="003E2B17" w:rsidP="00C27726">
            <w:pPr>
              <w:spacing w:before="60" w:after="60"/>
              <w:jc w:val="both"/>
              <w:rPr>
                <w:b/>
                <w:color w:val="000000"/>
                <w:sz w:val="28"/>
                <w:szCs w:val="28"/>
                <w:lang w:val="uk-UA"/>
              </w:rPr>
            </w:pPr>
            <w:r w:rsidRPr="008D4486">
              <w:rPr>
                <w:b/>
                <w:color w:val="000000"/>
                <w:sz w:val="28"/>
                <w:szCs w:val="28"/>
                <w:lang w:val="uk-UA"/>
              </w:rPr>
              <w:t>5.</w:t>
            </w:r>
          </w:p>
        </w:tc>
        <w:tc>
          <w:tcPr>
            <w:tcW w:w="2466" w:type="dxa"/>
            <w:gridSpan w:val="4"/>
            <w:tcBorders>
              <w:top w:val="single" w:sz="4" w:space="0" w:color="auto"/>
              <w:left w:val="single" w:sz="4" w:space="0" w:color="auto"/>
              <w:bottom w:val="single" w:sz="4" w:space="0" w:color="auto"/>
              <w:right w:val="single" w:sz="4" w:space="0" w:color="auto"/>
            </w:tcBorders>
          </w:tcPr>
          <w:p w14:paraId="2280254F" w14:textId="77777777" w:rsidR="003E2B17" w:rsidRPr="008D4486" w:rsidRDefault="003E2B17" w:rsidP="00C27726">
            <w:pPr>
              <w:spacing w:before="60" w:after="60"/>
              <w:jc w:val="both"/>
              <w:rPr>
                <w:color w:val="000000"/>
                <w:sz w:val="28"/>
                <w:szCs w:val="28"/>
                <w:lang w:val="uk-UA"/>
              </w:rPr>
            </w:pPr>
            <w:r w:rsidRPr="008D4486">
              <w:rPr>
                <w:color w:val="000000"/>
                <w:sz w:val="28"/>
                <w:szCs w:val="28"/>
                <w:lang w:val="uk-UA"/>
              </w:rPr>
              <w:t>Акти Кабінету Міністрів України</w:t>
            </w:r>
          </w:p>
        </w:tc>
        <w:tc>
          <w:tcPr>
            <w:tcW w:w="6690" w:type="dxa"/>
            <w:gridSpan w:val="5"/>
            <w:tcBorders>
              <w:top w:val="single" w:sz="4" w:space="0" w:color="auto"/>
              <w:left w:val="single" w:sz="4" w:space="0" w:color="auto"/>
              <w:bottom w:val="single" w:sz="4" w:space="0" w:color="auto"/>
              <w:right w:val="single" w:sz="4" w:space="0" w:color="auto"/>
            </w:tcBorders>
          </w:tcPr>
          <w:p w14:paraId="7CB30024" w14:textId="1B653E6D" w:rsidR="009F203B" w:rsidRPr="008D4486" w:rsidRDefault="00CC73A5" w:rsidP="00C27726">
            <w:pPr>
              <w:spacing w:before="60" w:after="60"/>
              <w:jc w:val="both"/>
              <w:rPr>
                <w:sz w:val="28"/>
                <w:szCs w:val="28"/>
                <w:lang w:val="uk-UA"/>
              </w:rPr>
            </w:pPr>
            <w:r w:rsidRPr="008D4486">
              <w:rPr>
                <w:sz w:val="28"/>
                <w:szCs w:val="28"/>
                <w:lang w:val="uk-UA"/>
              </w:rPr>
              <w:t>Постанова Кабінету Міністрів України від 12.01.2024 № 27 «Про затвердження Порядку видачі, відмови у видачі, анулювання, тимчасового припинення дії, переоформлення та поновлення дії експлуатаційного дозволу, форми експлуатаційного дозволу та визнання такими, що втратили чинність, деяких постанов Кабінету Міністрів України».</w:t>
            </w:r>
          </w:p>
          <w:p w14:paraId="6127444E" w14:textId="77777777" w:rsidR="003E2B17" w:rsidRPr="008D4486" w:rsidRDefault="003E2B17" w:rsidP="00C27726">
            <w:pPr>
              <w:spacing w:before="60" w:after="60"/>
              <w:jc w:val="both"/>
              <w:rPr>
                <w:i/>
                <w:color w:val="000000"/>
                <w:sz w:val="28"/>
                <w:szCs w:val="28"/>
                <w:lang w:val="uk-UA"/>
              </w:rPr>
            </w:pPr>
            <w:r w:rsidRPr="008D4486">
              <w:rPr>
                <w:sz w:val="28"/>
                <w:szCs w:val="28"/>
                <w:lang w:val="uk-UA"/>
              </w:rPr>
              <w:t>Розпорядження Кабінету Міністрів України від 16.05.2014 № 523-р «Деякі питання надання адміністративних послуг органів виконавчої влади через центри надання адміністративних послуг».</w:t>
            </w:r>
          </w:p>
        </w:tc>
      </w:tr>
      <w:tr w:rsidR="000225B6" w:rsidRPr="008D4486" w14:paraId="7D0B9B2C" w14:textId="77777777" w:rsidTr="004347AB">
        <w:tc>
          <w:tcPr>
            <w:tcW w:w="620" w:type="dxa"/>
            <w:tcBorders>
              <w:top w:val="single" w:sz="4" w:space="0" w:color="auto"/>
              <w:left w:val="single" w:sz="4" w:space="0" w:color="auto"/>
              <w:bottom w:val="single" w:sz="4" w:space="0" w:color="auto"/>
              <w:right w:val="single" w:sz="4" w:space="0" w:color="auto"/>
            </w:tcBorders>
          </w:tcPr>
          <w:p w14:paraId="1B3C9699" w14:textId="77777777" w:rsidR="003E2B17" w:rsidRPr="008D4486" w:rsidRDefault="003E2B17" w:rsidP="00C27726">
            <w:pPr>
              <w:spacing w:before="60" w:after="60"/>
              <w:jc w:val="both"/>
              <w:rPr>
                <w:b/>
                <w:color w:val="000000"/>
                <w:sz w:val="28"/>
                <w:szCs w:val="28"/>
                <w:lang w:val="uk-UA"/>
              </w:rPr>
            </w:pPr>
            <w:r w:rsidRPr="008D4486">
              <w:rPr>
                <w:b/>
                <w:color w:val="000000"/>
                <w:sz w:val="28"/>
                <w:szCs w:val="28"/>
                <w:lang w:val="uk-UA"/>
              </w:rPr>
              <w:t>6.</w:t>
            </w:r>
          </w:p>
        </w:tc>
        <w:tc>
          <w:tcPr>
            <w:tcW w:w="2466" w:type="dxa"/>
            <w:gridSpan w:val="4"/>
            <w:tcBorders>
              <w:top w:val="single" w:sz="4" w:space="0" w:color="auto"/>
              <w:left w:val="single" w:sz="4" w:space="0" w:color="auto"/>
              <w:bottom w:val="single" w:sz="4" w:space="0" w:color="auto"/>
              <w:right w:val="single" w:sz="4" w:space="0" w:color="auto"/>
            </w:tcBorders>
          </w:tcPr>
          <w:p w14:paraId="7E6A1AA2" w14:textId="77777777" w:rsidR="003E2B17" w:rsidRPr="008D4486" w:rsidRDefault="003E2B17" w:rsidP="00C27726">
            <w:pPr>
              <w:spacing w:before="60" w:after="60"/>
              <w:jc w:val="both"/>
              <w:rPr>
                <w:color w:val="000000"/>
                <w:sz w:val="28"/>
                <w:szCs w:val="28"/>
                <w:lang w:val="uk-UA"/>
              </w:rPr>
            </w:pPr>
            <w:r w:rsidRPr="008D4486">
              <w:rPr>
                <w:color w:val="000000"/>
                <w:sz w:val="28"/>
                <w:szCs w:val="28"/>
                <w:lang w:val="uk-UA"/>
              </w:rPr>
              <w:t>Акти центральних органів виконавчої влади</w:t>
            </w:r>
          </w:p>
        </w:tc>
        <w:tc>
          <w:tcPr>
            <w:tcW w:w="6690" w:type="dxa"/>
            <w:gridSpan w:val="5"/>
            <w:tcBorders>
              <w:top w:val="single" w:sz="4" w:space="0" w:color="auto"/>
              <w:left w:val="single" w:sz="4" w:space="0" w:color="auto"/>
              <w:bottom w:val="single" w:sz="4" w:space="0" w:color="auto"/>
              <w:right w:val="single" w:sz="4" w:space="0" w:color="auto"/>
            </w:tcBorders>
          </w:tcPr>
          <w:p w14:paraId="478CBBC0" w14:textId="77777777" w:rsidR="003E2B17" w:rsidRPr="008D4486" w:rsidRDefault="003E2B17" w:rsidP="00C27726">
            <w:pPr>
              <w:spacing w:before="60" w:after="60"/>
              <w:jc w:val="center"/>
              <w:rPr>
                <w:color w:val="000000"/>
                <w:sz w:val="28"/>
                <w:szCs w:val="28"/>
                <w:lang w:val="uk-UA"/>
              </w:rPr>
            </w:pPr>
            <w:r w:rsidRPr="008D4486">
              <w:rPr>
                <w:color w:val="000000"/>
                <w:sz w:val="28"/>
                <w:szCs w:val="28"/>
                <w:lang w:val="uk-UA"/>
              </w:rPr>
              <w:t>–</w:t>
            </w:r>
          </w:p>
        </w:tc>
      </w:tr>
      <w:tr w:rsidR="000225B6" w:rsidRPr="008D4486" w14:paraId="599CA2BF" w14:textId="77777777" w:rsidTr="004347AB">
        <w:tc>
          <w:tcPr>
            <w:tcW w:w="620" w:type="dxa"/>
            <w:tcBorders>
              <w:top w:val="single" w:sz="4" w:space="0" w:color="auto"/>
              <w:left w:val="single" w:sz="4" w:space="0" w:color="auto"/>
              <w:bottom w:val="single" w:sz="4" w:space="0" w:color="auto"/>
              <w:right w:val="single" w:sz="4" w:space="0" w:color="auto"/>
            </w:tcBorders>
          </w:tcPr>
          <w:p w14:paraId="414CF2CD" w14:textId="77777777" w:rsidR="003E2B17" w:rsidRPr="008D4486" w:rsidRDefault="003E2B17" w:rsidP="00C27726">
            <w:pPr>
              <w:spacing w:before="60" w:after="60"/>
              <w:jc w:val="both"/>
              <w:rPr>
                <w:b/>
                <w:color w:val="000000"/>
                <w:sz w:val="28"/>
                <w:szCs w:val="28"/>
                <w:lang w:val="uk-UA"/>
              </w:rPr>
            </w:pPr>
            <w:r w:rsidRPr="008D4486">
              <w:rPr>
                <w:b/>
                <w:color w:val="000000"/>
                <w:sz w:val="28"/>
                <w:szCs w:val="28"/>
                <w:lang w:val="uk-UA"/>
              </w:rPr>
              <w:t>7.</w:t>
            </w:r>
          </w:p>
        </w:tc>
        <w:tc>
          <w:tcPr>
            <w:tcW w:w="2466" w:type="dxa"/>
            <w:gridSpan w:val="4"/>
            <w:tcBorders>
              <w:top w:val="single" w:sz="4" w:space="0" w:color="auto"/>
              <w:left w:val="single" w:sz="4" w:space="0" w:color="auto"/>
              <w:bottom w:val="single" w:sz="4" w:space="0" w:color="auto"/>
              <w:right w:val="single" w:sz="4" w:space="0" w:color="auto"/>
            </w:tcBorders>
          </w:tcPr>
          <w:p w14:paraId="400B7A37" w14:textId="77777777" w:rsidR="003E2B17" w:rsidRPr="008D4486" w:rsidRDefault="003E2B17" w:rsidP="00C27726">
            <w:pPr>
              <w:spacing w:before="60" w:after="60"/>
              <w:jc w:val="both"/>
              <w:rPr>
                <w:color w:val="000000"/>
                <w:sz w:val="28"/>
                <w:szCs w:val="28"/>
                <w:lang w:val="uk-UA"/>
              </w:rPr>
            </w:pPr>
            <w:r w:rsidRPr="008D4486">
              <w:rPr>
                <w:color w:val="000000"/>
                <w:sz w:val="28"/>
                <w:szCs w:val="28"/>
                <w:lang w:val="uk-UA"/>
              </w:rPr>
              <w:t>Акти місцевих органів виконавчої влади/ органів місцевого самоврядування</w:t>
            </w:r>
          </w:p>
        </w:tc>
        <w:tc>
          <w:tcPr>
            <w:tcW w:w="6690" w:type="dxa"/>
            <w:gridSpan w:val="5"/>
            <w:tcBorders>
              <w:top w:val="single" w:sz="4" w:space="0" w:color="auto"/>
              <w:left w:val="single" w:sz="4" w:space="0" w:color="auto"/>
              <w:bottom w:val="single" w:sz="4" w:space="0" w:color="auto"/>
              <w:right w:val="single" w:sz="4" w:space="0" w:color="auto"/>
            </w:tcBorders>
          </w:tcPr>
          <w:p w14:paraId="135C5E5C" w14:textId="77777777" w:rsidR="003E2B17" w:rsidRPr="008D4486" w:rsidRDefault="003E2B17" w:rsidP="00C27726">
            <w:pPr>
              <w:spacing w:before="60" w:after="60"/>
              <w:jc w:val="center"/>
              <w:rPr>
                <w:color w:val="000000"/>
                <w:sz w:val="28"/>
                <w:szCs w:val="28"/>
                <w:lang w:val="uk-UA"/>
              </w:rPr>
            </w:pPr>
            <w:r w:rsidRPr="008D4486">
              <w:rPr>
                <w:color w:val="000000"/>
                <w:sz w:val="28"/>
                <w:szCs w:val="28"/>
                <w:lang w:val="uk-UA"/>
              </w:rPr>
              <w:t>–</w:t>
            </w:r>
          </w:p>
        </w:tc>
      </w:tr>
      <w:tr w:rsidR="003E2B17" w:rsidRPr="008D4486" w14:paraId="01216DAF" w14:textId="77777777" w:rsidTr="007F2BF2">
        <w:trPr>
          <w:trHeight w:val="476"/>
        </w:trPr>
        <w:tc>
          <w:tcPr>
            <w:tcW w:w="9776" w:type="dxa"/>
            <w:gridSpan w:val="10"/>
            <w:tcBorders>
              <w:top w:val="single" w:sz="4" w:space="0" w:color="auto"/>
              <w:left w:val="single" w:sz="4" w:space="0" w:color="auto"/>
              <w:bottom w:val="single" w:sz="4" w:space="0" w:color="auto"/>
              <w:right w:val="single" w:sz="4" w:space="0" w:color="auto"/>
            </w:tcBorders>
            <w:vAlign w:val="center"/>
          </w:tcPr>
          <w:p w14:paraId="691C637C" w14:textId="77777777" w:rsidR="003E2B17" w:rsidRPr="008D4486" w:rsidRDefault="003E2B17" w:rsidP="00C27726">
            <w:pPr>
              <w:spacing w:before="60" w:after="60"/>
              <w:ind w:firstLine="567"/>
              <w:jc w:val="center"/>
              <w:rPr>
                <w:b/>
                <w:i/>
                <w:color w:val="000000"/>
                <w:sz w:val="28"/>
                <w:szCs w:val="28"/>
                <w:lang w:val="uk-UA"/>
              </w:rPr>
            </w:pPr>
            <w:r w:rsidRPr="008D4486">
              <w:rPr>
                <w:b/>
                <w:color w:val="000000"/>
                <w:sz w:val="28"/>
                <w:szCs w:val="28"/>
                <w:lang w:val="uk-UA"/>
              </w:rPr>
              <w:t>Умови отримання адміністративної послуги</w:t>
            </w:r>
          </w:p>
        </w:tc>
      </w:tr>
      <w:tr w:rsidR="000225B6" w:rsidRPr="00312529" w14:paraId="258BDC5B" w14:textId="77777777" w:rsidTr="004347AB">
        <w:tc>
          <w:tcPr>
            <w:tcW w:w="620" w:type="dxa"/>
            <w:tcBorders>
              <w:top w:val="single" w:sz="4" w:space="0" w:color="auto"/>
              <w:left w:val="single" w:sz="4" w:space="0" w:color="auto"/>
              <w:bottom w:val="single" w:sz="4" w:space="0" w:color="auto"/>
              <w:right w:val="single" w:sz="4" w:space="0" w:color="auto"/>
            </w:tcBorders>
          </w:tcPr>
          <w:p w14:paraId="7A7979AF" w14:textId="77777777" w:rsidR="003E2B17" w:rsidRPr="008D4486" w:rsidRDefault="003E2B17" w:rsidP="00C27726">
            <w:pPr>
              <w:spacing w:before="60" w:after="60"/>
              <w:jc w:val="both"/>
              <w:rPr>
                <w:b/>
                <w:color w:val="000000"/>
                <w:sz w:val="28"/>
                <w:szCs w:val="28"/>
                <w:lang w:val="uk-UA"/>
              </w:rPr>
            </w:pPr>
            <w:r w:rsidRPr="008D4486">
              <w:rPr>
                <w:b/>
                <w:color w:val="000000"/>
                <w:sz w:val="28"/>
                <w:szCs w:val="28"/>
                <w:lang w:val="uk-UA"/>
              </w:rPr>
              <w:t>8.</w:t>
            </w:r>
          </w:p>
        </w:tc>
        <w:tc>
          <w:tcPr>
            <w:tcW w:w="2742" w:type="dxa"/>
            <w:gridSpan w:val="6"/>
            <w:tcBorders>
              <w:top w:val="single" w:sz="4" w:space="0" w:color="auto"/>
              <w:left w:val="single" w:sz="4" w:space="0" w:color="auto"/>
              <w:bottom w:val="single" w:sz="4" w:space="0" w:color="auto"/>
              <w:right w:val="single" w:sz="4" w:space="0" w:color="auto"/>
            </w:tcBorders>
          </w:tcPr>
          <w:p w14:paraId="213E27BD" w14:textId="77777777" w:rsidR="003E2B17" w:rsidRPr="008D4486" w:rsidRDefault="003E2B17" w:rsidP="00C27726">
            <w:pPr>
              <w:spacing w:before="60" w:after="60"/>
              <w:jc w:val="both"/>
              <w:rPr>
                <w:color w:val="000000"/>
                <w:sz w:val="28"/>
                <w:szCs w:val="28"/>
                <w:lang w:val="uk-UA"/>
              </w:rPr>
            </w:pPr>
            <w:r w:rsidRPr="008D4486">
              <w:rPr>
                <w:color w:val="000000"/>
                <w:sz w:val="28"/>
                <w:szCs w:val="28"/>
                <w:lang w:val="uk-UA"/>
              </w:rPr>
              <w:t>Підстава для одержання адміністративної послуги</w:t>
            </w:r>
          </w:p>
        </w:tc>
        <w:tc>
          <w:tcPr>
            <w:tcW w:w="6414" w:type="dxa"/>
            <w:gridSpan w:val="3"/>
            <w:tcBorders>
              <w:top w:val="single" w:sz="4" w:space="0" w:color="auto"/>
              <w:left w:val="single" w:sz="4" w:space="0" w:color="auto"/>
              <w:bottom w:val="single" w:sz="4" w:space="0" w:color="auto"/>
              <w:right w:val="single" w:sz="4" w:space="0" w:color="auto"/>
            </w:tcBorders>
          </w:tcPr>
          <w:p w14:paraId="688731BC" w14:textId="14AB91F9" w:rsidR="003E2B17" w:rsidRPr="008D4486" w:rsidRDefault="003E2B17" w:rsidP="00C27726">
            <w:pPr>
              <w:spacing w:before="60" w:after="60"/>
              <w:jc w:val="both"/>
              <w:rPr>
                <w:rStyle w:val="a3"/>
                <w:color w:val="auto"/>
                <w:sz w:val="28"/>
                <w:szCs w:val="28"/>
                <w:u w:val="none"/>
                <w:lang w:val="uk-UA"/>
              </w:rPr>
            </w:pPr>
            <w:r w:rsidRPr="008D4486">
              <w:rPr>
                <w:rStyle w:val="a3"/>
                <w:color w:val="auto"/>
                <w:sz w:val="28"/>
                <w:szCs w:val="28"/>
                <w:u w:val="none"/>
                <w:lang w:val="uk-UA"/>
              </w:rPr>
              <w:t xml:space="preserve">Провадження діяльності, пов’язаної </w:t>
            </w:r>
            <w:r w:rsidR="009B7432" w:rsidRPr="008D4486">
              <w:rPr>
                <w:rStyle w:val="a3"/>
                <w:color w:val="auto"/>
                <w:sz w:val="28"/>
                <w:szCs w:val="28"/>
                <w:u w:val="none"/>
                <w:lang w:val="uk-UA"/>
              </w:rPr>
              <w:br/>
            </w:r>
            <w:r w:rsidRPr="008D4486">
              <w:rPr>
                <w:rStyle w:val="a3"/>
                <w:color w:val="auto"/>
                <w:sz w:val="28"/>
                <w:szCs w:val="28"/>
                <w:u w:val="none"/>
                <w:lang w:val="uk-UA"/>
              </w:rPr>
              <w:t>з виробництвом та/або зберіганням харчових продуктів тваринного походження.</w:t>
            </w:r>
          </w:p>
        </w:tc>
      </w:tr>
      <w:tr w:rsidR="000225B6" w:rsidRPr="008D4486" w14:paraId="7E80121C" w14:textId="77777777" w:rsidTr="004347AB">
        <w:tc>
          <w:tcPr>
            <w:tcW w:w="620" w:type="dxa"/>
            <w:tcBorders>
              <w:top w:val="single" w:sz="4" w:space="0" w:color="auto"/>
              <w:left w:val="single" w:sz="4" w:space="0" w:color="auto"/>
              <w:bottom w:val="single" w:sz="4" w:space="0" w:color="auto"/>
              <w:right w:val="single" w:sz="4" w:space="0" w:color="auto"/>
            </w:tcBorders>
          </w:tcPr>
          <w:p w14:paraId="0191477C" w14:textId="77777777" w:rsidR="003E2B17" w:rsidRPr="008D4486" w:rsidRDefault="003E2B17" w:rsidP="00C27726">
            <w:pPr>
              <w:spacing w:before="60" w:after="60"/>
              <w:jc w:val="both"/>
              <w:rPr>
                <w:b/>
                <w:color w:val="000000"/>
                <w:sz w:val="28"/>
                <w:szCs w:val="28"/>
                <w:lang w:val="uk-UA"/>
              </w:rPr>
            </w:pPr>
            <w:r w:rsidRPr="008D4486">
              <w:rPr>
                <w:b/>
                <w:color w:val="000000"/>
                <w:sz w:val="28"/>
                <w:szCs w:val="28"/>
                <w:lang w:val="uk-UA"/>
              </w:rPr>
              <w:t>9.</w:t>
            </w:r>
          </w:p>
        </w:tc>
        <w:tc>
          <w:tcPr>
            <w:tcW w:w="2742" w:type="dxa"/>
            <w:gridSpan w:val="6"/>
            <w:tcBorders>
              <w:top w:val="single" w:sz="4" w:space="0" w:color="auto"/>
              <w:left w:val="single" w:sz="4" w:space="0" w:color="auto"/>
              <w:bottom w:val="single" w:sz="4" w:space="0" w:color="auto"/>
              <w:right w:val="single" w:sz="4" w:space="0" w:color="auto"/>
            </w:tcBorders>
          </w:tcPr>
          <w:p w14:paraId="3D700AE8" w14:textId="77777777" w:rsidR="003E2B17" w:rsidRPr="008D4486" w:rsidRDefault="003E2B17" w:rsidP="00C27726">
            <w:pPr>
              <w:spacing w:before="60" w:after="60"/>
              <w:jc w:val="both"/>
              <w:rPr>
                <w:color w:val="000000"/>
                <w:sz w:val="28"/>
                <w:szCs w:val="28"/>
                <w:lang w:val="uk-UA"/>
              </w:rPr>
            </w:pPr>
            <w:r w:rsidRPr="008D4486">
              <w:rPr>
                <w:color w:val="000000"/>
                <w:sz w:val="28"/>
                <w:szCs w:val="28"/>
                <w:lang w:val="uk-UA"/>
              </w:rPr>
              <w:t>Вичерпний перелік документів, необхідних для отримання адміністративної послуги, а також вимоги до них</w:t>
            </w:r>
          </w:p>
        </w:tc>
        <w:tc>
          <w:tcPr>
            <w:tcW w:w="6414" w:type="dxa"/>
            <w:gridSpan w:val="3"/>
            <w:tcBorders>
              <w:top w:val="single" w:sz="4" w:space="0" w:color="auto"/>
              <w:left w:val="single" w:sz="4" w:space="0" w:color="auto"/>
              <w:bottom w:val="single" w:sz="4" w:space="0" w:color="auto"/>
              <w:right w:val="single" w:sz="4" w:space="0" w:color="auto"/>
            </w:tcBorders>
          </w:tcPr>
          <w:p w14:paraId="09C1BE6E" w14:textId="4CB29091" w:rsidR="001729D0" w:rsidRPr="008D4486" w:rsidRDefault="001729D0" w:rsidP="00C27726">
            <w:pPr>
              <w:jc w:val="both"/>
              <w:rPr>
                <w:rStyle w:val="a3"/>
                <w:color w:val="000000" w:themeColor="text1"/>
                <w:sz w:val="28"/>
                <w:szCs w:val="28"/>
                <w:u w:val="none"/>
                <w:lang w:val="uk-UA"/>
              </w:rPr>
            </w:pPr>
            <w:r w:rsidRPr="008D4486">
              <w:rPr>
                <w:rStyle w:val="a3"/>
                <w:color w:val="000000" w:themeColor="text1"/>
                <w:sz w:val="28"/>
                <w:szCs w:val="28"/>
                <w:u w:val="none"/>
                <w:lang w:val="uk-UA"/>
              </w:rPr>
              <w:t xml:space="preserve">Для отримання адміністративної послуги необхідно подати одну </w:t>
            </w:r>
            <w:r w:rsidRPr="008D4486">
              <w:rPr>
                <w:rStyle w:val="a3"/>
                <w:color w:val="000000" w:themeColor="text1"/>
                <w:sz w:val="28"/>
                <w:szCs w:val="28"/>
                <w:u w:val="none"/>
                <w:lang w:val="uk-UA"/>
              </w:rPr>
              <w:br/>
              <w:t xml:space="preserve">з наступних заяв: </w:t>
            </w:r>
          </w:p>
          <w:p w14:paraId="09507D2C" w14:textId="78ED8410" w:rsidR="001729D0" w:rsidRPr="008D4486" w:rsidRDefault="00CB2704" w:rsidP="007F2BF2">
            <w:pPr>
              <w:pStyle w:val="ab"/>
              <w:numPr>
                <w:ilvl w:val="0"/>
                <w:numId w:val="1"/>
              </w:numPr>
              <w:ind w:left="317" w:hanging="283"/>
              <w:jc w:val="both"/>
              <w:rPr>
                <w:rStyle w:val="a3"/>
                <w:color w:val="000000" w:themeColor="text1"/>
                <w:sz w:val="28"/>
                <w:szCs w:val="28"/>
                <w:u w:val="none"/>
                <w:lang w:val="uk-UA"/>
              </w:rPr>
            </w:pPr>
            <w:r w:rsidRPr="008D4486">
              <w:rPr>
                <w:rStyle w:val="a3"/>
                <w:color w:val="000000" w:themeColor="text1"/>
                <w:sz w:val="28"/>
                <w:szCs w:val="28"/>
                <w:u w:val="none"/>
                <w:lang w:val="uk-UA"/>
              </w:rPr>
              <w:t>Заява про видачу експлуатаційного дозволу</w:t>
            </w:r>
            <w:r w:rsidR="005650A4" w:rsidRPr="008D4486">
              <w:rPr>
                <w:rStyle w:val="a3"/>
                <w:color w:val="000000" w:themeColor="text1"/>
                <w:sz w:val="28"/>
                <w:szCs w:val="28"/>
                <w:u w:val="none"/>
                <w:lang w:val="uk-UA"/>
              </w:rPr>
              <w:t>;</w:t>
            </w:r>
            <w:r w:rsidR="001729D0" w:rsidRPr="008D4486">
              <w:rPr>
                <w:rStyle w:val="a3"/>
                <w:color w:val="000000" w:themeColor="text1"/>
                <w:sz w:val="28"/>
                <w:szCs w:val="28"/>
                <w:u w:val="none"/>
                <w:lang w:val="uk-UA"/>
              </w:rPr>
              <w:t xml:space="preserve"> </w:t>
            </w:r>
          </w:p>
          <w:p w14:paraId="7696491F" w14:textId="2BACD376" w:rsidR="00CB2704" w:rsidRPr="008D4486" w:rsidRDefault="00CB2704" w:rsidP="007F2BF2">
            <w:pPr>
              <w:pStyle w:val="ab"/>
              <w:numPr>
                <w:ilvl w:val="0"/>
                <w:numId w:val="1"/>
              </w:numPr>
              <w:ind w:left="317" w:hanging="283"/>
              <w:jc w:val="both"/>
              <w:rPr>
                <w:rStyle w:val="a3"/>
                <w:color w:val="000000" w:themeColor="text1"/>
                <w:sz w:val="28"/>
                <w:szCs w:val="28"/>
                <w:u w:val="none"/>
              </w:rPr>
            </w:pPr>
            <w:r w:rsidRPr="008D4486">
              <w:rPr>
                <w:rStyle w:val="a3"/>
                <w:color w:val="000000" w:themeColor="text1"/>
                <w:sz w:val="28"/>
                <w:szCs w:val="28"/>
                <w:u w:val="none"/>
                <w:lang w:val="uk-UA"/>
              </w:rPr>
              <w:t>Заява про поновлення дії/переоформлення</w:t>
            </w:r>
            <w:r w:rsidR="007F2BF2">
              <w:rPr>
                <w:rStyle w:val="a3"/>
                <w:color w:val="000000" w:themeColor="text1"/>
                <w:sz w:val="28"/>
                <w:szCs w:val="28"/>
                <w:u w:val="none"/>
                <w:lang w:val="uk-UA"/>
              </w:rPr>
              <w:t xml:space="preserve"> </w:t>
            </w:r>
            <w:r w:rsidRPr="008D4486">
              <w:rPr>
                <w:rStyle w:val="a3"/>
                <w:color w:val="000000" w:themeColor="text1"/>
                <w:sz w:val="28"/>
                <w:szCs w:val="28"/>
                <w:u w:val="none"/>
                <w:lang w:val="uk-UA"/>
              </w:rPr>
              <w:t>/анулювання експлуатаційного дозволу.</w:t>
            </w:r>
          </w:p>
        </w:tc>
      </w:tr>
      <w:tr w:rsidR="000225B6" w:rsidRPr="00312529" w14:paraId="53CFB785" w14:textId="77777777" w:rsidTr="004347AB">
        <w:tc>
          <w:tcPr>
            <w:tcW w:w="620" w:type="dxa"/>
            <w:tcBorders>
              <w:top w:val="single" w:sz="4" w:space="0" w:color="auto"/>
              <w:left w:val="single" w:sz="4" w:space="0" w:color="auto"/>
              <w:bottom w:val="single" w:sz="4" w:space="0" w:color="auto"/>
              <w:right w:val="single" w:sz="4" w:space="0" w:color="auto"/>
            </w:tcBorders>
          </w:tcPr>
          <w:p w14:paraId="1243B316" w14:textId="77777777" w:rsidR="003E2B17" w:rsidRPr="008D4486" w:rsidRDefault="003E2B17" w:rsidP="00C27726">
            <w:pPr>
              <w:spacing w:before="60" w:after="60"/>
              <w:jc w:val="both"/>
              <w:rPr>
                <w:b/>
                <w:color w:val="000000"/>
                <w:sz w:val="28"/>
                <w:szCs w:val="28"/>
                <w:lang w:val="uk-UA"/>
              </w:rPr>
            </w:pPr>
            <w:r w:rsidRPr="008D4486">
              <w:rPr>
                <w:b/>
                <w:color w:val="000000"/>
                <w:sz w:val="28"/>
                <w:szCs w:val="28"/>
                <w:lang w:val="uk-UA"/>
              </w:rPr>
              <w:t>10.</w:t>
            </w:r>
          </w:p>
        </w:tc>
        <w:tc>
          <w:tcPr>
            <w:tcW w:w="2742" w:type="dxa"/>
            <w:gridSpan w:val="6"/>
            <w:tcBorders>
              <w:top w:val="single" w:sz="4" w:space="0" w:color="auto"/>
              <w:left w:val="single" w:sz="4" w:space="0" w:color="auto"/>
              <w:bottom w:val="single" w:sz="4" w:space="0" w:color="auto"/>
              <w:right w:val="single" w:sz="4" w:space="0" w:color="auto"/>
            </w:tcBorders>
          </w:tcPr>
          <w:p w14:paraId="4A3A10A8" w14:textId="77777777" w:rsidR="003E2B17" w:rsidRPr="008D4486" w:rsidRDefault="003E2B17" w:rsidP="00C27726">
            <w:pPr>
              <w:spacing w:before="60" w:after="60"/>
              <w:jc w:val="both"/>
              <w:rPr>
                <w:color w:val="000000"/>
                <w:sz w:val="28"/>
                <w:szCs w:val="28"/>
                <w:lang w:val="uk-UA"/>
              </w:rPr>
            </w:pPr>
            <w:r w:rsidRPr="008D4486">
              <w:rPr>
                <w:color w:val="000000"/>
                <w:sz w:val="28"/>
                <w:szCs w:val="28"/>
                <w:lang w:val="uk-UA"/>
              </w:rPr>
              <w:t>Порядок та спосіб подання документів, необхідних для отримання адміністративної послуги</w:t>
            </w:r>
          </w:p>
        </w:tc>
        <w:tc>
          <w:tcPr>
            <w:tcW w:w="6414" w:type="dxa"/>
            <w:gridSpan w:val="3"/>
            <w:tcBorders>
              <w:top w:val="single" w:sz="4" w:space="0" w:color="auto"/>
              <w:left w:val="single" w:sz="4" w:space="0" w:color="auto"/>
              <w:bottom w:val="single" w:sz="4" w:space="0" w:color="auto"/>
              <w:right w:val="single" w:sz="4" w:space="0" w:color="auto"/>
            </w:tcBorders>
          </w:tcPr>
          <w:p w14:paraId="1BF0804E" w14:textId="7B0CF834" w:rsidR="004015AA" w:rsidRPr="008D4486" w:rsidRDefault="004015AA" w:rsidP="00C27726">
            <w:pPr>
              <w:jc w:val="both"/>
              <w:rPr>
                <w:rStyle w:val="a3"/>
                <w:color w:val="auto"/>
                <w:sz w:val="28"/>
                <w:szCs w:val="28"/>
                <w:u w:val="none"/>
              </w:rPr>
            </w:pPr>
            <w:r w:rsidRPr="008D4486">
              <w:rPr>
                <w:rStyle w:val="a3"/>
                <w:color w:val="auto"/>
                <w:sz w:val="28"/>
                <w:szCs w:val="28"/>
                <w:u w:val="none"/>
              </w:rPr>
              <w:t>З</w:t>
            </w:r>
            <w:r w:rsidRPr="008D4486">
              <w:rPr>
                <w:rStyle w:val="a3"/>
                <w:color w:val="auto"/>
                <w:sz w:val="28"/>
                <w:szCs w:val="28"/>
                <w:u w:val="none"/>
                <w:lang w:val="uk-UA"/>
              </w:rPr>
              <w:t>аява може бути подана особисто або через уповноважену особу</w:t>
            </w:r>
            <w:r w:rsidRPr="008D4486">
              <w:rPr>
                <w:rStyle w:val="a3"/>
                <w:color w:val="auto"/>
                <w:sz w:val="28"/>
                <w:szCs w:val="28"/>
                <w:u w:val="none"/>
              </w:rPr>
              <w:t>.</w:t>
            </w:r>
          </w:p>
          <w:p w14:paraId="73747FBC" w14:textId="04D286A5" w:rsidR="004015AA" w:rsidRPr="008D4486" w:rsidRDefault="004015AA" w:rsidP="00C27726">
            <w:pPr>
              <w:jc w:val="both"/>
              <w:rPr>
                <w:sz w:val="28"/>
                <w:szCs w:val="28"/>
                <w:lang w:val="uk-UA"/>
              </w:rPr>
            </w:pPr>
            <w:r w:rsidRPr="008D4486">
              <w:rPr>
                <w:sz w:val="28"/>
                <w:szCs w:val="28"/>
                <w:lang w:val="uk-UA"/>
              </w:rPr>
              <w:t>Заява може бути надіслана поштовим відправленням або в електронній формі, зокрема шляхом особистого звернення засобами Єдиного державного вебпорталу електронних послуг.</w:t>
            </w:r>
          </w:p>
          <w:p w14:paraId="7C0BF385" w14:textId="7EF3D6F2" w:rsidR="004015AA" w:rsidRPr="008D4486" w:rsidRDefault="00277CAB" w:rsidP="00277CAB">
            <w:pPr>
              <w:widowControl/>
              <w:autoSpaceDE/>
              <w:autoSpaceDN/>
              <w:adjustRightInd/>
              <w:jc w:val="both"/>
              <w:rPr>
                <w:sz w:val="28"/>
                <w:szCs w:val="28"/>
                <w:lang w:val="uk-UA" w:eastAsia="uk-UA"/>
              </w:rPr>
            </w:pPr>
            <w:r w:rsidRPr="008D4486">
              <w:rPr>
                <w:sz w:val="28"/>
                <w:szCs w:val="28"/>
                <w:lang w:val="uk-UA" w:eastAsia="uk-UA"/>
              </w:rPr>
              <w:t xml:space="preserve">Заява, що подається в електронній формі, </w:t>
            </w:r>
            <w:r w:rsidRPr="008D4486">
              <w:rPr>
                <w:color w:val="000000" w:themeColor="text1"/>
                <w:sz w:val="28"/>
                <w:szCs w:val="28"/>
                <w:lang w:val="uk-UA" w:eastAsia="uk-UA"/>
              </w:rPr>
              <w:t>повинна відповідати</w:t>
            </w:r>
            <w:r w:rsidR="009B7432" w:rsidRPr="008D4486">
              <w:rPr>
                <w:color w:val="000000" w:themeColor="text1"/>
                <w:sz w:val="28"/>
                <w:szCs w:val="28"/>
                <w:lang w:val="uk-UA" w:eastAsia="uk-UA"/>
              </w:rPr>
              <w:t xml:space="preserve"> </w:t>
            </w:r>
            <w:r w:rsidRPr="008D4486">
              <w:rPr>
                <w:color w:val="000000" w:themeColor="text1"/>
                <w:sz w:val="28"/>
                <w:szCs w:val="28"/>
                <w:lang w:val="uk-UA" w:eastAsia="uk-UA"/>
              </w:rPr>
              <w:t>вимогам Закону</w:t>
            </w:r>
            <w:r w:rsidR="005650A4" w:rsidRPr="008D4486">
              <w:rPr>
                <w:color w:val="000000" w:themeColor="text1"/>
                <w:sz w:val="28"/>
                <w:szCs w:val="28"/>
                <w:lang w:val="uk-UA" w:eastAsia="uk-UA"/>
              </w:rPr>
              <w:t xml:space="preserve"> </w:t>
            </w:r>
            <w:r w:rsidRPr="008D4486">
              <w:rPr>
                <w:color w:val="000000" w:themeColor="text1"/>
                <w:sz w:val="28"/>
                <w:szCs w:val="28"/>
                <w:lang w:val="uk-UA" w:eastAsia="uk-UA"/>
              </w:rPr>
              <w:t>України «Про електронні документи та електронний документообіг».</w:t>
            </w:r>
          </w:p>
          <w:p w14:paraId="351A7A39" w14:textId="60F6236D" w:rsidR="003E2B17" w:rsidRPr="008D4486" w:rsidRDefault="00277CAB" w:rsidP="00CF28EB">
            <w:pPr>
              <w:widowControl/>
              <w:autoSpaceDE/>
              <w:autoSpaceDN/>
              <w:adjustRightInd/>
              <w:jc w:val="both"/>
              <w:rPr>
                <w:color w:val="000000" w:themeColor="text1"/>
                <w:sz w:val="28"/>
                <w:szCs w:val="28"/>
                <w:lang w:val="uk-UA" w:eastAsia="uk-UA"/>
              </w:rPr>
            </w:pPr>
            <w:r w:rsidRPr="008D4486">
              <w:rPr>
                <w:color w:val="000000" w:themeColor="text1"/>
                <w:sz w:val="28"/>
                <w:szCs w:val="28"/>
                <w:lang w:val="uk-UA" w:eastAsia="uk-UA"/>
              </w:rPr>
              <w:t>У разі подання </w:t>
            </w:r>
            <w:hyperlink r:id="rId7" w:anchor="n100" w:history="1">
              <w:r w:rsidRPr="008D4486">
                <w:rPr>
                  <w:rStyle w:val="a3"/>
                  <w:color w:val="000000" w:themeColor="text1"/>
                  <w:sz w:val="28"/>
                  <w:szCs w:val="28"/>
                  <w:u w:val="none"/>
                  <w:lang w:val="uk-UA" w:eastAsia="uk-UA"/>
                </w:rPr>
                <w:t xml:space="preserve">заяви </w:t>
              </w:r>
            </w:hyperlink>
            <w:r w:rsidRPr="008D4486">
              <w:rPr>
                <w:color w:val="000000" w:themeColor="text1"/>
                <w:sz w:val="28"/>
                <w:szCs w:val="28"/>
                <w:lang w:val="uk-UA" w:eastAsia="uk-UA"/>
              </w:rPr>
              <w:t>засобами Порталу Дія така заява подається у довільній формі, придатній для сприйняття її змісту, з урахуванням відомостей, визначених</w:t>
            </w:r>
            <w:r w:rsidR="00CF28EB">
              <w:rPr>
                <w:color w:val="000000" w:themeColor="text1"/>
                <w:sz w:val="28"/>
                <w:szCs w:val="28"/>
                <w:lang w:val="uk-UA" w:eastAsia="uk-UA"/>
              </w:rPr>
              <w:t xml:space="preserve"> </w:t>
            </w:r>
            <w:r w:rsidRPr="008D4486">
              <w:rPr>
                <w:color w:val="000000" w:themeColor="text1"/>
                <w:sz w:val="28"/>
                <w:szCs w:val="28"/>
                <w:lang w:val="uk-UA" w:eastAsia="uk-UA"/>
              </w:rPr>
              <w:t>у додатку 1 </w:t>
            </w:r>
            <w:r w:rsidR="001729D0" w:rsidRPr="008D4486">
              <w:rPr>
                <w:color w:val="000000" w:themeColor="text1"/>
                <w:sz w:val="28"/>
                <w:szCs w:val="28"/>
                <w:lang w:val="uk-UA" w:eastAsia="uk-UA"/>
              </w:rPr>
              <w:t xml:space="preserve">або 3 </w:t>
            </w:r>
            <w:r w:rsidRPr="008D4486">
              <w:rPr>
                <w:color w:val="000000" w:themeColor="text1"/>
                <w:sz w:val="28"/>
                <w:szCs w:val="28"/>
                <w:lang w:val="uk-UA" w:eastAsia="uk-UA"/>
              </w:rPr>
              <w:t>Порядку видачі, відмови у видачі, анулювання, тимчасового припинення дії, переоформлення та поновлення дії експлуатаційного дозволу, затвердженого постановою Кабінету Міністрів України від 12 січня 2024 р.</w:t>
            </w:r>
            <w:r w:rsidR="00CF28EB">
              <w:rPr>
                <w:color w:val="000000" w:themeColor="text1"/>
                <w:sz w:val="28"/>
                <w:szCs w:val="28"/>
                <w:lang w:val="uk-UA" w:eastAsia="uk-UA"/>
              </w:rPr>
              <w:t xml:space="preserve"> </w:t>
            </w:r>
            <w:r w:rsidRPr="008D4486">
              <w:rPr>
                <w:color w:val="000000" w:themeColor="text1"/>
                <w:sz w:val="28"/>
                <w:szCs w:val="28"/>
                <w:lang w:val="uk-UA" w:eastAsia="uk-UA"/>
              </w:rPr>
              <w:t>№ 27</w:t>
            </w:r>
            <w:r w:rsidR="001729D0" w:rsidRPr="008D4486">
              <w:rPr>
                <w:color w:val="000000" w:themeColor="text1"/>
                <w:sz w:val="28"/>
                <w:szCs w:val="28"/>
                <w:lang w:val="uk-UA" w:eastAsia="uk-UA"/>
              </w:rPr>
              <w:t xml:space="preserve">. </w:t>
            </w:r>
            <w:r w:rsidR="001729D0" w:rsidRPr="008D4486">
              <w:rPr>
                <w:sz w:val="28"/>
                <w:szCs w:val="28"/>
                <w:lang w:val="uk-UA"/>
              </w:rPr>
              <w:t>Урахування відомостей додатку</w:t>
            </w:r>
            <w:r w:rsidR="00CF28EB">
              <w:rPr>
                <w:sz w:val="28"/>
                <w:szCs w:val="28"/>
                <w:lang w:val="uk-UA"/>
              </w:rPr>
              <w:t xml:space="preserve"> </w:t>
            </w:r>
            <w:r w:rsidR="001729D0" w:rsidRPr="008D4486">
              <w:rPr>
                <w:sz w:val="28"/>
                <w:szCs w:val="28"/>
                <w:lang w:val="uk-UA"/>
              </w:rPr>
              <w:t>1 або 3 залежить від типу поданої заяви.</w:t>
            </w:r>
          </w:p>
        </w:tc>
      </w:tr>
      <w:tr w:rsidR="000225B6" w:rsidRPr="008D4486" w14:paraId="2D059ACB" w14:textId="77777777" w:rsidTr="004347AB">
        <w:tc>
          <w:tcPr>
            <w:tcW w:w="620" w:type="dxa"/>
            <w:tcBorders>
              <w:top w:val="single" w:sz="4" w:space="0" w:color="auto"/>
              <w:left w:val="single" w:sz="4" w:space="0" w:color="auto"/>
              <w:bottom w:val="single" w:sz="4" w:space="0" w:color="auto"/>
              <w:right w:val="single" w:sz="4" w:space="0" w:color="auto"/>
            </w:tcBorders>
          </w:tcPr>
          <w:p w14:paraId="62C048D9" w14:textId="77777777" w:rsidR="003E2B17" w:rsidRPr="008D4486" w:rsidRDefault="003E2B17" w:rsidP="00C27726">
            <w:pPr>
              <w:spacing w:before="60" w:after="60"/>
              <w:jc w:val="both"/>
              <w:rPr>
                <w:b/>
                <w:color w:val="000000"/>
                <w:sz w:val="28"/>
                <w:szCs w:val="28"/>
                <w:lang w:val="uk-UA"/>
              </w:rPr>
            </w:pPr>
            <w:r w:rsidRPr="008D4486">
              <w:rPr>
                <w:b/>
                <w:color w:val="000000"/>
                <w:sz w:val="28"/>
                <w:szCs w:val="28"/>
                <w:lang w:val="uk-UA"/>
              </w:rPr>
              <w:t>11.</w:t>
            </w:r>
          </w:p>
        </w:tc>
        <w:tc>
          <w:tcPr>
            <w:tcW w:w="3165" w:type="dxa"/>
            <w:gridSpan w:val="7"/>
            <w:tcBorders>
              <w:top w:val="single" w:sz="4" w:space="0" w:color="auto"/>
              <w:left w:val="single" w:sz="4" w:space="0" w:color="auto"/>
              <w:bottom w:val="single" w:sz="4" w:space="0" w:color="auto"/>
              <w:right w:val="single" w:sz="4" w:space="0" w:color="auto"/>
            </w:tcBorders>
          </w:tcPr>
          <w:p w14:paraId="05B79D61" w14:textId="77777777" w:rsidR="003E2B17" w:rsidRPr="008D4486" w:rsidRDefault="003E2B17" w:rsidP="007F2BF2">
            <w:pPr>
              <w:spacing w:before="60" w:after="60"/>
              <w:ind w:left="-107" w:right="-101"/>
              <w:jc w:val="both"/>
              <w:rPr>
                <w:color w:val="000000"/>
                <w:sz w:val="28"/>
                <w:szCs w:val="28"/>
                <w:lang w:val="uk-UA"/>
              </w:rPr>
            </w:pPr>
            <w:r w:rsidRPr="008D4486">
              <w:rPr>
                <w:color w:val="000000"/>
                <w:sz w:val="28"/>
                <w:szCs w:val="28"/>
                <w:lang w:val="uk-UA"/>
              </w:rPr>
              <w:t>Платність (безоплатність) надання адміністративної послуги</w:t>
            </w:r>
          </w:p>
        </w:tc>
        <w:tc>
          <w:tcPr>
            <w:tcW w:w="5991" w:type="dxa"/>
            <w:gridSpan w:val="2"/>
            <w:tcBorders>
              <w:top w:val="single" w:sz="4" w:space="0" w:color="auto"/>
              <w:left w:val="single" w:sz="4" w:space="0" w:color="auto"/>
              <w:bottom w:val="single" w:sz="4" w:space="0" w:color="auto"/>
              <w:right w:val="single" w:sz="4" w:space="0" w:color="auto"/>
            </w:tcBorders>
          </w:tcPr>
          <w:p w14:paraId="701D3EF8" w14:textId="77777777" w:rsidR="003E2B17" w:rsidRPr="008D4486" w:rsidRDefault="003E2B17" w:rsidP="00C27726">
            <w:pPr>
              <w:spacing w:before="60" w:after="60"/>
              <w:jc w:val="both"/>
              <w:rPr>
                <w:color w:val="000000"/>
                <w:sz w:val="28"/>
                <w:szCs w:val="28"/>
                <w:lang w:val="uk-UA"/>
              </w:rPr>
            </w:pPr>
            <w:r w:rsidRPr="008D4486">
              <w:rPr>
                <w:color w:val="000000"/>
                <w:sz w:val="28"/>
                <w:szCs w:val="28"/>
                <w:lang w:val="uk-UA"/>
              </w:rPr>
              <w:t>Платно.</w:t>
            </w:r>
          </w:p>
        </w:tc>
      </w:tr>
      <w:tr w:rsidR="003E2B17" w:rsidRPr="008D4486" w14:paraId="46375DED" w14:textId="77777777" w:rsidTr="007F2BF2">
        <w:trPr>
          <w:trHeight w:val="383"/>
        </w:trPr>
        <w:tc>
          <w:tcPr>
            <w:tcW w:w="9776" w:type="dxa"/>
            <w:gridSpan w:val="10"/>
            <w:tcBorders>
              <w:top w:val="single" w:sz="4" w:space="0" w:color="auto"/>
              <w:left w:val="single" w:sz="4" w:space="0" w:color="auto"/>
              <w:bottom w:val="single" w:sz="4" w:space="0" w:color="auto"/>
              <w:right w:val="single" w:sz="4" w:space="0" w:color="auto"/>
            </w:tcBorders>
          </w:tcPr>
          <w:p w14:paraId="4B102A66" w14:textId="77777777" w:rsidR="003E2B17" w:rsidRPr="008D4486" w:rsidRDefault="003E2B17" w:rsidP="00C27726">
            <w:pPr>
              <w:spacing w:before="60" w:after="60"/>
              <w:ind w:firstLine="567"/>
              <w:jc w:val="center"/>
              <w:rPr>
                <w:i/>
                <w:color w:val="000000"/>
                <w:sz w:val="28"/>
                <w:szCs w:val="28"/>
                <w:lang w:val="uk-UA"/>
              </w:rPr>
            </w:pPr>
            <w:r w:rsidRPr="008D4486">
              <w:rPr>
                <w:i/>
                <w:color w:val="000000"/>
                <w:sz w:val="28"/>
                <w:szCs w:val="28"/>
                <w:lang w:val="uk-UA"/>
              </w:rPr>
              <w:t>У разі платності:</w:t>
            </w:r>
          </w:p>
        </w:tc>
      </w:tr>
      <w:tr w:rsidR="00CF28EB" w:rsidRPr="00312529" w14:paraId="783C3AB5" w14:textId="77777777" w:rsidTr="004347AB">
        <w:tc>
          <w:tcPr>
            <w:tcW w:w="776" w:type="dxa"/>
            <w:gridSpan w:val="3"/>
            <w:tcBorders>
              <w:top w:val="single" w:sz="4" w:space="0" w:color="auto"/>
              <w:left w:val="single" w:sz="4" w:space="0" w:color="auto"/>
              <w:bottom w:val="single" w:sz="4" w:space="0" w:color="auto"/>
              <w:right w:val="single" w:sz="4" w:space="0" w:color="auto"/>
            </w:tcBorders>
          </w:tcPr>
          <w:p w14:paraId="551B22E4" w14:textId="77777777" w:rsidR="003E2B17" w:rsidRPr="008D4486" w:rsidRDefault="003E2B17" w:rsidP="00C27726">
            <w:pPr>
              <w:spacing w:before="60" w:after="60"/>
              <w:jc w:val="both"/>
              <w:rPr>
                <w:b/>
                <w:color w:val="000000"/>
                <w:sz w:val="28"/>
                <w:szCs w:val="28"/>
                <w:lang w:val="uk-UA"/>
              </w:rPr>
            </w:pPr>
            <w:r w:rsidRPr="008D4486">
              <w:rPr>
                <w:b/>
                <w:color w:val="000000"/>
                <w:sz w:val="28"/>
                <w:szCs w:val="28"/>
                <w:lang w:val="uk-UA"/>
              </w:rPr>
              <w:t>11.1</w:t>
            </w:r>
          </w:p>
        </w:tc>
        <w:tc>
          <w:tcPr>
            <w:tcW w:w="2524" w:type="dxa"/>
            <w:gridSpan w:val="3"/>
            <w:tcBorders>
              <w:top w:val="single" w:sz="4" w:space="0" w:color="auto"/>
              <w:left w:val="single" w:sz="4" w:space="0" w:color="auto"/>
              <w:bottom w:val="single" w:sz="4" w:space="0" w:color="auto"/>
              <w:right w:val="single" w:sz="4" w:space="0" w:color="auto"/>
            </w:tcBorders>
          </w:tcPr>
          <w:p w14:paraId="0D165DD9" w14:textId="77777777" w:rsidR="003E2B17" w:rsidRPr="008D4486" w:rsidRDefault="003E2B17" w:rsidP="00C27726">
            <w:pPr>
              <w:spacing w:before="60" w:after="60"/>
              <w:jc w:val="both"/>
              <w:rPr>
                <w:color w:val="000000"/>
                <w:sz w:val="28"/>
                <w:szCs w:val="28"/>
                <w:lang w:val="uk-UA"/>
              </w:rPr>
            </w:pPr>
            <w:r w:rsidRPr="008D4486">
              <w:rPr>
                <w:color w:val="000000"/>
                <w:sz w:val="28"/>
                <w:szCs w:val="28"/>
                <w:lang w:val="uk-UA"/>
              </w:rPr>
              <w:t>Нормативно-правові акти, на підставі яких стягується плата</w:t>
            </w:r>
          </w:p>
        </w:tc>
        <w:tc>
          <w:tcPr>
            <w:tcW w:w="6476" w:type="dxa"/>
            <w:gridSpan w:val="4"/>
            <w:tcBorders>
              <w:top w:val="single" w:sz="4" w:space="0" w:color="auto"/>
              <w:left w:val="single" w:sz="4" w:space="0" w:color="auto"/>
              <w:bottom w:val="single" w:sz="4" w:space="0" w:color="auto"/>
              <w:right w:val="single" w:sz="4" w:space="0" w:color="auto"/>
            </w:tcBorders>
          </w:tcPr>
          <w:p w14:paraId="2E1AF938" w14:textId="796F3F30" w:rsidR="003E2B17" w:rsidRPr="008D4486" w:rsidRDefault="00260474" w:rsidP="00C27726">
            <w:pPr>
              <w:jc w:val="both"/>
              <w:rPr>
                <w:sz w:val="28"/>
                <w:szCs w:val="28"/>
                <w:lang w:val="uk-UA"/>
              </w:rPr>
            </w:pPr>
            <w:r w:rsidRPr="008D4486">
              <w:rPr>
                <w:sz w:val="28"/>
                <w:szCs w:val="28"/>
                <w:lang w:val="uk-UA"/>
              </w:rPr>
              <w:t xml:space="preserve">Закон України </w:t>
            </w:r>
            <w:r w:rsidR="003E2B17" w:rsidRPr="008D4486">
              <w:rPr>
                <w:sz w:val="28"/>
                <w:szCs w:val="28"/>
                <w:lang w:val="uk-UA"/>
              </w:rPr>
              <w:t>«Про основні принципи та вимоги до безпечності та якості харчових продуктів», ст. 23</w:t>
            </w:r>
            <w:r w:rsidR="008D4486" w:rsidRPr="008D4486">
              <w:rPr>
                <w:sz w:val="28"/>
                <w:szCs w:val="28"/>
                <w:lang w:val="uk-UA"/>
              </w:rPr>
              <w:t>.</w:t>
            </w:r>
          </w:p>
          <w:p w14:paraId="5BD79356" w14:textId="2813E38E" w:rsidR="003E2B17" w:rsidRPr="008D4486" w:rsidRDefault="003E2B17" w:rsidP="00C27726">
            <w:pPr>
              <w:jc w:val="both"/>
              <w:rPr>
                <w:sz w:val="28"/>
                <w:szCs w:val="28"/>
                <w:lang w:val="uk-UA"/>
              </w:rPr>
            </w:pPr>
            <w:r w:rsidRPr="008D4486">
              <w:rPr>
                <w:sz w:val="28"/>
                <w:szCs w:val="28"/>
                <w:lang w:val="uk-UA"/>
              </w:rPr>
              <w:t>Постанова Кабінету Міністрів України від 1</w:t>
            </w:r>
            <w:r w:rsidR="00260474" w:rsidRPr="008D4486">
              <w:rPr>
                <w:sz w:val="28"/>
                <w:szCs w:val="28"/>
                <w:lang w:val="uk-UA"/>
              </w:rPr>
              <w:t>2</w:t>
            </w:r>
            <w:r w:rsidRPr="008D4486">
              <w:rPr>
                <w:sz w:val="28"/>
                <w:szCs w:val="28"/>
                <w:lang w:val="uk-UA"/>
              </w:rPr>
              <w:t>.</w:t>
            </w:r>
            <w:r w:rsidR="00260474" w:rsidRPr="008D4486">
              <w:rPr>
                <w:sz w:val="28"/>
                <w:szCs w:val="28"/>
                <w:lang w:val="uk-UA"/>
              </w:rPr>
              <w:t>0</w:t>
            </w:r>
            <w:r w:rsidRPr="008D4486">
              <w:rPr>
                <w:sz w:val="28"/>
                <w:szCs w:val="28"/>
                <w:lang w:val="uk-UA"/>
              </w:rPr>
              <w:t>1.20</w:t>
            </w:r>
            <w:r w:rsidR="00260474" w:rsidRPr="008D4486">
              <w:rPr>
                <w:sz w:val="28"/>
                <w:szCs w:val="28"/>
                <w:lang w:val="uk-UA"/>
              </w:rPr>
              <w:t>24</w:t>
            </w:r>
            <w:r w:rsidRPr="008D4486">
              <w:rPr>
                <w:sz w:val="28"/>
                <w:szCs w:val="28"/>
                <w:lang w:val="uk-UA"/>
              </w:rPr>
              <w:t xml:space="preserve"> № </w:t>
            </w:r>
            <w:r w:rsidR="00260474" w:rsidRPr="008D4486">
              <w:rPr>
                <w:sz w:val="28"/>
                <w:szCs w:val="28"/>
                <w:lang w:val="uk-UA"/>
              </w:rPr>
              <w:t>27</w:t>
            </w:r>
            <w:r w:rsidRPr="008D4486">
              <w:rPr>
                <w:sz w:val="28"/>
                <w:szCs w:val="28"/>
                <w:lang w:val="uk-UA"/>
              </w:rPr>
              <w:t xml:space="preserve"> «</w:t>
            </w:r>
            <w:r w:rsidR="00260474" w:rsidRPr="008D4486">
              <w:rPr>
                <w:sz w:val="28"/>
                <w:szCs w:val="28"/>
                <w:lang w:val="uk-UA"/>
              </w:rPr>
              <w:t>Про затвердження Порядку видачі, відмови у видачі, анулювання, тимчасового припинення дії, переоформлення та поновлення дії експлуатаційного дозволу, форми експлуатаційного дозволу та визнання такими, що втратили чинність, деяких постанов Кабінету Міністрів України</w:t>
            </w:r>
            <w:r w:rsidRPr="008D4486">
              <w:rPr>
                <w:sz w:val="28"/>
                <w:szCs w:val="28"/>
                <w:lang w:val="uk-UA"/>
              </w:rPr>
              <w:t>».</w:t>
            </w:r>
          </w:p>
        </w:tc>
      </w:tr>
      <w:tr w:rsidR="00CF28EB" w:rsidRPr="008D4486" w14:paraId="52D04847" w14:textId="77777777" w:rsidTr="004347AB">
        <w:tc>
          <w:tcPr>
            <w:tcW w:w="776" w:type="dxa"/>
            <w:gridSpan w:val="3"/>
            <w:tcBorders>
              <w:top w:val="single" w:sz="4" w:space="0" w:color="auto"/>
              <w:left w:val="single" w:sz="4" w:space="0" w:color="auto"/>
              <w:bottom w:val="single" w:sz="4" w:space="0" w:color="auto"/>
              <w:right w:val="single" w:sz="4" w:space="0" w:color="auto"/>
            </w:tcBorders>
          </w:tcPr>
          <w:p w14:paraId="39A5243F" w14:textId="77777777" w:rsidR="003E2B17" w:rsidRPr="008D4486" w:rsidRDefault="003E2B17" w:rsidP="00C27726">
            <w:pPr>
              <w:spacing w:before="60" w:after="60"/>
              <w:jc w:val="both"/>
              <w:rPr>
                <w:b/>
                <w:color w:val="000000"/>
                <w:sz w:val="28"/>
                <w:szCs w:val="28"/>
                <w:lang w:val="uk-UA"/>
              </w:rPr>
            </w:pPr>
            <w:r w:rsidRPr="008D4486">
              <w:rPr>
                <w:b/>
                <w:color w:val="000000"/>
                <w:sz w:val="28"/>
                <w:szCs w:val="28"/>
                <w:lang w:val="uk-UA"/>
              </w:rPr>
              <w:t>11.2.</w:t>
            </w:r>
          </w:p>
        </w:tc>
        <w:tc>
          <w:tcPr>
            <w:tcW w:w="2524" w:type="dxa"/>
            <w:gridSpan w:val="3"/>
            <w:tcBorders>
              <w:top w:val="single" w:sz="4" w:space="0" w:color="auto"/>
              <w:left w:val="single" w:sz="4" w:space="0" w:color="auto"/>
              <w:bottom w:val="single" w:sz="4" w:space="0" w:color="auto"/>
              <w:right w:val="single" w:sz="4" w:space="0" w:color="auto"/>
            </w:tcBorders>
          </w:tcPr>
          <w:p w14:paraId="0F6C4D58" w14:textId="77777777" w:rsidR="003E2B17" w:rsidRPr="008D4486" w:rsidRDefault="003E2B17" w:rsidP="00C27726">
            <w:pPr>
              <w:spacing w:before="60" w:after="60"/>
              <w:jc w:val="both"/>
              <w:rPr>
                <w:color w:val="000000"/>
                <w:sz w:val="28"/>
                <w:szCs w:val="28"/>
                <w:lang w:val="uk-UA"/>
              </w:rPr>
            </w:pPr>
            <w:r w:rsidRPr="008D4486">
              <w:rPr>
                <w:color w:val="000000"/>
                <w:sz w:val="28"/>
                <w:szCs w:val="28"/>
                <w:lang w:val="uk-UA"/>
              </w:rPr>
              <w:t>Розмір та порядок внесення плати (адміністративного збору) за платну адміністративну послугу</w:t>
            </w:r>
          </w:p>
        </w:tc>
        <w:tc>
          <w:tcPr>
            <w:tcW w:w="6476" w:type="dxa"/>
            <w:gridSpan w:val="4"/>
            <w:tcBorders>
              <w:top w:val="single" w:sz="4" w:space="0" w:color="auto"/>
              <w:left w:val="single" w:sz="4" w:space="0" w:color="auto"/>
              <w:bottom w:val="single" w:sz="4" w:space="0" w:color="auto"/>
              <w:right w:val="single" w:sz="4" w:space="0" w:color="auto"/>
            </w:tcBorders>
          </w:tcPr>
          <w:p w14:paraId="7992C82C" w14:textId="5D4FFC7E" w:rsidR="007E7BDC" w:rsidRPr="008D4486" w:rsidRDefault="00F35A5C" w:rsidP="00C27726">
            <w:pPr>
              <w:jc w:val="both"/>
              <w:rPr>
                <w:sz w:val="28"/>
                <w:szCs w:val="28"/>
                <w:lang w:val="uk-UA"/>
              </w:rPr>
            </w:pPr>
            <w:r w:rsidRPr="008D4486">
              <w:rPr>
                <w:sz w:val="28"/>
                <w:szCs w:val="28"/>
                <w:lang w:val="uk-UA"/>
              </w:rPr>
              <w:t>Розмір плати (адміністративний збір) за надання адміністративної послуги з видачі або поновлення дії експлуатаційного дозволу становить 0,17 мінімальної заробітної плати у місячному розмірі, встановленої законом на 1 січня календарного року, в якому заява подається оператором ринку в центр надання адміністративних послуг, до визначення розміру адміністративного збору законом.</w:t>
            </w:r>
          </w:p>
          <w:p w14:paraId="48DFF53F" w14:textId="6B186F46" w:rsidR="00E306F9" w:rsidRPr="008D4486" w:rsidRDefault="00E306F9" w:rsidP="00C27726">
            <w:pPr>
              <w:jc w:val="both"/>
              <w:rPr>
                <w:sz w:val="28"/>
                <w:szCs w:val="28"/>
              </w:rPr>
            </w:pPr>
            <w:r w:rsidRPr="008D4486">
              <w:rPr>
                <w:sz w:val="28"/>
                <w:szCs w:val="28"/>
                <w:lang w:val="uk-UA"/>
              </w:rPr>
              <w:t>Переоформлення</w:t>
            </w:r>
            <w:r w:rsidR="008D4486" w:rsidRPr="008D4486">
              <w:rPr>
                <w:sz w:val="28"/>
                <w:szCs w:val="28"/>
                <w:lang w:val="uk-UA"/>
              </w:rPr>
              <w:t xml:space="preserve"> </w:t>
            </w:r>
            <w:r w:rsidRPr="008D4486">
              <w:rPr>
                <w:sz w:val="28"/>
                <w:szCs w:val="28"/>
                <w:lang w:val="uk-UA"/>
              </w:rPr>
              <w:t xml:space="preserve">експлуатаційного дозволу здійснюється безоплатно. </w:t>
            </w:r>
          </w:p>
        </w:tc>
      </w:tr>
      <w:tr w:rsidR="000225B6" w:rsidRPr="008D4486" w14:paraId="1E3344BA" w14:textId="77777777" w:rsidTr="004347AB">
        <w:tc>
          <w:tcPr>
            <w:tcW w:w="855" w:type="dxa"/>
            <w:gridSpan w:val="4"/>
            <w:tcBorders>
              <w:top w:val="single" w:sz="4" w:space="0" w:color="auto"/>
              <w:left w:val="single" w:sz="4" w:space="0" w:color="auto"/>
              <w:bottom w:val="single" w:sz="4" w:space="0" w:color="auto"/>
              <w:right w:val="single" w:sz="4" w:space="0" w:color="auto"/>
            </w:tcBorders>
          </w:tcPr>
          <w:p w14:paraId="1B71B632" w14:textId="77777777" w:rsidR="003E2B17" w:rsidRPr="000225B6" w:rsidRDefault="003E2B17" w:rsidP="00C27726">
            <w:pPr>
              <w:spacing w:before="60" w:after="60"/>
              <w:jc w:val="both"/>
              <w:rPr>
                <w:b/>
                <w:color w:val="000000"/>
                <w:sz w:val="28"/>
                <w:szCs w:val="28"/>
                <w:lang w:val="uk-UA"/>
              </w:rPr>
            </w:pPr>
            <w:r w:rsidRPr="000225B6">
              <w:rPr>
                <w:b/>
                <w:color w:val="000000"/>
                <w:sz w:val="28"/>
                <w:szCs w:val="28"/>
                <w:lang w:val="uk-UA"/>
              </w:rPr>
              <w:t>11.3.</w:t>
            </w:r>
          </w:p>
        </w:tc>
        <w:tc>
          <w:tcPr>
            <w:tcW w:w="2445" w:type="dxa"/>
            <w:gridSpan w:val="2"/>
            <w:tcBorders>
              <w:top w:val="single" w:sz="4" w:space="0" w:color="auto"/>
              <w:left w:val="single" w:sz="4" w:space="0" w:color="auto"/>
              <w:bottom w:val="single" w:sz="4" w:space="0" w:color="auto"/>
              <w:right w:val="single" w:sz="4" w:space="0" w:color="auto"/>
            </w:tcBorders>
          </w:tcPr>
          <w:p w14:paraId="74674CF1" w14:textId="77777777" w:rsidR="003E2B17" w:rsidRPr="00CF28EB" w:rsidRDefault="003E2B17" w:rsidP="00C27726">
            <w:pPr>
              <w:spacing w:before="60" w:after="60"/>
              <w:jc w:val="both"/>
              <w:rPr>
                <w:color w:val="FF0000"/>
                <w:sz w:val="28"/>
                <w:szCs w:val="28"/>
                <w:lang w:val="uk-UA"/>
              </w:rPr>
            </w:pPr>
            <w:r w:rsidRPr="00CF28EB">
              <w:rPr>
                <w:sz w:val="28"/>
                <w:szCs w:val="28"/>
                <w:lang w:val="uk-UA"/>
              </w:rPr>
              <w:t>Розрахунковий рахунок для внесення плати</w:t>
            </w:r>
          </w:p>
        </w:tc>
        <w:tc>
          <w:tcPr>
            <w:tcW w:w="6476" w:type="dxa"/>
            <w:gridSpan w:val="4"/>
            <w:tcBorders>
              <w:top w:val="single" w:sz="4" w:space="0" w:color="auto"/>
              <w:left w:val="single" w:sz="4" w:space="0" w:color="auto"/>
              <w:bottom w:val="single" w:sz="4" w:space="0" w:color="auto"/>
              <w:right w:val="single" w:sz="4" w:space="0" w:color="auto"/>
            </w:tcBorders>
          </w:tcPr>
          <w:p w14:paraId="1E5FE620" w14:textId="77777777" w:rsidR="007D3E2B" w:rsidRPr="00CF28EB" w:rsidRDefault="003C53CD" w:rsidP="003C53CD">
            <w:pPr>
              <w:spacing w:before="60" w:after="60"/>
              <w:jc w:val="both"/>
              <w:rPr>
                <w:color w:val="000000" w:themeColor="text1"/>
                <w:sz w:val="28"/>
                <w:szCs w:val="28"/>
              </w:rPr>
            </w:pPr>
            <w:r w:rsidRPr="00CF28EB">
              <w:rPr>
                <w:color w:val="000000" w:themeColor="text1"/>
                <w:sz w:val="28"/>
                <w:szCs w:val="28"/>
              </w:rPr>
              <w:t>Отримувач коштів: ГУК у Волинській обл/</w:t>
            </w:r>
          </w:p>
          <w:p w14:paraId="5CE3652E" w14:textId="315ED6B7" w:rsidR="003C53CD" w:rsidRPr="00CF28EB" w:rsidRDefault="003C53CD" w:rsidP="003C53CD">
            <w:pPr>
              <w:spacing w:before="60" w:after="60"/>
              <w:jc w:val="both"/>
              <w:rPr>
                <w:color w:val="000000" w:themeColor="text1"/>
                <w:sz w:val="28"/>
                <w:szCs w:val="28"/>
              </w:rPr>
            </w:pPr>
            <w:r w:rsidRPr="00CF28EB">
              <w:rPr>
                <w:color w:val="000000" w:themeColor="text1"/>
                <w:sz w:val="28"/>
                <w:szCs w:val="28"/>
                <w:lang w:val="uk-UA"/>
              </w:rPr>
              <w:t>м. Луцьк</w:t>
            </w:r>
            <w:r w:rsidRPr="00CF28EB">
              <w:rPr>
                <w:color w:val="000000" w:themeColor="text1"/>
                <w:sz w:val="28"/>
                <w:szCs w:val="28"/>
              </w:rPr>
              <w:t>/21080500</w:t>
            </w:r>
          </w:p>
          <w:p w14:paraId="1AAD84FB" w14:textId="77777777" w:rsidR="003C53CD" w:rsidRPr="00CF28EB" w:rsidRDefault="003C53CD" w:rsidP="003C53CD">
            <w:pPr>
              <w:spacing w:before="60" w:after="60"/>
              <w:jc w:val="both"/>
              <w:rPr>
                <w:color w:val="000000" w:themeColor="text1"/>
                <w:sz w:val="28"/>
                <w:szCs w:val="28"/>
              </w:rPr>
            </w:pPr>
            <w:r w:rsidRPr="00CF28EB">
              <w:rPr>
                <w:color w:val="000000" w:themeColor="text1"/>
                <w:sz w:val="28"/>
                <w:szCs w:val="28"/>
              </w:rPr>
              <w:t xml:space="preserve"> Код отримувача 38009371</w:t>
            </w:r>
          </w:p>
          <w:p w14:paraId="0DD360E9" w14:textId="4FE85693" w:rsidR="003C53CD" w:rsidRPr="00CF28EB" w:rsidRDefault="003C53CD" w:rsidP="003C53CD">
            <w:pPr>
              <w:spacing w:before="60" w:after="60"/>
              <w:jc w:val="both"/>
              <w:rPr>
                <w:color w:val="000000" w:themeColor="text1"/>
                <w:sz w:val="28"/>
                <w:szCs w:val="28"/>
                <w:lang w:val="uk-UA"/>
              </w:rPr>
            </w:pPr>
            <w:r w:rsidRPr="00CF28EB">
              <w:rPr>
                <w:color w:val="000000" w:themeColor="text1"/>
                <w:sz w:val="28"/>
                <w:szCs w:val="28"/>
              </w:rPr>
              <w:t xml:space="preserve"> Номер рахунку (</w:t>
            </w:r>
            <w:r w:rsidRPr="00CF28EB">
              <w:rPr>
                <w:color w:val="000000" w:themeColor="text1"/>
                <w:sz w:val="28"/>
                <w:szCs w:val="28"/>
                <w:lang w:val="en-US"/>
              </w:rPr>
              <w:t>IBAN</w:t>
            </w:r>
            <w:r w:rsidRPr="00CF28EB">
              <w:rPr>
                <w:color w:val="000000" w:themeColor="text1"/>
                <w:sz w:val="28"/>
                <w:szCs w:val="28"/>
              </w:rPr>
              <w:t xml:space="preserve">)                   </w:t>
            </w:r>
            <w:r w:rsidRPr="00CF28EB">
              <w:rPr>
                <w:color w:val="000000" w:themeColor="text1"/>
                <w:sz w:val="28"/>
                <w:szCs w:val="28"/>
                <w:lang w:val="en-US"/>
              </w:rPr>
              <w:t>UA</w:t>
            </w:r>
            <w:r w:rsidRPr="00CF28EB">
              <w:rPr>
                <w:color w:val="000000" w:themeColor="text1"/>
                <w:sz w:val="28"/>
                <w:szCs w:val="28"/>
              </w:rPr>
              <w:t>448999980313090090000003550</w:t>
            </w:r>
          </w:p>
          <w:p w14:paraId="39FF9CE8" w14:textId="65D337C9" w:rsidR="003C53CD" w:rsidRPr="00CF28EB" w:rsidRDefault="003C53CD" w:rsidP="007F2BF2">
            <w:pPr>
              <w:spacing w:before="60" w:after="60"/>
              <w:jc w:val="both"/>
              <w:rPr>
                <w:color w:val="000000" w:themeColor="text1"/>
                <w:sz w:val="28"/>
                <w:szCs w:val="28"/>
              </w:rPr>
            </w:pPr>
            <w:r w:rsidRPr="00CF28EB">
              <w:rPr>
                <w:color w:val="000000" w:themeColor="text1"/>
                <w:sz w:val="28"/>
                <w:szCs w:val="28"/>
              </w:rPr>
              <w:t>Банк отримувача: Казначейство України (ел. адм. подат.)</w:t>
            </w:r>
          </w:p>
        </w:tc>
      </w:tr>
      <w:tr w:rsidR="000225B6" w:rsidRPr="00312529" w14:paraId="4929B870" w14:textId="77777777" w:rsidTr="004347AB">
        <w:tc>
          <w:tcPr>
            <w:tcW w:w="855" w:type="dxa"/>
            <w:gridSpan w:val="4"/>
            <w:tcBorders>
              <w:top w:val="single" w:sz="4" w:space="0" w:color="auto"/>
              <w:left w:val="single" w:sz="4" w:space="0" w:color="auto"/>
              <w:bottom w:val="single" w:sz="4" w:space="0" w:color="auto"/>
              <w:right w:val="single" w:sz="4" w:space="0" w:color="auto"/>
            </w:tcBorders>
          </w:tcPr>
          <w:p w14:paraId="2FE0623F" w14:textId="77777777" w:rsidR="003E2B17" w:rsidRPr="008D4486" w:rsidRDefault="003E2B17" w:rsidP="00C27726">
            <w:pPr>
              <w:spacing w:before="60" w:after="60"/>
              <w:jc w:val="both"/>
              <w:rPr>
                <w:b/>
                <w:color w:val="000000"/>
                <w:sz w:val="28"/>
                <w:szCs w:val="28"/>
                <w:lang w:val="uk-UA"/>
              </w:rPr>
            </w:pPr>
            <w:r w:rsidRPr="008D4486">
              <w:rPr>
                <w:b/>
                <w:color w:val="000000"/>
                <w:sz w:val="28"/>
                <w:szCs w:val="28"/>
                <w:lang w:val="uk-UA"/>
              </w:rPr>
              <w:t>12.</w:t>
            </w:r>
          </w:p>
        </w:tc>
        <w:tc>
          <w:tcPr>
            <w:tcW w:w="2445" w:type="dxa"/>
            <w:gridSpan w:val="2"/>
            <w:tcBorders>
              <w:top w:val="single" w:sz="4" w:space="0" w:color="auto"/>
              <w:left w:val="single" w:sz="4" w:space="0" w:color="auto"/>
              <w:bottom w:val="single" w:sz="4" w:space="0" w:color="auto"/>
              <w:right w:val="single" w:sz="4" w:space="0" w:color="auto"/>
            </w:tcBorders>
          </w:tcPr>
          <w:p w14:paraId="4E25DA16" w14:textId="77777777" w:rsidR="003E2B17" w:rsidRPr="008D4486" w:rsidRDefault="003E2B17" w:rsidP="00C27726">
            <w:pPr>
              <w:spacing w:before="60" w:after="60"/>
              <w:jc w:val="both"/>
              <w:rPr>
                <w:color w:val="000000"/>
                <w:sz w:val="28"/>
                <w:szCs w:val="28"/>
                <w:lang w:val="uk-UA"/>
              </w:rPr>
            </w:pPr>
            <w:r w:rsidRPr="008D4486">
              <w:rPr>
                <w:color w:val="000000"/>
                <w:sz w:val="28"/>
                <w:szCs w:val="28"/>
                <w:lang w:val="uk-UA"/>
              </w:rPr>
              <w:t>Строк надання адміністративної послуги</w:t>
            </w:r>
          </w:p>
        </w:tc>
        <w:tc>
          <w:tcPr>
            <w:tcW w:w="6476" w:type="dxa"/>
            <w:gridSpan w:val="4"/>
            <w:tcBorders>
              <w:top w:val="single" w:sz="4" w:space="0" w:color="auto"/>
              <w:left w:val="single" w:sz="4" w:space="0" w:color="auto"/>
              <w:bottom w:val="single" w:sz="4" w:space="0" w:color="auto"/>
              <w:right w:val="single" w:sz="4" w:space="0" w:color="auto"/>
            </w:tcBorders>
          </w:tcPr>
          <w:p w14:paraId="2B47D4DA" w14:textId="04E9D551" w:rsidR="00E306F9" w:rsidRPr="008D4486" w:rsidRDefault="00E306F9" w:rsidP="00C27726">
            <w:pPr>
              <w:jc w:val="both"/>
              <w:rPr>
                <w:sz w:val="28"/>
                <w:szCs w:val="28"/>
                <w:lang w:val="uk-UA"/>
              </w:rPr>
            </w:pPr>
            <w:r w:rsidRPr="008D4486">
              <w:rPr>
                <w:sz w:val="28"/>
                <w:szCs w:val="28"/>
                <w:lang w:val="uk-UA"/>
              </w:rPr>
              <w:t>Рішення про видачу експлуатаційного дозволу, про видачу тимчасового експлуатаційного дозволу або про відмову у видачі експлуатаційного дозволу приймається не пізніше 30 календарних днів з дня отримання територіальним органом Держпродспоживслужби відповідної заяви від оператора ринку, але не пізніше трьох робочих днів з дня завершення інспектування.</w:t>
            </w:r>
          </w:p>
          <w:p w14:paraId="0AA4982C" w14:textId="4133FBF0" w:rsidR="00E306F9" w:rsidRPr="008D4486" w:rsidRDefault="00E306F9" w:rsidP="00C27726">
            <w:pPr>
              <w:jc w:val="both"/>
              <w:rPr>
                <w:sz w:val="28"/>
                <w:szCs w:val="28"/>
                <w:lang w:val="uk-UA"/>
              </w:rPr>
            </w:pPr>
            <w:r w:rsidRPr="008D4486">
              <w:rPr>
                <w:sz w:val="28"/>
                <w:szCs w:val="28"/>
                <w:lang w:val="uk-UA"/>
              </w:rPr>
              <w:t>Територіальний орган Держпродспоживслужби протягом 10 робочих днів після надходження заяви про переоформлення експлуатаційного дозволу проводить інспектування зазначеної у такій заяві потужності.</w:t>
            </w:r>
          </w:p>
          <w:p w14:paraId="1D2C579C" w14:textId="0ED639C7" w:rsidR="003E2B17" w:rsidRPr="008D4486" w:rsidRDefault="00E306F9" w:rsidP="00C27726">
            <w:pPr>
              <w:jc w:val="both"/>
              <w:rPr>
                <w:sz w:val="28"/>
                <w:szCs w:val="28"/>
                <w:lang w:val="uk-UA"/>
              </w:rPr>
            </w:pPr>
            <w:r w:rsidRPr="008D4486">
              <w:rPr>
                <w:sz w:val="28"/>
                <w:szCs w:val="28"/>
                <w:lang w:val="uk-UA"/>
              </w:rPr>
              <w:t>Територіальний орган Держпродспоживслужби приймає рішення про переоформлення експлуатаційного дозволу після інспектування потужності, за результатами якого підтверджено її відповідність вимогам законодавства про безпечність та окремі показники якості харчових продуктів, але не пізніше двох робочих днів після підтвердження такої відповідності.</w:t>
            </w:r>
          </w:p>
        </w:tc>
      </w:tr>
      <w:tr w:rsidR="000225B6" w:rsidRPr="008D4486" w14:paraId="68422A1F" w14:textId="77777777" w:rsidTr="004347AB">
        <w:tc>
          <w:tcPr>
            <w:tcW w:w="704" w:type="dxa"/>
            <w:gridSpan w:val="2"/>
            <w:tcBorders>
              <w:top w:val="single" w:sz="4" w:space="0" w:color="auto"/>
              <w:left w:val="single" w:sz="4" w:space="0" w:color="auto"/>
              <w:bottom w:val="single" w:sz="4" w:space="0" w:color="auto"/>
              <w:right w:val="single" w:sz="4" w:space="0" w:color="auto"/>
            </w:tcBorders>
          </w:tcPr>
          <w:p w14:paraId="60958670" w14:textId="77777777" w:rsidR="003E2B17" w:rsidRPr="008D4486" w:rsidRDefault="003E2B17" w:rsidP="00C27726">
            <w:pPr>
              <w:spacing w:before="60" w:after="60"/>
              <w:jc w:val="both"/>
              <w:rPr>
                <w:b/>
                <w:color w:val="000000"/>
                <w:sz w:val="28"/>
                <w:szCs w:val="28"/>
                <w:lang w:val="uk-UA"/>
              </w:rPr>
            </w:pPr>
            <w:r w:rsidRPr="008D4486">
              <w:rPr>
                <w:b/>
                <w:color w:val="000000"/>
                <w:sz w:val="28"/>
                <w:szCs w:val="28"/>
                <w:lang w:val="uk-UA"/>
              </w:rPr>
              <w:t>13.</w:t>
            </w:r>
          </w:p>
        </w:tc>
        <w:tc>
          <w:tcPr>
            <w:tcW w:w="2382" w:type="dxa"/>
            <w:gridSpan w:val="3"/>
            <w:tcBorders>
              <w:top w:val="single" w:sz="4" w:space="0" w:color="auto"/>
              <w:left w:val="single" w:sz="4" w:space="0" w:color="auto"/>
              <w:bottom w:val="single" w:sz="4" w:space="0" w:color="auto"/>
              <w:right w:val="single" w:sz="4" w:space="0" w:color="auto"/>
            </w:tcBorders>
          </w:tcPr>
          <w:p w14:paraId="63536A26" w14:textId="77777777" w:rsidR="003E2B17" w:rsidRPr="008D4486" w:rsidRDefault="003E2B17" w:rsidP="00C27726">
            <w:pPr>
              <w:spacing w:before="60" w:after="60"/>
              <w:jc w:val="both"/>
              <w:rPr>
                <w:color w:val="000000"/>
                <w:sz w:val="28"/>
                <w:szCs w:val="28"/>
                <w:lang w:val="uk-UA"/>
              </w:rPr>
            </w:pPr>
            <w:r w:rsidRPr="008D4486">
              <w:rPr>
                <w:color w:val="000000"/>
                <w:sz w:val="28"/>
                <w:szCs w:val="28"/>
                <w:lang w:val="uk-UA"/>
              </w:rPr>
              <w:t>Перелік підстав для відмови у наданні адміністративної послуги</w:t>
            </w:r>
          </w:p>
        </w:tc>
        <w:tc>
          <w:tcPr>
            <w:tcW w:w="6690" w:type="dxa"/>
            <w:gridSpan w:val="5"/>
            <w:tcBorders>
              <w:top w:val="single" w:sz="4" w:space="0" w:color="auto"/>
              <w:left w:val="single" w:sz="4" w:space="0" w:color="auto"/>
              <w:bottom w:val="single" w:sz="4" w:space="0" w:color="auto"/>
              <w:right w:val="single" w:sz="4" w:space="0" w:color="auto"/>
            </w:tcBorders>
          </w:tcPr>
          <w:p w14:paraId="48805331" w14:textId="77777777" w:rsidR="006C4262" w:rsidRPr="008D4486" w:rsidRDefault="006C4262" w:rsidP="009B7432">
            <w:pPr>
              <w:pStyle w:val="rvps2"/>
              <w:shd w:val="clear" w:color="auto" w:fill="FFFFFF"/>
              <w:spacing w:before="0" w:beforeAutospacing="0" w:after="150" w:afterAutospacing="0"/>
              <w:jc w:val="both"/>
              <w:rPr>
                <w:color w:val="000000"/>
                <w:sz w:val="28"/>
                <w:szCs w:val="28"/>
                <w:lang w:eastAsia="ru-RU"/>
              </w:rPr>
            </w:pPr>
            <w:r w:rsidRPr="008D4486">
              <w:rPr>
                <w:color w:val="000000"/>
                <w:sz w:val="28"/>
                <w:szCs w:val="28"/>
                <w:lang w:eastAsia="ru-RU"/>
              </w:rPr>
              <w:t>Підставою для відмови у видачі експлуатаційного дозволу є:</w:t>
            </w:r>
          </w:p>
          <w:p w14:paraId="7E046CDE" w14:textId="2093A8F8" w:rsidR="006C4262" w:rsidRPr="008D4486" w:rsidRDefault="006C4262" w:rsidP="007F2BF2">
            <w:pPr>
              <w:pStyle w:val="rvps2"/>
              <w:numPr>
                <w:ilvl w:val="0"/>
                <w:numId w:val="4"/>
              </w:numPr>
              <w:shd w:val="clear" w:color="auto" w:fill="FFFFFF"/>
              <w:spacing w:before="0" w:beforeAutospacing="0" w:after="150" w:afterAutospacing="0"/>
              <w:ind w:left="317" w:hanging="283"/>
              <w:jc w:val="both"/>
              <w:rPr>
                <w:color w:val="000000"/>
                <w:sz w:val="28"/>
                <w:szCs w:val="28"/>
                <w:lang w:eastAsia="ru-RU"/>
              </w:rPr>
            </w:pPr>
            <w:bookmarkStart w:id="0" w:name="n1601"/>
            <w:bookmarkEnd w:id="0"/>
            <w:r w:rsidRPr="008D4486">
              <w:rPr>
                <w:color w:val="000000"/>
                <w:sz w:val="28"/>
                <w:szCs w:val="28"/>
                <w:lang w:eastAsia="ru-RU"/>
              </w:rPr>
              <w:t>відсутність у заяві про видачу експлуатаційного дозволу інформації, що вимагається згідно із законом;</w:t>
            </w:r>
          </w:p>
          <w:p w14:paraId="416BCA55" w14:textId="77777777" w:rsidR="009B7432" w:rsidRPr="008D4486" w:rsidRDefault="006C4262" w:rsidP="007F2BF2">
            <w:pPr>
              <w:pStyle w:val="rvps2"/>
              <w:numPr>
                <w:ilvl w:val="0"/>
                <w:numId w:val="4"/>
              </w:numPr>
              <w:shd w:val="clear" w:color="auto" w:fill="FFFFFF"/>
              <w:spacing w:before="0" w:beforeAutospacing="0" w:after="150" w:afterAutospacing="0"/>
              <w:ind w:left="317" w:hanging="283"/>
              <w:jc w:val="both"/>
              <w:rPr>
                <w:color w:val="000000"/>
                <w:sz w:val="28"/>
                <w:szCs w:val="28"/>
                <w:lang w:eastAsia="ru-RU"/>
              </w:rPr>
            </w:pPr>
            <w:bookmarkStart w:id="1" w:name="n1602"/>
            <w:bookmarkEnd w:id="1"/>
            <w:r w:rsidRPr="008D4486">
              <w:rPr>
                <w:color w:val="000000"/>
                <w:sz w:val="28"/>
                <w:szCs w:val="28"/>
                <w:lang w:eastAsia="ru-RU"/>
              </w:rPr>
              <w:t>виявлення у заяві про видачу експлуатаційного дозволу недостовірних відомостей;</w:t>
            </w:r>
            <w:bookmarkStart w:id="2" w:name="n1603"/>
            <w:bookmarkEnd w:id="2"/>
          </w:p>
          <w:p w14:paraId="214EE81F" w14:textId="02102BC5" w:rsidR="006C4262" w:rsidRPr="008D4486" w:rsidRDefault="006C4262" w:rsidP="007F2BF2">
            <w:pPr>
              <w:pStyle w:val="rvps2"/>
              <w:numPr>
                <w:ilvl w:val="0"/>
                <w:numId w:val="4"/>
              </w:numPr>
              <w:shd w:val="clear" w:color="auto" w:fill="FFFFFF"/>
              <w:spacing w:before="0" w:beforeAutospacing="0" w:after="150" w:afterAutospacing="0"/>
              <w:ind w:left="317" w:hanging="283"/>
              <w:jc w:val="both"/>
              <w:rPr>
                <w:color w:val="000000"/>
                <w:sz w:val="28"/>
                <w:szCs w:val="28"/>
                <w:lang w:eastAsia="ru-RU"/>
              </w:rPr>
            </w:pPr>
            <w:r w:rsidRPr="008D4486">
              <w:rPr>
                <w:color w:val="000000"/>
                <w:sz w:val="28"/>
                <w:szCs w:val="28"/>
                <w:lang w:eastAsia="ru-RU"/>
              </w:rPr>
              <w:t>встановлення за результатами інспектування потужності її невідповідності вимогам цього Закону та законодавства про безпечність та окремі показники якості харчових продуктів;</w:t>
            </w:r>
          </w:p>
          <w:p w14:paraId="3C000810" w14:textId="36BEAF8F" w:rsidR="003E2B17" w:rsidRPr="008D4486" w:rsidRDefault="006C4262" w:rsidP="007F2BF2">
            <w:pPr>
              <w:pStyle w:val="rvps2"/>
              <w:numPr>
                <w:ilvl w:val="0"/>
                <w:numId w:val="4"/>
              </w:numPr>
              <w:shd w:val="clear" w:color="auto" w:fill="FFFFFF"/>
              <w:spacing w:before="0" w:beforeAutospacing="0" w:after="150" w:afterAutospacing="0"/>
              <w:ind w:left="317" w:hanging="283"/>
              <w:jc w:val="both"/>
              <w:rPr>
                <w:color w:val="000000"/>
                <w:sz w:val="28"/>
                <w:szCs w:val="28"/>
                <w:lang w:eastAsia="ru-RU"/>
              </w:rPr>
            </w:pPr>
            <w:bookmarkStart w:id="3" w:name="n1604"/>
            <w:bookmarkEnd w:id="3"/>
            <w:r w:rsidRPr="008D4486">
              <w:rPr>
                <w:color w:val="000000"/>
                <w:sz w:val="28"/>
                <w:szCs w:val="28"/>
                <w:lang w:eastAsia="ru-RU"/>
              </w:rPr>
              <w:t>незабезпечення агропродовольчим ринкам належних умов для роботи лабораторії, зокрема ненадання</w:t>
            </w:r>
            <w:r w:rsidR="007F2BF2">
              <w:rPr>
                <w:color w:val="000000"/>
                <w:sz w:val="28"/>
                <w:szCs w:val="28"/>
                <w:lang w:eastAsia="ru-RU"/>
              </w:rPr>
              <w:t xml:space="preserve"> </w:t>
            </w:r>
            <w:r w:rsidRPr="008D4486">
              <w:rPr>
                <w:color w:val="000000"/>
                <w:sz w:val="28"/>
                <w:szCs w:val="28"/>
                <w:lang w:eastAsia="ru-RU"/>
              </w:rPr>
              <w:t>у користування службових приміщень, забезпечених опаленням, електропостачанням, вентиляцією, водопостачанням та водовідведенням.</w:t>
            </w:r>
          </w:p>
        </w:tc>
      </w:tr>
      <w:tr w:rsidR="000225B6" w:rsidRPr="00312529" w14:paraId="2766A237" w14:textId="77777777" w:rsidTr="004347AB">
        <w:tc>
          <w:tcPr>
            <w:tcW w:w="704" w:type="dxa"/>
            <w:gridSpan w:val="2"/>
            <w:tcBorders>
              <w:top w:val="single" w:sz="4" w:space="0" w:color="auto"/>
              <w:left w:val="single" w:sz="4" w:space="0" w:color="auto"/>
              <w:bottom w:val="single" w:sz="4" w:space="0" w:color="auto"/>
              <w:right w:val="single" w:sz="4" w:space="0" w:color="auto"/>
            </w:tcBorders>
          </w:tcPr>
          <w:p w14:paraId="4D56DF12" w14:textId="77777777" w:rsidR="003E2B17" w:rsidRPr="008D4486" w:rsidRDefault="003E2B17" w:rsidP="00C27726">
            <w:pPr>
              <w:spacing w:before="60" w:after="60"/>
              <w:jc w:val="both"/>
              <w:rPr>
                <w:b/>
                <w:color w:val="000000"/>
                <w:sz w:val="28"/>
                <w:szCs w:val="28"/>
                <w:lang w:val="uk-UA"/>
              </w:rPr>
            </w:pPr>
            <w:r w:rsidRPr="008D4486">
              <w:rPr>
                <w:b/>
                <w:color w:val="000000"/>
                <w:sz w:val="28"/>
                <w:szCs w:val="28"/>
                <w:lang w:val="uk-UA"/>
              </w:rPr>
              <w:t>14.</w:t>
            </w:r>
          </w:p>
        </w:tc>
        <w:tc>
          <w:tcPr>
            <w:tcW w:w="2382" w:type="dxa"/>
            <w:gridSpan w:val="3"/>
            <w:tcBorders>
              <w:top w:val="single" w:sz="4" w:space="0" w:color="auto"/>
              <w:left w:val="single" w:sz="4" w:space="0" w:color="auto"/>
              <w:bottom w:val="single" w:sz="4" w:space="0" w:color="auto"/>
              <w:right w:val="single" w:sz="4" w:space="0" w:color="auto"/>
            </w:tcBorders>
          </w:tcPr>
          <w:p w14:paraId="18B8A064" w14:textId="77777777" w:rsidR="003E2B17" w:rsidRPr="008D4486" w:rsidRDefault="003E2B17" w:rsidP="00C27726">
            <w:pPr>
              <w:spacing w:before="60" w:after="60"/>
              <w:jc w:val="both"/>
              <w:rPr>
                <w:color w:val="000000"/>
                <w:sz w:val="28"/>
                <w:szCs w:val="28"/>
                <w:lang w:val="uk-UA"/>
              </w:rPr>
            </w:pPr>
            <w:r w:rsidRPr="008D4486">
              <w:rPr>
                <w:color w:val="000000"/>
                <w:sz w:val="28"/>
                <w:szCs w:val="28"/>
                <w:lang w:val="uk-UA"/>
              </w:rPr>
              <w:t>Результат надання адміністративної послуги</w:t>
            </w:r>
          </w:p>
        </w:tc>
        <w:tc>
          <w:tcPr>
            <w:tcW w:w="6690" w:type="dxa"/>
            <w:gridSpan w:val="5"/>
            <w:tcBorders>
              <w:top w:val="single" w:sz="4" w:space="0" w:color="auto"/>
              <w:left w:val="single" w:sz="4" w:space="0" w:color="auto"/>
              <w:bottom w:val="single" w:sz="4" w:space="0" w:color="auto"/>
              <w:right w:val="single" w:sz="4" w:space="0" w:color="auto"/>
            </w:tcBorders>
          </w:tcPr>
          <w:p w14:paraId="29C8388B" w14:textId="77777777" w:rsidR="006C4262" w:rsidRPr="008D4486" w:rsidRDefault="006C4262" w:rsidP="007F2BF2">
            <w:pPr>
              <w:spacing w:before="60" w:after="60"/>
              <w:ind w:firstLine="175"/>
              <w:jc w:val="both"/>
              <w:rPr>
                <w:color w:val="000000"/>
                <w:sz w:val="28"/>
                <w:szCs w:val="28"/>
              </w:rPr>
            </w:pPr>
            <w:r w:rsidRPr="008D4486">
              <w:rPr>
                <w:color w:val="000000"/>
                <w:sz w:val="28"/>
                <w:szCs w:val="28"/>
                <w:lang w:val="uk-UA"/>
              </w:rPr>
              <w:t>Залежно від форми поданої заяви</w:t>
            </w:r>
            <w:r w:rsidRPr="008D4486">
              <w:rPr>
                <w:color w:val="000000"/>
                <w:sz w:val="28"/>
                <w:szCs w:val="28"/>
              </w:rPr>
              <w:t>:</w:t>
            </w:r>
          </w:p>
          <w:p w14:paraId="0D9F7497" w14:textId="4C04BA1C" w:rsidR="003E2B17" w:rsidRPr="008D4486" w:rsidRDefault="003E2B17" w:rsidP="007F2BF2">
            <w:pPr>
              <w:pStyle w:val="ab"/>
              <w:numPr>
                <w:ilvl w:val="0"/>
                <w:numId w:val="5"/>
              </w:numPr>
              <w:spacing w:before="60" w:after="60"/>
              <w:ind w:left="0" w:firstLine="175"/>
              <w:jc w:val="both"/>
              <w:rPr>
                <w:rStyle w:val="a3"/>
                <w:color w:val="auto"/>
                <w:sz w:val="28"/>
                <w:szCs w:val="28"/>
                <w:u w:val="none"/>
                <w:lang w:val="uk-UA"/>
              </w:rPr>
            </w:pPr>
            <w:r w:rsidRPr="008D4486">
              <w:rPr>
                <w:color w:val="000000"/>
                <w:sz w:val="28"/>
                <w:szCs w:val="28"/>
                <w:lang w:val="uk-UA"/>
              </w:rPr>
              <w:t xml:space="preserve">Видача дозволу </w:t>
            </w:r>
            <w:r w:rsidRPr="008D4486">
              <w:rPr>
                <w:sz w:val="28"/>
                <w:szCs w:val="28"/>
                <w:lang w:val="uk-UA"/>
              </w:rPr>
              <w:t xml:space="preserve">для провадження діяльності </w:t>
            </w:r>
            <w:r w:rsidRPr="008D4486">
              <w:rPr>
                <w:color w:val="000000"/>
                <w:sz w:val="28"/>
                <w:szCs w:val="28"/>
                <w:lang w:val="uk-UA"/>
              </w:rPr>
              <w:t xml:space="preserve">операторів потужностей (об’єктів), </w:t>
            </w:r>
            <w:r w:rsidRPr="008D4486">
              <w:rPr>
                <w:rStyle w:val="a3"/>
                <w:color w:val="auto"/>
                <w:sz w:val="28"/>
                <w:szCs w:val="28"/>
                <w:u w:val="none"/>
                <w:lang w:val="uk-UA"/>
              </w:rPr>
              <w:t xml:space="preserve">пов’язаної </w:t>
            </w:r>
            <w:r w:rsidR="006445D5" w:rsidRPr="008D4486">
              <w:rPr>
                <w:rStyle w:val="a3"/>
                <w:color w:val="auto"/>
                <w:sz w:val="28"/>
                <w:szCs w:val="28"/>
                <w:u w:val="none"/>
                <w:lang w:val="uk-UA"/>
              </w:rPr>
              <w:br/>
            </w:r>
            <w:r w:rsidRPr="008D4486">
              <w:rPr>
                <w:rStyle w:val="a3"/>
                <w:color w:val="auto"/>
                <w:sz w:val="28"/>
                <w:szCs w:val="28"/>
                <w:u w:val="none"/>
                <w:lang w:val="uk-UA"/>
              </w:rPr>
              <w:t>з виробництвом та/або зберіганням харчових продуктів тваринного походження.</w:t>
            </w:r>
          </w:p>
          <w:p w14:paraId="3BE06294" w14:textId="090361C6" w:rsidR="00716D0E" w:rsidRPr="008D4486" w:rsidRDefault="00716D0E" w:rsidP="007F2BF2">
            <w:pPr>
              <w:pStyle w:val="ab"/>
              <w:numPr>
                <w:ilvl w:val="0"/>
                <w:numId w:val="5"/>
              </w:numPr>
              <w:spacing w:before="60" w:after="60"/>
              <w:ind w:left="0" w:firstLine="175"/>
              <w:jc w:val="both"/>
              <w:rPr>
                <w:rStyle w:val="a3"/>
                <w:color w:val="auto"/>
                <w:sz w:val="28"/>
                <w:szCs w:val="28"/>
                <w:u w:val="none"/>
                <w:lang w:val="uk-UA"/>
              </w:rPr>
            </w:pPr>
            <w:r w:rsidRPr="008D4486">
              <w:rPr>
                <w:color w:val="000000"/>
                <w:sz w:val="28"/>
                <w:szCs w:val="28"/>
                <w:lang w:val="uk-UA"/>
              </w:rPr>
              <w:t xml:space="preserve">Видача тимчасового дозволу </w:t>
            </w:r>
            <w:r w:rsidRPr="008D4486">
              <w:rPr>
                <w:sz w:val="28"/>
                <w:szCs w:val="28"/>
                <w:lang w:val="uk-UA"/>
              </w:rPr>
              <w:t xml:space="preserve">для провадження діяльності </w:t>
            </w:r>
            <w:r w:rsidRPr="008D4486">
              <w:rPr>
                <w:color w:val="000000"/>
                <w:sz w:val="28"/>
                <w:szCs w:val="28"/>
                <w:lang w:val="uk-UA"/>
              </w:rPr>
              <w:t xml:space="preserve">операторів потужностей (об’єктів), </w:t>
            </w:r>
            <w:r w:rsidRPr="008D4486">
              <w:rPr>
                <w:rStyle w:val="a3"/>
                <w:color w:val="auto"/>
                <w:sz w:val="28"/>
                <w:szCs w:val="28"/>
                <w:u w:val="none"/>
                <w:lang w:val="uk-UA"/>
              </w:rPr>
              <w:t>пов’язаної з виробництвом та/або зберіганням харчових продуктів тваринного походження.</w:t>
            </w:r>
          </w:p>
          <w:p w14:paraId="3212E0F8" w14:textId="77A4E603" w:rsidR="00716D0E" w:rsidRPr="008D4486" w:rsidRDefault="00716D0E" w:rsidP="007F2BF2">
            <w:pPr>
              <w:pStyle w:val="ab"/>
              <w:numPr>
                <w:ilvl w:val="0"/>
                <w:numId w:val="5"/>
              </w:numPr>
              <w:spacing w:before="60" w:after="60"/>
              <w:ind w:left="0" w:firstLine="175"/>
              <w:jc w:val="both"/>
              <w:rPr>
                <w:rStyle w:val="a3"/>
                <w:color w:val="auto"/>
                <w:sz w:val="28"/>
                <w:szCs w:val="28"/>
                <w:u w:val="none"/>
                <w:lang w:val="uk-UA"/>
              </w:rPr>
            </w:pPr>
            <w:r w:rsidRPr="008D4486">
              <w:rPr>
                <w:color w:val="000000"/>
                <w:sz w:val="28"/>
                <w:szCs w:val="28"/>
                <w:lang w:val="uk-UA"/>
              </w:rPr>
              <w:t xml:space="preserve">Поновлення дії дозволу </w:t>
            </w:r>
            <w:r w:rsidRPr="008D4486">
              <w:rPr>
                <w:sz w:val="28"/>
                <w:szCs w:val="28"/>
                <w:lang w:val="uk-UA"/>
              </w:rPr>
              <w:t xml:space="preserve">для провадження діяльності </w:t>
            </w:r>
            <w:r w:rsidRPr="008D4486">
              <w:rPr>
                <w:color w:val="000000"/>
                <w:sz w:val="28"/>
                <w:szCs w:val="28"/>
                <w:lang w:val="uk-UA"/>
              </w:rPr>
              <w:t xml:space="preserve">операторів потужностей (об’єктів), </w:t>
            </w:r>
            <w:r w:rsidRPr="008D4486">
              <w:rPr>
                <w:rStyle w:val="a3"/>
                <w:color w:val="auto"/>
                <w:sz w:val="28"/>
                <w:szCs w:val="28"/>
                <w:u w:val="none"/>
                <w:lang w:val="uk-UA"/>
              </w:rPr>
              <w:t>пов’язаної з виробництвом та/або зберіганням харчових продуктів тваринного походження.</w:t>
            </w:r>
          </w:p>
          <w:p w14:paraId="7DEDD08D" w14:textId="6076A7B9" w:rsidR="00716D0E" w:rsidRPr="008D4486" w:rsidRDefault="00716D0E" w:rsidP="007F2BF2">
            <w:pPr>
              <w:pStyle w:val="ab"/>
              <w:numPr>
                <w:ilvl w:val="0"/>
                <w:numId w:val="5"/>
              </w:numPr>
              <w:spacing w:before="60" w:after="60"/>
              <w:ind w:left="0" w:firstLine="175"/>
              <w:jc w:val="both"/>
              <w:rPr>
                <w:sz w:val="28"/>
                <w:szCs w:val="28"/>
                <w:lang w:val="uk-UA"/>
              </w:rPr>
            </w:pPr>
            <w:r w:rsidRPr="008D4486">
              <w:rPr>
                <w:rStyle w:val="a3"/>
                <w:color w:val="auto"/>
                <w:sz w:val="28"/>
                <w:szCs w:val="28"/>
                <w:u w:val="none"/>
                <w:lang w:val="uk-UA"/>
              </w:rPr>
              <w:t xml:space="preserve">Переоформлення </w:t>
            </w:r>
            <w:r w:rsidRPr="008D4486">
              <w:rPr>
                <w:color w:val="000000"/>
                <w:sz w:val="28"/>
                <w:szCs w:val="28"/>
                <w:lang w:val="uk-UA"/>
              </w:rPr>
              <w:t xml:space="preserve">дозволу </w:t>
            </w:r>
            <w:r w:rsidRPr="008D4486">
              <w:rPr>
                <w:sz w:val="28"/>
                <w:szCs w:val="28"/>
                <w:lang w:val="uk-UA"/>
              </w:rPr>
              <w:t xml:space="preserve">для провадження діяльності </w:t>
            </w:r>
            <w:r w:rsidRPr="008D4486">
              <w:rPr>
                <w:color w:val="000000"/>
                <w:sz w:val="28"/>
                <w:szCs w:val="28"/>
                <w:lang w:val="uk-UA"/>
              </w:rPr>
              <w:t xml:space="preserve">операторів потужностей (об’єктів), </w:t>
            </w:r>
            <w:r w:rsidRPr="008D4486">
              <w:rPr>
                <w:rStyle w:val="a3"/>
                <w:color w:val="auto"/>
                <w:sz w:val="28"/>
                <w:szCs w:val="28"/>
                <w:u w:val="none"/>
                <w:lang w:val="uk-UA"/>
              </w:rPr>
              <w:t>пов’язаної з виробництвом та/або зберіганням харчових продуктів тваринного походження.</w:t>
            </w:r>
          </w:p>
        </w:tc>
      </w:tr>
      <w:tr w:rsidR="000225B6" w:rsidRPr="008D4486" w14:paraId="1DB934E9" w14:textId="77777777" w:rsidTr="004347AB">
        <w:trPr>
          <w:trHeight w:val="70"/>
        </w:trPr>
        <w:tc>
          <w:tcPr>
            <w:tcW w:w="704" w:type="dxa"/>
            <w:gridSpan w:val="2"/>
            <w:tcBorders>
              <w:top w:val="single" w:sz="4" w:space="0" w:color="auto"/>
              <w:left w:val="single" w:sz="4" w:space="0" w:color="auto"/>
              <w:bottom w:val="single" w:sz="4" w:space="0" w:color="auto"/>
              <w:right w:val="single" w:sz="4" w:space="0" w:color="auto"/>
            </w:tcBorders>
          </w:tcPr>
          <w:p w14:paraId="2769EE86" w14:textId="77777777" w:rsidR="003E2B17" w:rsidRPr="008D4486" w:rsidRDefault="003E2B17" w:rsidP="00C27726">
            <w:pPr>
              <w:spacing w:before="60" w:after="60" w:line="70" w:lineRule="atLeast"/>
              <w:jc w:val="both"/>
              <w:rPr>
                <w:b/>
                <w:color w:val="000000"/>
                <w:sz w:val="28"/>
                <w:szCs w:val="28"/>
                <w:lang w:val="uk-UA"/>
              </w:rPr>
            </w:pPr>
            <w:r w:rsidRPr="008D4486">
              <w:rPr>
                <w:b/>
                <w:color w:val="000000"/>
                <w:sz w:val="28"/>
                <w:szCs w:val="28"/>
                <w:lang w:val="uk-UA"/>
              </w:rPr>
              <w:t>15.</w:t>
            </w:r>
          </w:p>
        </w:tc>
        <w:tc>
          <w:tcPr>
            <w:tcW w:w="2382" w:type="dxa"/>
            <w:gridSpan w:val="3"/>
            <w:tcBorders>
              <w:top w:val="single" w:sz="4" w:space="0" w:color="auto"/>
              <w:left w:val="single" w:sz="4" w:space="0" w:color="auto"/>
              <w:bottom w:val="single" w:sz="4" w:space="0" w:color="auto"/>
              <w:right w:val="single" w:sz="4" w:space="0" w:color="auto"/>
            </w:tcBorders>
          </w:tcPr>
          <w:p w14:paraId="25F05CA7" w14:textId="77777777" w:rsidR="003E2B17" w:rsidRPr="008D4486" w:rsidRDefault="003E2B17" w:rsidP="00C27726">
            <w:pPr>
              <w:spacing w:before="60" w:after="60" w:line="70" w:lineRule="atLeast"/>
              <w:jc w:val="both"/>
              <w:rPr>
                <w:color w:val="000000"/>
                <w:sz w:val="28"/>
                <w:szCs w:val="28"/>
                <w:lang w:val="uk-UA"/>
              </w:rPr>
            </w:pPr>
            <w:r w:rsidRPr="008D4486">
              <w:rPr>
                <w:color w:val="000000"/>
                <w:sz w:val="28"/>
                <w:szCs w:val="28"/>
                <w:lang w:val="uk-UA"/>
              </w:rPr>
              <w:t>Способи отримання відповіді (результату)</w:t>
            </w:r>
          </w:p>
        </w:tc>
        <w:tc>
          <w:tcPr>
            <w:tcW w:w="6690" w:type="dxa"/>
            <w:gridSpan w:val="5"/>
            <w:tcBorders>
              <w:top w:val="single" w:sz="4" w:space="0" w:color="auto"/>
              <w:left w:val="single" w:sz="4" w:space="0" w:color="auto"/>
              <w:bottom w:val="single" w:sz="4" w:space="0" w:color="auto"/>
              <w:right w:val="single" w:sz="4" w:space="0" w:color="auto"/>
            </w:tcBorders>
          </w:tcPr>
          <w:p w14:paraId="6F4711AA" w14:textId="401D1069" w:rsidR="00A1635C" w:rsidRPr="008D4486" w:rsidRDefault="00A1635C" w:rsidP="00A1635C">
            <w:pPr>
              <w:pStyle w:val="rvps2"/>
              <w:shd w:val="clear" w:color="auto" w:fill="FFFFFF"/>
              <w:spacing w:before="0" w:beforeAutospacing="0" w:after="150" w:afterAutospacing="0"/>
              <w:jc w:val="both"/>
              <w:rPr>
                <w:rStyle w:val="a3"/>
                <w:color w:val="auto"/>
                <w:sz w:val="28"/>
                <w:szCs w:val="28"/>
                <w:u w:val="none"/>
                <w:lang w:eastAsia="ru-RU"/>
              </w:rPr>
            </w:pPr>
            <w:r w:rsidRPr="008D4486">
              <w:rPr>
                <w:rStyle w:val="a3"/>
                <w:color w:val="auto"/>
                <w:sz w:val="28"/>
                <w:szCs w:val="28"/>
                <w:u w:val="none"/>
                <w:lang w:eastAsia="ru-RU"/>
              </w:rPr>
              <w:t>Рішення про видачу експлуатаційного дозволу, про видачу тимчасового експлуатаційного дозволу, про відмову</w:t>
            </w:r>
            <w:r w:rsidR="007D3E2B">
              <w:rPr>
                <w:rStyle w:val="a3"/>
                <w:color w:val="auto"/>
                <w:sz w:val="28"/>
                <w:szCs w:val="28"/>
                <w:u w:val="none"/>
                <w:lang w:eastAsia="ru-RU"/>
              </w:rPr>
              <w:t xml:space="preserve"> </w:t>
            </w:r>
            <w:r w:rsidRPr="008D4486">
              <w:rPr>
                <w:rStyle w:val="a3"/>
                <w:color w:val="auto"/>
                <w:sz w:val="28"/>
                <w:szCs w:val="28"/>
                <w:u w:val="none"/>
                <w:lang w:eastAsia="ru-RU"/>
              </w:rPr>
              <w:t>у видачі експлуатаційного дозволу, а також про продовження строку дії тимчасового експлуатаційного дозволу оформлюються наказом територіального органу Держпродспоживслужби та невідкладно доводяться до відома оператора ринку або його уповноваженої особи шляхом:</w:t>
            </w:r>
          </w:p>
          <w:p w14:paraId="147D88FE" w14:textId="5C42A238" w:rsidR="00A1635C" w:rsidRPr="008D4486" w:rsidRDefault="00A1635C" w:rsidP="007D3E2B">
            <w:pPr>
              <w:pStyle w:val="rvps2"/>
              <w:numPr>
                <w:ilvl w:val="0"/>
                <w:numId w:val="6"/>
              </w:numPr>
              <w:shd w:val="clear" w:color="auto" w:fill="FFFFFF"/>
              <w:spacing w:before="0" w:beforeAutospacing="0" w:after="150" w:afterAutospacing="0"/>
              <w:ind w:left="459" w:hanging="284"/>
              <w:jc w:val="both"/>
              <w:rPr>
                <w:rStyle w:val="a3"/>
                <w:color w:val="auto"/>
                <w:sz w:val="28"/>
                <w:szCs w:val="28"/>
                <w:u w:val="none"/>
                <w:lang w:eastAsia="ru-RU"/>
              </w:rPr>
            </w:pPr>
            <w:bookmarkStart w:id="4" w:name="n63"/>
            <w:bookmarkEnd w:id="4"/>
            <w:r w:rsidRPr="008D4486">
              <w:rPr>
                <w:rStyle w:val="a3"/>
                <w:color w:val="auto"/>
                <w:sz w:val="28"/>
                <w:szCs w:val="28"/>
                <w:u w:val="none"/>
                <w:lang w:eastAsia="ru-RU"/>
              </w:rPr>
              <w:t xml:space="preserve">вручення або надсилання їх </w:t>
            </w:r>
            <w:r w:rsidRPr="008D4486">
              <w:rPr>
                <w:rStyle w:val="a3"/>
                <w:color w:val="auto"/>
                <w:sz w:val="28"/>
                <w:szCs w:val="28"/>
                <w:u w:val="none"/>
                <w:lang w:eastAsia="ru-RU"/>
              </w:rPr>
              <w:br/>
              <w:t>з використанням послуг та засобів поштового зв’язку (рекомендованим листом з повідомленням про вручення);</w:t>
            </w:r>
          </w:p>
          <w:p w14:paraId="77233BC7" w14:textId="4060CA6E" w:rsidR="003E2B17" w:rsidRPr="008D4486" w:rsidRDefault="00A1635C" w:rsidP="007D3E2B">
            <w:pPr>
              <w:pStyle w:val="rvps2"/>
              <w:numPr>
                <w:ilvl w:val="0"/>
                <w:numId w:val="6"/>
              </w:numPr>
              <w:shd w:val="clear" w:color="auto" w:fill="FFFFFF"/>
              <w:spacing w:before="0" w:beforeAutospacing="0" w:after="150" w:afterAutospacing="0"/>
              <w:ind w:left="459" w:hanging="284"/>
              <w:jc w:val="both"/>
              <w:rPr>
                <w:sz w:val="28"/>
                <w:szCs w:val="28"/>
                <w:lang w:eastAsia="ru-RU"/>
              </w:rPr>
            </w:pPr>
            <w:bookmarkStart w:id="5" w:name="n64"/>
            <w:bookmarkEnd w:id="5"/>
            <w:r w:rsidRPr="008D4486">
              <w:rPr>
                <w:rStyle w:val="a3"/>
                <w:color w:val="auto"/>
                <w:sz w:val="28"/>
                <w:szCs w:val="28"/>
                <w:u w:val="none"/>
                <w:lang w:eastAsia="ru-RU"/>
              </w:rPr>
              <w:t>надсилання на адресу електронної пошти чи передачі з використанням технічних засобів електронної комунікації.</w:t>
            </w:r>
          </w:p>
        </w:tc>
      </w:tr>
      <w:tr w:rsidR="000225B6" w:rsidRPr="00312529" w14:paraId="34D0AA8A" w14:textId="77777777" w:rsidTr="004347AB">
        <w:tc>
          <w:tcPr>
            <w:tcW w:w="704" w:type="dxa"/>
            <w:gridSpan w:val="2"/>
            <w:tcBorders>
              <w:top w:val="single" w:sz="4" w:space="0" w:color="auto"/>
              <w:left w:val="single" w:sz="4" w:space="0" w:color="auto"/>
              <w:bottom w:val="single" w:sz="4" w:space="0" w:color="auto"/>
              <w:right w:val="single" w:sz="4" w:space="0" w:color="auto"/>
            </w:tcBorders>
          </w:tcPr>
          <w:p w14:paraId="652F8C9C" w14:textId="77777777" w:rsidR="003E2B17" w:rsidRPr="008D4486" w:rsidRDefault="003E2B17" w:rsidP="00C27726">
            <w:pPr>
              <w:spacing w:before="60" w:after="60"/>
              <w:jc w:val="both"/>
              <w:rPr>
                <w:b/>
                <w:color w:val="000000"/>
                <w:sz w:val="28"/>
                <w:szCs w:val="28"/>
                <w:lang w:val="uk-UA"/>
              </w:rPr>
            </w:pPr>
            <w:r w:rsidRPr="008D4486">
              <w:rPr>
                <w:b/>
                <w:color w:val="000000"/>
                <w:sz w:val="28"/>
                <w:szCs w:val="28"/>
                <w:lang w:val="uk-UA"/>
              </w:rPr>
              <w:t>16.</w:t>
            </w:r>
          </w:p>
        </w:tc>
        <w:tc>
          <w:tcPr>
            <w:tcW w:w="2382" w:type="dxa"/>
            <w:gridSpan w:val="3"/>
            <w:tcBorders>
              <w:top w:val="single" w:sz="4" w:space="0" w:color="auto"/>
              <w:left w:val="single" w:sz="4" w:space="0" w:color="auto"/>
              <w:bottom w:val="single" w:sz="4" w:space="0" w:color="auto"/>
              <w:right w:val="single" w:sz="4" w:space="0" w:color="auto"/>
            </w:tcBorders>
          </w:tcPr>
          <w:p w14:paraId="6C321ED3" w14:textId="77777777" w:rsidR="003E2B17" w:rsidRPr="008D4486" w:rsidRDefault="003E2B17" w:rsidP="00C27726">
            <w:pPr>
              <w:spacing w:before="60" w:after="60"/>
              <w:jc w:val="both"/>
              <w:rPr>
                <w:color w:val="000000"/>
                <w:sz w:val="28"/>
                <w:szCs w:val="28"/>
                <w:lang w:val="uk-UA"/>
              </w:rPr>
            </w:pPr>
            <w:r w:rsidRPr="008D4486">
              <w:rPr>
                <w:color w:val="000000"/>
                <w:sz w:val="28"/>
                <w:szCs w:val="28"/>
                <w:lang w:val="uk-UA"/>
              </w:rPr>
              <w:t>Примітка</w:t>
            </w:r>
          </w:p>
        </w:tc>
        <w:tc>
          <w:tcPr>
            <w:tcW w:w="6690" w:type="dxa"/>
            <w:gridSpan w:val="5"/>
            <w:tcBorders>
              <w:top w:val="single" w:sz="4" w:space="0" w:color="auto"/>
              <w:left w:val="single" w:sz="4" w:space="0" w:color="auto"/>
              <w:bottom w:val="single" w:sz="4" w:space="0" w:color="auto"/>
              <w:right w:val="single" w:sz="4" w:space="0" w:color="auto"/>
            </w:tcBorders>
          </w:tcPr>
          <w:p w14:paraId="7E8DE922" w14:textId="60E01593" w:rsidR="003E2B17" w:rsidRPr="008D4486" w:rsidRDefault="003E2B17" w:rsidP="00C27726">
            <w:pPr>
              <w:jc w:val="both"/>
              <w:rPr>
                <w:sz w:val="28"/>
                <w:szCs w:val="28"/>
              </w:rPr>
            </w:pPr>
            <w:r w:rsidRPr="008D4486">
              <w:rPr>
                <w:sz w:val="28"/>
                <w:szCs w:val="28"/>
                <w:lang w:val="uk-UA"/>
              </w:rPr>
              <w:t xml:space="preserve">Видача (відмова у видачі, переоформлення анулювання) здійснюється відповідно до </w:t>
            </w:r>
            <w:hyperlink r:id="rId8" w:tgtFrame="_blank" w:history="1">
              <w:r w:rsidRPr="008D4486">
                <w:rPr>
                  <w:rStyle w:val="a3"/>
                  <w:color w:val="auto"/>
                  <w:sz w:val="28"/>
                  <w:szCs w:val="28"/>
                  <w:u w:val="none"/>
                  <w:lang w:val="uk-UA"/>
                </w:rPr>
                <w:t>Закону України</w:t>
              </w:r>
            </w:hyperlink>
            <w:r w:rsidRPr="008D4486">
              <w:rPr>
                <w:sz w:val="28"/>
                <w:szCs w:val="28"/>
                <w:lang w:val="uk-UA"/>
              </w:rPr>
              <w:t xml:space="preserve"> «Про дозвільну систему </w:t>
            </w:r>
            <w:r w:rsidR="00A518EC" w:rsidRPr="008D4486">
              <w:rPr>
                <w:sz w:val="28"/>
                <w:szCs w:val="28"/>
                <w:lang w:val="uk-UA"/>
              </w:rPr>
              <w:br/>
            </w:r>
            <w:r w:rsidRPr="008D4486">
              <w:rPr>
                <w:sz w:val="28"/>
                <w:szCs w:val="28"/>
                <w:lang w:val="uk-UA"/>
              </w:rPr>
              <w:t>у сфері господарської діяльності».</w:t>
            </w:r>
          </w:p>
          <w:p w14:paraId="3C47090C" w14:textId="77777777" w:rsidR="00990829" w:rsidRPr="008D4486" w:rsidRDefault="00990829" w:rsidP="00C27726">
            <w:pPr>
              <w:jc w:val="both"/>
              <w:rPr>
                <w:color w:val="000000" w:themeColor="text1"/>
                <w:sz w:val="28"/>
                <w:szCs w:val="28"/>
                <w:lang w:val="uk-UA" w:eastAsia="uk-UA"/>
              </w:rPr>
            </w:pPr>
            <w:r w:rsidRPr="008D4486">
              <w:rPr>
                <w:color w:val="000000" w:themeColor="text1"/>
                <w:sz w:val="28"/>
                <w:szCs w:val="28"/>
                <w:lang w:val="uk-UA" w:eastAsia="uk-UA"/>
              </w:rPr>
              <w:t>Відповідно до вимог Порядку видачі, відмови у видачі, анулювання, тимчасового припинення дії, переоформлення та поновлення дії експлуатаційного дозволу, затвердженого постановою Кабінету Міністрів України від 12 січня 2024 р. № 27 встановлено, що:</w:t>
            </w:r>
          </w:p>
          <w:p w14:paraId="2BC89E4C" w14:textId="77777777" w:rsidR="00990829" w:rsidRPr="008D4486" w:rsidRDefault="00990829" w:rsidP="00A518EC">
            <w:pPr>
              <w:jc w:val="both"/>
              <w:rPr>
                <w:sz w:val="28"/>
                <w:szCs w:val="28"/>
                <w:lang w:val="uk-UA"/>
              </w:rPr>
            </w:pPr>
            <w:r w:rsidRPr="008D4486">
              <w:rPr>
                <w:sz w:val="28"/>
                <w:szCs w:val="28"/>
                <w:lang w:val="uk-UA"/>
              </w:rPr>
              <w:t>інформація про видані експлуатаційні дозволи вноситься територіальним органом Держпродспоживслужби до державного реєстру операторів ринку та потужностей, на які видано експлуатаційний дозвіл, не пізніше наступного робочого дня після прийняття рішення про видачу експлуатаційного дозволу</w:t>
            </w:r>
            <w:r w:rsidR="000A08F7" w:rsidRPr="008D4486">
              <w:rPr>
                <w:sz w:val="28"/>
                <w:szCs w:val="28"/>
                <w:lang w:val="uk-UA"/>
              </w:rPr>
              <w:t>;</w:t>
            </w:r>
          </w:p>
          <w:p w14:paraId="69EFA227" w14:textId="77777777" w:rsidR="000A08F7" w:rsidRPr="008D4486" w:rsidRDefault="000A08F7" w:rsidP="00A518EC">
            <w:pPr>
              <w:jc w:val="both"/>
              <w:rPr>
                <w:sz w:val="28"/>
                <w:szCs w:val="28"/>
                <w:lang w:val="uk-UA"/>
              </w:rPr>
            </w:pPr>
            <w:r w:rsidRPr="008D4486">
              <w:rPr>
                <w:sz w:val="28"/>
                <w:szCs w:val="28"/>
                <w:lang w:val="uk-UA"/>
              </w:rPr>
              <w:t>у разі тимчасового припинення дії експлуатаційного дозволу інформація про це вноситься до реєстру операторів ринку та потужностей, на які видано експлуатаційний дозвіл та оприлюднюється Держпродспоживслужбою на її офіційному веб-сайті не пізніше наступного робочого дня після прийняття рішення про тимчасове припинення дії експлуатаційного дозволу;</w:t>
            </w:r>
          </w:p>
          <w:p w14:paraId="6F0BDAAA" w14:textId="172651C3" w:rsidR="000A08F7" w:rsidRPr="008D4486" w:rsidRDefault="000A08F7" w:rsidP="00A518EC">
            <w:pPr>
              <w:jc w:val="both"/>
              <w:rPr>
                <w:sz w:val="28"/>
                <w:szCs w:val="28"/>
                <w:lang w:val="uk-UA"/>
              </w:rPr>
            </w:pPr>
            <w:r w:rsidRPr="008D4486">
              <w:rPr>
                <w:sz w:val="28"/>
                <w:szCs w:val="28"/>
                <w:lang w:val="uk-UA"/>
              </w:rPr>
              <w:t>інформація про поновлення дії експлуатаційного дозволу вноситься територіальним органом Держпродспоживслужби до реєстру операторів ринку та потужностей, на які видано експлуатаційний дозвіл не пізніше наступного робочого дня після прийняття відповідного рішення.</w:t>
            </w:r>
          </w:p>
        </w:tc>
      </w:tr>
    </w:tbl>
    <w:p w14:paraId="442B307F" w14:textId="77777777" w:rsidR="004D316E" w:rsidRDefault="004D316E">
      <w:pPr>
        <w:rPr>
          <w:sz w:val="28"/>
          <w:szCs w:val="28"/>
          <w:lang w:val="uk-UA"/>
        </w:rPr>
      </w:pPr>
      <w:bookmarkStart w:id="6" w:name="_GoBack"/>
      <w:bookmarkEnd w:id="6"/>
    </w:p>
    <w:sectPr w:rsidR="004D316E" w:rsidSect="007F2BF2">
      <w:pgSz w:w="11906" w:h="16838"/>
      <w:pgMar w:top="567" w:right="567" w:bottom="567" w:left="158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D974C4" w14:textId="77777777" w:rsidR="00D35210" w:rsidRDefault="00D35210" w:rsidP="003F7A45">
      <w:r>
        <w:separator/>
      </w:r>
    </w:p>
  </w:endnote>
  <w:endnote w:type="continuationSeparator" w:id="0">
    <w:p w14:paraId="40872DE0" w14:textId="77777777" w:rsidR="00D35210" w:rsidRDefault="00D35210" w:rsidP="003F7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E9FEEC" w14:textId="77777777" w:rsidR="00D35210" w:rsidRDefault="00D35210" w:rsidP="003F7A45">
      <w:r>
        <w:separator/>
      </w:r>
    </w:p>
  </w:footnote>
  <w:footnote w:type="continuationSeparator" w:id="0">
    <w:p w14:paraId="505D8C9F" w14:textId="77777777" w:rsidR="00D35210" w:rsidRDefault="00D35210" w:rsidP="003F7A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85BE2"/>
    <w:multiLevelType w:val="hybridMultilevel"/>
    <w:tmpl w:val="8D766F9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2497659E"/>
    <w:multiLevelType w:val="hybridMultilevel"/>
    <w:tmpl w:val="4AB0D170"/>
    <w:lvl w:ilvl="0" w:tplc="0422000F">
      <w:start w:val="1"/>
      <w:numFmt w:val="decimal"/>
      <w:lvlText w:val="%1."/>
      <w:lvlJc w:val="left"/>
      <w:pPr>
        <w:ind w:left="720" w:hanging="360"/>
      </w:pPr>
      <w:rPr>
        <w:rFont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2E1107E6"/>
    <w:multiLevelType w:val="hybridMultilevel"/>
    <w:tmpl w:val="EF309F1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53A06E97"/>
    <w:multiLevelType w:val="hybridMultilevel"/>
    <w:tmpl w:val="42F4126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58253D58"/>
    <w:multiLevelType w:val="hybridMultilevel"/>
    <w:tmpl w:val="4290E44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78187B7F"/>
    <w:multiLevelType w:val="hybridMultilevel"/>
    <w:tmpl w:val="880A4B8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B17"/>
    <w:rsid w:val="000003DF"/>
    <w:rsid w:val="000225B6"/>
    <w:rsid w:val="000A08F7"/>
    <w:rsid w:val="000B59D1"/>
    <w:rsid w:val="001246D4"/>
    <w:rsid w:val="00156AEB"/>
    <w:rsid w:val="001729D0"/>
    <w:rsid w:val="001A2D17"/>
    <w:rsid w:val="001D15CC"/>
    <w:rsid w:val="001D19CA"/>
    <w:rsid w:val="001D6AC5"/>
    <w:rsid w:val="001E1F22"/>
    <w:rsid w:val="00207CDD"/>
    <w:rsid w:val="002100DB"/>
    <w:rsid w:val="00212BA0"/>
    <w:rsid w:val="00236371"/>
    <w:rsid w:val="00260474"/>
    <w:rsid w:val="002673C0"/>
    <w:rsid w:val="00277CAB"/>
    <w:rsid w:val="003017D6"/>
    <w:rsid w:val="00312529"/>
    <w:rsid w:val="003542CA"/>
    <w:rsid w:val="003673DF"/>
    <w:rsid w:val="00380A8D"/>
    <w:rsid w:val="00393D59"/>
    <w:rsid w:val="003C53CD"/>
    <w:rsid w:val="003D2430"/>
    <w:rsid w:val="003E2B17"/>
    <w:rsid w:val="003E6692"/>
    <w:rsid w:val="003F7A45"/>
    <w:rsid w:val="004015AA"/>
    <w:rsid w:val="00404622"/>
    <w:rsid w:val="004347AB"/>
    <w:rsid w:val="004649F5"/>
    <w:rsid w:val="004821F5"/>
    <w:rsid w:val="004D316E"/>
    <w:rsid w:val="00534726"/>
    <w:rsid w:val="00557E51"/>
    <w:rsid w:val="005650A4"/>
    <w:rsid w:val="005F1907"/>
    <w:rsid w:val="006445D5"/>
    <w:rsid w:val="00653174"/>
    <w:rsid w:val="00664392"/>
    <w:rsid w:val="006B5BC5"/>
    <w:rsid w:val="006C4262"/>
    <w:rsid w:val="006E10BB"/>
    <w:rsid w:val="006E595A"/>
    <w:rsid w:val="006E5E61"/>
    <w:rsid w:val="00716D0E"/>
    <w:rsid w:val="00737977"/>
    <w:rsid w:val="00753F76"/>
    <w:rsid w:val="0076409A"/>
    <w:rsid w:val="00765BB8"/>
    <w:rsid w:val="007C191A"/>
    <w:rsid w:val="007D3E2B"/>
    <w:rsid w:val="007E7BDC"/>
    <w:rsid w:val="007F1A69"/>
    <w:rsid w:val="007F2BF2"/>
    <w:rsid w:val="00800F76"/>
    <w:rsid w:val="00805D1C"/>
    <w:rsid w:val="0081324A"/>
    <w:rsid w:val="008416D1"/>
    <w:rsid w:val="00843B9F"/>
    <w:rsid w:val="008770F8"/>
    <w:rsid w:val="0089360B"/>
    <w:rsid w:val="008B0720"/>
    <w:rsid w:val="008D4486"/>
    <w:rsid w:val="00990829"/>
    <w:rsid w:val="009B7432"/>
    <w:rsid w:val="009F203B"/>
    <w:rsid w:val="00A00ECC"/>
    <w:rsid w:val="00A1635C"/>
    <w:rsid w:val="00A325F5"/>
    <w:rsid w:val="00A518EC"/>
    <w:rsid w:val="00AD0AC2"/>
    <w:rsid w:val="00AD737A"/>
    <w:rsid w:val="00B81921"/>
    <w:rsid w:val="00B948AB"/>
    <w:rsid w:val="00B954A8"/>
    <w:rsid w:val="00BF2CD6"/>
    <w:rsid w:val="00BF2E6C"/>
    <w:rsid w:val="00C240FA"/>
    <w:rsid w:val="00C31116"/>
    <w:rsid w:val="00C45466"/>
    <w:rsid w:val="00C80381"/>
    <w:rsid w:val="00C91982"/>
    <w:rsid w:val="00CA7C4F"/>
    <w:rsid w:val="00CB2704"/>
    <w:rsid w:val="00CC73A5"/>
    <w:rsid w:val="00CD3265"/>
    <w:rsid w:val="00CF28EB"/>
    <w:rsid w:val="00D1633F"/>
    <w:rsid w:val="00D17B14"/>
    <w:rsid w:val="00D35210"/>
    <w:rsid w:val="00D4263B"/>
    <w:rsid w:val="00D46785"/>
    <w:rsid w:val="00D57897"/>
    <w:rsid w:val="00D60000"/>
    <w:rsid w:val="00D628C0"/>
    <w:rsid w:val="00D83ABB"/>
    <w:rsid w:val="00DA2C82"/>
    <w:rsid w:val="00E306F9"/>
    <w:rsid w:val="00E379AE"/>
    <w:rsid w:val="00E8477B"/>
    <w:rsid w:val="00EB7767"/>
    <w:rsid w:val="00EE14C7"/>
    <w:rsid w:val="00F35A5C"/>
    <w:rsid w:val="00F81CB7"/>
    <w:rsid w:val="00FD398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FB0B086"/>
  <w15:docId w15:val="{648D294A-3331-4B9E-9806-D0612E2E0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2B1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3E2B17"/>
    <w:rPr>
      <w:color w:val="0000FF"/>
      <w:u w:val="single"/>
    </w:rPr>
  </w:style>
  <w:style w:type="paragraph" w:styleId="a4">
    <w:name w:val="Normal (Web)"/>
    <w:basedOn w:val="a"/>
    <w:rsid w:val="003E2B17"/>
    <w:pPr>
      <w:widowControl/>
      <w:autoSpaceDE/>
      <w:autoSpaceDN/>
      <w:adjustRightInd/>
      <w:spacing w:before="100" w:beforeAutospacing="1" w:after="100" w:afterAutospacing="1"/>
    </w:pPr>
    <w:rPr>
      <w:sz w:val="24"/>
      <w:szCs w:val="24"/>
    </w:rPr>
  </w:style>
  <w:style w:type="character" w:styleId="a5">
    <w:name w:val="annotation reference"/>
    <w:basedOn w:val="a0"/>
    <w:uiPriority w:val="99"/>
    <w:semiHidden/>
    <w:unhideWhenUsed/>
    <w:rsid w:val="00BF2E6C"/>
    <w:rPr>
      <w:sz w:val="16"/>
      <w:szCs w:val="16"/>
    </w:rPr>
  </w:style>
  <w:style w:type="paragraph" w:styleId="a6">
    <w:name w:val="annotation text"/>
    <w:basedOn w:val="a"/>
    <w:link w:val="a7"/>
    <w:uiPriority w:val="99"/>
    <w:semiHidden/>
    <w:unhideWhenUsed/>
    <w:rsid w:val="00BF2E6C"/>
  </w:style>
  <w:style w:type="character" w:customStyle="1" w:styleId="a7">
    <w:name w:val="Текст примітки Знак"/>
    <w:basedOn w:val="a0"/>
    <w:link w:val="a6"/>
    <w:uiPriority w:val="99"/>
    <w:semiHidden/>
    <w:rsid w:val="00BF2E6C"/>
    <w:rPr>
      <w:rFonts w:ascii="Times New Roman" w:eastAsia="Times New Roman" w:hAnsi="Times New Roman" w:cs="Times New Roman"/>
      <w:sz w:val="20"/>
      <w:szCs w:val="20"/>
      <w:lang w:eastAsia="ru-RU"/>
    </w:rPr>
  </w:style>
  <w:style w:type="paragraph" w:styleId="a8">
    <w:name w:val="annotation subject"/>
    <w:basedOn w:val="a6"/>
    <w:next w:val="a6"/>
    <w:link w:val="a9"/>
    <w:uiPriority w:val="99"/>
    <w:semiHidden/>
    <w:unhideWhenUsed/>
    <w:rsid w:val="00BF2E6C"/>
    <w:rPr>
      <w:b/>
      <w:bCs/>
    </w:rPr>
  </w:style>
  <w:style w:type="character" w:customStyle="1" w:styleId="a9">
    <w:name w:val="Тема примітки Знак"/>
    <w:basedOn w:val="a7"/>
    <w:link w:val="a8"/>
    <w:uiPriority w:val="99"/>
    <w:semiHidden/>
    <w:rsid w:val="00BF2E6C"/>
    <w:rPr>
      <w:rFonts w:ascii="Times New Roman" w:eastAsia="Times New Roman" w:hAnsi="Times New Roman" w:cs="Times New Roman"/>
      <w:b/>
      <w:bCs/>
      <w:sz w:val="20"/>
      <w:szCs w:val="20"/>
      <w:lang w:eastAsia="ru-RU"/>
    </w:rPr>
  </w:style>
  <w:style w:type="character" w:styleId="aa">
    <w:name w:val="FollowedHyperlink"/>
    <w:basedOn w:val="a0"/>
    <w:uiPriority w:val="99"/>
    <w:semiHidden/>
    <w:unhideWhenUsed/>
    <w:rsid w:val="00277CAB"/>
    <w:rPr>
      <w:color w:val="800080" w:themeColor="followedHyperlink"/>
      <w:u w:val="single"/>
    </w:rPr>
  </w:style>
  <w:style w:type="paragraph" w:styleId="ab">
    <w:name w:val="List Paragraph"/>
    <w:basedOn w:val="a"/>
    <w:uiPriority w:val="34"/>
    <w:qFormat/>
    <w:rsid w:val="001729D0"/>
    <w:pPr>
      <w:ind w:left="720"/>
      <w:contextualSpacing/>
    </w:pPr>
  </w:style>
  <w:style w:type="paragraph" w:customStyle="1" w:styleId="rvps2">
    <w:name w:val="rvps2"/>
    <w:basedOn w:val="a"/>
    <w:rsid w:val="006C4262"/>
    <w:pPr>
      <w:widowControl/>
      <w:autoSpaceDE/>
      <w:autoSpaceDN/>
      <w:adjustRightInd/>
      <w:spacing w:before="100" w:beforeAutospacing="1" w:after="100" w:afterAutospacing="1"/>
    </w:pPr>
    <w:rPr>
      <w:sz w:val="24"/>
      <w:szCs w:val="24"/>
      <w:lang w:val="uk-UA" w:eastAsia="uk-UA"/>
    </w:rPr>
  </w:style>
  <w:style w:type="paragraph" w:styleId="ac">
    <w:name w:val="header"/>
    <w:basedOn w:val="a"/>
    <w:link w:val="ad"/>
    <w:uiPriority w:val="99"/>
    <w:unhideWhenUsed/>
    <w:rsid w:val="003F7A45"/>
    <w:pPr>
      <w:tabs>
        <w:tab w:val="center" w:pos="4819"/>
        <w:tab w:val="right" w:pos="9639"/>
      </w:tabs>
    </w:pPr>
  </w:style>
  <w:style w:type="character" w:customStyle="1" w:styleId="ad">
    <w:name w:val="Верхній колонтитул Знак"/>
    <w:basedOn w:val="a0"/>
    <w:link w:val="ac"/>
    <w:uiPriority w:val="99"/>
    <w:rsid w:val="003F7A45"/>
    <w:rPr>
      <w:rFonts w:ascii="Times New Roman" w:eastAsia="Times New Roman" w:hAnsi="Times New Roman" w:cs="Times New Roman"/>
      <w:sz w:val="20"/>
      <w:szCs w:val="20"/>
      <w:lang w:eastAsia="ru-RU"/>
    </w:rPr>
  </w:style>
  <w:style w:type="paragraph" w:styleId="ae">
    <w:name w:val="footer"/>
    <w:basedOn w:val="a"/>
    <w:link w:val="af"/>
    <w:uiPriority w:val="99"/>
    <w:unhideWhenUsed/>
    <w:rsid w:val="003F7A45"/>
    <w:pPr>
      <w:tabs>
        <w:tab w:val="center" w:pos="4819"/>
        <w:tab w:val="right" w:pos="9639"/>
      </w:tabs>
    </w:pPr>
  </w:style>
  <w:style w:type="character" w:customStyle="1" w:styleId="af">
    <w:name w:val="Нижній колонтитул Знак"/>
    <w:basedOn w:val="a0"/>
    <w:link w:val="ae"/>
    <w:uiPriority w:val="99"/>
    <w:rsid w:val="003F7A45"/>
    <w:rPr>
      <w:rFonts w:ascii="Times New Roman" w:eastAsia="Times New Roman" w:hAnsi="Times New Roman" w:cs="Times New Roman"/>
      <w:sz w:val="20"/>
      <w:szCs w:val="20"/>
      <w:lang w:eastAsia="ru-RU"/>
    </w:rPr>
  </w:style>
  <w:style w:type="paragraph" w:styleId="af0">
    <w:name w:val="Balloon Text"/>
    <w:basedOn w:val="a"/>
    <w:link w:val="af1"/>
    <w:uiPriority w:val="99"/>
    <w:semiHidden/>
    <w:unhideWhenUsed/>
    <w:rsid w:val="00753F76"/>
    <w:rPr>
      <w:rFonts w:ascii="Segoe UI" w:hAnsi="Segoe UI" w:cs="Segoe UI"/>
      <w:sz w:val="18"/>
      <w:szCs w:val="18"/>
    </w:rPr>
  </w:style>
  <w:style w:type="character" w:customStyle="1" w:styleId="af1">
    <w:name w:val="Текст у виносці Знак"/>
    <w:basedOn w:val="a0"/>
    <w:link w:val="af0"/>
    <w:uiPriority w:val="99"/>
    <w:semiHidden/>
    <w:rsid w:val="00753F76"/>
    <w:rPr>
      <w:rFonts w:ascii="Segoe UI" w:eastAsia="Times New Roman" w:hAnsi="Segoe UI" w:cs="Segoe UI"/>
      <w:sz w:val="18"/>
      <w:szCs w:val="18"/>
      <w:lang w:eastAsia="ru-RU"/>
    </w:rPr>
  </w:style>
  <w:style w:type="character" w:customStyle="1" w:styleId="w8qarf">
    <w:name w:val="w8qarf"/>
    <w:basedOn w:val="a0"/>
    <w:rsid w:val="00C45466"/>
  </w:style>
  <w:style w:type="character" w:customStyle="1" w:styleId="lrzxr">
    <w:name w:val="lrzxr"/>
    <w:basedOn w:val="a0"/>
    <w:rsid w:val="00C454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975201">
      <w:bodyDiv w:val="1"/>
      <w:marLeft w:val="0"/>
      <w:marRight w:val="0"/>
      <w:marTop w:val="0"/>
      <w:marBottom w:val="0"/>
      <w:divBdr>
        <w:top w:val="none" w:sz="0" w:space="0" w:color="auto"/>
        <w:left w:val="none" w:sz="0" w:space="0" w:color="auto"/>
        <w:bottom w:val="none" w:sz="0" w:space="0" w:color="auto"/>
        <w:right w:val="none" w:sz="0" w:space="0" w:color="auto"/>
      </w:divBdr>
    </w:div>
    <w:div w:id="161357968">
      <w:bodyDiv w:val="1"/>
      <w:marLeft w:val="0"/>
      <w:marRight w:val="0"/>
      <w:marTop w:val="0"/>
      <w:marBottom w:val="0"/>
      <w:divBdr>
        <w:top w:val="none" w:sz="0" w:space="0" w:color="auto"/>
        <w:left w:val="none" w:sz="0" w:space="0" w:color="auto"/>
        <w:bottom w:val="none" w:sz="0" w:space="0" w:color="auto"/>
        <w:right w:val="none" w:sz="0" w:space="0" w:color="auto"/>
      </w:divBdr>
    </w:div>
    <w:div w:id="731268835">
      <w:bodyDiv w:val="1"/>
      <w:marLeft w:val="0"/>
      <w:marRight w:val="0"/>
      <w:marTop w:val="0"/>
      <w:marBottom w:val="0"/>
      <w:divBdr>
        <w:top w:val="none" w:sz="0" w:space="0" w:color="auto"/>
        <w:left w:val="none" w:sz="0" w:space="0" w:color="auto"/>
        <w:bottom w:val="none" w:sz="0" w:space="0" w:color="auto"/>
        <w:right w:val="none" w:sz="0" w:space="0" w:color="auto"/>
      </w:divBdr>
    </w:div>
    <w:div w:id="910046216">
      <w:bodyDiv w:val="1"/>
      <w:marLeft w:val="0"/>
      <w:marRight w:val="0"/>
      <w:marTop w:val="0"/>
      <w:marBottom w:val="0"/>
      <w:divBdr>
        <w:top w:val="none" w:sz="0" w:space="0" w:color="auto"/>
        <w:left w:val="none" w:sz="0" w:space="0" w:color="auto"/>
        <w:bottom w:val="none" w:sz="0" w:space="0" w:color="auto"/>
        <w:right w:val="none" w:sz="0" w:space="0" w:color="auto"/>
      </w:divBdr>
    </w:div>
    <w:div w:id="1179155592">
      <w:bodyDiv w:val="1"/>
      <w:marLeft w:val="0"/>
      <w:marRight w:val="0"/>
      <w:marTop w:val="0"/>
      <w:marBottom w:val="0"/>
      <w:divBdr>
        <w:top w:val="none" w:sz="0" w:space="0" w:color="auto"/>
        <w:left w:val="none" w:sz="0" w:space="0" w:color="auto"/>
        <w:bottom w:val="none" w:sz="0" w:space="0" w:color="auto"/>
        <w:right w:val="none" w:sz="0" w:space="0" w:color="auto"/>
      </w:divBdr>
    </w:div>
    <w:div w:id="1208955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5.rada.gov.ua/laws/show/2806-15" TargetMode="External"/><Relationship Id="rId3" Type="http://schemas.openxmlformats.org/officeDocument/2006/relationships/settings" Target="settings.xml"/><Relationship Id="rId7" Type="http://schemas.openxmlformats.org/officeDocument/2006/relationships/hyperlink" Target="https://zakon.rada.gov.ua/laws/show/27-2024-%D0%B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5</Pages>
  <Words>6239</Words>
  <Characters>3557</Characters>
  <Application>Microsoft Office Word</Application>
  <DocSecurity>0</DocSecurity>
  <Lines>29</Lines>
  <Paragraphs>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9777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CNAP</cp:lastModifiedBy>
  <cp:revision>19</cp:revision>
  <cp:lastPrinted>2024-09-09T08:14:00Z</cp:lastPrinted>
  <dcterms:created xsi:type="dcterms:W3CDTF">2024-08-08T08:47:00Z</dcterms:created>
  <dcterms:modified xsi:type="dcterms:W3CDTF">2024-09-09T08:18:00Z</dcterms:modified>
</cp:coreProperties>
</file>