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527F34E9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2569">
        <w:rPr>
          <w:rFonts w:ascii="Times New Roman" w:hAnsi="Times New Roman" w:cs="Times New Roman"/>
          <w:sz w:val="28"/>
          <w:szCs w:val="28"/>
        </w:rPr>
        <w:t>Розпорядженням начальника</w:t>
      </w:r>
    </w:p>
    <w:p w14:paraId="3748AE85" w14:textId="3459FF3C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392569">
        <w:rPr>
          <w:rFonts w:ascii="Times New Roman" w:hAnsi="Times New Roman" w:cs="Times New Roman"/>
          <w:sz w:val="28"/>
          <w:szCs w:val="28"/>
        </w:rPr>
        <w:t>Новорайської</w:t>
      </w:r>
      <w:proofErr w:type="spellEnd"/>
      <w:r w:rsidR="00392569">
        <w:rPr>
          <w:rFonts w:ascii="Times New Roman" w:hAnsi="Times New Roman" w:cs="Times New Roman"/>
          <w:sz w:val="28"/>
          <w:szCs w:val="28"/>
        </w:rPr>
        <w:t xml:space="preserve"> сільської</w:t>
      </w:r>
    </w:p>
    <w:p w14:paraId="4CFD3461" w14:textId="34FD5787" w:rsidR="00D16C18" w:rsidRPr="00ED163D" w:rsidRDefault="00D16C18" w:rsidP="00392569">
      <w:pPr>
        <w:spacing w:after="0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2569">
        <w:rPr>
          <w:rFonts w:ascii="Times New Roman" w:hAnsi="Times New Roman" w:cs="Times New Roman"/>
          <w:sz w:val="28"/>
          <w:szCs w:val="28"/>
        </w:rPr>
        <w:t>військової адміністрації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</w:p>
    <w:p w14:paraId="5968E75B" w14:textId="25FBC3FE" w:rsidR="00D16C18" w:rsidRDefault="00D16C18" w:rsidP="00631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631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від 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 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жовтня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2023 року № 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149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7DF66113" w14:textId="3C459748" w:rsidR="00914F4B" w:rsidRPr="00914F4B" w:rsidRDefault="00E85FBE" w:rsidP="00092843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01</w:t>
      </w:r>
      <w:r w:rsidR="00D16C18"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</w:t>
      </w:r>
      <w:r w:rsidR="00092843">
        <w:rPr>
          <w:rFonts w:ascii="Times New Roman" w:hAnsi="Times New Roman" w:cs="Times New Roman"/>
          <w:b/>
          <w:bCs/>
          <w:sz w:val="26"/>
          <w:szCs w:val="26"/>
          <w:u w:val="single"/>
        </w:rPr>
        <w:t>8</w:t>
      </w:r>
      <w:r w:rsidR="00D16C18"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092843" w:rsidRPr="00092843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ВИДАЧА ДОВІДКИ ПРО НАЯВНІСТЬ У ЖИТЛОВОМУ ПРИМІЩЕННІ ПІЧНОГО ОПАЛЕННЯ ТА/АБО</w:t>
      </w:r>
      <w:r w:rsidR="00092843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092843" w:rsidRPr="00092843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КУХОННОГО ВОГНИЩА ТА ТВЕРДОГО ПАЛИВА</w:t>
      </w:r>
    </w:p>
    <w:p w14:paraId="0C0F0EBD" w14:textId="0E944E68" w:rsidR="002C1723" w:rsidRPr="00B60284" w:rsidRDefault="002C1723" w:rsidP="00426F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478F5070" w14:textId="0AEF2B56" w:rsidR="00092843" w:rsidRPr="00092843" w:rsidRDefault="00092843" w:rsidP="0009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843">
              <w:rPr>
                <w:rFonts w:ascii="Times New Roman" w:hAnsi="Times New Roman" w:cs="Times New Roman"/>
                <w:sz w:val="26"/>
                <w:szCs w:val="26"/>
              </w:rPr>
              <w:t>Закон України «Про місцеве самоврядування в Україні»,</w:t>
            </w:r>
          </w:p>
          <w:p w14:paraId="600DA4E3" w14:textId="77777777" w:rsidR="00092843" w:rsidRPr="00092843" w:rsidRDefault="00092843" w:rsidP="0009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843">
              <w:rPr>
                <w:rFonts w:ascii="Times New Roman" w:hAnsi="Times New Roman" w:cs="Times New Roman"/>
                <w:sz w:val="26"/>
                <w:szCs w:val="26"/>
              </w:rPr>
              <w:t>Закон України «Про звернення громадян»,</w:t>
            </w:r>
          </w:p>
          <w:p w14:paraId="067B8E42" w14:textId="77777777" w:rsidR="00092843" w:rsidRPr="00092843" w:rsidRDefault="00092843" w:rsidP="0009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843">
              <w:rPr>
                <w:rFonts w:ascii="Times New Roman" w:hAnsi="Times New Roman" w:cs="Times New Roman"/>
                <w:sz w:val="26"/>
                <w:szCs w:val="26"/>
              </w:rPr>
              <w:t>Закон України «Про доступ до публічної інформації»,</w:t>
            </w:r>
          </w:p>
          <w:p w14:paraId="02EC0844" w14:textId="4D0D1BC5" w:rsidR="002C1723" w:rsidRPr="00910C77" w:rsidRDefault="00092843" w:rsidP="0009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843">
              <w:rPr>
                <w:rFonts w:ascii="Times New Roman" w:hAnsi="Times New Roman" w:cs="Times New Roman"/>
                <w:sz w:val="26"/>
                <w:szCs w:val="26"/>
              </w:rPr>
              <w:t>Закон України «Про адміністративні послуги»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3CBE8191" w14:textId="77777777" w:rsidR="00092843" w:rsidRPr="00092843" w:rsidRDefault="00092843" w:rsidP="00092843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92843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«Про спрощення</w:t>
            </w:r>
          </w:p>
          <w:p w14:paraId="737D5BA2" w14:textId="77777777" w:rsidR="00092843" w:rsidRPr="00092843" w:rsidRDefault="00092843" w:rsidP="00092843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92843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порядку призначення та надання населенню субсидій для</w:t>
            </w:r>
          </w:p>
          <w:p w14:paraId="2B314C64" w14:textId="77777777" w:rsidR="00092843" w:rsidRPr="00092843" w:rsidRDefault="00092843" w:rsidP="00092843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92843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відшкодування витрат на оплату житлово-комунальних</w:t>
            </w:r>
          </w:p>
          <w:p w14:paraId="1D4C5998" w14:textId="77777777" w:rsidR="00092843" w:rsidRPr="00092843" w:rsidRDefault="00092843" w:rsidP="00092843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92843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послуг, придбання скрапленого газу, твердого та рідкого</w:t>
            </w:r>
          </w:p>
          <w:p w14:paraId="2CBF8D68" w14:textId="1515D7B7" w:rsidR="002C1723" w:rsidRPr="00910C77" w:rsidRDefault="00092843" w:rsidP="0009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843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пічного побутового палива».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0629A319" w14:textId="77777777" w:rsidR="00092843" w:rsidRPr="00092843" w:rsidRDefault="00092843" w:rsidP="0009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843">
              <w:rPr>
                <w:rFonts w:ascii="Times New Roman" w:hAnsi="Times New Roman" w:cs="Times New Roman"/>
                <w:sz w:val="26"/>
                <w:szCs w:val="26"/>
              </w:rPr>
              <w:t>Наказ Міністерства соціальної політики України «Про</w:t>
            </w:r>
          </w:p>
          <w:p w14:paraId="0662B759" w14:textId="77777777" w:rsidR="00092843" w:rsidRPr="00092843" w:rsidRDefault="00092843" w:rsidP="0009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843">
              <w:rPr>
                <w:rFonts w:ascii="Times New Roman" w:hAnsi="Times New Roman" w:cs="Times New Roman"/>
                <w:sz w:val="26"/>
                <w:szCs w:val="26"/>
              </w:rPr>
              <w:t>затвердження Інструкції щодо порядку оформлення і ведення</w:t>
            </w:r>
          </w:p>
          <w:p w14:paraId="34D346BE" w14:textId="14208CD4" w:rsidR="00910C77" w:rsidRDefault="00092843" w:rsidP="000928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92843">
              <w:rPr>
                <w:rFonts w:ascii="Times New Roman" w:hAnsi="Times New Roman" w:cs="Times New Roman"/>
                <w:sz w:val="26"/>
                <w:szCs w:val="26"/>
              </w:rPr>
              <w:t>особових справ отримувачів усіх видів соціальної допомоги»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 xml:space="preserve">Підстава для отримання </w:t>
            </w:r>
            <w:r w:rsidRPr="003463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адміністративної послуги</w:t>
            </w:r>
          </w:p>
        </w:tc>
        <w:tc>
          <w:tcPr>
            <w:tcW w:w="6547" w:type="dxa"/>
          </w:tcPr>
          <w:p w14:paraId="64CF67F2" w14:textId="472A20A4" w:rsidR="00910C77" w:rsidRPr="003463AF" w:rsidRDefault="00092843" w:rsidP="00E20B3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928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Заява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6F403726" w14:textId="77777777" w:rsidR="00092843" w:rsidRPr="00092843" w:rsidRDefault="00092843" w:rsidP="00092843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9284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1.Паспорт особи, що звернулася за довідкою.</w:t>
            </w:r>
          </w:p>
          <w:p w14:paraId="1CE8E88A" w14:textId="7EE8C9DC" w:rsidR="00910C77" w:rsidRPr="00E85FBE" w:rsidRDefault="00092843" w:rsidP="000928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9284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2.Технічний паспорт на житлове приміщення (будинок).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16690FF9" w14:textId="42F019E7" w:rsidR="00092843" w:rsidRPr="00092843" w:rsidRDefault="00092843" w:rsidP="00092843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092843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 xml:space="preserve">Звернення до спеціаліста </w:t>
            </w:r>
            <w:proofErr w:type="spellStart"/>
            <w:r w:rsidRPr="00092843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ЦНАПу</w:t>
            </w:r>
            <w:proofErr w:type="spellEnd"/>
            <w:r w:rsidRPr="00092843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 xml:space="preserve"> з заявою або</w:t>
            </w:r>
          </w:p>
          <w:p w14:paraId="31539CA7" w14:textId="57967AC1" w:rsidR="00910C77" w:rsidRPr="003463AF" w:rsidRDefault="00092843" w:rsidP="000928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92843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рекомендованим листом особисто чи через представника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9F6ACA5" w:rsidR="003463AF" w:rsidRPr="003B4D88" w:rsidRDefault="00092843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92843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B4D88" w14:paraId="45E83EA7" w14:textId="77777777" w:rsidTr="00E12EAD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30E18B18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28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67E4C1D2" w:rsidR="003B4D88" w:rsidRPr="003B4D88" w:rsidRDefault="00E12EAD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170A06" w14:textId="3A987607" w:rsidR="003B4D88" w:rsidRPr="00455C70" w:rsidRDefault="00E12EAD" w:rsidP="00E85FB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12E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 день звернення</w:t>
            </w:r>
          </w:p>
        </w:tc>
      </w:tr>
      <w:tr w:rsidR="00E12EAD" w14:paraId="6D5DA83E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249" w14:textId="79D3F718" w:rsidR="00E12EAD" w:rsidRDefault="00E12EAD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28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D0C61" w14:textId="2FF80478" w:rsidR="00E12EAD" w:rsidRPr="00E12EAD" w:rsidRDefault="00E12EAD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0D87B" w14:textId="3416FD3D" w:rsidR="00E12EAD" w:rsidRPr="00E12EAD" w:rsidRDefault="00092843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928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Довідка про наявність пічного опалення.</w:t>
            </w:r>
          </w:p>
        </w:tc>
      </w:tr>
      <w:tr w:rsidR="00E12EAD" w14:paraId="0CBAA936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652" w14:textId="5512B983" w:rsidR="00E12EAD" w:rsidRDefault="00E12EAD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28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98BC8" w14:textId="6ADAC255" w:rsidR="00E12EAD" w:rsidRPr="00E12EAD" w:rsidRDefault="00E12EAD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12D3B" w14:textId="77777777" w:rsidR="00092843" w:rsidRPr="00092843" w:rsidRDefault="00092843" w:rsidP="000928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928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Особисто або уповноваженою особою в центрі надання</w:t>
            </w:r>
          </w:p>
          <w:p w14:paraId="1B043D91" w14:textId="64C102B4" w:rsidR="00E12EAD" w:rsidRPr="00E12EAD" w:rsidRDefault="00092843" w:rsidP="000928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928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адміністративних послуг</w:t>
            </w:r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1" w:name="_GoBack"/>
      <w:bookmarkEnd w:id="1"/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56987" w14:textId="77777777" w:rsidR="00137EF9" w:rsidRDefault="00137EF9" w:rsidP="00D16C18">
      <w:pPr>
        <w:spacing w:after="0" w:line="240" w:lineRule="auto"/>
      </w:pPr>
      <w:r>
        <w:separator/>
      </w:r>
    </w:p>
  </w:endnote>
  <w:endnote w:type="continuationSeparator" w:id="0">
    <w:p w14:paraId="03EDD4AF" w14:textId="77777777" w:rsidR="00137EF9" w:rsidRDefault="00137EF9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32039" w14:textId="77777777" w:rsidR="00137EF9" w:rsidRDefault="00137EF9" w:rsidP="00D16C18">
      <w:pPr>
        <w:spacing w:after="0" w:line="240" w:lineRule="auto"/>
      </w:pPr>
      <w:r>
        <w:separator/>
      </w:r>
    </w:p>
  </w:footnote>
  <w:footnote w:type="continuationSeparator" w:id="0">
    <w:p w14:paraId="01E748ED" w14:textId="77777777" w:rsidR="00137EF9" w:rsidRDefault="00137EF9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64E"/>
    <w:multiLevelType w:val="hybridMultilevel"/>
    <w:tmpl w:val="E9529884"/>
    <w:lvl w:ilvl="0" w:tplc="787CCF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7417"/>
    <w:multiLevelType w:val="hybridMultilevel"/>
    <w:tmpl w:val="EB2EF1C2"/>
    <w:lvl w:ilvl="0" w:tplc="42809E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1A6F"/>
    <w:multiLevelType w:val="multilevel"/>
    <w:tmpl w:val="7B28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9262A"/>
    <w:multiLevelType w:val="hybridMultilevel"/>
    <w:tmpl w:val="08EA6544"/>
    <w:lvl w:ilvl="0" w:tplc="659CA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074EBE"/>
    <w:rsid w:val="00092843"/>
    <w:rsid w:val="00137EF9"/>
    <w:rsid w:val="00197035"/>
    <w:rsid w:val="001A1E69"/>
    <w:rsid w:val="001E478D"/>
    <w:rsid w:val="001F6353"/>
    <w:rsid w:val="00216BE7"/>
    <w:rsid w:val="002A0853"/>
    <w:rsid w:val="002A1771"/>
    <w:rsid w:val="002A78F0"/>
    <w:rsid w:val="002B17A3"/>
    <w:rsid w:val="002C1723"/>
    <w:rsid w:val="002E2CB1"/>
    <w:rsid w:val="0031240C"/>
    <w:rsid w:val="003463AF"/>
    <w:rsid w:val="00373590"/>
    <w:rsid w:val="0038484A"/>
    <w:rsid w:val="00392569"/>
    <w:rsid w:val="003B4D88"/>
    <w:rsid w:val="00404C84"/>
    <w:rsid w:val="00426F81"/>
    <w:rsid w:val="00455C70"/>
    <w:rsid w:val="00565D64"/>
    <w:rsid w:val="005863E6"/>
    <w:rsid w:val="0059148C"/>
    <w:rsid w:val="00620C47"/>
    <w:rsid w:val="00631690"/>
    <w:rsid w:val="00661D0A"/>
    <w:rsid w:val="00666F39"/>
    <w:rsid w:val="006A6CFB"/>
    <w:rsid w:val="006B5EE4"/>
    <w:rsid w:val="006C2F9F"/>
    <w:rsid w:val="00713EAE"/>
    <w:rsid w:val="00716C6C"/>
    <w:rsid w:val="00717A76"/>
    <w:rsid w:val="00722277"/>
    <w:rsid w:val="00746C11"/>
    <w:rsid w:val="008378E3"/>
    <w:rsid w:val="008811D3"/>
    <w:rsid w:val="008F342B"/>
    <w:rsid w:val="00910C77"/>
    <w:rsid w:val="00914F4B"/>
    <w:rsid w:val="009C5C6C"/>
    <w:rsid w:val="00A0017A"/>
    <w:rsid w:val="00A00CF1"/>
    <w:rsid w:val="00AA0E8F"/>
    <w:rsid w:val="00AC0492"/>
    <w:rsid w:val="00AE1099"/>
    <w:rsid w:val="00B12319"/>
    <w:rsid w:val="00B60284"/>
    <w:rsid w:val="00BB23ED"/>
    <w:rsid w:val="00BF07F3"/>
    <w:rsid w:val="00C17DF5"/>
    <w:rsid w:val="00CD2937"/>
    <w:rsid w:val="00D16C18"/>
    <w:rsid w:val="00E02A6F"/>
    <w:rsid w:val="00E12EAD"/>
    <w:rsid w:val="00E20B31"/>
    <w:rsid w:val="00E85FBE"/>
    <w:rsid w:val="00EA6372"/>
    <w:rsid w:val="00EC5505"/>
    <w:rsid w:val="00F234FF"/>
    <w:rsid w:val="00F73485"/>
    <w:rsid w:val="00FC397A"/>
    <w:rsid w:val="00FC3EFC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6C50-BED4-4FC9-B0C0-DA272E89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2024-07-13T06:41:00Z</cp:lastPrinted>
  <dcterms:created xsi:type="dcterms:W3CDTF">2024-07-03T08:45:00Z</dcterms:created>
  <dcterms:modified xsi:type="dcterms:W3CDTF">2024-07-13T06:42:00Z</dcterms:modified>
</cp:coreProperties>
</file>