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3200"/>
        <w:gridCol w:w="1000"/>
        <w:gridCol w:w="920"/>
        <w:gridCol w:w="920"/>
        <w:gridCol w:w="920"/>
        <w:gridCol w:w="920"/>
        <w:gridCol w:w="1140"/>
        <w:gridCol w:w="920"/>
        <w:gridCol w:w="920"/>
        <w:gridCol w:w="1000"/>
        <w:gridCol w:w="1100"/>
        <w:gridCol w:w="1060"/>
        <w:gridCol w:w="1020"/>
        <w:gridCol w:w="400"/>
      </w:tblGrid>
      <w:tr w:rsidR="00C201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4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 xml:space="preserve">Бюджет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4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Аналіз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станом на 2023 р. 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Спеціальний</w:t>
            </w:r>
            <w:proofErr w:type="spellEnd"/>
            <w:r>
              <w:rPr>
                <w:rFonts w:ascii="Arial" w:eastAsia="Arial" w:hAnsi="Arial" w:cs="Arial"/>
              </w:rPr>
              <w:t xml:space="preserve"> фон</w:t>
            </w:r>
            <w:proofErr w:type="gramStart"/>
            <w:r>
              <w:rPr>
                <w:rFonts w:ascii="Arial" w:eastAsia="Arial" w:hAnsi="Arial" w:cs="Arial"/>
              </w:rPr>
              <w:t>д(</w:t>
            </w:r>
            <w:proofErr w:type="gramEnd"/>
            <w:r>
              <w:rPr>
                <w:rFonts w:ascii="Arial" w:eastAsia="Arial" w:hAnsi="Arial" w:cs="Arial"/>
              </w:rPr>
              <w:t>разом)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>Станом на 29.12.2023</w:t>
            </w: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4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>грн.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524524,00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524524,00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524524,00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483090,00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483090,00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1410769,80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1410769,80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41434,00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268,96 %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828663,00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828663,00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0110150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Організаційне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інформаційно-аналітичне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матеріально-технічне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обласної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 (у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разі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її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селищної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828663,00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828663,00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828663,00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828663,00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2000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Охорона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здоров’я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Первинна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медична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допомога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населенню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надається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центрами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первинної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медичної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медико-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сан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ітарної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допомоги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348090,00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Капітальні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348100,00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348090,00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348090,00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348090,00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7000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Економічна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99,37 %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0117130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землеустрою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0117670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статутного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капіталу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суб’єктів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господарювання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125000,00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Капітальні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125000,00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0117691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цільових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утворених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органами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утворених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органами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</w:t>
            </w:r>
            <w:r>
              <w:rPr>
                <w:rFonts w:ascii="Arial" w:eastAsia="Arial" w:hAnsi="Arial" w:cs="Arial"/>
                <w:b/>
                <w:sz w:val="16"/>
              </w:rPr>
              <w:t>амоврядування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влади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92,17 %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10850,00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850,00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92,17 %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8000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99016,80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99016,80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244,04 %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0118110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b/>
                <w:sz w:val="16"/>
              </w:rPr>
              <w:t xml:space="preserve">Заходи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іквідації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наслідків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стихійного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лиха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99016,80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99016,80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36240,00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36240,00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62776,80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62776,80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20153" w:rsidRDefault="00C20153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4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0118330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екології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природних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ресурсі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40574,00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40574,00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40574,00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спорту та туризму 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інницької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області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5361990,00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5361990,00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5361990,00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3672964,00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3672964,00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4654818,51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4654818,51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1689026,00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86,81 %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340,00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340,00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Освіта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5342990,00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5342990,00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5342990,00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3672964,00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3672964,00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4647313,22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4647313,22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1670026,00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86,98 %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0611010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382386,00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382386,00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382386,00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29086,00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99952,65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99952,65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353300,00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26,14 %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Продукти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353300,00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353300,00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353300,00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70866,65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70866,65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353300,00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20,06 %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29086,00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3142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реставрація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0611021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4833327,00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4833327,00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4833327,00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3516618,00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3516618,00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4420100,57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4420100,57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1316709,00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91,45 %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222527,00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222527,00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222527,00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293145,53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293145,53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222527,00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131,73 %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Продукти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500400,00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500400,00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500400,00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439224,74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439224,74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500400,00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87,77 %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16074,80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16074,80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3786772,00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3786772,00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3786772,00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3192990,00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3192990,00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3348027,50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3348027,50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593782,00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88,41 %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3142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реставрація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323628,00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субвенцією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ідтримки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потребами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бюджетного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періоду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207</w:t>
            </w:r>
            <w:r>
              <w:rPr>
                <w:b/>
                <w:sz w:val="14"/>
              </w:rPr>
              <w:t>89,00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20789,00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0611271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Співфінансування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реалізуються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 (за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спеціальним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фондом державного бюджету)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27443,00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27443,00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27443,00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27443,00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17,00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99,94 %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27443,00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27443,00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27443,00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27443,00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17,00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99,94 %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0611272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 (за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спеціальним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фондом державного бюджету)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79028,00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20153" w:rsidRDefault="00C20153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4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5C155F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5C155F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C20153" w:rsidRDefault="00C20153">
            <w:pPr>
              <w:pStyle w:val="EMPTYCELLSTYLE"/>
            </w:pP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3110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79028,00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4000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b/>
                <w:sz w:val="16"/>
              </w:rPr>
              <w:t xml:space="preserve">Культура i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мистецтво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7165,29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7165,29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37,71 %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0614030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бібліотек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7165,29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7165,29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19000,00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37,71 %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7165,29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7165,29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19000,00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37,71 %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соціальне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0813104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проживання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похилим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віком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хворобою,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інвалідністю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6465,70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6465,70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6465,70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житлово-комунального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господарства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благоустрою,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містобудування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арх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ітектури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82,61 %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6000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Житлово-комунальне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господарство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82,61 %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1216030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пункті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86993,18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105300,00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82,61 %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105300,00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86993,18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86993,18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105300,00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82,61 %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Фінансовий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9000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Міжбюджетні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трансферти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3719770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3220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Капітальні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 державного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івнів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3719800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 державному бюджету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іально-економічного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регіонів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3220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roofErr w:type="spellStart"/>
            <w:r>
              <w:rPr>
                <w:rFonts w:ascii="Arial" w:eastAsia="Arial" w:hAnsi="Arial" w:cs="Arial"/>
                <w:sz w:val="16"/>
              </w:rPr>
              <w:t>Капітальні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 державного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івнів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65000,00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  <w:tr w:rsidR="00C2015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  <w:tc>
          <w:tcPr>
            <w:tcW w:w="420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153" w:rsidRDefault="005C155F">
            <w:pPr>
              <w:ind w:left="60"/>
            </w:pPr>
            <w:r>
              <w:rPr>
                <w:rFonts w:ascii="Arial" w:eastAsia="Arial" w:hAnsi="Arial" w:cs="Arial"/>
                <w:b/>
              </w:rPr>
              <w:t>ВСЬОГО: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6056814,00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6056814,00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6056814,00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4221054,00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4221054,00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6224047,19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6224047,19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1835760,00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0153" w:rsidRDefault="005C155F">
            <w:pPr>
              <w:ind w:right="60"/>
              <w:jc w:val="right"/>
            </w:pPr>
            <w:r>
              <w:rPr>
                <w:b/>
                <w:sz w:val="14"/>
              </w:rPr>
              <w:t>102,76 %</w:t>
            </w:r>
          </w:p>
        </w:tc>
        <w:tc>
          <w:tcPr>
            <w:tcW w:w="400" w:type="dxa"/>
          </w:tcPr>
          <w:p w:rsidR="00C20153" w:rsidRDefault="00C20153">
            <w:pPr>
              <w:pStyle w:val="EMPTYCELLSTYLE"/>
            </w:pPr>
          </w:p>
        </w:tc>
      </w:tr>
    </w:tbl>
    <w:p w:rsidR="005C155F" w:rsidRDefault="005C155F"/>
    <w:sectPr w:rsidR="005C155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53"/>
    <w:rsid w:val="005C155F"/>
    <w:rsid w:val="00860372"/>
    <w:rsid w:val="00C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2024-02-12T11:54:00Z</dcterms:created>
  <dcterms:modified xsi:type="dcterms:W3CDTF">2024-02-12T11:54:00Z</dcterms:modified>
</cp:coreProperties>
</file>