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3200"/>
        <w:gridCol w:w="1000"/>
        <w:gridCol w:w="920"/>
        <w:gridCol w:w="920"/>
        <w:gridCol w:w="920"/>
        <w:gridCol w:w="920"/>
        <w:gridCol w:w="1140"/>
        <w:gridCol w:w="920"/>
        <w:gridCol w:w="920"/>
        <w:gridCol w:w="1000"/>
        <w:gridCol w:w="1100"/>
        <w:gridCol w:w="1060"/>
        <w:gridCol w:w="1020"/>
        <w:gridCol w:w="400"/>
      </w:tblGrid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4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Бюджет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4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E12" w:rsidRDefault="00857E51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Аналіз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станом на 2023 р. 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60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E12" w:rsidRDefault="00857E51">
            <w:pPr>
              <w:jc w:val="center"/>
            </w:pPr>
            <w:proofErr w:type="spellStart"/>
            <w:r>
              <w:rPr>
                <w:rFonts w:ascii="Arial" w:eastAsia="Arial" w:hAnsi="Arial" w:cs="Arial"/>
              </w:rPr>
              <w:t>Загальний</w:t>
            </w:r>
            <w:proofErr w:type="spellEnd"/>
            <w:r>
              <w:rPr>
                <w:rFonts w:ascii="Arial" w:eastAsia="Arial" w:hAnsi="Arial" w:cs="Arial"/>
              </w:rPr>
              <w:t xml:space="preserve"> фонд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>Станом на 29.12.2023</w:t>
            </w: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4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>грн.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10762320,00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10762320,00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10762320,00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10620173,56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10620173,56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10620173,56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10620173,56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142146,44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98,68 %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6776445,00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6776445,00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6776445,00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6646932,66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6646932,66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6646932,66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6646932,66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129512,34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98,09 %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0110150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Організаційне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інформаційно-аналітичне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матеріально-технічне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обласної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районної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районної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 (у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разі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її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створення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селищної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6776445,00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6776445,00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6776445,00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6646932,66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6646932,66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</w:t>
            </w:r>
            <w:r>
              <w:rPr>
                <w:b/>
                <w:sz w:val="14"/>
              </w:rPr>
              <w:t>646932,66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6646932,66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129512,34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98,09 %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4622526,00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4622526,00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4622526,00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4610757,12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4610757,12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4610757,12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4610757,12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11768,88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99,75 %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1041872,00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1041872,00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1041872,00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1033786,53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1033786,53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1033786,53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1033786,53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8085,47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99,22 %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548172,00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548172,00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548172,00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519998,00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519998,00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519998,00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519998,00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28174,00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94,86 %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157106,04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157106,04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157106,04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157106,04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31893,96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83,12 %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200480,73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200480,73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200480,73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200480,73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23519,27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89,50 %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2274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природного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газу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718,37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718,37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718,37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718,37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21,63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97,08 %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2275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84960,00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84960,00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84960,00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68230,00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68230,00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68230,00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68230,00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16730,00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80,31 %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2282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675,00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675,00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2710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Виплата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пенсій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33530,00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33530,00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33530,00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33450,20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33450,20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33450,20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33450,20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79,80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99,76 %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2800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30970,00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30970,00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30970,00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21730,67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21730,67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21730,67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21730,67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9239,33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70,17 %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2000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Охорона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здоров’я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2551797,92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2551797,92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2551797,92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2551797,92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11062,08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99,57 %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Первинна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медична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допомога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населенню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надається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центрами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первинної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медичної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медико-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сан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ітарної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допомоги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2551797,92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2551797,92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2551797,92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2551797,92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11062,08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99,57 %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2562860,00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2551797,92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2551797,92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2551797,92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2551797,92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11062,08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99,57 %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7000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Економічна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діяльність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0117680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Членські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внески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асоціацій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м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самоврядування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21515,00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2800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21515,00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21515,00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21515,00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8000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діяльність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1399927,98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1399927,98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1399927,98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1399927,98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1572,02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99,89 %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0118130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добровільної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пожежної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охорони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1399927,98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1399927,98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1399927,98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1399927,98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1572,02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99,89 %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1401500,00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1399927,98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1399927,98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1399927,98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1399927,98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1572,02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99,89 %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спорту та туризму  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інницької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області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55437766,00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55437766,00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55437766,00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52134316,98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52134316,98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52134316,98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52134316,98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3303449,02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94,04 %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779941,00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779941,00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779941,00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768119,00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768119,00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768119,00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768119,00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11822,00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98,48 %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A3E12" w:rsidRDefault="008A3E12">
            <w:pPr>
              <w:pStyle w:val="EMPTYCELLSTYLE"/>
              <w:pageBreakBefore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4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0610160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містах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Києві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громадах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779941,00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779941,00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779941,00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768119,00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768119,00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768119,00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768119,00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11822,00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98,48 %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616764,00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616764,00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616764,00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609706,09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609706,09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609706,09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609706,09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7057,91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98,86 %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136092,00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136092,00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136092,00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134115,35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134115,35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134115,35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134115,35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1976,65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98,55 %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12760,00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12760,00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7213,00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7213,00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7213,00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7213,00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2787,00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72,13 %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2282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1545,00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1544,56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1544,56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1544,56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1544,56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0,44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2800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2780,00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2780,00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Освіта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51161419,00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51161419,00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51161419,00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47928959,16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47928959,16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47928959,16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47928959,16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3232459,84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93,68 %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0611010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дошкільної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8507037,00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8507037,00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8507037,00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6510548,77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6510548,77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6510548,77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6510548,77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1996488,23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76,53 %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5607641,00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5607641,00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5607641,00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4451731,44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4451731,44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4451731,44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4451731,44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1155909,56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79,39 %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1350878,00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1350878,00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1350878,00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1230912,83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1230912,83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1230912,83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1230912,83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119965,17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91,12 %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161386,00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161386,00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161386,00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91079,62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91079,62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91079,62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91079,62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70306,38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56,44 %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Медикаменти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та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перев'язувальні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Продукти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346152,00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346152,00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346152,00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96410,26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96410,26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96410,26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96410,26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249741,74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27,85 %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311739,00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311739,00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311739,00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284217,60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284217,60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284217,60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284217,60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27521,40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91,17 %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478254,00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478254,00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478254,00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215739,44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215739,44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215739,44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215739,44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262514,56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45,11 %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2274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природного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газу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47650,00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47650,00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47650,00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37613,18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37613,18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37613,18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37613,18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10036,82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78,94 %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2275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193000,00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193000,00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193000,00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101058,00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101058,00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101058,00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101058,00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91942,00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52,36 %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2282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8337,00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8337,00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8337,00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1786,40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1786,40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1786,40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1786,40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6550,60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21,43 %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0611021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закладами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м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бюджету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19735228,00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19735228,00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19735228,00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18560860,03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18560860,03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18560860,03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18560860,03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1174367,97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94,05 %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11918965,00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11918965,00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11918965,00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11240391,75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11240391,75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11240391,75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11240391,75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678573,25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94,31 %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2643958,00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2643958,00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2643958,00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2477443,59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2477443,59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2477443,59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2477443,59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166514,41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93,70 %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951331,00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951331,00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951331,00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877115,67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877115,67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877115,67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877115,67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74215,33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92,20 %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Медикаменти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та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перев'язувальні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7679,98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7679,98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7679,98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7679,98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3320,02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69,82 %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Продукти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харчування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637460,00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637460,00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637460,00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602499,14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602499,14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602499,14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602499,14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34960,86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94,52 %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503236,00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503236,00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503236,00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451897,83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451897,83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451897,83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451897,83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51338,17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89,80 %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водопостачання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водовідведення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27200,00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27200,00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27200,00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27200,00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27200,00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27200,00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27200,00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844910,00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844910,00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844910,00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733223,78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733223,78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733223,78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733223,78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111686,22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86,78 %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2274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природного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газу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680576,00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680576,00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680576,00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678381,04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678381,04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678381,04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678381,04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2194,96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99,68 %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2275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енергоносії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в</w:t>
            </w:r>
            <w:proofErr w:type="spellEnd"/>
            <w:proofErr w:type="gram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1378674,00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1378674,00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1378674,00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1330621,68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1330621,68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1330621,68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1330621,68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48052,32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96,51 %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A3E12" w:rsidRDefault="008A3E12">
            <w:pPr>
              <w:pStyle w:val="EMPTYCELLSTYLE"/>
              <w:pageBreakBefore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4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2282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10824,00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10824,00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10824,00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9817,36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9817,36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9817,36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9817,36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1006,64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90,70 %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2800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127094,00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127094,00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127094,00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124588,21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124588,21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124588,21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124588,21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2505,79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98,03 %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0611031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закладами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22594400,00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22594400,00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22594400,00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22594400,00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22594400,00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22594400,00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22594400,00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18520000,00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18520000,00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18520000,00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18520000,00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18520000,00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18520000,00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18520000,00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4074400,00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4074400,00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4074400,00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4074400,00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4074400,00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4074400,00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4074400,00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0611142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заходи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115270,00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115270,00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115270,00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113460,00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113460,00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113460,00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113460,00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1810,00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98,43 %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111650,00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111650,00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111650,00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111650,00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111650,00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111650,00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111650,00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2730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населенню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1810,00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1810,00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1810,00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1810,00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1810,00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0611200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державного бюджету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ідтримки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потребами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128400,00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128400,00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128400,00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97341,69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97341,69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97341,69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97341,69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31058,31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75,81 %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105246,00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105246,00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105246,00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79788,28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79788,28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79788,28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79788,28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25457,72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75,81 %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23154,00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23154,00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23154,00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17553,41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17553,41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17553,41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17553,41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5600,59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75,81 %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0611210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субвенцією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державного бюджету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бюджетам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ідтримки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потребами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кінець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бюджетного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періоду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81084,00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81084,00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81084,00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52348,67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52348,67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52348,67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523</w:t>
            </w:r>
            <w:r>
              <w:rPr>
                <w:b/>
                <w:sz w:val="14"/>
              </w:rPr>
              <w:t>48,67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28735,33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64,56 %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53170,00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53170,00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53170,00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29625,53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29625,53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29625,53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29625,53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23544,47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55,72 %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11697,00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11697,00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11697,00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6517,64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6517,64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6517,64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6517,64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5179,36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55,72 %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16217,00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16217,00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16217,00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16205,50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16205,50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16205,50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16205,50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11,50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4000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b/>
                <w:sz w:val="16"/>
              </w:rPr>
              <w:t xml:space="preserve">Культура i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мистецтво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3496406,00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3496406,00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3496406,00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3437238,82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3437238,82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3437238,82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3437238,82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59167,18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98,31 %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0614030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бібліотек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1435253,00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1435253,00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1435253,00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1386198,25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1386198,25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1386198,25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1386198,25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49054,75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96,58 %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1041950,00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1041950,00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1041950,00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1038558,13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1038558,13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1038558,13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1038558,13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3391,87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99,67 %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275528,00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275528,00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275528,00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266049,28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266049,28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266049,28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266049,28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9478,72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96,56 %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42075,00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42075,00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42075,00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17653,00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17653,00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17653,00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17653,00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24422,00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41,96 %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33200,00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33200,00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33200,00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28891,00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28891,00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28891,00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28891,00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4309,00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87,02 %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37500,00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37500,00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37500,00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35046,84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35046,84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35046,84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35046,84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2453,16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93,46 %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2282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0614060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клубів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iнших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клубних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закладі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2004453,00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2004453,00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2004453,00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1994563,64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1994563,64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1994563,64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1994563,64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9889,36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99,51 %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1410102,00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1410102,00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1410102,00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1409926,34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1409926,34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1409926,34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1409926,34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175,66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363058,00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363058,00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363058,00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358454,76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358454,76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358454,76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358454,76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4603,24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98,73 %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11467,00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11467,00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11467,00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11467,00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11467,00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11467,00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11467,00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A3E12" w:rsidRDefault="008A3E12">
            <w:pPr>
              <w:pStyle w:val="EMPTYCELLSTYLE"/>
              <w:pageBreakBefore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4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35086,00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35084,44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35084,44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35084,44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35084,44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1,56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179000,00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178891,10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178891,10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178891,10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178891,10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108,90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99,94 %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2282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Окремі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державних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регіональних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не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віднесені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до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2800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0614082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заходи в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галузі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мистецтва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56700,00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56700,00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56700,00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56476,93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56476,93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56476,93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56476,93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223,07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99,61 %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22700,00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22700,00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22700,00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22699,93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22699,93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22699,93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22699,93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33777,00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33777,00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33777,00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33777,00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223,00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99,34 %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3255734,00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3255734,00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3255734,00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3107823,84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3107823,84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3107823,84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3107823,84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147910,16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95,46 %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1107355,00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1107355,00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1107355,00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1107092,53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1107092,53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1107092,53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1107092,53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262,47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0810160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містах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Києві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громадах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1107355,00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1107355,00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1107355,00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1107092,53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1107092,53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1107092,53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1107092,53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262,47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871460,00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871460,00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871460,00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871268,09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871268,09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871268,09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871268,09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191,91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192525,00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192525,00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192525,00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192454,44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192454,44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192454,44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192454,44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70,56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25370,00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25370,00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25370,00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25370,00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25370,00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25370,00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25370,00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18000,00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соціальне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2148379,00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2148379,00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2148379,00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2000731,31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2000731,31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2000731,31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2000731,31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147647,69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93,13 %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0813032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ільг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окремим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оплати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зв'язку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0813035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ільговий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проїзд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окремих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категорій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залізничному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транспорті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40977,65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40977,65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40977,65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40977,65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14022,35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74,50 %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40977,65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40977,65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40977,65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40977,65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14022,35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74,50 %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0813104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іальними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послугами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проживання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громадян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похилим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віком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хворобою,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інвалідністю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1474073,45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1474073,45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1474073,45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1474073,45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25926,55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</w:t>
            </w:r>
            <w:r>
              <w:rPr>
                <w:b/>
                <w:sz w:val="14"/>
              </w:rPr>
              <w:t>27 %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1214000,00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1214000,00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1214000,00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1194162,44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1194162,44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1194162,44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1194162,44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19837,56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98,37 %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274000,00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267911,01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267911,01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267911,01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267911,01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6088,99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97,78 %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A3E12" w:rsidRDefault="008A3E12">
            <w:pPr>
              <w:pStyle w:val="EMPTYCELLSTYLE"/>
              <w:pageBreakBefore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4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0813160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гарантій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фізичним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особам,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соціальні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послуги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громадянам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похилого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віку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особам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дітям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хворим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які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не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здатні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самообслуговування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потребують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сторонньої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допомоги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51779,00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51779,00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51779,00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51761,51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51761,51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51761,51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51761,51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17,49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2730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населенню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51779,00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51779,00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51779,00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51761,51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51761,51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51761,51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51761,51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17,49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0813171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на бензин, ремонт,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техн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ічне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мотоколясок і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обслуговування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2000,00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2730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населенню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2000,00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0813242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539600,00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539600,00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539600,00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433918,70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433918,70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433918,70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433918,70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105681,30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80,41 %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68418,70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68418,70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68418,70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68418,70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31581,30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68,42 %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2730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населенню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439600,00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439600,00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439600,00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365500,00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365500,00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365500,00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365500,00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74100,00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83,14 %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09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b/>
                <w:sz w:val="16"/>
              </w:rPr>
              <w:t xml:space="preserve">Служба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у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 xml:space="preserve"> справах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дітей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12,33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12,33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0910160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містах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Києві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громадах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449307,67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12,33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356000,00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356000,00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356000,00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355989,90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355989,90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355989,90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355989,90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10,10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78320,00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78320,00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78320,00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78317,77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78317,77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78317,77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78317,77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2,23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житлово-комунального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господарства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благоустрою,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містобудування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арх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ітектури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3190800,00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3190800,00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3190800,00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2664693,70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2664693,70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2664693,70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2664693,70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526106,30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83,51 %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546800,00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546800,00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546800,00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542653,70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542653,70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542653,70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542653,70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4146,30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99,24 %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1210160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містах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Києві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громадах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546800,00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546800,00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546800,00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542653,70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542653,70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542653,70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542653,70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4146,30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99,24 %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437150,00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437150,00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437150,00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433597,30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433597,30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433597,30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433597,30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3552,70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99,19 %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95485,00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95485,00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95485,00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95391,40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95391,40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95391,40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95391,40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93,60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99,90 %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7165,00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7165,00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7165,00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7165,00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7165,00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7165,00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7165,00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92,86 %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6000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Житлово-комунальне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господарство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1794000,00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1794000,00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1794000,00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1272040,07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1272040,07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1272040,07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1272040,07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521959,93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70,91 %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1216020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функціонування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ідприємств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організацій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виробляють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виконують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та/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або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надають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житлово-комунальні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послуги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384384,36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384384,36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384384,36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384384,36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115615,64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76,88 %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8A3E12" w:rsidRDefault="008A3E12">
            <w:pPr>
              <w:pStyle w:val="EMPTYCELLSTYLE"/>
              <w:pageBreakBefore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4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Код</w:t>
            </w: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Найменування</w:t>
            </w:r>
            <w:proofErr w:type="spellEnd"/>
          </w:p>
        </w:tc>
        <w:tc>
          <w:tcPr>
            <w:tcW w:w="2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6"/>
              </w:rPr>
              <w:t>Уточнений план</w:t>
            </w:r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6"/>
              </w:rPr>
              <w:t>Проф</w:t>
            </w:r>
            <w:proofErr w:type="gramEnd"/>
            <w:r>
              <w:rPr>
                <w:b/>
                <w:sz w:val="16"/>
              </w:rPr>
              <w:t>інансовано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особових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які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ще</w:t>
            </w:r>
            <w:proofErr w:type="spellEnd"/>
            <w:r>
              <w:rPr>
                <w:b/>
                <w:sz w:val="12"/>
              </w:rPr>
              <w:t xml:space="preserve"> не </w:t>
            </w:r>
            <w:proofErr w:type="spellStart"/>
            <w:r>
              <w:rPr>
                <w:b/>
                <w:sz w:val="12"/>
              </w:rPr>
              <w:t>розподілені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6"/>
              </w:rPr>
              <w:t>Касові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видатки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кошті</w:t>
            </w:r>
            <w:proofErr w:type="gramStart"/>
            <w:r>
              <w:rPr>
                <w:b/>
                <w:sz w:val="12"/>
              </w:rPr>
              <w:t>в</w:t>
            </w:r>
            <w:proofErr w:type="spellEnd"/>
            <w:proofErr w:type="gramEnd"/>
            <w:r>
              <w:rPr>
                <w:b/>
                <w:sz w:val="12"/>
              </w:rPr>
              <w:t xml:space="preserve"> на </w:t>
            </w:r>
            <w:proofErr w:type="spellStart"/>
            <w:r>
              <w:rPr>
                <w:b/>
                <w:sz w:val="12"/>
              </w:rPr>
              <w:t>реєстраційних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рахунках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Зареєстрованні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фінансові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зобов</w:t>
            </w:r>
            <w:proofErr w:type="gramStart"/>
            <w:r>
              <w:rPr>
                <w:b/>
                <w:sz w:val="12"/>
              </w:rPr>
              <w:t>`я</w:t>
            </w:r>
            <w:proofErr w:type="gramEnd"/>
            <w:r>
              <w:rPr>
                <w:b/>
                <w:sz w:val="12"/>
              </w:rPr>
              <w:t>зання</w:t>
            </w:r>
            <w:proofErr w:type="spellEnd"/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Залишки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асигнувань</w:t>
            </w:r>
            <w:proofErr w:type="spellEnd"/>
            <w:r>
              <w:rPr>
                <w:b/>
                <w:sz w:val="12"/>
              </w:rPr>
              <w:t xml:space="preserve"> до </w:t>
            </w:r>
            <w:proofErr w:type="spellStart"/>
            <w:r>
              <w:rPr>
                <w:b/>
                <w:sz w:val="12"/>
              </w:rPr>
              <w:t>кінця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періоду</w:t>
            </w:r>
            <w:proofErr w:type="spellEnd"/>
            <w:r>
              <w:rPr>
                <w:b/>
                <w:sz w:val="12"/>
              </w:rPr>
              <w:t xml:space="preserve"> (план на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 xml:space="preserve"> - </w:t>
            </w:r>
            <w:proofErr w:type="spellStart"/>
            <w:proofErr w:type="gramStart"/>
            <w:r>
              <w:rPr>
                <w:b/>
                <w:sz w:val="12"/>
              </w:rPr>
              <w:t>проф</w:t>
            </w:r>
            <w:proofErr w:type="gramEnd"/>
            <w:r>
              <w:rPr>
                <w:b/>
                <w:sz w:val="12"/>
              </w:rPr>
              <w:t>інансовано</w:t>
            </w:r>
            <w:proofErr w:type="spellEnd"/>
            <w:r>
              <w:rPr>
                <w:b/>
                <w:sz w:val="12"/>
              </w:rPr>
              <w:t xml:space="preserve"> за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  <w:r>
              <w:rPr>
                <w:b/>
                <w:sz w:val="12"/>
              </w:rPr>
              <w:t>)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57E51">
            <w:pPr>
              <w:jc w:val="center"/>
            </w:pPr>
            <w:r>
              <w:rPr>
                <w:b/>
                <w:sz w:val="12"/>
              </w:rPr>
              <w:t xml:space="preserve">% </w:t>
            </w:r>
            <w:proofErr w:type="spellStart"/>
            <w:r>
              <w:rPr>
                <w:b/>
                <w:sz w:val="12"/>
              </w:rPr>
              <w:t>виконання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до</w:t>
            </w:r>
            <w:proofErr w:type="gramEnd"/>
            <w:r>
              <w:rPr>
                <w:b/>
                <w:sz w:val="12"/>
              </w:rPr>
              <w:t xml:space="preserve"> плану з початку року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3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proofErr w:type="gramStart"/>
            <w:r>
              <w:rPr>
                <w:b/>
                <w:sz w:val="12"/>
              </w:rPr>
              <w:t>Р</w:t>
            </w:r>
            <w:proofErr w:type="gramEnd"/>
            <w:r>
              <w:rPr>
                <w:b/>
                <w:sz w:val="12"/>
              </w:rPr>
              <w:t>ічний</w:t>
            </w:r>
            <w:proofErr w:type="spellEnd"/>
            <w:r>
              <w:rPr>
                <w:b/>
                <w:sz w:val="12"/>
              </w:rPr>
              <w:t xml:space="preserve"> план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spellStart"/>
            <w:r>
              <w:rPr>
                <w:b/>
                <w:sz w:val="12"/>
              </w:rPr>
              <w:t>Поточний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1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За</w:t>
            </w:r>
            <w:proofErr w:type="gram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період</w:t>
            </w:r>
            <w:proofErr w:type="spellEnd"/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57E51">
            <w:pPr>
              <w:jc w:val="center"/>
            </w:pPr>
            <w:proofErr w:type="gramStart"/>
            <w:r>
              <w:rPr>
                <w:b/>
                <w:sz w:val="12"/>
              </w:rPr>
              <w:t>З</w:t>
            </w:r>
            <w:proofErr w:type="gramEnd"/>
            <w:r>
              <w:rPr>
                <w:b/>
                <w:sz w:val="12"/>
              </w:rPr>
              <w:t xml:space="preserve"> початку року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8A3E12" w:rsidRDefault="008A3E12">
            <w:pPr>
              <w:pStyle w:val="EMPTYCELLSTYLE"/>
            </w:pP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384384,36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384384,36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384384,36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384384,36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115615,64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76,88 %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1216030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Організація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благоустрою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населених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пункті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в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1294000,00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887655,71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887655,71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887655,71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887655,71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406344,29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68,60 %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46290,00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46290,00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46290,00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46290,00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3710,00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92,58 %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606820,23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606820,23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606820,23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606820,23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43179,77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93,36 %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2273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594000,00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234545,48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234545,48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234545,48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234545,48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359454,52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39,49 %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7000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Економічна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діяльність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849999,93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849999,93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849999,93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849999,93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1217461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автомобільних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доріг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дорожньої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інфраструктури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бюджету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849999,93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849999,93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849999,93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849999,93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50000,00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49999,93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49999,93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49999,93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49999,93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0,07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Субсидії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п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ідприємствам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установам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організаціям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Фінансовий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відділ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Райгородської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ради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1093654,00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1093654,00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1093654,00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1051062,34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1051062,34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1051062,34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1051062,34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42591,66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96,11 %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0100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Державне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822280,00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822280,00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822280,00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804929,54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804929,54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804929,54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804929,54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17350,46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97,89 %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3710160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Керівництво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відповідній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містах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ст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Києві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), селищах, селах,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територіальних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громадах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822280,00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822280,00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822280,00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804929,54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804929,54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804929,54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804929,54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17350,46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97,89 %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2111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655800,00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655800,00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655800,00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647460,69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647460,69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647460,69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647460,69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8339,31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98,73 %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2120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140900,00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140900,00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140900,00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138975,85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138975,85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138975,85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138975,85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1924,15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98,63 %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2210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матер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8000,00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7933,00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7933,00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7933,00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7933,00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67,00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99,16 %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2240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r>
              <w:rPr>
                <w:rFonts w:ascii="Arial" w:eastAsia="Arial" w:hAnsi="Arial" w:cs="Arial"/>
                <w:sz w:val="16"/>
              </w:rPr>
              <w:t xml:space="preserve">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кр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17580,00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17580,00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17580,00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10560,00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10560,00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10560,00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10560,00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7020,00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60,07 %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9000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Міжбюджетні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трансферти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271374,00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271374,00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271374,00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246132,80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246132,80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246132,80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246132,80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25241,20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90,70 %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3719770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субвенції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бюджету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161374,00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161374,00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161374,00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136132,80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136132,80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136132,80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136132,80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25241,20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84,36 %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органам державного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івнів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161374,00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136132,80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136132,80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136132,80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136132,80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25241,20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84,36 %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b/>
                <w:sz w:val="16"/>
              </w:rPr>
              <w:t>3719800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Субвенція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бюджету державному бюджету на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програм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16"/>
              </w:rPr>
              <w:t>соц</w:t>
            </w:r>
            <w:proofErr w:type="gramEnd"/>
            <w:r>
              <w:rPr>
                <w:rFonts w:ascii="Arial" w:eastAsia="Arial" w:hAnsi="Arial" w:cs="Arial"/>
                <w:b/>
                <w:sz w:val="16"/>
              </w:rPr>
              <w:t>іально-економічного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регіонів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110000,00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left="140"/>
            </w:pPr>
            <w:r>
              <w:rPr>
                <w:rFonts w:ascii="Arial" w:eastAsia="Arial" w:hAnsi="Arial" w:cs="Arial"/>
                <w:sz w:val="16"/>
              </w:rPr>
              <w:t>2620</w:t>
            </w:r>
          </w:p>
        </w:tc>
        <w:tc>
          <w:tcPr>
            <w:tcW w:w="32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roofErr w:type="spellStart"/>
            <w:r>
              <w:rPr>
                <w:rFonts w:ascii="Arial" w:eastAsia="Arial" w:hAnsi="Arial" w:cs="Arial"/>
                <w:sz w:val="16"/>
              </w:rPr>
              <w:t>Поточні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трансферти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органам державного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</w:t>
            </w:r>
            <w:proofErr w:type="gramEnd"/>
            <w:r>
              <w:rPr>
                <w:rFonts w:ascii="Arial" w:eastAsia="Arial" w:hAnsi="Arial" w:cs="Arial"/>
                <w:sz w:val="16"/>
              </w:rPr>
              <w:t>івнів</w:t>
            </w:r>
            <w:proofErr w:type="spellEnd"/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110000,00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110000,00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100,00 %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  <w:tr w:rsidR="008A3E1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  <w:tc>
          <w:tcPr>
            <w:tcW w:w="4200" w:type="dxa"/>
            <w:gridSpan w:val="2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E12" w:rsidRDefault="00857E51">
            <w:pPr>
              <w:ind w:left="60"/>
            </w:pPr>
            <w:r>
              <w:rPr>
                <w:rFonts w:ascii="Arial" w:eastAsia="Arial" w:hAnsi="Arial" w:cs="Arial"/>
                <w:b/>
              </w:rPr>
              <w:t>ВСЬОГО: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74189594,00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74189594,00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74189594,00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70027378,09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70027378,09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70027378,09</w:t>
            </w:r>
          </w:p>
        </w:tc>
        <w:tc>
          <w:tcPr>
            <w:tcW w:w="9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70027378,09</w:t>
            </w:r>
          </w:p>
        </w:tc>
        <w:tc>
          <w:tcPr>
            <w:tcW w:w="10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4162215,91</w:t>
            </w:r>
          </w:p>
        </w:tc>
        <w:tc>
          <w:tcPr>
            <w:tcW w:w="1020" w:type="dxa"/>
            <w:tcBorders>
              <w:top w:val="single" w:sz="6" w:space="0" w:color="000000"/>
              <w:bottom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8A3E12" w:rsidRDefault="00857E51">
            <w:pPr>
              <w:ind w:right="60"/>
              <w:jc w:val="right"/>
            </w:pPr>
            <w:r>
              <w:rPr>
                <w:b/>
                <w:sz w:val="14"/>
              </w:rPr>
              <w:t>94,39 %</w:t>
            </w:r>
          </w:p>
        </w:tc>
        <w:tc>
          <w:tcPr>
            <w:tcW w:w="400" w:type="dxa"/>
          </w:tcPr>
          <w:p w:rsidR="008A3E12" w:rsidRDefault="008A3E12">
            <w:pPr>
              <w:pStyle w:val="EMPTYCELLSTYLE"/>
            </w:pPr>
          </w:p>
        </w:tc>
      </w:tr>
    </w:tbl>
    <w:p w:rsidR="00857E51" w:rsidRDefault="00857E51"/>
    <w:sectPr w:rsidR="00857E5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12"/>
    <w:rsid w:val="00857E51"/>
    <w:rsid w:val="008A3E12"/>
    <w:rsid w:val="00D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2024-02-12T11:53:00Z</dcterms:created>
  <dcterms:modified xsi:type="dcterms:W3CDTF">2024-02-12T11:53:00Z</dcterms:modified>
</cp:coreProperties>
</file>