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00D5" w:rsidRDefault="005400D5" w:rsidP="005400D5">
      <w:pPr>
        <w:tabs>
          <w:tab w:val="left" w:pos="300"/>
        </w:tabs>
        <w:ind w:right="-5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:rsidR="005400D5" w:rsidRPr="0050074E" w:rsidRDefault="005400D5" w:rsidP="005400D5">
      <w:pPr>
        <w:jc w:val="both"/>
        <w:rPr>
          <w:rFonts w:eastAsia="Calibri" w:cs="Times New Roman"/>
          <w:b/>
          <w:bCs/>
          <w:sz w:val="24"/>
          <w:szCs w:val="24"/>
          <w:lang w:val="uk-UA" w:eastAsia="uk-UA"/>
        </w:rPr>
      </w:pPr>
      <w:r w:rsidRPr="0050074E">
        <w:rPr>
          <w:rFonts w:eastAsia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CC11BED" wp14:editId="075927B2">
            <wp:simplePos x="0" y="0"/>
            <wp:positionH relativeFrom="column">
              <wp:posOffset>2743200</wp:posOffset>
            </wp:positionH>
            <wp:positionV relativeFrom="paragraph">
              <wp:posOffset>-288290</wp:posOffset>
            </wp:positionV>
            <wp:extent cx="485775" cy="605155"/>
            <wp:effectExtent l="0" t="0" r="9525" b="4445"/>
            <wp:wrapTopAndBottom/>
            <wp:docPr id="36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00D5" w:rsidRPr="0050074E" w:rsidRDefault="005400D5" w:rsidP="005400D5">
      <w:pPr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50074E">
        <w:rPr>
          <w:rFonts w:eastAsia="Times New Roman" w:cs="Times New Roman"/>
          <w:b/>
          <w:sz w:val="24"/>
          <w:szCs w:val="24"/>
          <w:lang w:val="uk-UA" w:eastAsia="ru-RU"/>
        </w:rPr>
        <w:t>У  К  Р  А  Ї  Н  А</w:t>
      </w:r>
    </w:p>
    <w:p w:rsidR="005400D5" w:rsidRPr="0050074E" w:rsidRDefault="005400D5" w:rsidP="005400D5">
      <w:pPr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50074E">
        <w:rPr>
          <w:rFonts w:eastAsia="Times New Roman" w:cs="Times New Roman"/>
          <w:b/>
          <w:sz w:val="24"/>
          <w:szCs w:val="24"/>
          <w:lang w:val="uk-UA" w:eastAsia="ru-RU"/>
        </w:rPr>
        <w:t>РАЙГОРОДСЬКА СІЛЬСЬКА РАДА</w:t>
      </w:r>
    </w:p>
    <w:p w:rsidR="005400D5" w:rsidRPr="0050074E" w:rsidRDefault="005400D5" w:rsidP="005400D5">
      <w:pPr>
        <w:keepNext/>
        <w:keepLines/>
        <w:outlineLvl w:val="0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50074E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                                            Гайсинський район Вінницька область</w:t>
      </w:r>
    </w:p>
    <w:p w:rsidR="005400D5" w:rsidRPr="0050074E" w:rsidRDefault="005400D5" w:rsidP="005400D5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50074E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         </w:t>
      </w:r>
    </w:p>
    <w:p w:rsidR="005400D5" w:rsidRPr="0050074E" w:rsidRDefault="005400D5" w:rsidP="005400D5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50074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Р І Ш Е Н </w:t>
      </w:r>
      <w:proofErr w:type="spellStart"/>
      <w:r w:rsidRPr="0050074E">
        <w:rPr>
          <w:rFonts w:eastAsia="Times New Roman" w:cs="Times New Roman"/>
          <w:b/>
          <w:bCs/>
          <w:sz w:val="24"/>
          <w:szCs w:val="24"/>
          <w:lang w:eastAsia="ru-RU"/>
        </w:rPr>
        <w:t>Н</w:t>
      </w:r>
      <w:proofErr w:type="spellEnd"/>
      <w:r w:rsidRPr="0050074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Я</w:t>
      </w:r>
    </w:p>
    <w:p w:rsidR="005400D5" w:rsidRPr="0050074E" w:rsidRDefault="005400D5" w:rsidP="005400D5">
      <w:pPr>
        <w:jc w:val="right"/>
        <w:rPr>
          <w:rFonts w:eastAsia="Calibri" w:cs="Times New Roman"/>
          <w:sz w:val="24"/>
          <w:szCs w:val="24"/>
          <w:lang w:val="uk-UA" w:eastAsia="ru-RU"/>
        </w:rPr>
      </w:pPr>
    </w:p>
    <w:p w:rsidR="005400D5" w:rsidRPr="0050074E" w:rsidRDefault="005400D5" w:rsidP="005400D5">
      <w:pPr>
        <w:rPr>
          <w:rFonts w:eastAsia="Calibri" w:cs="Times New Roman"/>
          <w:sz w:val="24"/>
          <w:szCs w:val="24"/>
          <w:lang w:val="uk-UA" w:eastAsia="ru-RU"/>
        </w:rPr>
      </w:pPr>
      <w:r w:rsidRPr="0050074E">
        <w:rPr>
          <w:rFonts w:eastAsia="Calibri" w:cs="Times New Roman"/>
          <w:sz w:val="24"/>
          <w:szCs w:val="24"/>
          <w:lang w:val="uk-UA" w:eastAsia="ru-RU"/>
        </w:rPr>
        <w:t>20.02.2024 року                  №</w:t>
      </w:r>
      <w:r>
        <w:rPr>
          <w:rFonts w:eastAsia="Calibri" w:cs="Times New Roman"/>
          <w:sz w:val="24"/>
          <w:szCs w:val="24"/>
          <w:lang w:val="uk-UA" w:eastAsia="ru-RU"/>
        </w:rPr>
        <w:t>2392</w:t>
      </w:r>
      <w:r w:rsidRPr="0050074E">
        <w:rPr>
          <w:rFonts w:eastAsia="Calibri" w:cs="Times New Roman"/>
          <w:sz w:val="24"/>
          <w:szCs w:val="24"/>
          <w:lang w:val="uk-UA" w:eastAsia="ru-RU"/>
        </w:rPr>
        <w:t xml:space="preserve">                                                         56 </w:t>
      </w:r>
      <w:r w:rsidRPr="0050074E">
        <w:rPr>
          <w:rFonts w:eastAsia="Calibri" w:cs="Times New Roman"/>
          <w:sz w:val="24"/>
          <w:szCs w:val="24"/>
          <w:lang w:val="en-US" w:eastAsia="ru-RU"/>
        </w:rPr>
        <w:t>c</w:t>
      </w:r>
      <w:proofErr w:type="spellStart"/>
      <w:r w:rsidRPr="0050074E">
        <w:rPr>
          <w:rFonts w:eastAsia="Calibri" w:cs="Times New Roman"/>
          <w:sz w:val="24"/>
          <w:szCs w:val="24"/>
          <w:lang w:val="uk-UA" w:eastAsia="ru-RU"/>
        </w:rPr>
        <w:t>есія</w:t>
      </w:r>
      <w:proofErr w:type="spellEnd"/>
      <w:r w:rsidRPr="0050074E">
        <w:rPr>
          <w:rFonts w:eastAsia="Calibri" w:cs="Times New Roman"/>
          <w:sz w:val="24"/>
          <w:szCs w:val="24"/>
          <w:lang w:val="uk-UA" w:eastAsia="ru-RU"/>
        </w:rPr>
        <w:t xml:space="preserve"> 8 скликання                                                 </w:t>
      </w:r>
    </w:p>
    <w:p w:rsidR="005400D5" w:rsidRPr="0050074E" w:rsidRDefault="005400D5" w:rsidP="005400D5">
      <w:pPr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  <w:r w:rsidRPr="0050074E">
        <w:rPr>
          <w:rFonts w:eastAsia="Calibri" w:cs="Times New Roman"/>
          <w:bCs/>
          <w:sz w:val="24"/>
          <w:szCs w:val="24"/>
          <w:lang w:val="uk-UA" w:eastAsia="ru-RU"/>
        </w:rPr>
        <w:t>село Райгород</w:t>
      </w:r>
    </w:p>
    <w:p w:rsidR="005400D5" w:rsidRPr="0050074E" w:rsidRDefault="005400D5" w:rsidP="005400D5">
      <w:pPr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</w:p>
    <w:p w:rsidR="005400D5" w:rsidRPr="0050074E" w:rsidRDefault="005400D5" w:rsidP="005400D5">
      <w:pPr>
        <w:tabs>
          <w:tab w:val="left" w:pos="709"/>
        </w:tabs>
        <w:jc w:val="both"/>
        <w:rPr>
          <w:rFonts w:eastAsia="Calibri" w:cs="Times New Roman"/>
          <w:sz w:val="24"/>
          <w:szCs w:val="24"/>
          <w:lang w:val="uk-UA"/>
        </w:rPr>
      </w:pPr>
      <w:r w:rsidRPr="0050074E">
        <w:rPr>
          <w:rFonts w:eastAsia="Calibri" w:cs="Times New Roman"/>
          <w:sz w:val="24"/>
          <w:szCs w:val="24"/>
          <w:lang w:val="uk-UA"/>
        </w:rPr>
        <w:t>Про розгляд заяви Багрія Олександра Сергійовича, від 02.02.2024 року, щодо надання дозволу на користування</w:t>
      </w:r>
      <w:bookmarkStart w:id="0" w:name="_GoBack"/>
      <w:bookmarkEnd w:id="0"/>
      <w:r w:rsidRPr="0050074E">
        <w:rPr>
          <w:rFonts w:eastAsia="Calibri" w:cs="Times New Roman"/>
          <w:sz w:val="24"/>
          <w:szCs w:val="24"/>
          <w:lang w:val="uk-UA"/>
        </w:rPr>
        <w:t xml:space="preserve"> земельною ділянкою площею 0,8596 га. кадастровий номер 0523087000:02:001:0254</w:t>
      </w:r>
    </w:p>
    <w:p w:rsidR="005400D5" w:rsidRPr="0050074E" w:rsidRDefault="005400D5" w:rsidP="005400D5">
      <w:pPr>
        <w:tabs>
          <w:tab w:val="left" w:pos="709"/>
        </w:tabs>
        <w:jc w:val="both"/>
        <w:rPr>
          <w:rFonts w:eastAsia="Calibri" w:cs="Times New Roman"/>
          <w:sz w:val="24"/>
          <w:szCs w:val="24"/>
          <w:lang w:val="uk-UA"/>
        </w:rPr>
      </w:pPr>
    </w:p>
    <w:p w:rsidR="005400D5" w:rsidRPr="0050074E" w:rsidRDefault="005400D5" w:rsidP="005400D5">
      <w:pPr>
        <w:tabs>
          <w:tab w:val="left" w:pos="709"/>
        </w:tabs>
        <w:jc w:val="both"/>
        <w:rPr>
          <w:rFonts w:eastAsia="Calibri" w:cs="Times New Roman"/>
          <w:sz w:val="24"/>
          <w:szCs w:val="24"/>
          <w:lang w:val="uk-UA"/>
        </w:rPr>
      </w:pPr>
      <w:r w:rsidRPr="0050074E">
        <w:rPr>
          <w:rFonts w:eastAsia="Calibri" w:cs="Times New Roman"/>
          <w:sz w:val="24"/>
          <w:szCs w:val="24"/>
          <w:lang w:val="uk-UA"/>
        </w:rPr>
        <w:tab/>
        <w:t>Розглянувши</w:t>
      </w:r>
      <w:r w:rsidRPr="0050074E">
        <w:rPr>
          <w:rFonts w:eastAsia="Times New Roman" w:cs="Times New Roman"/>
          <w:sz w:val="24"/>
          <w:szCs w:val="24"/>
          <w:lang w:val="uk-UA" w:eastAsia="ru-RU"/>
        </w:rPr>
        <w:t xml:space="preserve"> заяву</w:t>
      </w:r>
      <w:r w:rsidRPr="0050074E">
        <w:rPr>
          <w:rFonts w:eastAsia="Calibri" w:cs="Times New Roman"/>
          <w:sz w:val="24"/>
          <w:szCs w:val="24"/>
          <w:lang w:val="uk-UA"/>
        </w:rPr>
        <w:t xml:space="preserve"> Багрія Олександра Сергійовича, від 02.02.2024 року, щодо надання дозволу на користування земельною ділянкою площею 0,8596 га. кадастровий номер 0523087000:02:001:0254, </w:t>
      </w:r>
      <w:r w:rsidRPr="0050074E">
        <w:rPr>
          <w:rFonts w:eastAsia="Times New Roman" w:cs="Times New Roman"/>
          <w:sz w:val="24"/>
          <w:szCs w:val="24"/>
          <w:lang w:val="uk-UA" w:eastAsia="ru-RU"/>
        </w:rPr>
        <w:t>керуючись пунктом 34 статті 26 Закону України «Про місцеве самоврядування в Україні», статтею 123,</w:t>
      </w:r>
      <w:r w:rsidRPr="0050074E">
        <w:rPr>
          <w:rFonts w:eastAsia="Calibri" w:cs="Times New Roman"/>
          <w:b/>
          <w:sz w:val="24"/>
          <w:szCs w:val="24"/>
          <w:lang w:val="uk-UA"/>
        </w:rPr>
        <w:t xml:space="preserve"> </w:t>
      </w:r>
      <w:r w:rsidRPr="0050074E">
        <w:rPr>
          <w:rFonts w:eastAsia="Calibri" w:cs="Times New Roman"/>
          <w:sz w:val="24"/>
          <w:szCs w:val="24"/>
          <w:lang w:val="uk-UA"/>
        </w:rPr>
        <w:t xml:space="preserve">розділом </w:t>
      </w:r>
      <w:r w:rsidRPr="0050074E">
        <w:rPr>
          <w:rFonts w:eastAsia="Calibri" w:cs="Times New Roman"/>
          <w:sz w:val="24"/>
          <w:szCs w:val="24"/>
          <w:lang w:val="en-US"/>
        </w:rPr>
        <w:t>X</w:t>
      </w:r>
      <w:r w:rsidRPr="0050074E">
        <w:rPr>
          <w:rFonts w:eastAsia="Calibri" w:cs="Times New Roman"/>
          <w:sz w:val="24"/>
          <w:szCs w:val="24"/>
          <w:lang w:val="uk-UA"/>
        </w:rPr>
        <w:t xml:space="preserve"> Перехідних положень Земельного кодексу України пункту </w:t>
      </w:r>
      <w:r w:rsidRPr="0050074E">
        <w:rPr>
          <w:rFonts w:eastAsia="Calibri" w:cs="Times New Roman"/>
          <w:color w:val="333333"/>
          <w:sz w:val="24"/>
          <w:szCs w:val="24"/>
          <w:shd w:val="clear" w:color="auto" w:fill="FFFFFF"/>
          <w:lang w:val="uk-UA"/>
        </w:rPr>
        <w:t>27 підпункту 5</w:t>
      </w:r>
      <w:r w:rsidRPr="0050074E">
        <w:rPr>
          <w:rFonts w:eastAsia="Times New Roman" w:cs="Times New Roman"/>
          <w:sz w:val="24"/>
          <w:szCs w:val="24"/>
          <w:lang w:val="uk-UA" w:eastAsia="ru-RU"/>
        </w:rPr>
        <w:t>, враховуючи висновок постійної депутатської комісії з питань земельних відносин,</w:t>
      </w:r>
      <w:r w:rsidRPr="0050074E">
        <w:rPr>
          <w:rFonts w:eastAsia="Times New Roman" w:cs="Times New Roman"/>
          <w:sz w:val="24"/>
          <w:szCs w:val="24"/>
          <w:lang w:val="uk-UA"/>
        </w:rPr>
        <w:t xml:space="preserve"> природокористування, планування території, будівництва, архітектури, охорони пам’яток історичного середовища та благоустрою</w:t>
      </w:r>
      <w:r w:rsidRPr="0050074E">
        <w:rPr>
          <w:rFonts w:eastAsia="Times New Roman" w:cs="Times New Roman"/>
          <w:sz w:val="24"/>
          <w:szCs w:val="24"/>
          <w:lang w:val="uk-UA" w:eastAsia="ru-RU"/>
        </w:rPr>
        <w:t xml:space="preserve">  сільська рада</w:t>
      </w:r>
    </w:p>
    <w:p w:rsidR="005400D5" w:rsidRPr="0050074E" w:rsidRDefault="005400D5" w:rsidP="005400D5">
      <w:pPr>
        <w:tabs>
          <w:tab w:val="left" w:pos="709"/>
        </w:tabs>
        <w:jc w:val="both"/>
        <w:rPr>
          <w:rFonts w:eastAsia="Calibri" w:cs="Times New Roman"/>
          <w:sz w:val="24"/>
          <w:szCs w:val="24"/>
          <w:lang w:val="uk-UA"/>
        </w:rPr>
      </w:pPr>
    </w:p>
    <w:p w:rsidR="005400D5" w:rsidRPr="0050074E" w:rsidRDefault="005400D5" w:rsidP="005400D5">
      <w:pPr>
        <w:ind w:right="-5"/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50074E">
        <w:rPr>
          <w:rFonts w:eastAsia="Times New Roman" w:cs="Times New Roman"/>
          <w:b/>
          <w:sz w:val="24"/>
          <w:szCs w:val="24"/>
          <w:lang w:val="uk-UA" w:eastAsia="ru-RU"/>
        </w:rPr>
        <w:t>ВИРІШИЛА:</w:t>
      </w:r>
    </w:p>
    <w:p w:rsidR="005400D5" w:rsidRPr="0050074E" w:rsidRDefault="005400D5" w:rsidP="005400D5">
      <w:pPr>
        <w:ind w:right="-5"/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</w:p>
    <w:p w:rsidR="005400D5" w:rsidRPr="0050074E" w:rsidRDefault="005400D5" w:rsidP="005400D5">
      <w:pPr>
        <w:numPr>
          <w:ilvl w:val="0"/>
          <w:numId w:val="1"/>
        </w:numPr>
        <w:spacing w:after="160"/>
        <w:ind w:left="426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50074E">
        <w:rPr>
          <w:rFonts w:eastAsia="Calibri" w:cs="Times New Roman"/>
          <w:sz w:val="24"/>
          <w:szCs w:val="24"/>
          <w:lang w:val="uk-UA"/>
        </w:rPr>
        <w:t xml:space="preserve">Відмовити в надані дозволу щодо користування земельною ділянкою у зв’язку із тим, що Вам попередньо надавався дозвіл на розробку проекту землеустрою щодо відведення земельної ділянки у власність, але під час дії воєнного стану передача земель державної, комунальної власності у приватну власність, надання дозволів на розроблення документації із землеустрою, з метою такої безоплатної передачі, розроблення такої документації забороняється, згідно розділу </w:t>
      </w:r>
      <w:r w:rsidRPr="0050074E">
        <w:rPr>
          <w:rFonts w:eastAsia="Calibri" w:cs="Times New Roman"/>
          <w:sz w:val="24"/>
          <w:szCs w:val="24"/>
          <w:lang w:val="en-US"/>
        </w:rPr>
        <w:t>X</w:t>
      </w:r>
      <w:r w:rsidRPr="0050074E">
        <w:rPr>
          <w:rFonts w:eastAsia="Calibri" w:cs="Times New Roman"/>
          <w:sz w:val="24"/>
          <w:szCs w:val="24"/>
          <w:lang w:val="uk-UA"/>
        </w:rPr>
        <w:t xml:space="preserve"> Перехідних положень Земельного кодексу України пункту </w:t>
      </w:r>
      <w:r w:rsidRPr="0050074E">
        <w:rPr>
          <w:rFonts w:eastAsia="Calibri" w:cs="Times New Roman"/>
          <w:sz w:val="24"/>
          <w:szCs w:val="24"/>
          <w:shd w:val="clear" w:color="auto" w:fill="FFFFFF"/>
          <w:lang w:val="uk-UA"/>
        </w:rPr>
        <w:t>27 підпункту 5</w:t>
      </w:r>
      <w:r w:rsidRPr="0050074E">
        <w:rPr>
          <w:rFonts w:eastAsia="Calibri" w:cs="Times New Roman"/>
          <w:sz w:val="24"/>
          <w:szCs w:val="24"/>
          <w:lang w:val="uk-UA"/>
        </w:rPr>
        <w:t xml:space="preserve"> забороняється, на сьогоднішній день у Вас незавершена процедура приватизації земельної ділянки, яка буде можлива після закінчення військового стану або внесення відповідних змін до законодавства.</w:t>
      </w:r>
    </w:p>
    <w:p w:rsidR="005400D5" w:rsidRPr="0050074E" w:rsidRDefault="005400D5" w:rsidP="005400D5">
      <w:pPr>
        <w:numPr>
          <w:ilvl w:val="0"/>
          <w:numId w:val="1"/>
        </w:numPr>
        <w:spacing w:after="160"/>
        <w:ind w:left="426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50074E">
        <w:rPr>
          <w:rFonts w:eastAsia="Times New Roman" w:cs="Times New Roman"/>
          <w:sz w:val="24"/>
          <w:szCs w:val="24"/>
          <w:lang w:val="uk-UA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 історичного середовища та благоустрою.</w:t>
      </w:r>
    </w:p>
    <w:p w:rsidR="005400D5" w:rsidRPr="0050074E" w:rsidRDefault="005400D5" w:rsidP="005400D5">
      <w:pPr>
        <w:jc w:val="both"/>
        <w:rPr>
          <w:rFonts w:eastAsia="Calibri" w:cs="Times New Roman"/>
          <w:sz w:val="24"/>
          <w:szCs w:val="24"/>
          <w:lang w:val="uk-UA"/>
        </w:rPr>
      </w:pPr>
    </w:p>
    <w:p w:rsidR="005400D5" w:rsidRPr="0050074E" w:rsidRDefault="005400D5" w:rsidP="005400D5">
      <w:pPr>
        <w:jc w:val="both"/>
        <w:rPr>
          <w:rFonts w:eastAsia="Calibri" w:cs="Times New Roman"/>
          <w:sz w:val="24"/>
          <w:szCs w:val="24"/>
          <w:lang w:val="uk-UA"/>
        </w:rPr>
      </w:pPr>
    </w:p>
    <w:p w:rsidR="005400D5" w:rsidRPr="0050074E" w:rsidRDefault="005400D5" w:rsidP="005400D5">
      <w:pPr>
        <w:tabs>
          <w:tab w:val="left" w:pos="300"/>
        </w:tabs>
        <w:ind w:right="-5"/>
        <w:jc w:val="center"/>
        <w:rPr>
          <w:rFonts w:eastAsia="Times New Roman" w:cs="Times New Roman"/>
          <w:sz w:val="24"/>
          <w:szCs w:val="24"/>
          <w:lang w:val="uk-UA" w:eastAsia="ru-RU"/>
        </w:rPr>
      </w:pPr>
      <w:r w:rsidRPr="0050074E">
        <w:rPr>
          <w:rFonts w:eastAsia="Times New Roman" w:cs="Times New Roman"/>
          <w:sz w:val="24"/>
          <w:szCs w:val="24"/>
          <w:lang w:val="uk-UA" w:eastAsia="ru-RU"/>
        </w:rPr>
        <w:t xml:space="preserve">      Секретар сільської ради                                          Інна МЕНЮК</w:t>
      </w:r>
    </w:p>
    <w:p w:rsidR="005400D5" w:rsidRPr="0050074E" w:rsidRDefault="005400D5" w:rsidP="005400D5">
      <w:pPr>
        <w:spacing w:after="160"/>
        <w:rPr>
          <w:rFonts w:eastAsia="Calibri" w:cs="Times New Roman"/>
          <w:lang w:val="uk-UA"/>
        </w:rPr>
      </w:pPr>
    </w:p>
    <w:p w:rsidR="00C67491" w:rsidRDefault="00C67491"/>
    <w:sectPr w:rsidR="00C674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1E0EA9"/>
    <w:multiLevelType w:val="hybridMultilevel"/>
    <w:tmpl w:val="31BED6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0D5"/>
    <w:rsid w:val="005400D5"/>
    <w:rsid w:val="00C6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0A899F-10AB-44A9-89B3-9E5760EE0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0D5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1370</Words>
  <Characters>781</Characters>
  <Application>Microsoft Office Word</Application>
  <DocSecurity>0</DocSecurity>
  <Lines>6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2024-03-04T08:48:00Z</dcterms:created>
  <dcterms:modified xsi:type="dcterms:W3CDTF">2024-03-04T08:50:00Z</dcterms:modified>
</cp:coreProperties>
</file>