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BD" w:rsidRDefault="00F522BD" w:rsidP="00F522BD">
      <w:pPr>
        <w:ind w:left="360"/>
        <w:jc w:val="center"/>
      </w:pPr>
      <w:bookmarkStart w:id="0" w:name="_Hlk66174355"/>
    </w:p>
    <w:p w:rsidR="00F522BD" w:rsidRPr="0059444B" w:rsidRDefault="00F522BD" w:rsidP="00F522BD">
      <w:pPr>
        <w:jc w:val="both"/>
      </w:pPr>
      <w:r w:rsidRPr="0003012A">
        <w:rPr>
          <w:b/>
        </w:rPr>
        <w:t xml:space="preserve">                                      </w:t>
      </w:r>
      <w:r w:rsidRPr="0035471D">
        <w:rPr>
          <w:rFonts w:ascii="Courier New" w:hAnsi="Courier New" w:cs="Courier New"/>
          <w:iCs/>
        </w:rPr>
        <w:t xml:space="preserve">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EA18C9" wp14:editId="6CC5D499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71D">
        <w:rPr>
          <w:rFonts w:ascii="Courier New" w:hAnsi="Courier New" w:cs="Courier New"/>
        </w:rPr>
        <w:t xml:space="preserve">                   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 </w:t>
      </w:r>
    </w:p>
    <w:p w:rsidR="00F522BD" w:rsidRPr="0059444B" w:rsidRDefault="00F522BD" w:rsidP="00F522BD">
      <w:pPr>
        <w:pStyle w:val="a7"/>
        <w:rPr>
          <w:sz w:val="24"/>
          <w:szCs w:val="24"/>
        </w:rPr>
      </w:pPr>
      <w:r w:rsidRPr="0059444B">
        <w:rPr>
          <w:sz w:val="24"/>
          <w:szCs w:val="24"/>
        </w:rPr>
        <w:t>У  К  Р  А  Ї  Н  А</w:t>
      </w:r>
    </w:p>
    <w:p w:rsidR="00F522BD" w:rsidRPr="0059444B" w:rsidRDefault="00F522BD" w:rsidP="00F522BD">
      <w:pPr>
        <w:pStyle w:val="a5"/>
        <w:rPr>
          <w:sz w:val="24"/>
          <w:szCs w:val="24"/>
        </w:rPr>
      </w:pPr>
      <w:r w:rsidRPr="0059444B">
        <w:rPr>
          <w:sz w:val="24"/>
          <w:szCs w:val="24"/>
        </w:rPr>
        <w:t>РАЙГОРОДСЬКА СІЛЬСЬКА РАДА</w:t>
      </w:r>
    </w:p>
    <w:p w:rsidR="00F522BD" w:rsidRPr="00125734" w:rsidRDefault="00F522BD" w:rsidP="00F522BD">
      <w:pPr>
        <w:pStyle w:val="2"/>
        <w:ind w:left="1416" w:firstLine="708"/>
        <w:jc w:val="left"/>
        <w:rPr>
          <w:sz w:val="24"/>
          <w:szCs w:val="24"/>
        </w:rPr>
      </w:pPr>
      <w:r w:rsidRPr="00125734">
        <w:rPr>
          <w:sz w:val="24"/>
          <w:szCs w:val="24"/>
        </w:rPr>
        <w:t>Немирівського району Вінницької області</w:t>
      </w:r>
    </w:p>
    <w:p w:rsidR="00F522BD" w:rsidRPr="00125734" w:rsidRDefault="00F522BD" w:rsidP="00F522BD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125734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125734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125734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F522BD" w:rsidRPr="0059444B" w:rsidRDefault="00F522BD" w:rsidP="00F522BD"/>
    <w:p w:rsidR="00F522BD" w:rsidRPr="0059444B" w:rsidRDefault="00F522BD" w:rsidP="00F522BD">
      <w:r w:rsidRPr="0059444B">
        <w:t>1</w:t>
      </w:r>
      <w:r>
        <w:t>9</w:t>
      </w:r>
      <w:r w:rsidRPr="0059444B">
        <w:t>.0</w:t>
      </w:r>
      <w:r>
        <w:t>3</w:t>
      </w:r>
      <w:r w:rsidRPr="0059444B">
        <w:t>.2021 року          №</w:t>
      </w:r>
      <w:r>
        <w:t>336</w:t>
      </w:r>
      <w:r w:rsidRPr="0059444B">
        <w:t xml:space="preserve">                                                  </w:t>
      </w:r>
      <w:r>
        <w:t>8</w:t>
      </w:r>
      <w:r w:rsidRPr="0059444B">
        <w:t xml:space="preserve"> </w:t>
      </w:r>
      <w:r w:rsidRPr="0059444B">
        <w:rPr>
          <w:lang w:val="en-US"/>
        </w:rPr>
        <w:t>c</w:t>
      </w:r>
      <w:proofErr w:type="spellStart"/>
      <w:r w:rsidRPr="0059444B">
        <w:t>есія</w:t>
      </w:r>
      <w:proofErr w:type="spellEnd"/>
      <w:r w:rsidRPr="0059444B">
        <w:t xml:space="preserve"> 8 скликання                                                 </w:t>
      </w:r>
    </w:p>
    <w:p w:rsidR="00F522BD" w:rsidRDefault="00F522BD" w:rsidP="00F522BD">
      <w:pPr>
        <w:ind w:left="77"/>
        <w:outlineLvl w:val="0"/>
        <w:rPr>
          <w:bCs/>
        </w:rPr>
      </w:pPr>
      <w:r w:rsidRPr="0059444B">
        <w:rPr>
          <w:bCs/>
        </w:rPr>
        <w:t>село Райгород</w:t>
      </w:r>
    </w:p>
    <w:p w:rsidR="00F522BD" w:rsidRPr="0059444B" w:rsidRDefault="00F522BD" w:rsidP="00F522BD">
      <w:pPr>
        <w:ind w:left="77"/>
        <w:outlineLvl w:val="0"/>
        <w:rPr>
          <w:bCs/>
        </w:rPr>
      </w:pPr>
    </w:p>
    <w:p w:rsidR="00F522BD" w:rsidRDefault="00F522BD" w:rsidP="00F522BD">
      <w:pPr>
        <w:jc w:val="both"/>
        <w:rPr>
          <w:bCs/>
        </w:rPr>
      </w:pPr>
      <w:r>
        <w:rPr>
          <w:bCs/>
        </w:rPr>
        <w:t xml:space="preserve">Про </w:t>
      </w:r>
      <w:r w:rsidRPr="00A350E5">
        <w:rPr>
          <w:bCs/>
        </w:rPr>
        <w:t xml:space="preserve">внесення змін до рішення №316 </w:t>
      </w:r>
    </w:p>
    <w:p w:rsidR="00F522BD" w:rsidRDefault="00F522BD" w:rsidP="00F522BD">
      <w:pPr>
        <w:jc w:val="both"/>
        <w:rPr>
          <w:bCs/>
        </w:rPr>
      </w:pPr>
      <w:r w:rsidRPr="00A350E5">
        <w:rPr>
          <w:bCs/>
        </w:rPr>
        <w:t xml:space="preserve">5 сесії 8 скликання від 18.02.2021 року </w:t>
      </w:r>
    </w:p>
    <w:p w:rsidR="00F522BD" w:rsidRDefault="00F522BD" w:rsidP="00F522BD">
      <w:pPr>
        <w:jc w:val="both"/>
        <w:rPr>
          <w:rStyle w:val="FontStyle66"/>
          <w:bCs/>
          <w:lang w:eastAsia="uk-UA"/>
        </w:rPr>
      </w:pPr>
      <w:r w:rsidRPr="00A350E5">
        <w:rPr>
          <w:bCs/>
        </w:rPr>
        <w:t xml:space="preserve">«Про затвердження </w:t>
      </w:r>
      <w:r w:rsidRPr="00A350E5">
        <w:rPr>
          <w:rStyle w:val="FontStyle66"/>
          <w:bCs/>
          <w:lang w:eastAsia="uk-UA"/>
        </w:rPr>
        <w:t xml:space="preserve">правоохоронної програми </w:t>
      </w:r>
    </w:p>
    <w:p w:rsidR="00F522BD" w:rsidRPr="00A350E5" w:rsidRDefault="00F522BD" w:rsidP="00F522BD">
      <w:pPr>
        <w:jc w:val="both"/>
        <w:rPr>
          <w:b/>
        </w:rPr>
      </w:pPr>
      <w:r w:rsidRPr="00A350E5">
        <w:rPr>
          <w:rStyle w:val="FontStyle66"/>
          <w:bCs/>
          <w:lang w:eastAsia="uk-UA"/>
        </w:rPr>
        <w:t>Райгородської сільської ради на 2021-2025 роки»</w:t>
      </w:r>
    </w:p>
    <w:p w:rsidR="00F522BD" w:rsidRPr="00F02867" w:rsidRDefault="00F522BD" w:rsidP="00F522BD">
      <w:pPr>
        <w:rPr>
          <w:b/>
        </w:rPr>
      </w:pPr>
    </w:p>
    <w:p w:rsidR="00F522BD" w:rsidRDefault="00F522BD" w:rsidP="00F522BD">
      <w:pPr>
        <w:tabs>
          <w:tab w:val="left" w:pos="567"/>
        </w:tabs>
        <w:ind w:firstLine="567"/>
        <w:jc w:val="both"/>
      </w:pPr>
      <w:r w:rsidRPr="00F02867">
        <w:t xml:space="preserve">Керуючись ст. 26 Закону України «Про місцеве самоврядування в Україні», </w:t>
      </w:r>
      <w:r w:rsidRPr="0003012A">
        <w:t>з метою зміцнення законності та правопорядку, попередження та розкриття злочинів, посилення боротьби з пияцтвом та алкоголізмом, захисту особистої безпеки та майнових прав громадян</w:t>
      </w:r>
      <w:r w:rsidRPr="00F02867">
        <w:t xml:space="preserve"> </w:t>
      </w:r>
      <w:r>
        <w:t xml:space="preserve">сільська </w:t>
      </w:r>
      <w:r w:rsidRPr="00F02867">
        <w:t xml:space="preserve">рада </w:t>
      </w:r>
    </w:p>
    <w:p w:rsidR="00F522BD" w:rsidRDefault="00F522BD" w:rsidP="00F522BD">
      <w:pPr>
        <w:tabs>
          <w:tab w:val="left" w:pos="567"/>
        </w:tabs>
        <w:ind w:firstLine="567"/>
        <w:jc w:val="both"/>
      </w:pPr>
    </w:p>
    <w:p w:rsidR="00F522BD" w:rsidRPr="00F02867" w:rsidRDefault="00F522BD" w:rsidP="00F522BD">
      <w:pPr>
        <w:tabs>
          <w:tab w:val="left" w:pos="567"/>
        </w:tabs>
        <w:ind w:firstLine="567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02867">
        <w:rPr>
          <w:b/>
        </w:rPr>
        <w:t>ВИРІШИЛА:</w:t>
      </w:r>
    </w:p>
    <w:p w:rsidR="00F522BD" w:rsidRPr="00F02867" w:rsidRDefault="00F522BD" w:rsidP="00F522BD">
      <w:pPr>
        <w:tabs>
          <w:tab w:val="left" w:pos="567"/>
        </w:tabs>
        <w:ind w:firstLine="567"/>
        <w:jc w:val="both"/>
      </w:pPr>
    </w:p>
    <w:p w:rsidR="00F522BD" w:rsidRPr="001B13A9" w:rsidRDefault="00F522BD" w:rsidP="00F522BD">
      <w:pPr>
        <w:pStyle w:val="a3"/>
        <w:numPr>
          <w:ilvl w:val="0"/>
          <w:numId w:val="1"/>
        </w:numPr>
        <w:ind w:right="113"/>
        <w:jc w:val="both"/>
      </w:pPr>
      <w:r w:rsidRPr="00F262B1">
        <w:rPr>
          <w:bCs/>
          <w:lang w:val="uk-UA"/>
        </w:rPr>
        <w:t>В</w:t>
      </w:r>
      <w:r w:rsidRPr="00F262B1">
        <w:rPr>
          <w:bCs/>
        </w:rPr>
        <w:t>нес</w:t>
      </w:r>
      <w:r w:rsidRPr="00F262B1">
        <w:rPr>
          <w:bCs/>
          <w:lang w:val="uk-UA"/>
        </w:rPr>
        <w:t>ти</w:t>
      </w:r>
      <w:r w:rsidRPr="00F262B1">
        <w:rPr>
          <w:bCs/>
        </w:rPr>
        <w:t xml:space="preserve"> змін</w:t>
      </w:r>
      <w:r w:rsidRPr="00F262B1">
        <w:rPr>
          <w:bCs/>
          <w:lang w:val="uk-UA"/>
        </w:rPr>
        <w:t xml:space="preserve">и до пункту «виконавці» </w:t>
      </w:r>
      <w:r w:rsidRPr="00F262B1">
        <w:rPr>
          <w:bCs/>
        </w:rPr>
        <w:t xml:space="preserve"> </w:t>
      </w:r>
      <w:r w:rsidRPr="00F262B1">
        <w:rPr>
          <w:bCs/>
          <w:lang w:val="uk-UA"/>
        </w:rPr>
        <w:t xml:space="preserve">додатку до правоохоронної Програми  «Напрями діяльності та заходи Програми» </w:t>
      </w:r>
      <w:r w:rsidRPr="00F262B1">
        <w:rPr>
          <w:bCs/>
        </w:rPr>
        <w:t xml:space="preserve">рішення №316 5 сесії 8 скликання від 18.02.2021 року «Про затвердження </w:t>
      </w:r>
      <w:r w:rsidRPr="00F262B1">
        <w:rPr>
          <w:rStyle w:val="FontStyle66"/>
          <w:bCs/>
          <w:lang w:eastAsia="uk-UA"/>
        </w:rPr>
        <w:t>правоохоронної програми Райгородської сільської ради на 2021-2025 роки»</w:t>
      </w:r>
      <w:r w:rsidRPr="00F262B1">
        <w:rPr>
          <w:rStyle w:val="FontStyle66"/>
          <w:bCs/>
          <w:lang w:val="uk-UA" w:eastAsia="uk-UA"/>
        </w:rPr>
        <w:t xml:space="preserve"> змінивши «</w:t>
      </w:r>
      <w:r w:rsidRPr="001B13A9">
        <w:t>Гайсинський ВП ГУНП</w:t>
      </w:r>
      <w:r>
        <w:t>» на «</w:t>
      </w:r>
      <w:r w:rsidRPr="001B13A9">
        <w:t>Гайсинськ</w:t>
      </w:r>
      <w:r>
        <w:t>е РУП</w:t>
      </w:r>
      <w:r w:rsidRPr="001B13A9">
        <w:t xml:space="preserve"> ГУНП</w:t>
      </w:r>
      <w:r>
        <w:t>».</w:t>
      </w:r>
    </w:p>
    <w:p w:rsidR="00F522BD" w:rsidRPr="009B1775" w:rsidRDefault="00F522BD" w:rsidP="00F522B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F02867">
        <w:t xml:space="preserve">Контроль за  виконанням даного рішення покласти на постійну комісію </w:t>
      </w:r>
      <w:r>
        <w:t>з питань планування, фінансів, бюджету та соціально-економічного розвитку, інвестицій та міжнародного співробітництва.</w:t>
      </w:r>
    </w:p>
    <w:p w:rsidR="00F522BD" w:rsidRPr="009B1775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Pr="004676E1" w:rsidRDefault="00F522BD" w:rsidP="00F522BD">
      <w:pPr>
        <w:ind w:firstLine="560"/>
        <w:rPr>
          <w:bCs/>
        </w:rPr>
      </w:pPr>
      <w:r w:rsidRPr="004676E1">
        <w:rPr>
          <w:bCs/>
        </w:rPr>
        <w:t>Сільський голова</w:t>
      </w:r>
      <w:r w:rsidRPr="004676E1">
        <w:rPr>
          <w:bCs/>
        </w:rPr>
        <w:tab/>
      </w:r>
      <w:r w:rsidRPr="004676E1">
        <w:rPr>
          <w:bCs/>
        </w:rPr>
        <w:tab/>
      </w:r>
      <w:r w:rsidRPr="004676E1">
        <w:rPr>
          <w:bCs/>
        </w:rPr>
        <w:tab/>
      </w:r>
      <w:r>
        <w:rPr>
          <w:bCs/>
        </w:rPr>
        <w:t>Віктор Михайленко</w:t>
      </w:r>
    </w:p>
    <w:p w:rsidR="00F522BD" w:rsidRPr="009B1775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Pr="009B1775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Pr="009B1775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bookmarkEnd w:id="0"/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</w:p>
    <w:p w:rsidR="00F522BD" w:rsidRDefault="00F522BD" w:rsidP="00F522BD">
      <w:pPr>
        <w:widowControl w:val="0"/>
        <w:autoSpaceDE w:val="0"/>
        <w:autoSpaceDN w:val="0"/>
        <w:adjustRightInd w:val="0"/>
        <w:ind w:left="142"/>
        <w:jc w:val="both"/>
        <w:rPr>
          <w:b/>
        </w:rPr>
      </w:pPr>
      <w:bookmarkStart w:id="1" w:name="_GoBack"/>
      <w:bookmarkEnd w:id="1"/>
    </w:p>
    <w:sectPr w:rsidR="00F522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0F79"/>
    <w:multiLevelType w:val="hybridMultilevel"/>
    <w:tmpl w:val="4530B2AE"/>
    <w:lvl w:ilvl="0" w:tplc="442CB6C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BD"/>
    <w:rsid w:val="006D4480"/>
    <w:rsid w:val="00F5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DA1AA-638F-4289-8DBA-D167B1BB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2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22B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F522BD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2BD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522B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522BD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F522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F522BD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F522B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F522BD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F522B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66">
    <w:name w:val="Font Style66"/>
    <w:rsid w:val="00F522B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2021-03-26T07:45:00Z</dcterms:created>
  <dcterms:modified xsi:type="dcterms:W3CDTF">2021-03-26T07:46:00Z</dcterms:modified>
</cp:coreProperties>
</file>