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53A" w:rsidRPr="003E653A" w:rsidRDefault="003E653A" w:rsidP="003E653A">
      <w:pPr>
        <w:pStyle w:val="a6"/>
        <w:spacing w:after="0"/>
        <w:ind w:firstLine="708"/>
        <w:rPr>
          <w:sz w:val="22"/>
          <w:szCs w:val="22"/>
        </w:rPr>
      </w:pPr>
    </w:p>
    <w:p w:rsidR="003E653A" w:rsidRPr="003E653A" w:rsidRDefault="003E653A" w:rsidP="003E653A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Hlk66199918"/>
      <w:r w:rsidRPr="003E653A">
        <w:rPr>
          <w:rFonts w:ascii="Times New Roman" w:hAnsi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25pt;margin-top:.05pt;width:38.25pt;height:50.4pt;z-index:251659264">
            <v:imagedata r:id="rId5" o:title=""/>
            <w10:wrap type="topAndBottom"/>
          </v:shape>
          <o:OLEObject Type="Embed" ProgID="PBrush" ShapeID="_x0000_s1026" DrawAspect="Content" ObjectID="_1678773058" r:id="rId6"/>
        </w:object>
      </w:r>
    </w:p>
    <w:p w:rsidR="003E653A" w:rsidRPr="003E653A" w:rsidRDefault="003E653A" w:rsidP="003E653A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3E653A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</w:t>
      </w:r>
      <w:proofErr w:type="gramStart"/>
      <w:r w:rsidRPr="003E653A">
        <w:rPr>
          <w:rFonts w:ascii="Times New Roman" w:hAnsi="Times New Roman"/>
          <w:b/>
          <w:bCs/>
          <w:sz w:val="24"/>
          <w:szCs w:val="24"/>
        </w:rPr>
        <w:t>У  К</w:t>
      </w:r>
      <w:proofErr w:type="gramEnd"/>
      <w:r w:rsidRPr="003E653A">
        <w:rPr>
          <w:rFonts w:ascii="Times New Roman" w:hAnsi="Times New Roman"/>
          <w:b/>
          <w:bCs/>
          <w:sz w:val="24"/>
          <w:szCs w:val="24"/>
        </w:rPr>
        <w:t xml:space="preserve">  Р  А  Ї  Н  А</w:t>
      </w:r>
    </w:p>
    <w:p w:rsidR="003E653A" w:rsidRPr="003E653A" w:rsidRDefault="003E653A" w:rsidP="003E653A">
      <w:pPr>
        <w:pStyle w:val="a3"/>
        <w:ind w:firstLine="540"/>
        <w:rPr>
          <w:bCs/>
          <w:sz w:val="24"/>
          <w:szCs w:val="24"/>
        </w:rPr>
      </w:pPr>
      <w:r w:rsidRPr="003E653A">
        <w:rPr>
          <w:bCs/>
          <w:sz w:val="24"/>
          <w:szCs w:val="24"/>
        </w:rPr>
        <w:t>РАЙГОРОДСЬКА СІЛЬСЬКА РАДА</w:t>
      </w:r>
    </w:p>
    <w:p w:rsidR="003E653A" w:rsidRPr="003E653A" w:rsidRDefault="003E653A" w:rsidP="003E653A">
      <w:pPr>
        <w:pStyle w:val="2"/>
        <w:ind w:left="2124" w:firstLine="708"/>
        <w:jc w:val="left"/>
        <w:rPr>
          <w:bCs/>
          <w:sz w:val="24"/>
          <w:szCs w:val="24"/>
        </w:rPr>
      </w:pPr>
      <w:r w:rsidRPr="003E653A">
        <w:rPr>
          <w:sz w:val="24"/>
          <w:szCs w:val="24"/>
        </w:rPr>
        <w:t>Немирівського району Вінницької області</w:t>
      </w:r>
    </w:p>
    <w:p w:rsidR="003E653A" w:rsidRPr="003E653A" w:rsidRDefault="003E653A" w:rsidP="003E653A">
      <w:pPr>
        <w:jc w:val="center"/>
        <w:rPr>
          <w:b/>
          <w:bCs/>
        </w:rPr>
      </w:pPr>
      <w:r w:rsidRPr="003E653A">
        <w:rPr>
          <w:b/>
          <w:bCs/>
        </w:rPr>
        <w:t xml:space="preserve">        </w:t>
      </w:r>
      <w:bookmarkStart w:id="1" w:name="_GoBack"/>
      <w:bookmarkEnd w:id="1"/>
    </w:p>
    <w:p w:rsidR="003E653A" w:rsidRPr="003E653A" w:rsidRDefault="003E653A" w:rsidP="003E653A">
      <w:pPr>
        <w:pStyle w:val="1"/>
        <w:spacing w:before="0"/>
        <w:ind w:firstLine="709"/>
        <w:rPr>
          <w:bCs w:val="0"/>
          <w:color w:val="auto"/>
          <w:sz w:val="24"/>
          <w:szCs w:val="24"/>
          <w:lang w:val="uk-UA"/>
        </w:rPr>
      </w:pPr>
      <w:r w:rsidRPr="003E653A">
        <w:rPr>
          <w:bCs w:val="0"/>
          <w:color w:val="auto"/>
          <w:sz w:val="24"/>
          <w:szCs w:val="24"/>
          <w:lang w:val="uk-UA"/>
        </w:rPr>
        <w:t xml:space="preserve">       </w:t>
      </w:r>
      <w:r w:rsidRPr="003E653A">
        <w:rPr>
          <w:bCs w:val="0"/>
          <w:color w:val="auto"/>
          <w:sz w:val="24"/>
          <w:szCs w:val="24"/>
          <w:lang w:val="uk-UA"/>
        </w:rPr>
        <w:tab/>
      </w:r>
      <w:r w:rsidRPr="003E653A">
        <w:rPr>
          <w:bCs w:val="0"/>
          <w:color w:val="auto"/>
          <w:sz w:val="24"/>
          <w:szCs w:val="24"/>
          <w:lang w:val="uk-UA"/>
        </w:rPr>
        <w:tab/>
      </w:r>
      <w:r w:rsidRPr="003E653A">
        <w:rPr>
          <w:bCs w:val="0"/>
          <w:color w:val="auto"/>
          <w:sz w:val="24"/>
          <w:szCs w:val="24"/>
          <w:lang w:val="uk-UA"/>
        </w:rPr>
        <w:tab/>
      </w:r>
      <w:r w:rsidRPr="003E653A">
        <w:rPr>
          <w:bCs w:val="0"/>
          <w:color w:val="auto"/>
          <w:sz w:val="24"/>
          <w:szCs w:val="24"/>
          <w:lang w:val="uk-UA"/>
        </w:rPr>
        <w:tab/>
      </w:r>
      <w:r w:rsidRPr="003E653A">
        <w:rPr>
          <w:bCs w:val="0"/>
          <w:color w:val="auto"/>
          <w:sz w:val="24"/>
          <w:szCs w:val="24"/>
          <w:lang w:val="uk-UA"/>
        </w:rPr>
        <w:tab/>
        <w:t xml:space="preserve"> </w:t>
      </w:r>
      <w:r w:rsidRPr="003E653A">
        <w:rPr>
          <w:bCs w:val="0"/>
          <w:color w:val="auto"/>
          <w:sz w:val="24"/>
          <w:szCs w:val="24"/>
        </w:rPr>
        <w:t xml:space="preserve">Р І Ш Е Н </w:t>
      </w:r>
      <w:proofErr w:type="spellStart"/>
      <w:r w:rsidRPr="003E653A">
        <w:rPr>
          <w:bCs w:val="0"/>
          <w:color w:val="auto"/>
          <w:sz w:val="24"/>
          <w:szCs w:val="24"/>
        </w:rPr>
        <w:t>Н</w:t>
      </w:r>
      <w:proofErr w:type="spellEnd"/>
      <w:r w:rsidRPr="003E653A">
        <w:rPr>
          <w:bCs w:val="0"/>
          <w:color w:val="auto"/>
          <w:sz w:val="24"/>
          <w:szCs w:val="24"/>
        </w:rPr>
        <w:t xml:space="preserve"> Я</w:t>
      </w:r>
      <w:r w:rsidRPr="003E653A">
        <w:rPr>
          <w:bCs w:val="0"/>
          <w:color w:val="auto"/>
          <w:sz w:val="24"/>
          <w:szCs w:val="24"/>
          <w:lang w:val="uk-UA"/>
        </w:rPr>
        <w:t xml:space="preserve">  </w:t>
      </w:r>
    </w:p>
    <w:p w:rsidR="003E653A" w:rsidRPr="003E653A" w:rsidRDefault="003E653A" w:rsidP="003E653A">
      <w:pPr>
        <w:jc w:val="both"/>
      </w:pPr>
      <w:r w:rsidRPr="003E653A">
        <w:t xml:space="preserve">19.03.2021 року          № 340                                                  8 </w:t>
      </w:r>
      <w:r w:rsidRPr="003E653A">
        <w:rPr>
          <w:lang w:val="en-US"/>
        </w:rPr>
        <w:t>c</w:t>
      </w:r>
      <w:proofErr w:type="spellStart"/>
      <w:r w:rsidRPr="003E653A">
        <w:t>есія</w:t>
      </w:r>
      <w:proofErr w:type="spellEnd"/>
      <w:r w:rsidRPr="003E653A">
        <w:t xml:space="preserve"> 8 скликання  </w:t>
      </w:r>
    </w:p>
    <w:p w:rsidR="003E653A" w:rsidRPr="003E653A" w:rsidRDefault="003E653A" w:rsidP="003E653A">
      <w:pPr>
        <w:jc w:val="both"/>
      </w:pPr>
      <w:r w:rsidRPr="003E653A">
        <w:t>село Райгород</w:t>
      </w:r>
    </w:p>
    <w:p w:rsidR="003E653A" w:rsidRPr="003E653A" w:rsidRDefault="003E653A" w:rsidP="003E653A">
      <w:pPr>
        <w:jc w:val="both"/>
        <w:rPr>
          <w:rFonts w:eastAsia="Times New Roman"/>
          <w:lang w:eastAsia="uk-UA"/>
        </w:rPr>
      </w:pPr>
    </w:p>
    <w:p w:rsidR="003E653A" w:rsidRPr="003E653A" w:rsidRDefault="003E653A" w:rsidP="003E653A">
      <w:pPr>
        <w:jc w:val="both"/>
        <w:rPr>
          <w:rFonts w:ascii="Arial" w:eastAsia="Times New Roman" w:hAnsi="Arial" w:cs="Arial"/>
          <w:sz w:val="18"/>
          <w:szCs w:val="18"/>
          <w:lang w:eastAsia="uk-UA"/>
        </w:rPr>
      </w:pPr>
      <w:r w:rsidRPr="003E653A">
        <w:rPr>
          <w:rFonts w:eastAsia="Times New Roman"/>
          <w:lang w:eastAsia="uk-UA"/>
        </w:rPr>
        <w:t>Про розгляд електронної петиції «</w:t>
      </w:r>
      <w:hyperlink r:id="rId7" w:history="1">
        <w:r w:rsidRPr="003E653A">
          <w:rPr>
            <w:rStyle w:val="a5"/>
            <w:color w:val="auto"/>
            <w:u w:val="none"/>
            <w:bdr w:val="none" w:sz="0" w:space="0" w:color="auto" w:frame="1"/>
            <w:shd w:val="clear" w:color="auto" w:fill="FFFFFF"/>
          </w:rPr>
          <w:t>Про забезпечення публічності діяльності органів місцевого самоврядування Райгородської ОТГ, шляхом запровадження онлайн -трансляції пленарних засідань Райгородської сільської ради та засідань її орган</w:t>
        </w:r>
      </w:hyperlink>
      <w:r w:rsidRPr="003E653A">
        <w:t>ів</w:t>
      </w:r>
      <w:r w:rsidRPr="003E653A">
        <w:rPr>
          <w:rFonts w:eastAsia="Times New Roman"/>
          <w:lang w:eastAsia="uk-UA"/>
        </w:rPr>
        <w:t>»</w:t>
      </w:r>
    </w:p>
    <w:p w:rsidR="003E653A" w:rsidRPr="003E653A" w:rsidRDefault="003E653A" w:rsidP="003E653A">
      <w:pPr>
        <w:jc w:val="both"/>
        <w:rPr>
          <w:rFonts w:ascii="Arial" w:eastAsia="Times New Roman" w:hAnsi="Arial" w:cs="Arial"/>
          <w:sz w:val="18"/>
          <w:szCs w:val="18"/>
          <w:lang w:eastAsia="uk-UA"/>
        </w:rPr>
      </w:pPr>
      <w:r w:rsidRPr="003E653A">
        <w:rPr>
          <w:rFonts w:eastAsia="Times New Roman"/>
          <w:lang w:eastAsia="uk-UA"/>
        </w:rPr>
        <w:t> </w:t>
      </w:r>
    </w:p>
    <w:p w:rsidR="003E653A" w:rsidRPr="003E653A" w:rsidRDefault="003E653A" w:rsidP="003E653A">
      <w:pPr>
        <w:ind w:firstLine="708"/>
        <w:jc w:val="both"/>
        <w:rPr>
          <w:rFonts w:ascii="Arial" w:eastAsia="Times New Roman" w:hAnsi="Arial" w:cs="Arial"/>
          <w:sz w:val="18"/>
          <w:szCs w:val="18"/>
          <w:lang w:eastAsia="uk-UA"/>
        </w:rPr>
      </w:pPr>
      <w:r w:rsidRPr="003E653A">
        <w:rPr>
          <w:rFonts w:eastAsia="Times New Roman"/>
          <w:lang w:eastAsia="uk-UA"/>
        </w:rPr>
        <w:t xml:space="preserve">Враховуючи </w:t>
      </w:r>
      <w:r w:rsidRPr="003E653A">
        <w:rPr>
          <w:rStyle w:val="a8"/>
          <w:i w:val="0"/>
          <w:iCs w:val="0"/>
          <w:shd w:val="clear" w:color="auto" w:fill="FFFFFF"/>
        </w:rPr>
        <w:t>Закон України</w:t>
      </w:r>
      <w:r w:rsidRPr="003E653A">
        <w:rPr>
          <w:shd w:val="clear" w:color="auto" w:fill="FFFFFF"/>
        </w:rPr>
        <w:t> «</w:t>
      </w:r>
      <w:r w:rsidRPr="003E653A">
        <w:rPr>
          <w:rStyle w:val="a8"/>
          <w:i w:val="0"/>
          <w:iCs w:val="0"/>
          <w:shd w:val="clear" w:color="auto" w:fill="FFFFFF"/>
        </w:rPr>
        <w:t>Про захист персональних даних</w:t>
      </w:r>
      <w:r w:rsidRPr="003E653A">
        <w:rPr>
          <w:shd w:val="clear" w:color="auto" w:fill="FFFFFF"/>
        </w:rPr>
        <w:t xml:space="preserve">» від 01.06.2010 № 2297-VI, </w:t>
      </w:r>
      <w:r w:rsidRPr="003E653A">
        <w:rPr>
          <w:rFonts w:eastAsia="Times New Roman"/>
          <w:lang w:eastAsia="uk-UA"/>
        </w:rPr>
        <w:t>реалізовуючи права громадян та вимоги Закону України «Про звернення громадян», керуючись статтею 25 Закону України «Про місцеве самоврядування Україні», розглянувши електронну петицію від 23.11.2020 р. «</w:t>
      </w:r>
      <w:hyperlink r:id="rId8" w:history="1">
        <w:r w:rsidRPr="003E653A">
          <w:rPr>
            <w:rStyle w:val="a5"/>
            <w:color w:val="auto"/>
            <w:u w:val="none"/>
            <w:bdr w:val="none" w:sz="0" w:space="0" w:color="auto" w:frame="1"/>
            <w:shd w:val="clear" w:color="auto" w:fill="FFFFFF"/>
          </w:rPr>
          <w:t>Про забезпечення публічності діяльності органів місцевого самоврядування Райгородської ОТГ, шляхом запровадження онлайн -трансляції пленарних засідань Райгородської сільської ради та засідань її орган</w:t>
        </w:r>
      </w:hyperlink>
      <w:r w:rsidRPr="003E653A">
        <w:t>ів</w:t>
      </w:r>
      <w:r w:rsidRPr="003E653A">
        <w:rPr>
          <w:rFonts w:eastAsia="Times New Roman"/>
          <w:lang w:eastAsia="uk-UA"/>
        </w:rPr>
        <w:t xml:space="preserve">» що набрала 200 підписів громадян з дня опублікування 23.11.2020 року,   </w:t>
      </w:r>
      <w:hyperlink r:id="rId9" w:history="1">
        <w:r w:rsidRPr="003E653A">
          <w:rPr>
            <w:rStyle w:val="a5"/>
            <w:color w:val="auto"/>
            <w:u w:val="none"/>
            <w:bdr w:val="none" w:sz="0" w:space="0" w:color="auto" w:frame="1"/>
            <w:shd w:val="clear" w:color="auto" w:fill="FFFFFF"/>
          </w:rPr>
          <w:t>забезпечення публічності діяльності органів місцевого самоврядування Райгородської ОТГ, враховуючи відсутність технічного забезпечення,</w:t>
        </w:r>
      </w:hyperlink>
      <w:r w:rsidRPr="003E653A">
        <w:rPr>
          <w:rFonts w:eastAsia="Times New Roman"/>
          <w:lang w:eastAsia="uk-UA"/>
        </w:rPr>
        <w:t xml:space="preserve"> сільська рада</w:t>
      </w:r>
    </w:p>
    <w:p w:rsidR="003E653A" w:rsidRPr="003E653A" w:rsidRDefault="003E653A" w:rsidP="003E653A">
      <w:pPr>
        <w:jc w:val="center"/>
        <w:rPr>
          <w:rFonts w:ascii="Arial" w:eastAsia="Times New Roman" w:hAnsi="Arial" w:cs="Arial"/>
          <w:sz w:val="18"/>
          <w:szCs w:val="18"/>
          <w:lang w:eastAsia="uk-UA"/>
        </w:rPr>
      </w:pPr>
      <w:r w:rsidRPr="003E653A">
        <w:rPr>
          <w:rFonts w:ascii="Arial" w:eastAsia="Times New Roman" w:hAnsi="Arial" w:cs="Arial"/>
          <w:sz w:val="18"/>
          <w:szCs w:val="18"/>
          <w:lang w:eastAsia="uk-UA"/>
        </w:rPr>
        <w:t> </w:t>
      </w:r>
    </w:p>
    <w:p w:rsidR="003E653A" w:rsidRPr="003E653A" w:rsidRDefault="003E653A" w:rsidP="003E653A">
      <w:pPr>
        <w:jc w:val="center"/>
        <w:rPr>
          <w:rFonts w:eastAsia="Times New Roman"/>
          <w:b/>
          <w:bCs/>
          <w:lang w:eastAsia="uk-UA"/>
        </w:rPr>
      </w:pPr>
      <w:r w:rsidRPr="003E653A">
        <w:rPr>
          <w:rFonts w:eastAsia="Times New Roman"/>
          <w:b/>
          <w:bCs/>
          <w:lang w:eastAsia="uk-UA"/>
        </w:rPr>
        <w:t>ВИРІШИЛА:</w:t>
      </w:r>
    </w:p>
    <w:p w:rsidR="003E653A" w:rsidRPr="003E653A" w:rsidRDefault="003E653A" w:rsidP="003E653A">
      <w:pPr>
        <w:jc w:val="center"/>
        <w:rPr>
          <w:rFonts w:ascii="Arial" w:eastAsia="Times New Roman" w:hAnsi="Arial" w:cs="Arial"/>
          <w:sz w:val="18"/>
          <w:szCs w:val="18"/>
          <w:lang w:eastAsia="uk-UA"/>
        </w:rPr>
      </w:pPr>
    </w:p>
    <w:p w:rsidR="003E653A" w:rsidRPr="003E653A" w:rsidRDefault="003E653A" w:rsidP="003E653A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rFonts w:ascii="Arial" w:eastAsia="Times New Roman" w:hAnsi="Arial" w:cs="Arial"/>
          <w:sz w:val="18"/>
          <w:szCs w:val="18"/>
          <w:lang w:eastAsia="uk-UA"/>
        </w:rPr>
      </w:pPr>
      <w:r w:rsidRPr="003E653A">
        <w:rPr>
          <w:rFonts w:eastAsia="Times New Roman"/>
          <w:lang w:eastAsia="uk-UA"/>
        </w:rPr>
        <w:t xml:space="preserve">Для </w:t>
      </w:r>
      <w:hyperlink r:id="rId10" w:history="1">
        <w:r w:rsidRPr="003E653A">
          <w:rPr>
            <w:rStyle w:val="a5"/>
            <w:color w:val="auto"/>
            <w:u w:val="none"/>
            <w:bdr w:val="none" w:sz="0" w:space="0" w:color="auto" w:frame="1"/>
            <w:shd w:val="clear" w:color="auto" w:fill="FFFFFF"/>
          </w:rPr>
          <w:t>забезпечення публічності діяльності органів місцевого самоврядування Райгородської ОТГ, проводити онлайн - трансляції пленарних засідань сесій Райгородської сільської ради</w:t>
        </w:r>
      </w:hyperlink>
      <w:r w:rsidRPr="003E653A">
        <w:rPr>
          <w:rFonts w:eastAsia="Times New Roman"/>
          <w:lang w:eastAsia="uk-UA"/>
        </w:rPr>
        <w:t>.</w:t>
      </w:r>
    </w:p>
    <w:p w:rsidR="003E653A" w:rsidRPr="003E653A" w:rsidRDefault="003E653A" w:rsidP="003E653A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rFonts w:ascii="Arial" w:eastAsia="Times New Roman" w:hAnsi="Arial" w:cs="Arial"/>
          <w:sz w:val="18"/>
          <w:szCs w:val="18"/>
          <w:lang w:eastAsia="uk-UA"/>
        </w:rPr>
      </w:pPr>
      <w:r w:rsidRPr="003E653A">
        <w:rPr>
          <w:rFonts w:eastAsia="Times New Roman"/>
          <w:lang w:eastAsia="uk-UA"/>
        </w:rPr>
        <w:t xml:space="preserve">При приведенні пленарних засідань сесій у </w:t>
      </w:r>
      <w:proofErr w:type="spellStart"/>
      <w:r w:rsidRPr="003E653A">
        <w:rPr>
          <w:rFonts w:eastAsia="Times New Roman"/>
          <w:lang w:eastAsia="uk-UA"/>
        </w:rPr>
        <w:t>старостинських</w:t>
      </w:r>
      <w:proofErr w:type="spellEnd"/>
      <w:r w:rsidRPr="003E653A">
        <w:rPr>
          <w:rFonts w:eastAsia="Times New Roman"/>
          <w:lang w:eastAsia="uk-UA"/>
        </w:rPr>
        <w:t xml:space="preserve"> округах Райгородської сільської ради, де можливе відсутнє технічне забезпечення зв’язку, на протязі 2-х робочих днів, </w:t>
      </w:r>
      <w:r w:rsidRPr="003E653A">
        <w:t>відділу інформаційного забезпечення та внутрішньої політики Райгородської сільської ради</w:t>
      </w:r>
      <w:r w:rsidRPr="003E653A">
        <w:rPr>
          <w:rFonts w:eastAsia="Times New Roman"/>
          <w:lang w:eastAsia="uk-UA"/>
        </w:rPr>
        <w:t xml:space="preserve"> (Задорожний М.М.), забезпечити онлайн-трансляцію пленарного засідання.  </w:t>
      </w:r>
    </w:p>
    <w:p w:rsidR="003E653A" w:rsidRPr="003E653A" w:rsidRDefault="003E653A" w:rsidP="003E653A">
      <w:pPr>
        <w:pStyle w:val="6"/>
        <w:numPr>
          <w:ilvl w:val="0"/>
          <w:numId w:val="1"/>
        </w:numPr>
        <w:shd w:val="clear" w:color="auto" w:fill="auto"/>
        <w:tabs>
          <w:tab w:val="clear" w:pos="720"/>
          <w:tab w:val="left" w:pos="567"/>
        </w:tabs>
        <w:spacing w:after="0"/>
        <w:ind w:left="426"/>
        <w:jc w:val="both"/>
        <w:rPr>
          <w:bCs/>
          <w:sz w:val="24"/>
          <w:szCs w:val="24"/>
        </w:rPr>
      </w:pPr>
      <w:r w:rsidRPr="003E653A">
        <w:rPr>
          <w:sz w:val="24"/>
          <w:szCs w:val="24"/>
        </w:rPr>
        <w:t xml:space="preserve">Контроль за виконанням рішення покласти </w:t>
      </w:r>
      <w:bookmarkStart w:id="2" w:name="_Hlk66196314"/>
      <w:r w:rsidRPr="003E653A">
        <w:rPr>
          <w:sz w:val="24"/>
          <w:szCs w:val="24"/>
        </w:rPr>
        <w:t xml:space="preserve">на постійну комісії сільської ради </w:t>
      </w:r>
      <w:r w:rsidRPr="003E653A">
        <w:rPr>
          <w:bCs/>
          <w:sz w:val="24"/>
          <w:szCs w:val="24"/>
        </w:rPr>
        <w:t>з питань прав людини, законності, депутатської діяльності і етики, регламенту</w:t>
      </w:r>
      <w:bookmarkEnd w:id="2"/>
    </w:p>
    <w:p w:rsidR="003E653A" w:rsidRPr="003E653A" w:rsidRDefault="003E653A" w:rsidP="003E653A">
      <w:pPr>
        <w:jc w:val="both"/>
        <w:rPr>
          <w:rFonts w:eastAsia="Times New Roman"/>
          <w:lang w:eastAsia="uk-UA"/>
        </w:rPr>
      </w:pPr>
    </w:p>
    <w:p w:rsidR="003E653A" w:rsidRPr="003E653A" w:rsidRDefault="003E653A" w:rsidP="003E653A">
      <w:pPr>
        <w:tabs>
          <w:tab w:val="left" w:leader="underscore" w:pos="2462"/>
        </w:tabs>
        <w:jc w:val="center"/>
      </w:pPr>
      <w:r w:rsidRPr="003E653A">
        <w:t>Сільський голова                                      Віктор Михайленко</w:t>
      </w:r>
    </w:p>
    <w:p w:rsidR="003E653A" w:rsidRPr="003E653A" w:rsidRDefault="003E653A" w:rsidP="003E653A">
      <w:pPr>
        <w:tabs>
          <w:tab w:val="left" w:leader="underscore" w:pos="2462"/>
        </w:tabs>
        <w:jc w:val="center"/>
      </w:pPr>
    </w:p>
    <w:p w:rsidR="003E653A" w:rsidRPr="003E653A" w:rsidRDefault="003E653A" w:rsidP="003E653A">
      <w:pPr>
        <w:tabs>
          <w:tab w:val="left" w:leader="underscore" w:pos="2462"/>
        </w:tabs>
        <w:jc w:val="center"/>
      </w:pPr>
    </w:p>
    <w:p w:rsidR="003E653A" w:rsidRPr="003E653A" w:rsidRDefault="003E653A" w:rsidP="003E653A">
      <w:pPr>
        <w:tabs>
          <w:tab w:val="left" w:leader="underscore" w:pos="2462"/>
        </w:tabs>
        <w:jc w:val="center"/>
      </w:pPr>
    </w:p>
    <w:p w:rsidR="003E653A" w:rsidRPr="003E653A" w:rsidRDefault="003E653A" w:rsidP="003E653A">
      <w:pPr>
        <w:tabs>
          <w:tab w:val="left" w:leader="underscore" w:pos="2462"/>
        </w:tabs>
        <w:jc w:val="center"/>
      </w:pPr>
    </w:p>
    <w:bookmarkEnd w:id="0"/>
    <w:p w:rsidR="003E653A" w:rsidRPr="003E653A" w:rsidRDefault="003E653A" w:rsidP="003E653A">
      <w:pPr>
        <w:tabs>
          <w:tab w:val="left" w:leader="underscore" w:pos="2462"/>
        </w:tabs>
        <w:jc w:val="center"/>
      </w:pPr>
    </w:p>
    <w:p w:rsidR="003E653A" w:rsidRPr="003E653A" w:rsidRDefault="003E653A" w:rsidP="003E653A">
      <w:pPr>
        <w:tabs>
          <w:tab w:val="left" w:leader="underscore" w:pos="2462"/>
        </w:tabs>
        <w:jc w:val="center"/>
      </w:pPr>
    </w:p>
    <w:p w:rsidR="003E653A" w:rsidRPr="003E653A" w:rsidRDefault="003E653A" w:rsidP="003E653A">
      <w:pPr>
        <w:tabs>
          <w:tab w:val="left" w:leader="underscore" w:pos="2462"/>
        </w:tabs>
        <w:jc w:val="center"/>
      </w:pPr>
    </w:p>
    <w:p w:rsidR="003E653A" w:rsidRPr="003E653A" w:rsidRDefault="003E653A" w:rsidP="003E653A">
      <w:pPr>
        <w:tabs>
          <w:tab w:val="left" w:leader="underscore" w:pos="2462"/>
        </w:tabs>
        <w:jc w:val="center"/>
      </w:pPr>
    </w:p>
    <w:p w:rsidR="00383A56" w:rsidRPr="003E653A" w:rsidRDefault="00383A56"/>
    <w:sectPr w:rsidR="00383A56" w:rsidRPr="003E65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BC02C4"/>
    <w:multiLevelType w:val="multilevel"/>
    <w:tmpl w:val="7B9ED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53A"/>
    <w:rsid w:val="00383A56"/>
    <w:rsid w:val="003E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1CCD3B3-5748-426D-9110-E9E8E098B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53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E653A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"/>
    <w:qFormat/>
    <w:rsid w:val="003E653A"/>
    <w:pPr>
      <w:keepNext/>
      <w:jc w:val="center"/>
      <w:outlineLvl w:val="1"/>
    </w:pPr>
    <w:rPr>
      <w:rFonts w:eastAsia="Times New Roman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53A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3E653A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Subtitle"/>
    <w:basedOn w:val="a"/>
    <w:link w:val="a4"/>
    <w:qFormat/>
    <w:rsid w:val="003E653A"/>
    <w:pPr>
      <w:jc w:val="center"/>
    </w:pPr>
    <w:rPr>
      <w:rFonts w:eastAsia="Times New Roman"/>
      <w:b/>
      <w:sz w:val="20"/>
      <w:szCs w:val="20"/>
    </w:rPr>
  </w:style>
  <w:style w:type="character" w:customStyle="1" w:styleId="a4">
    <w:name w:val="Підзаголовок Знак"/>
    <w:basedOn w:val="a0"/>
    <w:link w:val="a3"/>
    <w:rsid w:val="003E653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Абзац списка1"/>
    <w:basedOn w:val="a"/>
    <w:qFormat/>
    <w:rsid w:val="003E653A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val="ru-RU" w:eastAsia="en-US"/>
    </w:rPr>
  </w:style>
  <w:style w:type="character" w:styleId="a5">
    <w:name w:val="Hyperlink"/>
    <w:uiPriority w:val="99"/>
    <w:unhideWhenUsed/>
    <w:rsid w:val="003E653A"/>
    <w:rPr>
      <w:color w:val="0000FF"/>
      <w:u w:val="single"/>
    </w:rPr>
  </w:style>
  <w:style w:type="paragraph" w:styleId="a6">
    <w:name w:val="Body Text"/>
    <w:aliases w:val="Основной текст Знак Знак Знак"/>
    <w:basedOn w:val="a"/>
    <w:link w:val="a7"/>
    <w:rsid w:val="003E653A"/>
    <w:pPr>
      <w:widowControl w:val="0"/>
      <w:suppressAutoHyphens/>
      <w:spacing w:after="283"/>
    </w:pPr>
    <w:rPr>
      <w:rFonts w:eastAsia="Arial Unicode MS"/>
      <w:kern w:val="1"/>
      <w:lang w:eastAsia="en-US"/>
    </w:rPr>
  </w:style>
  <w:style w:type="character" w:customStyle="1" w:styleId="a7">
    <w:name w:val="Основний текст Знак"/>
    <w:aliases w:val="Основной текст Знак Знак Знак Знак"/>
    <w:basedOn w:val="a0"/>
    <w:link w:val="a6"/>
    <w:rsid w:val="003E653A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a8">
    <w:name w:val="Emphasis"/>
    <w:uiPriority w:val="20"/>
    <w:qFormat/>
    <w:rsid w:val="003E653A"/>
    <w:rPr>
      <w:i/>
      <w:iCs/>
    </w:rPr>
  </w:style>
  <w:style w:type="paragraph" w:customStyle="1" w:styleId="6">
    <w:name w:val="Основной текст6"/>
    <w:basedOn w:val="a"/>
    <w:rsid w:val="003E653A"/>
    <w:pPr>
      <w:widowControl w:val="0"/>
      <w:shd w:val="clear" w:color="auto" w:fill="FFFFFF"/>
      <w:spacing w:after="260"/>
      <w:ind w:firstLine="400"/>
    </w:pPr>
    <w:rPr>
      <w:rFonts w:eastAsia="Times New Roman"/>
      <w:sz w:val="28"/>
      <w:szCs w:val="28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ygorod-otg.gov.ua/petition/136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aygorod-otg.gov.ua/petition/1360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raygorod-otg.gov.ua/petition/136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ygorod-otg.gov.ua/petition/1360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1440</Words>
  <Characters>822</Characters>
  <Application>Microsoft Office Word</Application>
  <DocSecurity>0</DocSecurity>
  <Lines>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2021-04-01T06:02:00Z</dcterms:created>
  <dcterms:modified xsi:type="dcterms:W3CDTF">2021-04-01T06:03:00Z</dcterms:modified>
</cp:coreProperties>
</file>