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09" w:rsidRPr="00B60F01" w:rsidRDefault="00930F09" w:rsidP="00930F0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71293786"/>
      <w:bookmarkStart w:id="1" w:name="_GoBack"/>
      <w:bookmarkEnd w:id="1"/>
      <w:r w:rsidRPr="00B60F0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FDBF7A1" wp14:editId="34B7C88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F01">
        <w:rPr>
          <w:rFonts w:ascii="Times New Roman" w:hAnsi="Times New Roman"/>
          <w:sz w:val="24"/>
          <w:szCs w:val="24"/>
        </w:rPr>
        <w:t xml:space="preserve">                      </w:t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</w:r>
      <w:r w:rsidRPr="00B60F01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930F09" w:rsidRPr="00B60F01" w:rsidRDefault="00930F09" w:rsidP="00930F09">
      <w:pPr>
        <w:pStyle w:val="a7"/>
        <w:rPr>
          <w:sz w:val="24"/>
          <w:szCs w:val="24"/>
        </w:rPr>
      </w:pPr>
      <w:r w:rsidRPr="00B60F01">
        <w:rPr>
          <w:sz w:val="24"/>
          <w:szCs w:val="24"/>
        </w:rPr>
        <w:t>У  К  Р  А  Ї  Н  А</w:t>
      </w:r>
    </w:p>
    <w:p w:rsidR="00930F09" w:rsidRPr="00B60F01" w:rsidRDefault="00930F09" w:rsidP="00930F09">
      <w:pPr>
        <w:pStyle w:val="a5"/>
        <w:rPr>
          <w:sz w:val="24"/>
          <w:szCs w:val="24"/>
        </w:rPr>
      </w:pPr>
      <w:r w:rsidRPr="00B60F01">
        <w:rPr>
          <w:sz w:val="24"/>
          <w:szCs w:val="24"/>
        </w:rPr>
        <w:t>РАЙГОРОДСЬКА СІЛЬСЬКА РАДА</w:t>
      </w:r>
    </w:p>
    <w:p w:rsidR="00930F09" w:rsidRPr="00B60F01" w:rsidRDefault="00930F09" w:rsidP="00930F09">
      <w:pPr>
        <w:pStyle w:val="2"/>
        <w:rPr>
          <w:sz w:val="24"/>
          <w:szCs w:val="24"/>
        </w:rPr>
      </w:pPr>
      <w:r w:rsidRPr="00B60F01">
        <w:rPr>
          <w:sz w:val="24"/>
          <w:szCs w:val="24"/>
        </w:rPr>
        <w:t>Немирівського району Вінницької області</w:t>
      </w:r>
    </w:p>
    <w:p w:rsidR="00930F09" w:rsidRPr="00B60F01" w:rsidRDefault="00930F09" w:rsidP="00930F09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B60F01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B60F01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B60F01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930F09" w:rsidRPr="00B60F01" w:rsidRDefault="00930F09" w:rsidP="00930F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0F09" w:rsidRPr="00B60F01" w:rsidRDefault="00930F09" w:rsidP="00930F0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B60F01">
        <w:rPr>
          <w:rFonts w:ascii="Times New Roman" w:hAnsi="Times New Roman"/>
          <w:sz w:val="24"/>
          <w:szCs w:val="24"/>
        </w:rPr>
        <w:t xml:space="preserve">19.05.2021 року          № </w:t>
      </w:r>
      <w:r>
        <w:rPr>
          <w:rFonts w:ascii="Times New Roman" w:hAnsi="Times New Roman"/>
          <w:sz w:val="24"/>
          <w:szCs w:val="24"/>
          <w:lang w:val="uk-UA"/>
        </w:rPr>
        <w:t>583</w:t>
      </w:r>
      <w:r w:rsidRPr="00B60F01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B60F01">
        <w:rPr>
          <w:rFonts w:ascii="Times New Roman" w:hAnsi="Times New Roman"/>
          <w:bCs/>
          <w:sz w:val="24"/>
          <w:szCs w:val="24"/>
        </w:rPr>
        <w:t>12</w:t>
      </w:r>
      <w:r w:rsidRPr="00B60F01">
        <w:rPr>
          <w:rFonts w:ascii="Times New Roman" w:hAnsi="Times New Roman"/>
          <w:sz w:val="24"/>
          <w:szCs w:val="24"/>
        </w:rPr>
        <w:t xml:space="preserve"> </w:t>
      </w:r>
      <w:r w:rsidRPr="00B60F0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B60F01">
        <w:rPr>
          <w:rFonts w:ascii="Times New Roman" w:hAnsi="Times New Roman"/>
          <w:sz w:val="24"/>
          <w:szCs w:val="24"/>
        </w:rPr>
        <w:t>есія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60F01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B60F01">
        <w:rPr>
          <w:rFonts w:ascii="Times New Roman" w:hAnsi="Times New Roman"/>
          <w:sz w:val="24"/>
          <w:szCs w:val="24"/>
        </w:rPr>
        <w:t xml:space="preserve">  </w:t>
      </w:r>
    </w:p>
    <w:p w:rsidR="00930F09" w:rsidRPr="000F0760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60F01">
        <w:rPr>
          <w:rFonts w:ascii="Times New Roman" w:hAnsi="Times New Roman"/>
          <w:bCs/>
          <w:sz w:val="24"/>
          <w:szCs w:val="24"/>
        </w:rPr>
        <w:t xml:space="preserve">село </w:t>
      </w:r>
      <w:proofErr w:type="spellStart"/>
      <w:r w:rsidRPr="000F0760">
        <w:rPr>
          <w:rFonts w:ascii="Times New Roman" w:hAnsi="Times New Roman"/>
          <w:bCs/>
          <w:sz w:val="24"/>
          <w:szCs w:val="24"/>
        </w:rPr>
        <w:t>Райгород</w:t>
      </w:r>
      <w:proofErr w:type="spellEnd"/>
    </w:p>
    <w:p w:rsidR="00930F09" w:rsidRPr="00CD4AC5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bookmarkEnd w:id="0"/>
    <w:p w:rsidR="00930F09" w:rsidRPr="00CD4AC5" w:rsidRDefault="00930F09" w:rsidP="00930F09">
      <w:pPr>
        <w:tabs>
          <w:tab w:val="left" w:pos="3969"/>
          <w:tab w:val="left" w:pos="4536"/>
        </w:tabs>
        <w:spacing w:after="0" w:line="240" w:lineRule="auto"/>
        <w:ind w:right="27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>Про передачу об’єкта незавершеного будівництва</w:t>
      </w:r>
    </w:p>
    <w:p w:rsidR="00930F09" w:rsidRPr="00CD4AC5" w:rsidRDefault="00930F09" w:rsidP="00930F09">
      <w:pPr>
        <w:tabs>
          <w:tab w:val="left" w:pos="3969"/>
          <w:tab w:val="left" w:pos="4536"/>
        </w:tabs>
        <w:spacing w:after="0" w:line="240" w:lineRule="auto"/>
        <w:ind w:right="27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 xml:space="preserve">«Реконструкція мереж вуличного освітлення за </w:t>
      </w:r>
    </w:p>
    <w:p w:rsidR="00930F09" w:rsidRPr="00CD4AC5" w:rsidRDefault="00930F09" w:rsidP="00930F09">
      <w:pPr>
        <w:tabs>
          <w:tab w:val="left" w:pos="3969"/>
          <w:tab w:val="left" w:pos="4536"/>
        </w:tabs>
        <w:spacing w:after="0" w:line="240" w:lineRule="auto"/>
        <w:ind w:right="27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D4AC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D4AC5">
        <w:rPr>
          <w:rFonts w:ascii="Times New Roman" w:hAnsi="Times New Roman"/>
          <w:sz w:val="24"/>
          <w:szCs w:val="24"/>
          <w:lang w:val="uk-UA"/>
        </w:rPr>
        <w:t>: Україна, Вінницька область, Немирівський</w:t>
      </w:r>
    </w:p>
    <w:p w:rsidR="00930F09" w:rsidRPr="00CD4AC5" w:rsidRDefault="00930F09" w:rsidP="00930F0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>район, с. Вища Кропивна, вул. Центральна, вул. Суворова,</w:t>
      </w:r>
    </w:p>
    <w:p w:rsidR="00930F09" w:rsidRPr="00CD4AC5" w:rsidRDefault="00930F09" w:rsidP="00930F0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>вул. Маяковського, вул. Першотравнева</w:t>
      </w:r>
    </w:p>
    <w:p w:rsidR="00930F09" w:rsidRPr="00CD4AC5" w:rsidRDefault="00930F09" w:rsidP="00930F0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30F09" w:rsidRPr="00CD4AC5" w:rsidRDefault="00930F09" w:rsidP="00930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 xml:space="preserve">Керуючись   ст.25, 26, 29 та ст. 60 Закону України «Про місцеве самоврядування в Україні»,  відповідно до Закону України «Про ринок електричної енергії » № 2019-VIII від  29.12.2019 р., «Правил користування електричною енергією», затвердженою постановою НКРЕ від 14.03.2018  № 312, для забезпечення належного утримання і забезпечення повноти та достовірності відображення у даних бухгалтерського обліку та контролю за матеріальними цінностями та комунальним майном, сесія сільської ради </w:t>
      </w:r>
    </w:p>
    <w:p w:rsidR="00930F09" w:rsidRPr="00CD4AC5" w:rsidRDefault="00930F09" w:rsidP="00930F0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09" w:rsidRDefault="00930F09" w:rsidP="00930F0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30F09" w:rsidRPr="00CD4AC5" w:rsidRDefault="00930F09" w:rsidP="00930F0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0F09" w:rsidRPr="00CD4AC5" w:rsidRDefault="00930F09" w:rsidP="00930F09">
      <w:pPr>
        <w:pStyle w:val="a3"/>
        <w:numPr>
          <w:ilvl w:val="0"/>
          <w:numId w:val="1"/>
        </w:numPr>
        <w:tabs>
          <w:tab w:val="left" w:pos="3969"/>
          <w:tab w:val="left" w:pos="4536"/>
        </w:tabs>
        <w:spacing w:line="240" w:lineRule="auto"/>
        <w:ind w:left="426" w:right="27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 xml:space="preserve">Передати безоплатно на баланс об’єкт незавершеного будівництва «Реконструкція мереж вуличного освітлення за </w:t>
      </w:r>
      <w:proofErr w:type="spellStart"/>
      <w:r w:rsidRPr="00CD4AC5">
        <w:rPr>
          <w:szCs w:val="24"/>
          <w:lang w:val="uk-UA"/>
        </w:rPr>
        <w:t>адресою</w:t>
      </w:r>
      <w:proofErr w:type="spellEnd"/>
      <w:r w:rsidRPr="00CD4AC5">
        <w:rPr>
          <w:szCs w:val="24"/>
          <w:lang w:val="uk-UA"/>
        </w:rPr>
        <w:t>: Україна, Вінницька область, Немирівський район, с. Вища Кропивна, вул. Центральна,  вул. Суворова,</w:t>
      </w:r>
      <w:r>
        <w:rPr>
          <w:szCs w:val="24"/>
          <w:lang w:val="uk-UA"/>
        </w:rPr>
        <w:t xml:space="preserve"> </w:t>
      </w:r>
      <w:r w:rsidRPr="00CD4AC5">
        <w:rPr>
          <w:szCs w:val="24"/>
          <w:lang w:val="uk-UA"/>
        </w:rPr>
        <w:t>вул. Маяковського, вул. Першотравнева для їх утримання, обслуговування та ефективного використання   відділу житлово-комунального господарства, благоустрою, містобудування та архітектури Райгородської сільської ради вартістю  365 172 грн.</w:t>
      </w:r>
    </w:p>
    <w:p w:rsidR="00930F09" w:rsidRPr="00CD4AC5" w:rsidRDefault="00930F09" w:rsidP="00930F0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>Створити тимчасову комісію по проведенню заходів прийому-передачі мереж вуличного освітлення:</w:t>
      </w:r>
    </w:p>
    <w:p w:rsidR="00930F09" w:rsidRPr="00CD4AC5" w:rsidRDefault="00930F09" w:rsidP="00930F0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>Голова – Михайленко В.М.,   сільський голова;</w:t>
      </w:r>
    </w:p>
    <w:p w:rsidR="00930F09" w:rsidRPr="00CD4AC5" w:rsidRDefault="00930F09" w:rsidP="00930F0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>Члени комісії:</w:t>
      </w:r>
    </w:p>
    <w:p w:rsidR="00930F09" w:rsidRPr="00CD4AC5" w:rsidRDefault="00930F09" w:rsidP="00930F0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 xml:space="preserve">Донець О.О., </w:t>
      </w:r>
      <w:r w:rsidRPr="00930F09">
        <w:rPr>
          <w:color w:val="000000"/>
          <w:szCs w:val="24"/>
          <w:shd w:val="clear" w:color="auto" w:fill="FFFFFF"/>
          <w:lang w:val="ru-RU"/>
        </w:rPr>
        <w:t xml:space="preserve">заступник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Райгородського</w:t>
      </w:r>
      <w:proofErr w:type="spellEnd"/>
      <w:r w:rsidRPr="00930F09">
        <w:rPr>
          <w:color w:val="000000"/>
          <w:szCs w:val="24"/>
          <w:shd w:val="clear" w:color="auto" w:fill="FFFFFF"/>
          <w:lang w:val="ru-RU"/>
        </w:rPr>
        <w:t xml:space="preserve">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сільського</w:t>
      </w:r>
      <w:proofErr w:type="spellEnd"/>
      <w:r w:rsidRPr="00930F09">
        <w:rPr>
          <w:color w:val="000000"/>
          <w:szCs w:val="24"/>
          <w:shd w:val="clear" w:color="auto" w:fill="FFFFFF"/>
          <w:lang w:val="ru-RU"/>
        </w:rPr>
        <w:t xml:space="preserve">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голови</w:t>
      </w:r>
      <w:proofErr w:type="spellEnd"/>
      <w:r w:rsidRPr="00CD4AC5">
        <w:rPr>
          <w:color w:val="000000"/>
          <w:szCs w:val="24"/>
          <w:shd w:val="clear" w:color="auto" w:fill="FFFFFF"/>
        </w:rPr>
        <w:t> </w:t>
      </w:r>
      <w:r w:rsidRPr="00930F09">
        <w:rPr>
          <w:color w:val="000000"/>
          <w:szCs w:val="24"/>
          <w:shd w:val="clear" w:color="auto" w:fill="FFFFFF"/>
          <w:lang w:val="ru-RU"/>
        </w:rPr>
        <w:t xml:space="preserve">з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питань</w:t>
      </w:r>
      <w:proofErr w:type="spellEnd"/>
      <w:r w:rsidRPr="00930F09">
        <w:rPr>
          <w:color w:val="000000"/>
          <w:szCs w:val="24"/>
          <w:shd w:val="clear" w:color="auto" w:fill="FFFFFF"/>
          <w:lang w:val="ru-RU"/>
        </w:rPr>
        <w:t xml:space="preserve">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діяльності</w:t>
      </w:r>
      <w:proofErr w:type="spellEnd"/>
      <w:r w:rsidRPr="00930F09">
        <w:rPr>
          <w:color w:val="000000"/>
          <w:szCs w:val="24"/>
          <w:shd w:val="clear" w:color="auto" w:fill="FFFFFF"/>
          <w:lang w:val="ru-RU"/>
        </w:rPr>
        <w:t xml:space="preserve">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виконавчих</w:t>
      </w:r>
      <w:proofErr w:type="spellEnd"/>
      <w:r w:rsidRPr="00930F09">
        <w:rPr>
          <w:color w:val="000000"/>
          <w:szCs w:val="24"/>
          <w:shd w:val="clear" w:color="auto" w:fill="FFFFFF"/>
          <w:lang w:val="ru-RU"/>
        </w:rPr>
        <w:t xml:space="preserve"> </w:t>
      </w:r>
      <w:proofErr w:type="spellStart"/>
      <w:r w:rsidRPr="00930F09">
        <w:rPr>
          <w:color w:val="000000"/>
          <w:szCs w:val="24"/>
          <w:shd w:val="clear" w:color="auto" w:fill="FFFFFF"/>
          <w:lang w:val="ru-RU"/>
        </w:rPr>
        <w:t>органів</w:t>
      </w:r>
      <w:proofErr w:type="spellEnd"/>
      <w:r w:rsidRPr="00930F09">
        <w:rPr>
          <w:color w:val="000000"/>
          <w:szCs w:val="24"/>
          <w:shd w:val="clear" w:color="auto" w:fill="FFFFFF"/>
          <w:lang w:val="ru-RU"/>
        </w:rPr>
        <w:t xml:space="preserve"> ради;</w:t>
      </w:r>
    </w:p>
    <w:p w:rsidR="00930F09" w:rsidRPr="00CD4AC5" w:rsidRDefault="00930F09" w:rsidP="00930F0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>Яремко В.М., начальник відділу житлово-комунального господарства, благоустрою, містобудування та архітектури Райгородської сільської ради;</w:t>
      </w:r>
    </w:p>
    <w:p w:rsidR="00930F09" w:rsidRPr="00CD4AC5" w:rsidRDefault="00930F09" w:rsidP="00930F0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Cs w:val="24"/>
          <w:lang w:val="uk-UA"/>
        </w:rPr>
      </w:pPr>
      <w:proofErr w:type="spellStart"/>
      <w:r w:rsidRPr="00CD4AC5">
        <w:rPr>
          <w:szCs w:val="24"/>
          <w:lang w:val="uk-UA"/>
        </w:rPr>
        <w:t>Запорожчук</w:t>
      </w:r>
      <w:proofErr w:type="spellEnd"/>
      <w:r w:rsidRPr="00CD4AC5">
        <w:rPr>
          <w:szCs w:val="24"/>
          <w:lang w:val="uk-UA"/>
        </w:rPr>
        <w:t xml:space="preserve"> Н.І, головний спеціаліст апарату Райгородської сільської ради;</w:t>
      </w:r>
    </w:p>
    <w:p w:rsidR="00930F09" w:rsidRPr="00CD4AC5" w:rsidRDefault="00930F09" w:rsidP="00930F09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 w:firstLine="0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>Гудима Л.І., головний бухгалтер відділу житлово-комунального господарства, благоустрою, містобудування та архітектури Райгородської сільської ради.</w:t>
      </w:r>
    </w:p>
    <w:p w:rsidR="00930F09" w:rsidRPr="00CD4AC5" w:rsidRDefault="00930F09" w:rsidP="00930F09">
      <w:pPr>
        <w:pStyle w:val="a3"/>
        <w:numPr>
          <w:ilvl w:val="0"/>
          <w:numId w:val="1"/>
        </w:numPr>
        <w:tabs>
          <w:tab w:val="left" w:pos="3969"/>
          <w:tab w:val="left" w:pos="4536"/>
        </w:tabs>
        <w:spacing w:line="240" w:lineRule="auto"/>
        <w:ind w:left="426" w:right="27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 xml:space="preserve">Тимчасовій комісії здійснити інвентаризацію об’єкта об’єкт незавершеного будівництва  «Реконструкція мереж вуличного освітлення за </w:t>
      </w:r>
      <w:proofErr w:type="spellStart"/>
      <w:r w:rsidRPr="00CD4AC5">
        <w:rPr>
          <w:szCs w:val="24"/>
          <w:lang w:val="uk-UA"/>
        </w:rPr>
        <w:t>адресою</w:t>
      </w:r>
      <w:proofErr w:type="spellEnd"/>
      <w:r w:rsidRPr="00CD4AC5">
        <w:rPr>
          <w:szCs w:val="24"/>
          <w:lang w:val="uk-UA"/>
        </w:rPr>
        <w:t>: Україна, Вінницька область, Немирівський район, с. Вища Кропивна, вул. Центральна,  вул. Суворова, вул. Маяковського, вул. Першотравнева  для прийому – передачі, про що скласти відповідний акт.</w:t>
      </w:r>
    </w:p>
    <w:p w:rsidR="00930F09" w:rsidRPr="00CD4AC5" w:rsidRDefault="00930F09" w:rsidP="00930F0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t>Відділу житлово-комунального господарства, благоустрою, містобудування та архітектури Райгородської сільської ради ( Яремко В.М.) спільно з СО «Вінницькі східні ЕМ» АТ «Вінницяобленерго» укласти договір споживача про надання послуг з розподілу (передачі) електричної енергії.</w:t>
      </w:r>
    </w:p>
    <w:p w:rsidR="00930F09" w:rsidRPr="00CD4AC5" w:rsidRDefault="00930F09" w:rsidP="00930F09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426"/>
        <w:jc w:val="both"/>
        <w:rPr>
          <w:szCs w:val="24"/>
          <w:lang w:val="uk-UA"/>
        </w:rPr>
      </w:pPr>
      <w:r w:rsidRPr="00CD4AC5">
        <w:rPr>
          <w:szCs w:val="24"/>
          <w:lang w:val="uk-UA"/>
        </w:rPr>
        <w:lastRenderedPageBreak/>
        <w:t>Контроль за виконанням даного рішення покласти на постійну комісію з  питань житлово-комунального господарства, комунальної власності, підприємництва, транспорту, зв’язку та сфери послуг.</w:t>
      </w:r>
    </w:p>
    <w:p w:rsidR="00930F09" w:rsidRPr="00CD4AC5" w:rsidRDefault="00930F09" w:rsidP="00930F0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0F09" w:rsidRPr="00CD4AC5" w:rsidRDefault="00930F09" w:rsidP="00930F0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4AC5">
        <w:rPr>
          <w:rFonts w:ascii="Times New Roman" w:hAnsi="Times New Roman"/>
          <w:sz w:val="24"/>
          <w:szCs w:val="24"/>
          <w:lang w:val="uk-UA"/>
        </w:rPr>
        <w:tab/>
        <w:t xml:space="preserve">Сільський голова                                                 Віктор МИХАЙЛЕНКО </w:t>
      </w:r>
    </w:p>
    <w:p w:rsidR="00930F09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30F09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30F09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30F09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30F09" w:rsidRDefault="00930F09" w:rsidP="00930F09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DD5B45" w:rsidRDefault="00DD5B45"/>
    <w:sectPr w:rsidR="00DD5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6568D"/>
    <w:multiLevelType w:val="hybridMultilevel"/>
    <w:tmpl w:val="EDFA5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09"/>
    <w:rsid w:val="00930F09"/>
    <w:rsid w:val="00D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D82D2-243F-4B4B-A64E-48A9947E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F09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30F09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30F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F0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30F0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30F09"/>
    <w:pPr>
      <w:spacing w:after="0"/>
      <w:ind w:left="720" w:firstLine="720"/>
      <w:contextualSpacing/>
    </w:pPr>
    <w:rPr>
      <w:rFonts w:ascii="Times New Roman" w:hAnsi="Times New Roman"/>
      <w:sz w:val="24"/>
      <w:lang w:val="en-US"/>
    </w:rPr>
  </w:style>
  <w:style w:type="character" w:customStyle="1" w:styleId="a4">
    <w:name w:val="Абзац списку Знак"/>
    <w:link w:val="a3"/>
    <w:uiPriority w:val="34"/>
    <w:locked/>
    <w:rsid w:val="00930F09"/>
    <w:rPr>
      <w:rFonts w:ascii="Times New Roman" w:eastAsia="Calibri" w:hAnsi="Times New Roman" w:cs="Times New Roman"/>
      <w:sz w:val="24"/>
      <w:lang w:val="en-US"/>
    </w:rPr>
  </w:style>
  <w:style w:type="paragraph" w:styleId="a5">
    <w:name w:val="Subtitle"/>
    <w:basedOn w:val="a"/>
    <w:link w:val="a6"/>
    <w:qFormat/>
    <w:rsid w:val="00930F09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930F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930F09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930F0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1883</Words>
  <Characters>1074</Characters>
  <Application>Microsoft Office Word</Application>
  <DocSecurity>0</DocSecurity>
  <Lines>8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2021-05-25T09:23:00Z</dcterms:created>
  <dcterms:modified xsi:type="dcterms:W3CDTF">2021-05-25T09:24:00Z</dcterms:modified>
</cp:coreProperties>
</file>