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iCs/>
          <w:sz w:val="24"/>
          <w:szCs w:val="24"/>
        </w:rPr>
        <w:t xml:space="preserve"> </w:t>
      </w:r>
      <w:r w:rsidRPr="001F623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8FBDA7B" wp14:editId="60F96218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233">
        <w:rPr>
          <w:rFonts w:ascii="Times New Roman" w:hAnsi="Times New Roman"/>
          <w:sz w:val="24"/>
          <w:szCs w:val="24"/>
        </w:rPr>
        <w:t xml:space="preserve">                      </w:t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344379" w:rsidRPr="001F6233" w:rsidRDefault="00344379" w:rsidP="00344379">
      <w:pPr>
        <w:pStyle w:val="a7"/>
        <w:rPr>
          <w:b w:val="0"/>
          <w:sz w:val="24"/>
          <w:szCs w:val="24"/>
        </w:rPr>
      </w:pPr>
      <w:r w:rsidRPr="001F6233">
        <w:rPr>
          <w:b w:val="0"/>
          <w:sz w:val="24"/>
          <w:szCs w:val="24"/>
        </w:rPr>
        <w:t>У  К  Р  А  Ї  Н  А</w:t>
      </w:r>
    </w:p>
    <w:p w:rsidR="00344379" w:rsidRPr="001F6233" w:rsidRDefault="00344379" w:rsidP="00344379">
      <w:pPr>
        <w:pStyle w:val="a5"/>
        <w:rPr>
          <w:b w:val="0"/>
          <w:sz w:val="24"/>
          <w:szCs w:val="24"/>
        </w:rPr>
      </w:pPr>
      <w:r w:rsidRPr="001F6233">
        <w:rPr>
          <w:b w:val="0"/>
          <w:sz w:val="24"/>
          <w:szCs w:val="24"/>
        </w:rPr>
        <w:t>РАЙГОРОДСЬКА СІЛЬСЬКА РАДА</w:t>
      </w:r>
    </w:p>
    <w:p w:rsidR="00344379" w:rsidRPr="001F6233" w:rsidRDefault="00344379" w:rsidP="00344379">
      <w:pPr>
        <w:pStyle w:val="2"/>
        <w:rPr>
          <w:b w:val="0"/>
          <w:sz w:val="24"/>
          <w:szCs w:val="24"/>
        </w:rPr>
      </w:pPr>
      <w:r w:rsidRPr="001F6233">
        <w:rPr>
          <w:b w:val="0"/>
          <w:sz w:val="24"/>
          <w:szCs w:val="24"/>
        </w:rPr>
        <w:t>Немирівського району Вінницької області</w:t>
      </w:r>
    </w:p>
    <w:p w:rsidR="00344379" w:rsidRPr="001F6233" w:rsidRDefault="00344379" w:rsidP="00344379">
      <w:pPr>
        <w:pStyle w:val="1"/>
        <w:spacing w:before="0"/>
        <w:ind w:left="2832" w:firstLine="708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F623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 І Ш Е Н </w:t>
      </w:r>
      <w:proofErr w:type="spellStart"/>
      <w:r w:rsidRPr="001F6233">
        <w:rPr>
          <w:rFonts w:ascii="Times New Roman" w:hAnsi="Times New Roman"/>
          <w:b w:val="0"/>
          <w:bCs w:val="0"/>
          <w:color w:val="auto"/>
          <w:sz w:val="24"/>
          <w:szCs w:val="24"/>
        </w:rPr>
        <w:t>Н</w:t>
      </w:r>
      <w:proofErr w:type="spellEnd"/>
      <w:r w:rsidRPr="001F623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Я</w:t>
      </w:r>
    </w:p>
    <w:p w:rsidR="00344379" w:rsidRPr="001F6233" w:rsidRDefault="00344379" w:rsidP="0034437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44379" w:rsidRPr="001F6233" w:rsidRDefault="00344379" w:rsidP="0034437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19.05.2021 року          № </w:t>
      </w:r>
      <w:r w:rsidRPr="001F6233">
        <w:rPr>
          <w:rFonts w:ascii="Times New Roman" w:hAnsi="Times New Roman"/>
          <w:sz w:val="24"/>
          <w:szCs w:val="24"/>
          <w:lang w:val="uk-UA"/>
        </w:rPr>
        <w:t>595</w:t>
      </w:r>
      <w:r w:rsidRPr="001F6233">
        <w:rPr>
          <w:rFonts w:ascii="Times New Roman" w:hAnsi="Times New Roman"/>
          <w:sz w:val="24"/>
          <w:szCs w:val="24"/>
        </w:rPr>
        <w:t xml:space="preserve">                                                 12 </w:t>
      </w:r>
      <w:r w:rsidRPr="001F6233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1F6233">
        <w:rPr>
          <w:rFonts w:ascii="Times New Roman" w:hAnsi="Times New Roman"/>
          <w:sz w:val="24"/>
          <w:szCs w:val="24"/>
        </w:rPr>
        <w:t>есія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1F6233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</w:t>
      </w:r>
    </w:p>
    <w:p w:rsidR="00344379" w:rsidRPr="001F6233" w:rsidRDefault="00344379" w:rsidP="0034437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Pr="001F6233">
        <w:rPr>
          <w:rFonts w:ascii="Times New Roman" w:hAnsi="Times New Roman"/>
          <w:sz w:val="24"/>
          <w:szCs w:val="24"/>
        </w:rPr>
        <w:t>Райгород</w:t>
      </w:r>
      <w:proofErr w:type="spellEnd"/>
    </w:p>
    <w:p w:rsidR="00344379" w:rsidRPr="001F6233" w:rsidRDefault="00344379" w:rsidP="00344379">
      <w:pPr>
        <w:spacing w:after="0" w:line="240" w:lineRule="auto"/>
        <w:ind w:left="77"/>
        <w:outlineLvl w:val="0"/>
        <w:rPr>
          <w:rFonts w:ascii="Times New Roman" w:hAnsi="Times New Roman"/>
          <w:sz w:val="24"/>
          <w:szCs w:val="24"/>
        </w:rPr>
      </w:pPr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Про </w:t>
      </w:r>
      <w:proofErr w:type="gramStart"/>
      <w:r w:rsidRPr="001F6233">
        <w:rPr>
          <w:rFonts w:ascii="Times New Roman" w:hAnsi="Times New Roman"/>
          <w:sz w:val="24"/>
          <w:szCs w:val="24"/>
        </w:rPr>
        <w:t xml:space="preserve">затвердження  </w:t>
      </w:r>
      <w:proofErr w:type="spellStart"/>
      <w:r w:rsidRPr="001F6233">
        <w:rPr>
          <w:rFonts w:ascii="Times New Roman" w:hAnsi="Times New Roman"/>
          <w:sz w:val="24"/>
          <w:szCs w:val="24"/>
        </w:rPr>
        <w:t>технічної</w:t>
      </w:r>
      <w:proofErr w:type="spellEnd"/>
      <w:proofErr w:type="gram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із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1F6233">
        <w:rPr>
          <w:rFonts w:ascii="Times New Roman" w:hAnsi="Times New Roman"/>
          <w:sz w:val="24"/>
          <w:szCs w:val="24"/>
        </w:rPr>
        <w:t>,</w:t>
      </w:r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F6233">
        <w:rPr>
          <w:rFonts w:ascii="Times New Roman" w:hAnsi="Times New Roman"/>
          <w:sz w:val="24"/>
          <w:szCs w:val="24"/>
        </w:rPr>
        <w:t>щодо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6233">
        <w:rPr>
          <w:rFonts w:ascii="Times New Roman" w:hAnsi="Times New Roman"/>
          <w:sz w:val="24"/>
          <w:szCs w:val="24"/>
        </w:rPr>
        <w:t>встановлення</w:t>
      </w:r>
      <w:proofErr w:type="spellEnd"/>
      <w:proofErr w:type="gramEnd"/>
      <w:r w:rsidRPr="001F623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F6233">
        <w:rPr>
          <w:rFonts w:ascii="Times New Roman" w:hAnsi="Times New Roman"/>
          <w:sz w:val="24"/>
          <w:szCs w:val="24"/>
        </w:rPr>
        <w:t>відновлення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)  меж  </w:t>
      </w:r>
      <w:proofErr w:type="spellStart"/>
      <w:r w:rsidRPr="001F6233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ділянок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</w:t>
      </w:r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в </w:t>
      </w:r>
      <w:proofErr w:type="spellStart"/>
      <w:proofErr w:type="gramStart"/>
      <w:r w:rsidRPr="001F6233">
        <w:rPr>
          <w:rFonts w:ascii="Times New Roman" w:hAnsi="Times New Roman"/>
          <w:sz w:val="24"/>
          <w:szCs w:val="24"/>
        </w:rPr>
        <w:t>натурі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1F6233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F6233">
        <w:rPr>
          <w:rFonts w:ascii="Times New Roman" w:hAnsi="Times New Roman"/>
          <w:sz w:val="24"/>
          <w:szCs w:val="24"/>
        </w:rPr>
        <w:t>місцевості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) </w:t>
      </w:r>
      <w:r w:rsidRPr="001F6233">
        <w:rPr>
          <w:rFonts w:ascii="Times New Roman" w:hAnsi="Times New Roman"/>
          <w:sz w:val="24"/>
          <w:szCs w:val="24"/>
          <w:lang w:val="uk-UA"/>
        </w:rPr>
        <w:t>особі 10</w:t>
      </w:r>
      <w:r w:rsidRPr="001F6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6233">
        <w:rPr>
          <w:rFonts w:ascii="Times New Roman" w:hAnsi="Times New Roman"/>
          <w:sz w:val="24"/>
          <w:szCs w:val="24"/>
        </w:rPr>
        <w:t>що</w:t>
      </w:r>
      <w:proofErr w:type="spellEnd"/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F6233">
        <w:rPr>
          <w:rFonts w:ascii="Times New Roman" w:hAnsi="Times New Roman"/>
          <w:sz w:val="24"/>
          <w:szCs w:val="24"/>
        </w:rPr>
        <w:t>розташовані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6233">
        <w:rPr>
          <w:rFonts w:ascii="Times New Roman" w:hAnsi="Times New Roman"/>
          <w:sz w:val="24"/>
          <w:szCs w:val="24"/>
        </w:rPr>
        <w:t>смт</w:t>
      </w:r>
      <w:proofErr w:type="spellEnd"/>
      <w:proofErr w:type="gram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Ситківці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6233">
        <w:rPr>
          <w:rFonts w:ascii="Times New Roman" w:hAnsi="Times New Roman"/>
          <w:sz w:val="24"/>
          <w:szCs w:val="24"/>
        </w:rPr>
        <w:t>вулиця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Шевченка, </w:t>
      </w:r>
      <w:proofErr w:type="spellStart"/>
      <w:r w:rsidRPr="001F6233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F6233">
        <w:rPr>
          <w:rFonts w:ascii="Times New Roman" w:hAnsi="Times New Roman"/>
          <w:sz w:val="24"/>
          <w:szCs w:val="24"/>
        </w:rPr>
        <w:t>території</w:t>
      </w:r>
      <w:proofErr w:type="spellEnd"/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Райгородської </w:t>
      </w:r>
      <w:proofErr w:type="spellStart"/>
      <w:r w:rsidRPr="001F6233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ради </w:t>
      </w:r>
      <w:r w:rsidR="004810EF">
        <w:rPr>
          <w:rFonts w:ascii="Times New Roman" w:hAnsi="Times New Roman"/>
          <w:sz w:val="24"/>
          <w:szCs w:val="24"/>
          <w:lang w:val="uk-UA"/>
        </w:rPr>
        <w:t>Немирівського</w:t>
      </w:r>
      <w:bookmarkStart w:id="0" w:name="_GoBack"/>
      <w:bookmarkEnd w:id="0"/>
      <w:r w:rsidRPr="001F6233">
        <w:rPr>
          <w:rFonts w:ascii="Times New Roman" w:hAnsi="Times New Roman"/>
          <w:sz w:val="24"/>
          <w:szCs w:val="24"/>
        </w:rPr>
        <w:t xml:space="preserve">  району </w:t>
      </w:r>
      <w:proofErr w:type="spellStart"/>
      <w:r w:rsidRPr="001F6233">
        <w:rPr>
          <w:rFonts w:ascii="Times New Roman" w:hAnsi="Times New Roman"/>
          <w:sz w:val="24"/>
          <w:szCs w:val="24"/>
        </w:rPr>
        <w:t>Вінницької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області</w:t>
      </w:r>
      <w:proofErr w:type="spellEnd"/>
    </w:p>
    <w:p w:rsidR="00344379" w:rsidRPr="001F6233" w:rsidRDefault="00344379" w:rsidP="003443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379" w:rsidRPr="001F6233" w:rsidRDefault="00344379" w:rsidP="003443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1F6233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технічну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документацію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щодо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F6233">
        <w:rPr>
          <w:rFonts w:ascii="Times New Roman" w:hAnsi="Times New Roman"/>
          <w:sz w:val="24"/>
          <w:szCs w:val="24"/>
        </w:rPr>
        <w:t>відновлення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) меж  </w:t>
      </w:r>
      <w:proofErr w:type="spellStart"/>
      <w:r w:rsidRPr="001F6233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ділянок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F6233">
        <w:rPr>
          <w:rFonts w:ascii="Times New Roman" w:hAnsi="Times New Roman"/>
          <w:sz w:val="24"/>
          <w:szCs w:val="24"/>
        </w:rPr>
        <w:t>натурі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(на </w:t>
      </w:r>
      <w:proofErr w:type="spellStart"/>
      <w:r w:rsidRPr="001F6233">
        <w:rPr>
          <w:rFonts w:ascii="Times New Roman" w:hAnsi="Times New Roman"/>
          <w:sz w:val="24"/>
          <w:szCs w:val="24"/>
        </w:rPr>
        <w:t>місцевості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) </w:t>
      </w:r>
      <w:r w:rsidRPr="001F6233">
        <w:rPr>
          <w:rFonts w:ascii="Times New Roman" w:hAnsi="Times New Roman"/>
          <w:sz w:val="24"/>
          <w:szCs w:val="24"/>
          <w:lang w:val="uk-UA"/>
        </w:rPr>
        <w:t>особи 10</w:t>
      </w:r>
      <w:r w:rsidRPr="001F6233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1F6233">
        <w:rPr>
          <w:rFonts w:ascii="Times New Roman" w:hAnsi="Times New Roman"/>
          <w:sz w:val="24"/>
          <w:szCs w:val="24"/>
        </w:rPr>
        <w:t>розташована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F6233">
        <w:rPr>
          <w:rFonts w:ascii="Times New Roman" w:hAnsi="Times New Roman"/>
          <w:sz w:val="24"/>
          <w:szCs w:val="24"/>
        </w:rPr>
        <w:t>смт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Ситківці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вулиця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Шевченка, </w:t>
      </w:r>
      <w:proofErr w:type="spellStart"/>
      <w:r w:rsidRPr="001F6233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F6233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Райгородської </w:t>
      </w:r>
      <w:proofErr w:type="spellStart"/>
      <w:r w:rsidRPr="001F6233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ради </w:t>
      </w:r>
      <w:r w:rsidR="001F6233">
        <w:rPr>
          <w:rFonts w:ascii="Times New Roman" w:hAnsi="Times New Roman"/>
          <w:sz w:val="24"/>
          <w:szCs w:val="24"/>
          <w:lang w:val="uk-UA"/>
        </w:rPr>
        <w:t>Немирівського</w:t>
      </w:r>
      <w:r w:rsidRPr="001F6233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1F6233">
        <w:rPr>
          <w:rFonts w:ascii="Times New Roman" w:hAnsi="Times New Roman"/>
          <w:sz w:val="24"/>
          <w:szCs w:val="24"/>
        </w:rPr>
        <w:t>Вінницької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області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6233">
        <w:rPr>
          <w:rFonts w:ascii="Times New Roman" w:hAnsi="Times New Roman"/>
          <w:sz w:val="24"/>
          <w:szCs w:val="24"/>
        </w:rPr>
        <w:t>розроблену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Центральною </w:t>
      </w:r>
      <w:proofErr w:type="spellStart"/>
      <w:r w:rsidRPr="001F6233">
        <w:rPr>
          <w:rFonts w:ascii="Times New Roman" w:hAnsi="Times New Roman"/>
          <w:sz w:val="24"/>
          <w:szCs w:val="24"/>
        </w:rPr>
        <w:t>регіональною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філією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ДП «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УкрДАГП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1F6233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ст. 12,81,118,121,125,186 Земельного Кодексу 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, п.34 </w:t>
      </w:r>
      <w:proofErr w:type="spellStart"/>
      <w:r w:rsidRPr="001F6233">
        <w:rPr>
          <w:rFonts w:ascii="Times New Roman" w:hAnsi="Times New Roman"/>
          <w:sz w:val="24"/>
          <w:szCs w:val="24"/>
        </w:rPr>
        <w:t>статті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26 Закону 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1F6233">
        <w:rPr>
          <w:rFonts w:ascii="Times New Roman" w:hAnsi="Times New Roman"/>
          <w:sz w:val="24"/>
          <w:szCs w:val="24"/>
        </w:rPr>
        <w:t>місцеве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Україні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», ст.39 Закону 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1F6233">
        <w:rPr>
          <w:rFonts w:ascii="Times New Roman" w:hAnsi="Times New Roman"/>
          <w:sz w:val="24"/>
          <w:szCs w:val="24"/>
        </w:rPr>
        <w:t>землеустрій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1F623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«Про </w:t>
      </w:r>
      <w:proofErr w:type="spellStart"/>
      <w:r w:rsidRPr="001F6233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земельний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кадастр», </w:t>
      </w:r>
      <w:proofErr w:type="spellStart"/>
      <w:r w:rsidRPr="001F6233">
        <w:rPr>
          <w:rFonts w:ascii="Times New Roman" w:hAnsi="Times New Roman"/>
          <w:sz w:val="24"/>
          <w:szCs w:val="24"/>
        </w:rPr>
        <w:t>сесія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ради   </w:t>
      </w:r>
    </w:p>
    <w:p w:rsidR="00344379" w:rsidRPr="001F6233" w:rsidRDefault="00344379" w:rsidP="003443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379" w:rsidRPr="001F6233" w:rsidRDefault="00344379" w:rsidP="003443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                                                   В И Р І Ш И Л </w:t>
      </w:r>
      <w:proofErr w:type="gramStart"/>
      <w:r w:rsidRPr="001F6233">
        <w:rPr>
          <w:rFonts w:ascii="Times New Roman" w:hAnsi="Times New Roman"/>
          <w:sz w:val="24"/>
          <w:szCs w:val="24"/>
        </w:rPr>
        <w:t>А  :</w:t>
      </w:r>
      <w:proofErr w:type="gramEnd"/>
    </w:p>
    <w:p w:rsidR="00344379" w:rsidRPr="001F6233" w:rsidRDefault="00344379" w:rsidP="00344379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особі 10, загальною площею 0,3000 га, із них; </w:t>
      </w:r>
    </w:p>
    <w:p w:rsidR="00344379" w:rsidRPr="001F6233" w:rsidRDefault="00344379" w:rsidP="00344379">
      <w:pPr>
        <w:pStyle w:val="a3"/>
        <w:numPr>
          <w:ilvl w:val="1"/>
          <w:numId w:val="1"/>
        </w:numPr>
        <w:spacing w:line="240" w:lineRule="auto"/>
        <w:ind w:left="709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0,1500 га, кадастровий номер 0523055600:04:002:0269 (внесеного до державного земельного кадастру 01.12.2020 року) – для будівництва і обслуговування житлового будинку, господарських будівель і споруд (присадибна ділянка), розташована за </w:t>
      </w:r>
      <w:proofErr w:type="spellStart"/>
      <w:r w:rsidRPr="001F6233">
        <w:rPr>
          <w:szCs w:val="24"/>
          <w:lang w:val="uk-UA"/>
        </w:rPr>
        <w:t>адресою</w:t>
      </w:r>
      <w:proofErr w:type="spellEnd"/>
      <w:r w:rsidRPr="001F6233">
        <w:rPr>
          <w:szCs w:val="24"/>
          <w:lang w:val="uk-UA"/>
        </w:rPr>
        <w:t xml:space="preserve">:  Вінницька область, Немирівський район, смт Ситківці, вулиця Шевченка, </w:t>
      </w:r>
      <w:proofErr w:type="spellStart"/>
      <w:r w:rsidRPr="001F6233">
        <w:rPr>
          <w:szCs w:val="24"/>
          <w:lang w:val="uk-UA"/>
        </w:rPr>
        <w:t>хх</w:t>
      </w:r>
      <w:proofErr w:type="spellEnd"/>
      <w:r w:rsidRPr="001F6233">
        <w:rPr>
          <w:szCs w:val="24"/>
          <w:lang w:val="uk-UA"/>
        </w:rPr>
        <w:t>;</w:t>
      </w:r>
    </w:p>
    <w:p w:rsidR="00344379" w:rsidRPr="001F6233" w:rsidRDefault="00344379" w:rsidP="00344379">
      <w:pPr>
        <w:pStyle w:val="a3"/>
        <w:numPr>
          <w:ilvl w:val="1"/>
          <w:numId w:val="1"/>
        </w:numPr>
        <w:spacing w:line="240" w:lineRule="auto"/>
        <w:ind w:left="709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0,1500 га, кадастровий номер 0523055600:04:002:0277 (внесеного до державного земельного кадастру 10.03.2021 року) – для ведення особистого селянського </w:t>
      </w:r>
      <w:proofErr w:type="spellStart"/>
      <w:r w:rsidRPr="001F6233">
        <w:rPr>
          <w:szCs w:val="24"/>
          <w:lang w:val="uk-UA"/>
        </w:rPr>
        <w:t>господартсва</w:t>
      </w:r>
      <w:proofErr w:type="spellEnd"/>
      <w:r w:rsidRPr="001F6233">
        <w:rPr>
          <w:szCs w:val="24"/>
          <w:lang w:val="uk-UA"/>
        </w:rPr>
        <w:t xml:space="preserve">, розташована за </w:t>
      </w:r>
      <w:proofErr w:type="spellStart"/>
      <w:r w:rsidRPr="001F6233">
        <w:rPr>
          <w:szCs w:val="24"/>
          <w:lang w:val="uk-UA"/>
        </w:rPr>
        <w:t>адресою</w:t>
      </w:r>
      <w:proofErr w:type="spellEnd"/>
      <w:r w:rsidRPr="001F6233">
        <w:rPr>
          <w:szCs w:val="24"/>
          <w:lang w:val="uk-UA"/>
        </w:rPr>
        <w:t xml:space="preserve">:  Вінницька область, Немирівський район, смт Ситківці, вулиця Шевченка, </w:t>
      </w:r>
      <w:proofErr w:type="spellStart"/>
      <w:r w:rsidRPr="001F6233">
        <w:rPr>
          <w:szCs w:val="24"/>
          <w:lang w:val="uk-UA"/>
        </w:rPr>
        <w:t>хх</w:t>
      </w:r>
      <w:proofErr w:type="spellEnd"/>
      <w:r w:rsidRPr="001F6233">
        <w:rPr>
          <w:szCs w:val="24"/>
          <w:lang w:val="uk-UA"/>
        </w:rPr>
        <w:t>.</w:t>
      </w:r>
    </w:p>
    <w:p w:rsidR="00344379" w:rsidRPr="001F6233" w:rsidRDefault="00344379" w:rsidP="00344379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Передати у власність особі 10, загальною площею 0,3000 га, із них; </w:t>
      </w:r>
    </w:p>
    <w:p w:rsidR="00344379" w:rsidRPr="001F6233" w:rsidRDefault="00344379" w:rsidP="00344379">
      <w:pPr>
        <w:pStyle w:val="a3"/>
        <w:numPr>
          <w:ilvl w:val="1"/>
          <w:numId w:val="1"/>
        </w:numPr>
        <w:spacing w:line="240" w:lineRule="auto"/>
        <w:ind w:left="709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0,1500 га, кадастровий номер 0523055600:04:002:0269 (внесеного до державного земельного кадастру 01.12.2020 року) – для будівництва і обслуговування житлового будинку, господарських будівель і споруд (присадибна ділянка), розташована за </w:t>
      </w:r>
      <w:proofErr w:type="spellStart"/>
      <w:r w:rsidRPr="001F6233">
        <w:rPr>
          <w:szCs w:val="24"/>
          <w:lang w:val="uk-UA"/>
        </w:rPr>
        <w:t>адресою</w:t>
      </w:r>
      <w:proofErr w:type="spellEnd"/>
      <w:r w:rsidRPr="001F6233">
        <w:rPr>
          <w:szCs w:val="24"/>
          <w:lang w:val="uk-UA"/>
        </w:rPr>
        <w:t xml:space="preserve">:  Вінницька область, Немирівський район, смт Ситківці, вулиця Шевченка, </w:t>
      </w:r>
      <w:proofErr w:type="spellStart"/>
      <w:r w:rsidRPr="001F6233">
        <w:rPr>
          <w:szCs w:val="24"/>
          <w:lang w:val="uk-UA"/>
        </w:rPr>
        <w:t>хх</w:t>
      </w:r>
      <w:proofErr w:type="spellEnd"/>
      <w:r w:rsidRPr="001F6233">
        <w:rPr>
          <w:szCs w:val="24"/>
          <w:lang w:val="uk-UA"/>
        </w:rPr>
        <w:t>;</w:t>
      </w:r>
    </w:p>
    <w:p w:rsidR="00344379" w:rsidRPr="001F6233" w:rsidRDefault="00344379" w:rsidP="00344379">
      <w:pPr>
        <w:pStyle w:val="a3"/>
        <w:numPr>
          <w:ilvl w:val="1"/>
          <w:numId w:val="1"/>
        </w:numPr>
        <w:spacing w:line="240" w:lineRule="auto"/>
        <w:ind w:left="709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 xml:space="preserve">0,1500 га, кадастровий номер 0523055600:04:002:0277 (внесеного до державного земельного кадастру 10.03.2021 року) – для ведення особистого селянського </w:t>
      </w:r>
      <w:proofErr w:type="spellStart"/>
      <w:r w:rsidRPr="001F6233">
        <w:rPr>
          <w:szCs w:val="24"/>
          <w:lang w:val="uk-UA"/>
        </w:rPr>
        <w:t>господартсва</w:t>
      </w:r>
      <w:proofErr w:type="spellEnd"/>
      <w:r w:rsidRPr="001F6233">
        <w:rPr>
          <w:szCs w:val="24"/>
          <w:lang w:val="uk-UA"/>
        </w:rPr>
        <w:t xml:space="preserve">, розташована за </w:t>
      </w:r>
      <w:proofErr w:type="spellStart"/>
      <w:r w:rsidRPr="001F6233">
        <w:rPr>
          <w:szCs w:val="24"/>
          <w:lang w:val="uk-UA"/>
        </w:rPr>
        <w:t>адресою</w:t>
      </w:r>
      <w:proofErr w:type="spellEnd"/>
      <w:r w:rsidRPr="001F6233">
        <w:rPr>
          <w:szCs w:val="24"/>
          <w:lang w:val="uk-UA"/>
        </w:rPr>
        <w:t xml:space="preserve">:  Вінницька область, Немирівський район, смт Ситківці, вулиця Шевченка, </w:t>
      </w:r>
      <w:proofErr w:type="spellStart"/>
      <w:r w:rsidRPr="001F6233">
        <w:rPr>
          <w:szCs w:val="24"/>
          <w:lang w:val="uk-UA"/>
        </w:rPr>
        <w:t>хх</w:t>
      </w:r>
      <w:proofErr w:type="spellEnd"/>
      <w:r w:rsidRPr="001F6233">
        <w:rPr>
          <w:szCs w:val="24"/>
          <w:lang w:val="uk-UA"/>
        </w:rPr>
        <w:t>.</w:t>
      </w:r>
    </w:p>
    <w:p w:rsidR="00344379" w:rsidRPr="001F6233" w:rsidRDefault="00344379" w:rsidP="00344379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344379" w:rsidRPr="001F6233" w:rsidRDefault="00344379" w:rsidP="00344379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szCs w:val="24"/>
          <w:lang w:val="uk-UA"/>
        </w:rPr>
      </w:pPr>
      <w:r w:rsidRPr="001F6233">
        <w:rPr>
          <w:szCs w:val="24"/>
          <w:lang w:val="uk-UA"/>
        </w:rPr>
        <w:t>Виконувати обов’язки землевласника відповідно до ст. 91 Земельного Кодексу України.</w:t>
      </w:r>
    </w:p>
    <w:p w:rsidR="00344379" w:rsidRPr="001F6233" w:rsidRDefault="00344379" w:rsidP="00344379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6233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1F6233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даного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на </w:t>
      </w:r>
      <w:r w:rsidRPr="001F6233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1F6233">
        <w:rPr>
          <w:rFonts w:ascii="Times New Roman" w:hAnsi="Times New Roman"/>
          <w:sz w:val="24"/>
          <w:szCs w:val="24"/>
        </w:rPr>
        <w:t>остійн</w:t>
      </w:r>
      <w:proofErr w:type="spellEnd"/>
      <w:r w:rsidRPr="001F6233">
        <w:rPr>
          <w:rFonts w:ascii="Times New Roman" w:hAnsi="Times New Roman"/>
          <w:sz w:val="24"/>
          <w:szCs w:val="24"/>
          <w:lang w:val="uk-UA"/>
        </w:rPr>
        <w:t>у</w:t>
      </w:r>
      <w:r w:rsidRPr="001F6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233">
        <w:rPr>
          <w:rFonts w:ascii="Times New Roman" w:hAnsi="Times New Roman"/>
          <w:sz w:val="24"/>
          <w:szCs w:val="24"/>
        </w:rPr>
        <w:t>комісі</w:t>
      </w:r>
      <w:proofErr w:type="spellEnd"/>
      <w:r w:rsidRPr="001F6233">
        <w:rPr>
          <w:rFonts w:ascii="Times New Roman" w:hAnsi="Times New Roman"/>
          <w:sz w:val="24"/>
          <w:szCs w:val="24"/>
          <w:lang w:val="uk-UA"/>
        </w:rPr>
        <w:t>ю</w:t>
      </w:r>
      <w:r w:rsidRPr="001F623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F6233">
        <w:rPr>
          <w:rFonts w:ascii="Times New Roman" w:hAnsi="Times New Roman"/>
          <w:sz w:val="24"/>
          <w:szCs w:val="24"/>
        </w:rPr>
        <w:t>питань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</w:t>
      </w:r>
      <w:r w:rsidRPr="001F6233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8263DF" w:rsidRPr="001F6233" w:rsidRDefault="00344379" w:rsidP="00344379">
      <w:pPr>
        <w:spacing w:after="0" w:line="240" w:lineRule="auto"/>
      </w:pPr>
      <w:r w:rsidRPr="001F6233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1F6233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 голова</w:t>
      </w:r>
      <w:proofErr w:type="gramEnd"/>
      <w:r w:rsidRPr="001F6233">
        <w:rPr>
          <w:rFonts w:ascii="Times New Roman" w:hAnsi="Times New Roman"/>
          <w:sz w:val="24"/>
          <w:szCs w:val="24"/>
        </w:rPr>
        <w:t xml:space="preserve"> </w:t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r w:rsidRPr="001F6233">
        <w:rPr>
          <w:rFonts w:ascii="Times New Roman" w:hAnsi="Times New Roman"/>
          <w:sz w:val="24"/>
          <w:szCs w:val="24"/>
        </w:rPr>
        <w:tab/>
      </w:r>
      <w:proofErr w:type="spellStart"/>
      <w:r w:rsidRPr="001F6233">
        <w:rPr>
          <w:rFonts w:ascii="Times New Roman" w:hAnsi="Times New Roman"/>
          <w:sz w:val="24"/>
          <w:szCs w:val="24"/>
        </w:rPr>
        <w:t>Віктор</w:t>
      </w:r>
      <w:proofErr w:type="spellEnd"/>
      <w:r w:rsidRPr="001F6233">
        <w:rPr>
          <w:rFonts w:ascii="Times New Roman" w:hAnsi="Times New Roman"/>
          <w:sz w:val="24"/>
          <w:szCs w:val="24"/>
        </w:rPr>
        <w:t xml:space="preserve"> МИХАЙЛЕНКО</w:t>
      </w:r>
    </w:p>
    <w:sectPr w:rsidR="008263DF" w:rsidRPr="001F6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25A25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79"/>
    <w:rsid w:val="001F6233"/>
    <w:rsid w:val="00344379"/>
    <w:rsid w:val="004810EF"/>
    <w:rsid w:val="008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1E6A1-DD78-4111-8E5B-872D729E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4437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44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37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4437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44379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344379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344379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3443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344379"/>
    <w:pPr>
      <w:ind w:left="720"/>
    </w:pPr>
    <w:rPr>
      <w:rFonts w:eastAsia="Times New Roman"/>
    </w:rPr>
  </w:style>
  <w:style w:type="paragraph" w:styleId="a7">
    <w:name w:val="Title"/>
    <w:aliases w:val="Номер таблиці"/>
    <w:basedOn w:val="a"/>
    <w:link w:val="a8"/>
    <w:qFormat/>
    <w:rsid w:val="00344379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34437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1982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3</cp:revision>
  <dcterms:created xsi:type="dcterms:W3CDTF">2021-05-07T12:52:00Z</dcterms:created>
  <dcterms:modified xsi:type="dcterms:W3CDTF">2021-05-25T10:13:00Z</dcterms:modified>
</cp:coreProperties>
</file>