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2E" w:rsidRDefault="007A272E" w:rsidP="007A272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A272E" w:rsidRPr="007A272E" w:rsidRDefault="007A272E" w:rsidP="007A272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707FF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30CA0CE" wp14:editId="1681A3EE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7FF">
        <w:rPr>
          <w:rFonts w:ascii="Times New Roman" w:hAnsi="Times New Roman"/>
          <w:sz w:val="24"/>
          <w:szCs w:val="24"/>
        </w:rPr>
        <w:t xml:space="preserve">                      </w:t>
      </w:r>
      <w:r w:rsidRPr="00F707FF">
        <w:rPr>
          <w:rFonts w:ascii="Times New Roman" w:hAnsi="Times New Roman"/>
          <w:sz w:val="24"/>
          <w:szCs w:val="24"/>
        </w:rPr>
        <w:tab/>
      </w:r>
      <w:r w:rsidRPr="00F707FF">
        <w:rPr>
          <w:rFonts w:ascii="Times New Roman" w:hAnsi="Times New Roman"/>
          <w:sz w:val="24"/>
          <w:szCs w:val="24"/>
        </w:rPr>
        <w:tab/>
      </w:r>
      <w:r w:rsidRPr="00F707FF">
        <w:rPr>
          <w:rFonts w:ascii="Times New Roman" w:hAnsi="Times New Roman"/>
          <w:sz w:val="24"/>
          <w:szCs w:val="24"/>
        </w:rPr>
        <w:tab/>
      </w:r>
      <w:r w:rsidRPr="00F707FF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7A272E" w:rsidRPr="00F707FF" w:rsidRDefault="007A272E" w:rsidP="007A272E">
      <w:pPr>
        <w:pStyle w:val="a7"/>
        <w:rPr>
          <w:sz w:val="24"/>
          <w:szCs w:val="24"/>
        </w:rPr>
      </w:pPr>
      <w:r w:rsidRPr="00F707FF">
        <w:rPr>
          <w:sz w:val="24"/>
          <w:szCs w:val="24"/>
        </w:rPr>
        <w:t>У  К  Р  А  Ї  Н  А</w:t>
      </w:r>
    </w:p>
    <w:p w:rsidR="007A272E" w:rsidRPr="00F707FF" w:rsidRDefault="007A272E" w:rsidP="007A272E">
      <w:pPr>
        <w:pStyle w:val="a5"/>
        <w:rPr>
          <w:sz w:val="24"/>
          <w:szCs w:val="24"/>
        </w:rPr>
      </w:pPr>
      <w:r w:rsidRPr="00F707FF">
        <w:rPr>
          <w:sz w:val="24"/>
          <w:szCs w:val="24"/>
        </w:rPr>
        <w:t>РАЙГОРОДСЬКА СІЛЬСЬКА РАДА</w:t>
      </w:r>
    </w:p>
    <w:p w:rsidR="007A272E" w:rsidRPr="00F707FF" w:rsidRDefault="007A272E" w:rsidP="007A272E">
      <w:pPr>
        <w:pStyle w:val="2"/>
        <w:rPr>
          <w:sz w:val="24"/>
          <w:szCs w:val="24"/>
        </w:rPr>
      </w:pPr>
      <w:r w:rsidRPr="00F707FF">
        <w:rPr>
          <w:sz w:val="24"/>
          <w:szCs w:val="24"/>
        </w:rPr>
        <w:t>Немирівського району Вінницької області</w:t>
      </w:r>
    </w:p>
    <w:p w:rsidR="007A272E" w:rsidRPr="00F707FF" w:rsidRDefault="007A272E" w:rsidP="007A272E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F707FF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F707FF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F707FF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7A272E" w:rsidRPr="00F707FF" w:rsidRDefault="007A272E" w:rsidP="007A2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72E" w:rsidRPr="0035253B" w:rsidRDefault="007A272E" w:rsidP="007A272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5253B">
        <w:rPr>
          <w:rFonts w:ascii="Times New Roman" w:hAnsi="Times New Roman"/>
          <w:sz w:val="24"/>
          <w:szCs w:val="24"/>
        </w:rPr>
        <w:t>19.03.2021 року          №</w:t>
      </w:r>
      <w:r w:rsidRPr="0035253B">
        <w:rPr>
          <w:rFonts w:ascii="Times New Roman" w:hAnsi="Times New Roman"/>
          <w:sz w:val="24"/>
          <w:szCs w:val="24"/>
          <w:lang w:val="uk-UA"/>
        </w:rPr>
        <w:t>60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35253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5253B">
        <w:rPr>
          <w:rFonts w:ascii="Times New Roman" w:hAnsi="Times New Roman"/>
          <w:bCs/>
          <w:sz w:val="24"/>
          <w:szCs w:val="24"/>
        </w:rPr>
        <w:t>12</w:t>
      </w:r>
      <w:r w:rsidRPr="0035253B">
        <w:rPr>
          <w:rFonts w:ascii="Times New Roman" w:hAnsi="Times New Roman"/>
          <w:sz w:val="24"/>
          <w:szCs w:val="24"/>
        </w:rPr>
        <w:t xml:space="preserve"> </w:t>
      </w:r>
      <w:r w:rsidRPr="0035253B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35253B">
        <w:rPr>
          <w:rFonts w:ascii="Times New Roman" w:hAnsi="Times New Roman"/>
          <w:sz w:val="24"/>
          <w:szCs w:val="24"/>
        </w:rPr>
        <w:t>есія</w:t>
      </w:r>
      <w:proofErr w:type="spellEnd"/>
      <w:r w:rsidRPr="0035253B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35253B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35253B">
        <w:rPr>
          <w:rFonts w:ascii="Times New Roman" w:hAnsi="Times New Roman"/>
          <w:sz w:val="24"/>
          <w:szCs w:val="24"/>
        </w:rPr>
        <w:t xml:space="preserve">  </w:t>
      </w:r>
    </w:p>
    <w:p w:rsidR="007A272E" w:rsidRPr="0035253B" w:rsidRDefault="007A272E" w:rsidP="007A272E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5253B">
        <w:rPr>
          <w:rFonts w:ascii="Times New Roman" w:hAnsi="Times New Roman"/>
          <w:bCs/>
          <w:sz w:val="24"/>
          <w:szCs w:val="24"/>
        </w:rPr>
        <w:t xml:space="preserve">село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Райгород</w:t>
      </w:r>
      <w:proofErr w:type="spellEnd"/>
    </w:p>
    <w:p w:rsidR="007A272E" w:rsidRPr="0035253B" w:rsidRDefault="007A272E" w:rsidP="007A27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72E" w:rsidRDefault="007A272E" w:rsidP="007A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71296390"/>
      <w:r w:rsidRPr="0035253B">
        <w:rPr>
          <w:rFonts w:ascii="Times New Roman" w:hAnsi="Times New Roman"/>
          <w:sz w:val="24"/>
          <w:szCs w:val="24"/>
          <w:lang w:val="uk-UA"/>
        </w:rPr>
        <w:t xml:space="preserve">Про затвердження  проекту землеустрою, </w:t>
      </w:r>
      <w:r>
        <w:rPr>
          <w:rFonts w:ascii="Times New Roman" w:hAnsi="Times New Roman"/>
          <w:sz w:val="24"/>
          <w:szCs w:val="24"/>
          <w:lang w:val="uk-UA"/>
        </w:rPr>
        <w:t xml:space="preserve">щодо відведення </w:t>
      </w:r>
    </w:p>
    <w:p w:rsidR="007A272E" w:rsidRPr="0035253B" w:rsidRDefault="007A272E" w:rsidP="007A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253B">
        <w:rPr>
          <w:rFonts w:ascii="Times New Roman" w:hAnsi="Times New Roman"/>
          <w:sz w:val="24"/>
          <w:szCs w:val="24"/>
          <w:lang w:val="uk-UA"/>
        </w:rPr>
        <w:t xml:space="preserve">земельної ділянки у власність  </w:t>
      </w:r>
      <w:r>
        <w:rPr>
          <w:rFonts w:ascii="Times New Roman" w:hAnsi="Times New Roman"/>
          <w:sz w:val="24"/>
          <w:szCs w:val="24"/>
          <w:lang w:val="uk-UA"/>
        </w:rPr>
        <w:t>особі 17</w:t>
      </w:r>
      <w:r w:rsidRPr="0035253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272E" w:rsidRPr="0035253B" w:rsidRDefault="007A272E" w:rsidP="007A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253B">
        <w:rPr>
          <w:rFonts w:ascii="Times New Roman" w:hAnsi="Times New Roman"/>
          <w:sz w:val="24"/>
          <w:szCs w:val="24"/>
          <w:lang w:val="uk-UA"/>
        </w:rPr>
        <w:t>для ведення особистого селянського господарства</w:t>
      </w:r>
    </w:p>
    <w:p w:rsidR="007A272E" w:rsidRPr="0035253B" w:rsidRDefault="007A272E" w:rsidP="007A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253B">
        <w:rPr>
          <w:rFonts w:ascii="Times New Roman" w:hAnsi="Times New Roman"/>
          <w:sz w:val="24"/>
          <w:szCs w:val="24"/>
          <w:lang w:val="uk-UA"/>
        </w:rPr>
        <w:t>із земель комунальної власності  Райгородської сільської ради,</w:t>
      </w:r>
    </w:p>
    <w:bookmarkEnd w:id="1"/>
    <w:p w:rsidR="007A272E" w:rsidRPr="0035253B" w:rsidRDefault="007A272E" w:rsidP="007A2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72E" w:rsidRPr="0035253B" w:rsidRDefault="007A272E" w:rsidP="007A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5253B">
        <w:rPr>
          <w:rFonts w:ascii="Times New Roman" w:hAnsi="Times New Roman"/>
          <w:b/>
          <w:sz w:val="24"/>
          <w:szCs w:val="24"/>
        </w:rPr>
        <w:t xml:space="preserve">         </w:t>
      </w:r>
      <w:r w:rsidRPr="0035253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5253B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35253B">
        <w:rPr>
          <w:rFonts w:ascii="Times New Roman" w:hAnsi="Times New Roman"/>
          <w:sz w:val="24"/>
          <w:szCs w:val="24"/>
        </w:rPr>
        <w:t xml:space="preserve"> </w:t>
      </w:r>
      <w:r w:rsidRPr="0035253B">
        <w:rPr>
          <w:rFonts w:ascii="Times New Roman" w:hAnsi="Times New Roman"/>
          <w:sz w:val="24"/>
          <w:szCs w:val="24"/>
          <w:lang w:val="uk-UA"/>
        </w:rPr>
        <w:t>проект</w:t>
      </w:r>
      <w:r w:rsidRPr="00352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35253B">
        <w:rPr>
          <w:rFonts w:ascii="Times New Roman" w:hAnsi="Times New Roman"/>
          <w:sz w:val="24"/>
          <w:szCs w:val="24"/>
        </w:rPr>
        <w:t>,</w:t>
      </w:r>
      <w:r w:rsidRPr="0035253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253B">
        <w:rPr>
          <w:rFonts w:ascii="Times New Roman" w:hAnsi="Times New Roman"/>
          <w:sz w:val="24"/>
          <w:szCs w:val="24"/>
        </w:rPr>
        <w:t>щодо</w:t>
      </w:r>
      <w:proofErr w:type="spellEnd"/>
      <w:r w:rsidRPr="0035253B">
        <w:rPr>
          <w:rFonts w:ascii="Times New Roman" w:hAnsi="Times New Roman"/>
          <w:sz w:val="24"/>
          <w:szCs w:val="24"/>
        </w:rPr>
        <w:t xml:space="preserve">  </w:t>
      </w:r>
      <w:r w:rsidRPr="0035253B">
        <w:rPr>
          <w:rFonts w:ascii="Times New Roman" w:hAnsi="Times New Roman"/>
          <w:sz w:val="24"/>
          <w:szCs w:val="24"/>
          <w:lang w:val="uk-UA"/>
        </w:rPr>
        <w:t>відведення земельної ділянки у власність</w:t>
      </w:r>
      <w:r w:rsidRPr="0035253B">
        <w:rPr>
          <w:rFonts w:ascii="Times New Roman" w:hAnsi="Times New Roman"/>
          <w:sz w:val="24"/>
          <w:szCs w:val="24"/>
        </w:rPr>
        <w:t xml:space="preserve"> </w:t>
      </w:r>
      <w:r w:rsidRPr="0035253B">
        <w:rPr>
          <w:rFonts w:ascii="Times New Roman" w:hAnsi="Times New Roman"/>
          <w:sz w:val="24"/>
          <w:szCs w:val="24"/>
          <w:lang w:val="uk-UA"/>
        </w:rPr>
        <w:t xml:space="preserve">гр. </w:t>
      </w:r>
      <w:r>
        <w:rPr>
          <w:rFonts w:ascii="Times New Roman" w:hAnsi="Times New Roman"/>
          <w:sz w:val="24"/>
          <w:szCs w:val="24"/>
          <w:lang w:val="uk-UA"/>
        </w:rPr>
        <w:t>особі 17</w:t>
      </w:r>
      <w:r w:rsidRPr="0035253B">
        <w:rPr>
          <w:rFonts w:ascii="Times New Roman" w:hAnsi="Times New Roman"/>
          <w:sz w:val="24"/>
          <w:szCs w:val="24"/>
          <w:lang w:val="uk-UA"/>
        </w:rPr>
        <w:t xml:space="preserve">  для ведення особистого селянського господарства із земель комунальної власності  сільськогосподарського призначення Райгородської сільської ради,  розроблену ДП «Вінницький науково-дослідний та проектний інститут землеустрою», 03.03.2020 Грищук Ольга Володимирівна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 сесія селищної  ради</w:t>
      </w:r>
      <w:r w:rsidRPr="0035253B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p w:rsidR="007A272E" w:rsidRPr="0035253B" w:rsidRDefault="007A272E" w:rsidP="007A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A272E" w:rsidRPr="0035253B" w:rsidRDefault="007A272E" w:rsidP="007A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253B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</w:t>
      </w:r>
      <w:r w:rsidRPr="0035253B">
        <w:rPr>
          <w:rFonts w:ascii="Times New Roman" w:hAnsi="Times New Roman"/>
          <w:b/>
          <w:sz w:val="24"/>
          <w:szCs w:val="24"/>
        </w:rPr>
        <w:t>В И Р І Ш И Л А:</w:t>
      </w:r>
    </w:p>
    <w:p w:rsidR="007A272E" w:rsidRPr="0035253B" w:rsidRDefault="007A272E" w:rsidP="007A272E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szCs w:val="24"/>
        </w:rPr>
      </w:pPr>
      <w:proofErr w:type="spellStart"/>
      <w:r w:rsidRPr="0035253B">
        <w:rPr>
          <w:szCs w:val="24"/>
          <w:lang w:val="ru-RU"/>
        </w:rPr>
        <w:t>Затвердити</w:t>
      </w:r>
      <w:proofErr w:type="spellEnd"/>
      <w:r w:rsidRPr="0035253B">
        <w:rPr>
          <w:szCs w:val="24"/>
          <w:lang w:val="ru-RU"/>
        </w:rPr>
        <w:t xml:space="preserve"> </w:t>
      </w:r>
      <w:r w:rsidRPr="0035253B">
        <w:rPr>
          <w:szCs w:val="24"/>
          <w:lang w:val="uk-UA"/>
        </w:rPr>
        <w:t>проект</w:t>
      </w:r>
      <w:r w:rsidRPr="0035253B">
        <w:rPr>
          <w:szCs w:val="24"/>
          <w:lang w:val="ru-RU"/>
        </w:rPr>
        <w:t xml:space="preserve"> </w:t>
      </w:r>
      <w:proofErr w:type="spellStart"/>
      <w:r w:rsidRPr="0035253B">
        <w:rPr>
          <w:szCs w:val="24"/>
          <w:lang w:val="ru-RU"/>
        </w:rPr>
        <w:t>землеустрою</w:t>
      </w:r>
      <w:proofErr w:type="spellEnd"/>
      <w:r w:rsidRPr="0035253B">
        <w:rPr>
          <w:szCs w:val="24"/>
          <w:lang w:val="ru-RU"/>
        </w:rPr>
        <w:t>,</w:t>
      </w:r>
      <w:r w:rsidRPr="0035253B">
        <w:rPr>
          <w:szCs w:val="24"/>
          <w:lang w:val="uk-UA"/>
        </w:rPr>
        <w:t xml:space="preserve"> </w:t>
      </w:r>
      <w:proofErr w:type="spellStart"/>
      <w:r w:rsidRPr="0035253B">
        <w:rPr>
          <w:szCs w:val="24"/>
          <w:lang w:val="ru-RU"/>
        </w:rPr>
        <w:t>щодо</w:t>
      </w:r>
      <w:proofErr w:type="spellEnd"/>
      <w:r w:rsidRPr="0035253B">
        <w:rPr>
          <w:szCs w:val="24"/>
          <w:lang w:val="ru-RU"/>
        </w:rPr>
        <w:t xml:space="preserve"> </w:t>
      </w:r>
      <w:r w:rsidRPr="0035253B">
        <w:rPr>
          <w:szCs w:val="24"/>
          <w:lang w:val="uk-UA"/>
        </w:rPr>
        <w:t>відведення земельної ділянки у власність</w:t>
      </w:r>
      <w:r w:rsidRPr="0035253B">
        <w:rPr>
          <w:szCs w:val="24"/>
          <w:lang w:val="ru-RU"/>
        </w:rPr>
        <w:t xml:space="preserve"> </w:t>
      </w:r>
      <w:r w:rsidRPr="0035253B">
        <w:rPr>
          <w:szCs w:val="24"/>
          <w:lang w:val="uk-UA"/>
        </w:rPr>
        <w:t xml:space="preserve">гр.   </w:t>
      </w:r>
      <w:r>
        <w:rPr>
          <w:b/>
          <w:szCs w:val="24"/>
          <w:lang w:val="uk-UA"/>
        </w:rPr>
        <w:t>особі 17</w:t>
      </w:r>
      <w:r w:rsidRPr="0035253B">
        <w:rPr>
          <w:szCs w:val="24"/>
          <w:lang w:val="uk-UA"/>
        </w:rPr>
        <w:t xml:space="preserve"> із земель комунальної власності сільськогосподарського призначення (Вищекропивнянської сільської ради) Райгородської сільської ради, загальною площею 1,00. га </w:t>
      </w:r>
      <w:r w:rsidRPr="0035253B">
        <w:rPr>
          <w:szCs w:val="24"/>
        </w:rPr>
        <w:t xml:space="preserve">, </w:t>
      </w:r>
      <w:proofErr w:type="spellStart"/>
      <w:r w:rsidRPr="0035253B">
        <w:rPr>
          <w:szCs w:val="24"/>
        </w:rPr>
        <w:t>із</w:t>
      </w:r>
      <w:proofErr w:type="spellEnd"/>
      <w:r w:rsidRPr="0035253B">
        <w:rPr>
          <w:szCs w:val="24"/>
        </w:rPr>
        <w:t xml:space="preserve"> </w:t>
      </w:r>
      <w:proofErr w:type="spellStart"/>
      <w:r w:rsidRPr="0035253B">
        <w:rPr>
          <w:szCs w:val="24"/>
        </w:rPr>
        <w:t>них</w:t>
      </w:r>
      <w:proofErr w:type="spellEnd"/>
      <w:r w:rsidRPr="0035253B">
        <w:rPr>
          <w:szCs w:val="24"/>
          <w:lang w:val="uk-UA"/>
        </w:rPr>
        <w:t>:</w:t>
      </w:r>
      <w:r w:rsidRPr="0035253B">
        <w:rPr>
          <w:szCs w:val="24"/>
        </w:rPr>
        <w:t xml:space="preserve"> </w:t>
      </w:r>
    </w:p>
    <w:p w:rsidR="007A272E" w:rsidRPr="0035253B" w:rsidRDefault="007A272E" w:rsidP="007A272E">
      <w:pPr>
        <w:pStyle w:val="a3"/>
        <w:spacing w:line="240" w:lineRule="auto"/>
        <w:ind w:left="567" w:hanging="420"/>
        <w:jc w:val="both"/>
        <w:rPr>
          <w:szCs w:val="24"/>
          <w:lang w:val="ru-RU"/>
        </w:rPr>
      </w:pPr>
      <w:r w:rsidRPr="0035253B">
        <w:rPr>
          <w:szCs w:val="24"/>
          <w:lang w:val="uk-UA"/>
        </w:rPr>
        <w:t xml:space="preserve">      1,00 га –  кадастровий номер </w:t>
      </w:r>
      <w:r w:rsidRPr="0035253B">
        <w:rPr>
          <w:b/>
          <w:szCs w:val="24"/>
          <w:lang w:val="uk-UA"/>
        </w:rPr>
        <w:t>0523081600:06:001:0208</w:t>
      </w:r>
      <w:r w:rsidRPr="0035253B">
        <w:rPr>
          <w:szCs w:val="24"/>
          <w:lang w:val="uk-UA"/>
        </w:rPr>
        <w:t xml:space="preserve"> (внесеного до державного земельного кадастру 05.06.2020) для ведення особистого селянського господарства</w:t>
      </w:r>
    </w:p>
    <w:p w:rsidR="007A272E" w:rsidRPr="0035253B" w:rsidRDefault="007A272E" w:rsidP="007A272E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szCs w:val="24"/>
          <w:lang w:val="uk-UA"/>
        </w:rPr>
      </w:pPr>
      <w:proofErr w:type="spellStart"/>
      <w:r w:rsidRPr="0035253B">
        <w:rPr>
          <w:szCs w:val="24"/>
          <w:lang w:val="ru-RU"/>
        </w:rPr>
        <w:t>Передати</w:t>
      </w:r>
      <w:proofErr w:type="spellEnd"/>
      <w:r w:rsidRPr="0035253B">
        <w:rPr>
          <w:szCs w:val="24"/>
          <w:lang w:val="ru-RU"/>
        </w:rPr>
        <w:t xml:space="preserve"> у </w:t>
      </w:r>
      <w:proofErr w:type="spellStart"/>
      <w:r w:rsidRPr="0035253B">
        <w:rPr>
          <w:szCs w:val="24"/>
          <w:lang w:val="ru-RU"/>
        </w:rPr>
        <w:t>власність</w:t>
      </w:r>
      <w:proofErr w:type="spellEnd"/>
      <w:r w:rsidRPr="0035253B">
        <w:rPr>
          <w:szCs w:val="24"/>
          <w:lang w:val="ru-RU"/>
        </w:rPr>
        <w:t xml:space="preserve"> </w:t>
      </w:r>
      <w:r>
        <w:rPr>
          <w:szCs w:val="24"/>
          <w:lang w:val="uk-UA"/>
        </w:rPr>
        <w:t>особі 17</w:t>
      </w:r>
      <w:r w:rsidRPr="0035253B">
        <w:rPr>
          <w:szCs w:val="24"/>
          <w:lang w:val="uk-UA"/>
        </w:rPr>
        <w:t xml:space="preserve"> із земель комунальної власності сільськогосподарського призначення (Вищекропивнянської сільської ради) Райгородської сільської ради, загальною площею 1,00</w:t>
      </w:r>
      <w:proofErr w:type="gramStart"/>
      <w:r w:rsidRPr="0035253B">
        <w:rPr>
          <w:szCs w:val="24"/>
          <w:lang w:val="uk-UA"/>
        </w:rPr>
        <w:t>га ,</w:t>
      </w:r>
      <w:proofErr w:type="gramEnd"/>
      <w:r w:rsidRPr="0035253B">
        <w:rPr>
          <w:szCs w:val="24"/>
          <w:lang w:val="uk-UA"/>
        </w:rPr>
        <w:t xml:space="preserve"> із них: </w:t>
      </w:r>
    </w:p>
    <w:p w:rsidR="007A272E" w:rsidRPr="0035253B" w:rsidRDefault="007A272E" w:rsidP="007A272E">
      <w:pPr>
        <w:spacing w:after="0" w:line="240" w:lineRule="auto"/>
        <w:ind w:left="567" w:hanging="420"/>
        <w:jc w:val="both"/>
        <w:rPr>
          <w:rFonts w:ascii="Times New Roman" w:hAnsi="Times New Roman"/>
          <w:sz w:val="24"/>
          <w:szCs w:val="24"/>
          <w:lang w:val="uk-UA"/>
        </w:rPr>
      </w:pPr>
      <w:r w:rsidRPr="0035253B">
        <w:rPr>
          <w:rFonts w:ascii="Times New Roman" w:hAnsi="Times New Roman"/>
          <w:sz w:val="24"/>
          <w:szCs w:val="24"/>
          <w:lang w:val="uk-UA"/>
        </w:rPr>
        <w:t xml:space="preserve">       1,00 га –  кадастровий номер </w:t>
      </w:r>
      <w:r w:rsidRPr="0035253B">
        <w:rPr>
          <w:rFonts w:ascii="Times New Roman" w:hAnsi="Times New Roman"/>
          <w:b/>
          <w:sz w:val="24"/>
          <w:szCs w:val="24"/>
          <w:lang w:val="uk-UA"/>
        </w:rPr>
        <w:t>0523081600:06:001:0208</w:t>
      </w:r>
      <w:r w:rsidRPr="0035253B">
        <w:rPr>
          <w:rFonts w:ascii="Times New Roman" w:hAnsi="Times New Roman"/>
          <w:sz w:val="24"/>
          <w:szCs w:val="24"/>
          <w:lang w:val="uk-UA"/>
        </w:rPr>
        <w:t xml:space="preserve"> (внесеного до державного     земельного кадастру 05.06.2020) для ведення особистого селянського господарства</w:t>
      </w:r>
    </w:p>
    <w:p w:rsidR="007A272E" w:rsidRPr="0035253B" w:rsidRDefault="007A272E" w:rsidP="007A272E">
      <w:pPr>
        <w:pStyle w:val="a3"/>
        <w:spacing w:line="240" w:lineRule="auto"/>
        <w:ind w:left="567"/>
        <w:jc w:val="both"/>
        <w:rPr>
          <w:szCs w:val="24"/>
          <w:lang w:val="ru-RU"/>
        </w:rPr>
      </w:pPr>
      <w:proofErr w:type="spellStart"/>
      <w:r w:rsidRPr="0035253B">
        <w:rPr>
          <w:szCs w:val="24"/>
          <w:lang w:val="ru-RU"/>
        </w:rPr>
        <w:t>Здійснити</w:t>
      </w:r>
      <w:proofErr w:type="spellEnd"/>
      <w:r w:rsidRPr="0035253B">
        <w:rPr>
          <w:szCs w:val="24"/>
          <w:lang w:val="ru-RU"/>
        </w:rPr>
        <w:t xml:space="preserve"> Державну реєстрацію права </w:t>
      </w:r>
      <w:proofErr w:type="spellStart"/>
      <w:r w:rsidRPr="0035253B">
        <w:rPr>
          <w:szCs w:val="24"/>
          <w:lang w:val="ru-RU"/>
        </w:rPr>
        <w:t>власності</w:t>
      </w:r>
      <w:proofErr w:type="spellEnd"/>
      <w:r w:rsidRPr="0035253B">
        <w:rPr>
          <w:szCs w:val="24"/>
          <w:lang w:val="ru-RU"/>
        </w:rPr>
        <w:t xml:space="preserve"> на </w:t>
      </w:r>
      <w:proofErr w:type="spellStart"/>
      <w:r w:rsidRPr="0035253B">
        <w:rPr>
          <w:szCs w:val="24"/>
          <w:lang w:val="ru-RU"/>
        </w:rPr>
        <w:t>земельн</w:t>
      </w:r>
      <w:proofErr w:type="spellEnd"/>
      <w:r w:rsidRPr="0035253B">
        <w:rPr>
          <w:szCs w:val="24"/>
          <w:lang w:val="uk-UA"/>
        </w:rPr>
        <w:t>у</w:t>
      </w:r>
      <w:r w:rsidRPr="0035253B">
        <w:rPr>
          <w:szCs w:val="24"/>
          <w:lang w:val="ru-RU"/>
        </w:rPr>
        <w:t xml:space="preserve"> </w:t>
      </w:r>
      <w:proofErr w:type="spellStart"/>
      <w:r w:rsidRPr="0035253B">
        <w:rPr>
          <w:szCs w:val="24"/>
          <w:lang w:val="ru-RU"/>
        </w:rPr>
        <w:t>ділянк</w:t>
      </w:r>
      <w:proofErr w:type="spellEnd"/>
      <w:r w:rsidRPr="0035253B">
        <w:rPr>
          <w:szCs w:val="24"/>
          <w:lang w:val="uk-UA"/>
        </w:rPr>
        <w:t>у</w:t>
      </w:r>
      <w:r w:rsidRPr="0035253B">
        <w:rPr>
          <w:szCs w:val="24"/>
          <w:lang w:val="ru-RU"/>
        </w:rPr>
        <w:t xml:space="preserve"> </w:t>
      </w:r>
      <w:proofErr w:type="spellStart"/>
      <w:r w:rsidRPr="0035253B">
        <w:rPr>
          <w:szCs w:val="24"/>
          <w:lang w:val="ru-RU"/>
        </w:rPr>
        <w:t>згідно</w:t>
      </w:r>
      <w:proofErr w:type="spellEnd"/>
      <w:r w:rsidRPr="0035253B">
        <w:rPr>
          <w:szCs w:val="24"/>
          <w:lang w:val="ru-RU"/>
        </w:rPr>
        <w:t xml:space="preserve"> </w:t>
      </w:r>
      <w:proofErr w:type="spellStart"/>
      <w:r w:rsidRPr="0035253B">
        <w:rPr>
          <w:szCs w:val="24"/>
          <w:lang w:val="ru-RU"/>
        </w:rPr>
        <w:t>із</w:t>
      </w:r>
      <w:proofErr w:type="spellEnd"/>
      <w:r w:rsidRPr="0035253B">
        <w:rPr>
          <w:szCs w:val="24"/>
          <w:lang w:val="ru-RU"/>
        </w:rPr>
        <w:t xml:space="preserve"> </w:t>
      </w:r>
      <w:proofErr w:type="spellStart"/>
      <w:r w:rsidRPr="0035253B">
        <w:rPr>
          <w:szCs w:val="24"/>
          <w:lang w:val="ru-RU"/>
        </w:rPr>
        <w:t>вимогами</w:t>
      </w:r>
      <w:proofErr w:type="spellEnd"/>
      <w:r w:rsidRPr="0035253B">
        <w:rPr>
          <w:szCs w:val="24"/>
          <w:lang w:val="ru-RU"/>
        </w:rPr>
        <w:t xml:space="preserve">  </w:t>
      </w:r>
      <w:proofErr w:type="spellStart"/>
      <w:r w:rsidRPr="0035253B">
        <w:rPr>
          <w:szCs w:val="24"/>
          <w:lang w:val="ru-RU"/>
        </w:rPr>
        <w:t>встановленими</w:t>
      </w:r>
      <w:proofErr w:type="spellEnd"/>
      <w:r w:rsidRPr="0035253B">
        <w:rPr>
          <w:szCs w:val="24"/>
          <w:lang w:val="ru-RU"/>
        </w:rPr>
        <w:t xml:space="preserve"> </w:t>
      </w:r>
      <w:proofErr w:type="spellStart"/>
      <w:r w:rsidRPr="0035253B">
        <w:rPr>
          <w:szCs w:val="24"/>
          <w:lang w:val="ru-RU"/>
        </w:rPr>
        <w:t>чинним</w:t>
      </w:r>
      <w:proofErr w:type="spellEnd"/>
      <w:r w:rsidRPr="0035253B">
        <w:rPr>
          <w:szCs w:val="24"/>
          <w:lang w:val="ru-RU"/>
        </w:rPr>
        <w:t xml:space="preserve"> </w:t>
      </w:r>
      <w:proofErr w:type="spellStart"/>
      <w:r w:rsidRPr="0035253B">
        <w:rPr>
          <w:szCs w:val="24"/>
          <w:lang w:val="ru-RU"/>
        </w:rPr>
        <w:t>законодавством</w:t>
      </w:r>
      <w:proofErr w:type="spellEnd"/>
      <w:r w:rsidRPr="0035253B">
        <w:rPr>
          <w:szCs w:val="24"/>
          <w:lang w:val="ru-RU"/>
        </w:rPr>
        <w:t>.</w:t>
      </w:r>
    </w:p>
    <w:p w:rsidR="007A272E" w:rsidRPr="0035253B" w:rsidRDefault="007A272E" w:rsidP="007A272E">
      <w:pPr>
        <w:pStyle w:val="11"/>
        <w:spacing w:after="0" w:line="240" w:lineRule="auto"/>
        <w:ind w:left="567" w:hanging="420"/>
        <w:jc w:val="both"/>
        <w:rPr>
          <w:rFonts w:ascii="Times New Roman" w:hAnsi="Times New Roman"/>
          <w:bCs/>
          <w:sz w:val="24"/>
          <w:szCs w:val="24"/>
        </w:rPr>
      </w:pPr>
      <w:r w:rsidRPr="0035253B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Виконувати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обов’язки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землевласника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відповідно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до ст. 91 Земельного Кодексу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>.</w:t>
      </w:r>
    </w:p>
    <w:p w:rsidR="007A272E" w:rsidRPr="0035253B" w:rsidRDefault="007A272E" w:rsidP="007A272E">
      <w:pPr>
        <w:pStyle w:val="11"/>
        <w:spacing w:after="0" w:line="240" w:lineRule="auto"/>
        <w:ind w:left="567" w:hanging="420"/>
        <w:jc w:val="both"/>
        <w:rPr>
          <w:rFonts w:ascii="Times New Roman" w:hAnsi="Times New Roman"/>
          <w:bCs/>
          <w:sz w:val="24"/>
          <w:szCs w:val="24"/>
        </w:rPr>
      </w:pPr>
      <w:r w:rsidRPr="0035253B">
        <w:rPr>
          <w:rFonts w:ascii="Times New Roman" w:hAnsi="Times New Roman"/>
          <w:bCs/>
          <w:sz w:val="24"/>
          <w:szCs w:val="24"/>
        </w:rPr>
        <w:t xml:space="preserve">5.  Контроль за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виконанням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даного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рішення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покласти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постійну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комісію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сільської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ради з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питань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r w:rsidRPr="0035253B">
        <w:rPr>
          <w:rFonts w:ascii="Times New Roman" w:hAnsi="Times New Roman"/>
          <w:bCs/>
          <w:sz w:val="24"/>
          <w:szCs w:val="24"/>
          <w:lang w:val="uk-UA"/>
        </w:rPr>
        <w:t xml:space="preserve">  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земельних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відносин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природокористування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планування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території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будівництва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архітектури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охорони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пам’яток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історичного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5253B">
        <w:rPr>
          <w:rFonts w:ascii="Times New Roman" w:hAnsi="Times New Roman"/>
          <w:bCs/>
          <w:sz w:val="24"/>
          <w:szCs w:val="24"/>
        </w:rPr>
        <w:t>середовища</w:t>
      </w:r>
      <w:proofErr w:type="spellEnd"/>
      <w:r w:rsidRPr="0035253B">
        <w:rPr>
          <w:rFonts w:ascii="Times New Roman" w:hAnsi="Times New Roman"/>
          <w:bCs/>
          <w:sz w:val="24"/>
          <w:szCs w:val="24"/>
        </w:rPr>
        <w:t xml:space="preserve"> та благоустрою   </w:t>
      </w:r>
    </w:p>
    <w:p w:rsidR="007A272E" w:rsidRPr="0035253B" w:rsidRDefault="007A272E" w:rsidP="007A272E">
      <w:pPr>
        <w:pStyle w:val="11"/>
        <w:spacing w:after="0" w:line="240" w:lineRule="auto"/>
        <w:ind w:left="567" w:hanging="42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263DF" w:rsidRDefault="007A272E" w:rsidP="007A272E">
      <w:r w:rsidRPr="0035253B">
        <w:rPr>
          <w:rFonts w:ascii="Times New Roman" w:hAnsi="Times New Roman"/>
          <w:sz w:val="24"/>
          <w:szCs w:val="24"/>
          <w:lang w:val="uk-UA"/>
        </w:rPr>
        <w:tab/>
        <w:t>С</w:t>
      </w:r>
      <w:r>
        <w:rPr>
          <w:rFonts w:ascii="Times New Roman" w:hAnsi="Times New Roman"/>
          <w:sz w:val="24"/>
          <w:szCs w:val="24"/>
          <w:lang w:val="uk-UA"/>
        </w:rPr>
        <w:t xml:space="preserve">ільський </w:t>
      </w:r>
      <w:r w:rsidRPr="0035253B">
        <w:rPr>
          <w:rFonts w:ascii="Times New Roman" w:hAnsi="Times New Roman"/>
          <w:sz w:val="24"/>
          <w:szCs w:val="24"/>
          <w:lang w:val="uk-UA"/>
        </w:rPr>
        <w:t xml:space="preserve">голова </w:t>
      </w:r>
      <w:r w:rsidRPr="0035253B">
        <w:rPr>
          <w:rFonts w:ascii="Times New Roman" w:hAnsi="Times New Roman"/>
          <w:sz w:val="24"/>
          <w:szCs w:val="24"/>
          <w:lang w:val="uk-UA"/>
        </w:rPr>
        <w:tab/>
      </w:r>
      <w:r w:rsidRPr="0035253B">
        <w:rPr>
          <w:rFonts w:ascii="Times New Roman" w:hAnsi="Times New Roman"/>
          <w:sz w:val="24"/>
          <w:szCs w:val="24"/>
          <w:lang w:val="uk-UA"/>
        </w:rPr>
        <w:tab/>
      </w:r>
      <w:r w:rsidRPr="0035253B">
        <w:rPr>
          <w:rFonts w:ascii="Times New Roman" w:hAnsi="Times New Roman"/>
          <w:sz w:val="24"/>
          <w:szCs w:val="24"/>
          <w:lang w:val="uk-UA"/>
        </w:rPr>
        <w:tab/>
      </w:r>
      <w:r w:rsidRPr="0035253B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Віктор МИХАЙЛЕНКО</w:t>
      </w:r>
    </w:p>
    <w:sectPr w:rsidR="00826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A432B"/>
    <w:multiLevelType w:val="hybridMultilevel"/>
    <w:tmpl w:val="30267334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2E"/>
    <w:rsid w:val="007A272E"/>
    <w:rsid w:val="008263DF"/>
    <w:rsid w:val="00A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ED57-21D2-4BC1-8B65-7D31FA3A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72E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272E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A27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72E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A272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A272E"/>
    <w:pPr>
      <w:spacing w:after="0"/>
      <w:ind w:left="720" w:firstLine="720"/>
      <w:contextualSpacing/>
    </w:pPr>
    <w:rPr>
      <w:rFonts w:ascii="Times New Roman" w:hAnsi="Times New Roman"/>
      <w:sz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7A272E"/>
    <w:rPr>
      <w:rFonts w:ascii="Times New Roman" w:eastAsia="Calibri" w:hAnsi="Times New Roman" w:cs="Times New Roman"/>
      <w:sz w:val="24"/>
      <w:lang w:val="en-US"/>
    </w:rPr>
  </w:style>
  <w:style w:type="paragraph" w:styleId="a5">
    <w:name w:val="Subtitle"/>
    <w:basedOn w:val="a"/>
    <w:link w:val="a6"/>
    <w:qFormat/>
    <w:rsid w:val="007A272E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7A27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7A272E"/>
    <w:pPr>
      <w:ind w:left="720"/>
    </w:pPr>
    <w:rPr>
      <w:rFonts w:eastAsia="Times New Roman"/>
    </w:rPr>
  </w:style>
  <w:style w:type="paragraph" w:styleId="a7">
    <w:name w:val="Title"/>
    <w:aliases w:val="Номер таблиці"/>
    <w:basedOn w:val="a"/>
    <w:link w:val="a8"/>
    <w:qFormat/>
    <w:rsid w:val="007A272E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7A272E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1557</Words>
  <Characters>888</Characters>
  <Application>Microsoft Office Word</Application>
  <DocSecurity>0</DocSecurity>
  <Lines>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2021-05-07T14:06:00Z</dcterms:created>
  <dcterms:modified xsi:type="dcterms:W3CDTF">2021-05-25T10:17:00Z</dcterms:modified>
</cp:coreProperties>
</file>