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080"/>
        <w:gridCol w:w="1200"/>
        <w:gridCol w:w="1200"/>
        <w:gridCol w:w="1200"/>
        <w:gridCol w:w="980"/>
        <w:gridCol w:w="400"/>
      </w:tblGrid>
      <w:tr w:rsidR="006E2482">
        <w:trPr>
          <w:trHeight w:hRule="exact" w:val="4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9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18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E45681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№2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FE6A4A"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r>
              <w:rPr>
                <w:rFonts w:ascii="Arial" w:eastAsia="Arial" w:hAnsi="Arial" w:cs="Arial"/>
                <w:sz w:val="14"/>
                <w:lang w:val="uk-UA"/>
              </w:rPr>
              <w:t>54</w:t>
            </w:r>
            <w:r w:rsidR="00E45681"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 w:rsidR="00E45681"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  <w:r w:rsidR="00E45681">
              <w:rPr>
                <w:rFonts w:ascii="Arial" w:eastAsia="Arial" w:hAnsi="Arial" w:cs="Arial"/>
                <w:sz w:val="14"/>
              </w:rPr>
              <w:t xml:space="preserve"> 8 </w:t>
            </w:r>
            <w:proofErr w:type="spellStart"/>
            <w:r w:rsidR="00E45681">
              <w:rPr>
                <w:rFonts w:ascii="Arial" w:eastAsia="Arial" w:hAnsi="Arial" w:cs="Arial"/>
                <w:sz w:val="14"/>
              </w:rPr>
              <w:t>скликання</w:t>
            </w:r>
            <w:proofErr w:type="spellEnd"/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3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E45681" w:rsidP="00FE6A4A">
            <w:proofErr w:type="spellStart"/>
            <w:r>
              <w:rPr>
                <w:rFonts w:ascii="Arial" w:eastAsia="Arial" w:hAnsi="Arial" w:cs="Arial"/>
                <w:sz w:val="14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2</w:t>
            </w:r>
            <w:r w:rsidR="00FE6A4A">
              <w:rPr>
                <w:rFonts w:ascii="Arial" w:eastAsia="Arial" w:hAnsi="Arial" w:cs="Arial"/>
                <w:sz w:val="14"/>
                <w:lang w:val="uk-UA"/>
              </w:rPr>
              <w:t>1</w:t>
            </w:r>
            <w:r w:rsidR="00FE6A4A">
              <w:rPr>
                <w:rFonts w:ascii="Arial" w:eastAsia="Arial" w:hAnsi="Arial" w:cs="Arial"/>
                <w:sz w:val="14"/>
              </w:rPr>
              <w:t>.12.202</w:t>
            </w:r>
            <w:r w:rsidR="00FE6A4A">
              <w:rPr>
                <w:rFonts w:ascii="Arial" w:eastAsia="Arial" w:hAnsi="Arial" w:cs="Arial"/>
                <w:sz w:val="14"/>
                <w:lang w:val="uk-UA"/>
              </w:rPr>
              <w:t>3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E45681">
            <w:r>
              <w:rPr>
                <w:rFonts w:ascii="Arial" w:eastAsia="Arial" w:hAnsi="Arial" w:cs="Arial"/>
                <w:sz w:val="14"/>
              </w:rPr>
              <w:t>№1837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8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9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32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ФІНАНСУВАННЯ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4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FE6A4A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бюджету на 202</w:t>
            </w:r>
            <w:r>
              <w:rPr>
                <w:rFonts w:ascii="Arial" w:eastAsia="Arial" w:hAnsi="Arial" w:cs="Arial"/>
                <w:b/>
                <w:sz w:val="24"/>
                <w:lang w:val="uk-UA"/>
              </w:rPr>
              <w:t>4</w:t>
            </w:r>
            <w:r w:rsidR="00E45681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proofErr w:type="gramStart"/>
            <w:r w:rsidR="00E45681">
              <w:rPr>
                <w:rFonts w:ascii="Arial" w:eastAsia="Arial" w:hAnsi="Arial" w:cs="Arial"/>
                <w:b/>
                <w:sz w:val="24"/>
              </w:rPr>
              <w:t>р</w:t>
            </w:r>
            <w:proofErr w:type="gramEnd"/>
            <w:r w:rsidR="00E45681">
              <w:rPr>
                <w:rFonts w:ascii="Arial" w:eastAsia="Arial" w:hAnsi="Arial" w:cs="Arial"/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1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9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2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9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4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9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2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E45681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4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  <w:t xml:space="preserve">з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фінансування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Спец</w:t>
            </w:r>
            <w:proofErr w:type="gramEnd"/>
            <w:r>
              <w:rPr>
                <w:b/>
                <w:sz w:val="12"/>
              </w:rPr>
              <w:t>іальний</w:t>
            </w:r>
            <w:proofErr w:type="spellEnd"/>
            <w:r>
              <w:rPr>
                <w:b/>
                <w:sz w:val="12"/>
              </w:rPr>
              <w:t xml:space="preserve"> фонд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58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6E2482">
            <w:pPr>
              <w:pStyle w:val="EMPTYCELLSTYLE"/>
            </w:pPr>
          </w:p>
        </w:tc>
        <w:tc>
          <w:tcPr>
            <w:tcW w:w="5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proofErr w:type="gramStart"/>
            <w:r>
              <w:rPr>
                <w:b/>
                <w:sz w:val="12"/>
              </w:rPr>
              <w:t>у</w:t>
            </w:r>
            <w:proofErr w:type="gramEnd"/>
            <w:r>
              <w:rPr>
                <w:b/>
                <w:sz w:val="12"/>
              </w:rPr>
              <w:t xml:space="preserve"> тому </w:t>
            </w:r>
            <w:proofErr w:type="spellStart"/>
            <w:r>
              <w:rPr>
                <w:b/>
                <w:sz w:val="12"/>
              </w:rPr>
              <w:t>числі</w:t>
            </w:r>
            <w:proofErr w:type="spellEnd"/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</w:r>
            <w:proofErr w:type="spellStart"/>
            <w:r>
              <w:rPr>
                <w:b/>
                <w:sz w:val="12"/>
              </w:rPr>
              <w:t>розвитку</w:t>
            </w:r>
            <w:proofErr w:type="spellEnd"/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2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3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ind w:left="60" w:right="60"/>
              <w:jc w:val="center"/>
            </w:pP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 за типом кредитора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Внутрішнє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фінансування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203000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внутрішнє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фінансування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208000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зміни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залишків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208100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На початок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періоду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CD4E32" w:rsidP="00FE6A4A">
            <w:pPr>
              <w:ind w:right="60"/>
              <w:jc w:val="right"/>
            </w:pPr>
            <w:r>
              <w:rPr>
                <w:sz w:val="16"/>
                <w:lang w:val="uk-UA"/>
              </w:rPr>
              <w:t>79</w:t>
            </w:r>
            <w:r w:rsidR="00FE6A4A">
              <w:rPr>
                <w:sz w:val="16"/>
                <w:lang w:val="uk-UA"/>
              </w:rPr>
              <w:t>6</w:t>
            </w:r>
            <w:r>
              <w:rPr>
                <w:sz w:val="16"/>
                <w:lang w:val="uk-UA"/>
              </w:rPr>
              <w:t>7</w:t>
            </w:r>
            <w:r w:rsidR="00E45681">
              <w:rPr>
                <w:sz w:val="16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CD4E32" w:rsidP="00FE6A4A">
            <w:pPr>
              <w:ind w:right="60"/>
              <w:jc w:val="right"/>
            </w:pPr>
            <w:r>
              <w:rPr>
                <w:sz w:val="16"/>
              </w:rPr>
              <w:t>79</w:t>
            </w:r>
            <w:r w:rsidR="00FE6A4A"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>7</w:t>
            </w:r>
            <w:r w:rsidR="00E45681">
              <w:rPr>
                <w:sz w:val="16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208200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періоду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FE6A4A" w:rsidP="00CD4E32">
            <w:pPr>
              <w:ind w:right="60"/>
              <w:jc w:val="right"/>
            </w:pPr>
            <w:r>
              <w:rPr>
                <w:sz w:val="16"/>
                <w:lang w:val="uk-UA"/>
              </w:rPr>
              <w:t>796</w:t>
            </w:r>
            <w:r w:rsidR="00CD4E32">
              <w:rPr>
                <w:sz w:val="16"/>
                <w:lang w:val="uk-UA"/>
              </w:rPr>
              <w:t>7,</w:t>
            </w:r>
            <w:r w:rsidR="00E45681">
              <w:rPr>
                <w:sz w:val="16"/>
              </w:rPr>
              <w:t>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FE6A4A">
            <w:pPr>
              <w:ind w:right="60"/>
              <w:jc w:val="right"/>
            </w:pPr>
            <w:r>
              <w:rPr>
                <w:sz w:val="16"/>
                <w:lang w:val="uk-UA"/>
              </w:rPr>
              <w:t>796</w:t>
            </w:r>
            <w:r w:rsidR="00CD4E32">
              <w:rPr>
                <w:sz w:val="16"/>
                <w:lang w:val="uk-UA"/>
              </w:rPr>
              <w:t>7</w:t>
            </w:r>
            <w:r w:rsidR="00E45681">
              <w:rPr>
                <w:sz w:val="16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3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ind w:left="60" w:right="60"/>
            </w:pPr>
            <w:proofErr w:type="spellStart"/>
            <w:r>
              <w:t>Загальне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3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ind w:left="60" w:right="60"/>
              <w:jc w:val="center"/>
            </w:pP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 за типом </w:t>
            </w:r>
            <w:proofErr w:type="spellStart"/>
            <w:r>
              <w:rPr>
                <w:b/>
              </w:rPr>
              <w:t>боргового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зобов’язання</w:t>
            </w:r>
            <w:proofErr w:type="spellEnd"/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600000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активними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операціями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602000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Зміни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обсягів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602100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На початок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періоду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FE6A4A">
            <w:pPr>
              <w:ind w:right="60"/>
              <w:jc w:val="right"/>
            </w:pPr>
            <w:r>
              <w:rPr>
                <w:sz w:val="16"/>
                <w:lang w:val="uk-UA"/>
              </w:rPr>
              <w:t>796</w:t>
            </w:r>
            <w:r w:rsidR="00CD4E32">
              <w:rPr>
                <w:sz w:val="16"/>
                <w:lang w:val="uk-UA"/>
              </w:rPr>
              <w:t>7</w:t>
            </w:r>
            <w:r w:rsidR="00E45681">
              <w:rPr>
                <w:sz w:val="16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FE6A4A">
            <w:pPr>
              <w:ind w:right="60"/>
              <w:jc w:val="right"/>
            </w:pPr>
            <w:r>
              <w:rPr>
                <w:sz w:val="16"/>
                <w:lang w:val="uk-UA"/>
              </w:rPr>
              <w:t>796</w:t>
            </w:r>
            <w:r w:rsidR="00CD4E32">
              <w:rPr>
                <w:sz w:val="16"/>
                <w:lang w:val="uk-UA"/>
              </w:rPr>
              <w:t>7</w:t>
            </w:r>
            <w:r w:rsidR="00E45681">
              <w:rPr>
                <w:sz w:val="16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602200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періоду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FE6A4A">
            <w:pPr>
              <w:ind w:right="60"/>
              <w:jc w:val="right"/>
            </w:pPr>
            <w:r>
              <w:rPr>
                <w:sz w:val="16"/>
                <w:lang w:val="uk-UA"/>
              </w:rPr>
              <w:t>796</w:t>
            </w:r>
            <w:r w:rsidR="00CD4E32">
              <w:rPr>
                <w:sz w:val="16"/>
                <w:lang w:val="uk-UA"/>
              </w:rPr>
              <w:t>7</w:t>
            </w:r>
            <w:r w:rsidR="00E45681">
              <w:rPr>
                <w:sz w:val="16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FE6A4A" w:rsidP="00CD4E32">
            <w:pPr>
              <w:ind w:right="60"/>
              <w:jc w:val="right"/>
            </w:pPr>
            <w:r>
              <w:rPr>
                <w:sz w:val="16"/>
                <w:lang w:val="uk-UA"/>
              </w:rPr>
              <w:t>796</w:t>
            </w:r>
            <w:bookmarkStart w:id="0" w:name="_GoBack"/>
            <w:bookmarkEnd w:id="0"/>
            <w:r w:rsidR="00CD4E32">
              <w:rPr>
                <w:sz w:val="16"/>
                <w:lang w:val="uk-UA"/>
              </w:rPr>
              <w:t>7</w:t>
            </w:r>
            <w:r w:rsidR="00E45681">
              <w:rPr>
                <w:sz w:val="16"/>
              </w:rPr>
              <w:t>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26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603000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єдиного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рахунку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3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ind w:left="60" w:right="60"/>
              <w:jc w:val="center"/>
            </w:pPr>
            <w:r>
              <w:t>X</w:t>
            </w: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6E2482" w:rsidRDefault="00E45681">
            <w:pPr>
              <w:ind w:left="60" w:right="60"/>
            </w:pPr>
            <w:proofErr w:type="spellStart"/>
            <w:r>
              <w:t>Загальне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6E2482" w:rsidRDefault="00E4568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80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4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20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98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  <w:tr w:rsidR="006E2482">
        <w:trPr>
          <w:trHeight w:hRule="exact" w:val="320"/>
        </w:trPr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102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5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E45681">
            <w:pPr>
              <w:ind w:right="60"/>
            </w:pPr>
            <w:proofErr w:type="spellStart"/>
            <w:r>
              <w:rPr>
                <w:b/>
              </w:rPr>
              <w:t>секретар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1200" w:type="dxa"/>
          </w:tcPr>
          <w:p w:rsidR="006E2482" w:rsidRDefault="006E2482">
            <w:pPr>
              <w:pStyle w:val="EMPTYCELLSTYLE"/>
            </w:pPr>
          </w:p>
        </w:tc>
        <w:tc>
          <w:tcPr>
            <w:tcW w:w="33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482" w:rsidRDefault="00E45681">
            <w:proofErr w:type="spellStart"/>
            <w:r>
              <w:t>Інна</w:t>
            </w:r>
            <w:proofErr w:type="spellEnd"/>
            <w:r>
              <w:t xml:space="preserve"> МЕНЮК</w:t>
            </w:r>
          </w:p>
        </w:tc>
        <w:tc>
          <w:tcPr>
            <w:tcW w:w="400" w:type="dxa"/>
          </w:tcPr>
          <w:p w:rsidR="006E2482" w:rsidRDefault="006E2482">
            <w:pPr>
              <w:pStyle w:val="EMPTYCELLSTYLE"/>
            </w:pPr>
          </w:p>
        </w:tc>
      </w:tr>
    </w:tbl>
    <w:p w:rsidR="00E45681" w:rsidRDefault="00E45681"/>
    <w:sectPr w:rsidR="00E4568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82"/>
    <w:rsid w:val="006E2482"/>
    <w:rsid w:val="00CD4E32"/>
    <w:rsid w:val="00E45681"/>
    <w:rsid w:val="00ED1DA6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2023-01-17T14:08:00Z</cp:lastPrinted>
  <dcterms:created xsi:type="dcterms:W3CDTF">2023-12-20T08:53:00Z</dcterms:created>
  <dcterms:modified xsi:type="dcterms:W3CDTF">2023-12-20T08:53:00Z</dcterms:modified>
</cp:coreProperties>
</file>