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947" w:rsidRPr="00344B65" w:rsidRDefault="00B67947" w:rsidP="00B67947">
      <w:pPr>
        <w:rPr>
          <w:rFonts w:eastAsia="Calibri" w:cs="Times New Roman"/>
          <w:sz w:val="24"/>
          <w:szCs w:val="24"/>
        </w:rPr>
      </w:pPr>
      <w:bookmarkStart w:id="0" w:name="_Hlk86938106"/>
      <w:r w:rsidRPr="00344B65">
        <w:rPr>
          <w:rFonts w:eastAsia="Calibri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5A970E01" wp14:editId="70012363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B65">
        <w:rPr>
          <w:rFonts w:eastAsia="Calibri" w:cs="Times New Roman"/>
          <w:sz w:val="24"/>
          <w:szCs w:val="24"/>
        </w:rPr>
        <w:t xml:space="preserve">                 </w:t>
      </w:r>
      <w:r w:rsidRPr="00344B65">
        <w:rPr>
          <w:rFonts w:eastAsia="Calibri" w:cs="Times New Roman"/>
          <w:sz w:val="24"/>
          <w:szCs w:val="24"/>
        </w:rPr>
        <w:tab/>
      </w:r>
      <w:r w:rsidRPr="00344B65">
        <w:rPr>
          <w:rFonts w:eastAsia="Calibri" w:cs="Times New Roman"/>
          <w:sz w:val="24"/>
          <w:szCs w:val="24"/>
        </w:rPr>
        <w:tab/>
      </w:r>
      <w:r w:rsidRPr="00344B65">
        <w:rPr>
          <w:rFonts w:eastAsia="Calibri" w:cs="Times New Roman"/>
          <w:sz w:val="24"/>
          <w:szCs w:val="24"/>
        </w:rPr>
        <w:tab/>
      </w:r>
      <w:r w:rsidRPr="00344B65">
        <w:rPr>
          <w:rFonts w:eastAsia="Calibri" w:cs="Times New Roman"/>
          <w:sz w:val="24"/>
          <w:szCs w:val="24"/>
        </w:rPr>
        <w:tab/>
        <w:t xml:space="preserve">        </w:t>
      </w:r>
    </w:p>
    <w:p w:rsidR="00B67947" w:rsidRPr="00344B65" w:rsidRDefault="00B67947" w:rsidP="00B67947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44B65">
        <w:rPr>
          <w:rFonts w:eastAsia="Times New Roman" w:cs="Times New Roman"/>
          <w:b/>
          <w:sz w:val="24"/>
          <w:szCs w:val="24"/>
          <w:lang w:eastAsia="ru-RU"/>
        </w:rPr>
        <w:t>У  К  Р  А  Ї  Н  А</w:t>
      </w:r>
    </w:p>
    <w:p w:rsidR="00B67947" w:rsidRPr="00344B65" w:rsidRDefault="00B67947" w:rsidP="00B67947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44B65">
        <w:rPr>
          <w:rFonts w:eastAsia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B67947" w:rsidRPr="00344B65" w:rsidRDefault="00B67947" w:rsidP="00B67947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344B65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344B65">
        <w:rPr>
          <w:rFonts w:eastAsia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344B65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B67947" w:rsidRPr="00344B65" w:rsidRDefault="00B67947" w:rsidP="00B67947">
      <w:pPr>
        <w:rPr>
          <w:rFonts w:eastAsia="Calibri" w:cs="Times New Roman"/>
          <w:sz w:val="24"/>
          <w:szCs w:val="24"/>
        </w:rPr>
      </w:pPr>
    </w:p>
    <w:p w:rsidR="00B67947" w:rsidRPr="00344B65" w:rsidRDefault="00B67947" w:rsidP="00B67947">
      <w:pPr>
        <w:outlineLvl w:val="0"/>
        <w:rPr>
          <w:rFonts w:eastAsia="Calibri" w:cs="Times New Roman"/>
          <w:bCs/>
          <w:sz w:val="24"/>
          <w:szCs w:val="24"/>
          <w:lang w:eastAsia="ru-RU"/>
        </w:rPr>
      </w:pPr>
      <w:r>
        <w:rPr>
          <w:rFonts w:eastAsia="Calibri" w:cs="Times New Roman"/>
          <w:bCs/>
          <w:sz w:val="24"/>
          <w:szCs w:val="24"/>
        </w:rPr>
        <w:t>15.11</w:t>
      </w:r>
      <w:r w:rsidRPr="00344B65">
        <w:rPr>
          <w:rFonts w:eastAsia="Calibri" w:cs="Times New Roman"/>
          <w:bCs/>
          <w:sz w:val="24"/>
          <w:szCs w:val="24"/>
        </w:rPr>
        <w:t xml:space="preserve">.2021 року    № </w:t>
      </w:r>
      <w:r>
        <w:rPr>
          <w:rFonts w:eastAsia="Calibri" w:cs="Times New Roman"/>
          <w:bCs/>
          <w:sz w:val="24"/>
          <w:szCs w:val="24"/>
        </w:rPr>
        <w:t>1245</w:t>
      </w:r>
      <w:r w:rsidRPr="00344B65">
        <w:rPr>
          <w:rFonts w:eastAsia="Calibri" w:cs="Times New Roman"/>
          <w:bCs/>
          <w:sz w:val="24"/>
          <w:szCs w:val="24"/>
        </w:rPr>
        <w:t xml:space="preserve">                                                  </w:t>
      </w:r>
      <w:r w:rsidRPr="00344B65">
        <w:rPr>
          <w:rFonts w:eastAsia="Calibri" w:cs="Times New Roman"/>
          <w:bCs/>
          <w:sz w:val="24"/>
          <w:szCs w:val="24"/>
        </w:rPr>
        <w:tab/>
        <w:t xml:space="preserve"> </w:t>
      </w:r>
      <w:r>
        <w:rPr>
          <w:rFonts w:eastAsia="Calibri" w:cs="Times New Roman"/>
          <w:bCs/>
          <w:sz w:val="24"/>
          <w:szCs w:val="24"/>
        </w:rPr>
        <w:t>22</w:t>
      </w:r>
      <w:r w:rsidRPr="00344B65">
        <w:rPr>
          <w:rFonts w:eastAsia="Calibri" w:cs="Times New Roman"/>
          <w:bCs/>
          <w:sz w:val="24"/>
          <w:szCs w:val="24"/>
        </w:rPr>
        <w:t xml:space="preserve"> сесія 8 скликання</w:t>
      </w:r>
      <w:r w:rsidRPr="00344B65">
        <w:rPr>
          <w:rFonts w:eastAsia="Calibri" w:cs="Times New Roman"/>
          <w:bCs/>
          <w:sz w:val="24"/>
          <w:szCs w:val="24"/>
          <w:lang w:eastAsia="ru-RU"/>
        </w:rPr>
        <w:t xml:space="preserve"> </w:t>
      </w:r>
    </w:p>
    <w:p w:rsidR="00B67947" w:rsidRPr="00344B65" w:rsidRDefault="00B67947" w:rsidP="00B67947">
      <w:pPr>
        <w:outlineLvl w:val="0"/>
        <w:rPr>
          <w:rFonts w:eastAsia="Calibri" w:cs="Times New Roman"/>
          <w:bCs/>
          <w:sz w:val="24"/>
          <w:szCs w:val="24"/>
        </w:rPr>
      </w:pPr>
      <w:r w:rsidRPr="00344B65">
        <w:rPr>
          <w:rFonts w:eastAsia="Calibri" w:cs="Times New Roman"/>
          <w:bCs/>
          <w:sz w:val="24"/>
          <w:szCs w:val="24"/>
        </w:rPr>
        <w:t>село Райгород</w:t>
      </w:r>
    </w:p>
    <w:p w:rsidR="00B67947" w:rsidRPr="00344B65" w:rsidRDefault="00B67947" w:rsidP="00B67947">
      <w:pPr>
        <w:ind w:left="360"/>
        <w:jc w:val="center"/>
        <w:rPr>
          <w:rFonts w:eastAsia="Calibri" w:cs="Times New Roman"/>
          <w:sz w:val="24"/>
          <w:szCs w:val="24"/>
        </w:rPr>
      </w:pPr>
    </w:p>
    <w:p w:rsidR="00B67947" w:rsidRPr="00344B65" w:rsidRDefault="00B67947" w:rsidP="00B67947">
      <w:pPr>
        <w:rPr>
          <w:rFonts w:eastAsia="Calibri" w:cs="Times New Roman"/>
          <w:sz w:val="24"/>
          <w:szCs w:val="24"/>
        </w:rPr>
      </w:pPr>
      <w:bookmarkStart w:id="1" w:name="_Hlk86931840"/>
      <w:r w:rsidRPr="00344B65">
        <w:rPr>
          <w:rFonts w:eastAsia="Calibri" w:cs="Times New Roman"/>
          <w:sz w:val="24"/>
          <w:szCs w:val="24"/>
        </w:rPr>
        <w:t>Про затвердження  технічної документації із землеустрою, щодо</w:t>
      </w:r>
    </w:p>
    <w:p w:rsidR="00B67947" w:rsidRPr="00344B65" w:rsidRDefault="00B67947" w:rsidP="00B67947">
      <w:pPr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встановлення (відновлення) меж земельної ділянки в натурі (на місцевості) </w:t>
      </w:r>
    </w:p>
    <w:p w:rsidR="00B67947" w:rsidRPr="00344B65" w:rsidRDefault="00B67947" w:rsidP="00B67947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 xml:space="preserve">, що розташована смт Ситківці вулиця </w:t>
      </w:r>
      <w:proofErr w:type="spellStart"/>
      <w:r>
        <w:rPr>
          <w:rFonts w:eastAsia="Calibri" w:cs="Times New Roman"/>
          <w:sz w:val="24"/>
          <w:szCs w:val="24"/>
        </w:rPr>
        <w:t>Лісова,</w:t>
      </w:r>
      <w:r>
        <w:rPr>
          <w:rFonts w:eastAsia="Calibri" w:cs="Times New Roman"/>
          <w:sz w:val="24"/>
          <w:szCs w:val="24"/>
        </w:rPr>
        <w:t>хх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 </w:t>
      </w:r>
    </w:p>
    <w:p w:rsidR="00B67947" w:rsidRPr="00344B65" w:rsidRDefault="00B67947" w:rsidP="00B67947">
      <w:pPr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на території Райгородської сільської  ради </w:t>
      </w:r>
    </w:p>
    <w:p w:rsidR="00B67947" w:rsidRPr="00344B65" w:rsidRDefault="00B67947" w:rsidP="00B67947">
      <w:pPr>
        <w:rPr>
          <w:rFonts w:eastAsia="Calibri" w:cs="Times New Roman"/>
          <w:sz w:val="24"/>
          <w:szCs w:val="24"/>
        </w:rPr>
      </w:pPr>
    </w:p>
    <w:bookmarkEnd w:id="1"/>
    <w:p w:rsidR="00B67947" w:rsidRPr="00344B65" w:rsidRDefault="00B67947" w:rsidP="00B67947">
      <w:pPr>
        <w:jc w:val="both"/>
        <w:rPr>
          <w:rFonts w:eastAsia="Calibri" w:cs="Times New Roman"/>
          <w:b/>
          <w:sz w:val="24"/>
          <w:szCs w:val="24"/>
        </w:rPr>
      </w:pPr>
      <w:r w:rsidRPr="00344B65">
        <w:rPr>
          <w:rFonts w:eastAsia="Calibri" w:cs="Times New Roman"/>
          <w:b/>
          <w:sz w:val="24"/>
          <w:szCs w:val="24"/>
        </w:rPr>
        <w:t xml:space="preserve">         </w:t>
      </w:r>
      <w:r w:rsidRPr="00344B65">
        <w:rPr>
          <w:rFonts w:eastAsia="Calibri" w:cs="Times New Roman"/>
          <w:sz w:val="24"/>
          <w:szCs w:val="24"/>
        </w:rPr>
        <w:t xml:space="preserve">  Розглянувши технічну документацію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 xml:space="preserve">, що розташована смт Ситківці вулиця </w:t>
      </w:r>
      <w:proofErr w:type="spellStart"/>
      <w:r>
        <w:rPr>
          <w:rFonts w:eastAsia="Calibri" w:cs="Times New Roman"/>
          <w:sz w:val="24"/>
          <w:szCs w:val="24"/>
        </w:rPr>
        <w:t>Лісова,</w:t>
      </w:r>
      <w:r>
        <w:rPr>
          <w:rFonts w:eastAsia="Calibri" w:cs="Times New Roman"/>
          <w:sz w:val="24"/>
          <w:szCs w:val="24"/>
        </w:rPr>
        <w:t>хх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 на території Райгородської сільської ради, розроблену центральною регіональною філією ДП «</w:t>
      </w:r>
      <w:proofErr w:type="spellStart"/>
      <w:r w:rsidRPr="00344B65">
        <w:rPr>
          <w:rFonts w:eastAsia="Calibri" w:cs="Times New Roman"/>
          <w:sz w:val="24"/>
          <w:szCs w:val="24"/>
        </w:rPr>
        <w:t>УкрДАГП</w:t>
      </w:r>
      <w:proofErr w:type="spellEnd"/>
      <w:r w:rsidRPr="00344B65">
        <w:rPr>
          <w:rFonts w:eastAsia="Calibri" w:cs="Times New Roman"/>
          <w:sz w:val="24"/>
          <w:szCs w:val="24"/>
        </w:rPr>
        <w:t>»,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344B65">
        <w:rPr>
          <w:rFonts w:eastAsia="Calibri" w:cs="Times New Roman"/>
          <w:b/>
          <w:sz w:val="24"/>
          <w:szCs w:val="24"/>
        </w:rPr>
        <w:t xml:space="preserve"> </w:t>
      </w:r>
    </w:p>
    <w:p w:rsidR="00B67947" w:rsidRPr="00344B65" w:rsidRDefault="00B67947" w:rsidP="00B67947">
      <w:pPr>
        <w:jc w:val="both"/>
        <w:rPr>
          <w:rFonts w:eastAsia="Calibri" w:cs="Times New Roman"/>
          <w:b/>
          <w:sz w:val="24"/>
          <w:szCs w:val="24"/>
        </w:rPr>
      </w:pPr>
      <w:r w:rsidRPr="00344B65">
        <w:rPr>
          <w:rFonts w:eastAsia="Calibri" w:cs="Times New Roman"/>
          <w:b/>
          <w:sz w:val="24"/>
          <w:szCs w:val="24"/>
        </w:rPr>
        <w:t xml:space="preserve">                                                     В И Р І Ш И Л А  :</w:t>
      </w:r>
    </w:p>
    <w:p w:rsidR="00B67947" w:rsidRPr="00344B65" w:rsidRDefault="00B67947" w:rsidP="00B67947">
      <w:pPr>
        <w:numPr>
          <w:ilvl w:val="0"/>
          <w:numId w:val="1"/>
        </w:numPr>
        <w:spacing w:after="160" w:line="259" w:lineRule="auto"/>
        <w:ind w:left="567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>, загальною площею 0,</w:t>
      </w:r>
      <w:r>
        <w:rPr>
          <w:rFonts w:eastAsia="Calibri" w:cs="Times New Roman"/>
          <w:sz w:val="24"/>
          <w:szCs w:val="24"/>
        </w:rPr>
        <w:t>2244</w:t>
      </w:r>
      <w:r w:rsidRPr="00344B65">
        <w:rPr>
          <w:rFonts w:eastAsia="Calibri" w:cs="Times New Roman"/>
          <w:sz w:val="24"/>
          <w:szCs w:val="24"/>
        </w:rPr>
        <w:t xml:space="preserve"> га, із них; </w:t>
      </w:r>
    </w:p>
    <w:p w:rsidR="00B67947" w:rsidRDefault="00B67947" w:rsidP="00B67947">
      <w:pPr>
        <w:numPr>
          <w:ilvl w:val="1"/>
          <w:numId w:val="1"/>
        </w:numPr>
        <w:spacing w:after="160" w:line="259" w:lineRule="auto"/>
        <w:ind w:left="993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0,</w:t>
      </w:r>
      <w:r>
        <w:rPr>
          <w:rFonts w:eastAsia="Calibri" w:cs="Times New Roman"/>
          <w:sz w:val="24"/>
          <w:szCs w:val="24"/>
        </w:rPr>
        <w:t>1500</w:t>
      </w:r>
      <w:r w:rsidRPr="00344B65">
        <w:rPr>
          <w:rFonts w:eastAsia="Calibri" w:cs="Times New Roman"/>
          <w:sz w:val="24"/>
          <w:szCs w:val="24"/>
        </w:rPr>
        <w:t xml:space="preserve"> га, кадастровий номер 0523055600:04:00</w:t>
      </w:r>
      <w:r>
        <w:rPr>
          <w:rFonts w:eastAsia="Calibri" w:cs="Times New Roman"/>
          <w:sz w:val="24"/>
          <w:szCs w:val="24"/>
        </w:rPr>
        <w:t>4</w:t>
      </w:r>
      <w:r w:rsidRPr="00344B65">
        <w:rPr>
          <w:rFonts w:eastAsia="Calibri" w:cs="Times New Roman"/>
          <w:sz w:val="24"/>
          <w:szCs w:val="24"/>
        </w:rPr>
        <w:t>:02</w:t>
      </w:r>
      <w:r>
        <w:rPr>
          <w:rFonts w:eastAsia="Calibri" w:cs="Times New Roman"/>
          <w:sz w:val="24"/>
          <w:szCs w:val="24"/>
        </w:rPr>
        <w:t>09</w:t>
      </w:r>
      <w:r w:rsidRPr="00344B65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eastAsia="Calibri" w:cs="Times New Roman"/>
          <w:sz w:val="24"/>
          <w:szCs w:val="24"/>
        </w:rPr>
        <w:t>20.10</w:t>
      </w:r>
      <w:r w:rsidRPr="00344B65">
        <w:rPr>
          <w:rFonts w:eastAsia="Calibri" w:cs="Times New Roman"/>
          <w:sz w:val="24"/>
          <w:szCs w:val="24"/>
        </w:rPr>
        <w:t xml:space="preserve">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344B65">
        <w:rPr>
          <w:rFonts w:eastAsia="Calibri" w:cs="Times New Roman"/>
          <w:sz w:val="24"/>
          <w:szCs w:val="24"/>
        </w:rPr>
        <w:t>адресою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:  Вінницька область, Гайсинський  район, смт Ситківці вулиця </w:t>
      </w:r>
      <w:r>
        <w:rPr>
          <w:rFonts w:eastAsia="Calibri" w:cs="Times New Roman"/>
          <w:sz w:val="24"/>
          <w:szCs w:val="24"/>
        </w:rPr>
        <w:t xml:space="preserve">Лісова,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  <w:r>
        <w:rPr>
          <w:rFonts w:eastAsia="Calibri" w:cs="Times New Roman"/>
          <w:sz w:val="24"/>
          <w:szCs w:val="24"/>
        </w:rPr>
        <w:t>.</w:t>
      </w:r>
    </w:p>
    <w:p w:rsidR="00B67947" w:rsidRDefault="00B67947" w:rsidP="00B67947">
      <w:pPr>
        <w:numPr>
          <w:ilvl w:val="1"/>
          <w:numId w:val="1"/>
        </w:numPr>
        <w:spacing w:after="160" w:line="259" w:lineRule="auto"/>
        <w:ind w:left="993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0,</w:t>
      </w:r>
      <w:r>
        <w:rPr>
          <w:rFonts w:eastAsia="Calibri" w:cs="Times New Roman"/>
          <w:sz w:val="24"/>
          <w:szCs w:val="24"/>
        </w:rPr>
        <w:t>0744</w:t>
      </w:r>
      <w:r w:rsidRPr="00344B65">
        <w:rPr>
          <w:rFonts w:eastAsia="Calibri" w:cs="Times New Roman"/>
          <w:sz w:val="24"/>
          <w:szCs w:val="24"/>
        </w:rPr>
        <w:t xml:space="preserve"> га, кадастровий номер 0523055600:04:00</w:t>
      </w:r>
      <w:r>
        <w:rPr>
          <w:rFonts w:eastAsia="Calibri" w:cs="Times New Roman"/>
          <w:sz w:val="24"/>
          <w:szCs w:val="24"/>
        </w:rPr>
        <w:t>4</w:t>
      </w:r>
      <w:r w:rsidRPr="00344B65">
        <w:rPr>
          <w:rFonts w:eastAsia="Calibri" w:cs="Times New Roman"/>
          <w:sz w:val="24"/>
          <w:szCs w:val="24"/>
        </w:rPr>
        <w:t>:02</w:t>
      </w:r>
      <w:r>
        <w:rPr>
          <w:rFonts w:eastAsia="Calibri" w:cs="Times New Roman"/>
          <w:sz w:val="24"/>
          <w:szCs w:val="24"/>
        </w:rPr>
        <w:t>11</w:t>
      </w:r>
      <w:r w:rsidRPr="00344B65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eastAsia="Calibri" w:cs="Times New Roman"/>
          <w:sz w:val="24"/>
          <w:szCs w:val="24"/>
        </w:rPr>
        <w:t>26.10</w:t>
      </w:r>
      <w:r w:rsidRPr="00344B65">
        <w:rPr>
          <w:rFonts w:eastAsia="Calibri" w:cs="Times New Roman"/>
          <w:sz w:val="24"/>
          <w:szCs w:val="24"/>
        </w:rPr>
        <w:t xml:space="preserve">.2021 року) – для </w:t>
      </w:r>
      <w:r>
        <w:rPr>
          <w:rFonts w:eastAsia="Calibri" w:cs="Times New Roman"/>
          <w:sz w:val="24"/>
          <w:szCs w:val="24"/>
        </w:rPr>
        <w:t>ведення особистого селянського господарства</w:t>
      </w:r>
      <w:r w:rsidRPr="00344B65">
        <w:rPr>
          <w:rFonts w:eastAsia="Calibri" w:cs="Times New Roman"/>
          <w:sz w:val="24"/>
          <w:szCs w:val="24"/>
        </w:rPr>
        <w:t xml:space="preserve">, розташована за </w:t>
      </w:r>
      <w:proofErr w:type="spellStart"/>
      <w:r w:rsidRPr="00344B65">
        <w:rPr>
          <w:rFonts w:eastAsia="Calibri" w:cs="Times New Roman"/>
          <w:sz w:val="24"/>
          <w:szCs w:val="24"/>
        </w:rPr>
        <w:t>адресою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:  Вінницька область, Гайсинський  район, смт Ситківці вулиця </w:t>
      </w:r>
      <w:r>
        <w:rPr>
          <w:rFonts w:eastAsia="Calibri" w:cs="Times New Roman"/>
          <w:sz w:val="24"/>
          <w:szCs w:val="24"/>
        </w:rPr>
        <w:t xml:space="preserve">Лісова,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</w:p>
    <w:p w:rsidR="00B67947" w:rsidRPr="00344B65" w:rsidRDefault="00B67947" w:rsidP="00B67947">
      <w:pPr>
        <w:numPr>
          <w:ilvl w:val="0"/>
          <w:numId w:val="1"/>
        </w:numPr>
        <w:spacing w:after="160" w:line="259" w:lineRule="auto"/>
        <w:ind w:left="567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 xml:space="preserve">Передати у власність </w:t>
      </w:r>
      <w:r>
        <w:rPr>
          <w:rFonts w:eastAsia="Calibri" w:cs="Times New Roman"/>
          <w:sz w:val="24"/>
          <w:szCs w:val="24"/>
        </w:rPr>
        <w:t>особі</w:t>
      </w:r>
      <w:r w:rsidRPr="00344B65">
        <w:rPr>
          <w:rFonts w:eastAsia="Calibri" w:cs="Times New Roman"/>
          <w:sz w:val="24"/>
          <w:szCs w:val="24"/>
        </w:rPr>
        <w:t>, загальною площею 0,</w:t>
      </w:r>
      <w:r>
        <w:rPr>
          <w:rFonts w:eastAsia="Calibri" w:cs="Times New Roman"/>
          <w:sz w:val="24"/>
          <w:szCs w:val="24"/>
        </w:rPr>
        <w:t>2244</w:t>
      </w:r>
      <w:r w:rsidRPr="00344B65">
        <w:rPr>
          <w:rFonts w:eastAsia="Calibri" w:cs="Times New Roman"/>
          <w:sz w:val="24"/>
          <w:szCs w:val="24"/>
        </w:rPr>
        <w:t xml:space="preserve"> га, із них; </w:t>
      </w:r>
    </w:p>
    <w:p w:rsidR="00B67947" w:rsidRDefault="00B67947" w:rsidP="00B67947">
      <w:pPr>
        <w:numPr>
          <w:ilvl w:val="1"/>
          <w:numId w:val="1"/>
        </w:numPr>
        <w:spacing w:after="160" w:line="259" w:lineRule="auto"/>
        <w:ind w:left="993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0,</w:t>
      </w:r>
      <w:r>
        <w:rPr>
          <w:rFonts w:eastAsia="Calibri" w:cs="Times New Roman"/>
          <w:sz w:val="24"/>
          <w:szCs w:val="24"/>
        </w:rPr>
        <w:t>1500</w:t>
      </w:r>
      <w:r w:rsidRPr="00344B65">
        <w:rPr>
          <w:rFonts w:eastAsia="Calibri" w:cs="Times New Roman"/>
          <w:sz w:val="24"/>
          <w:szCs w:val="24"/>
        </w:rPr>
        <w:t xml:space="preserve"> га, кадастровий номер 0523055600:04:00</w:t>
      </w:r>
      <w:r>
        <w:rPr>
          <w:rFonts w:eastAsia="Calibri" w:cs="Times New Roman"/>
          <w:sz w:val="24"/>
          <w:szCs w:val="24"/>
        </w:rPr>
        <w:t>4</w:t>
      </w:r>
      <w:r w:rsidRPr="00344B65">
        <w:rPr>
          <w:rFonts w:eastAsia="Calibri" w:cs="Times New Roman"/>
          <w:sz w:val="24"/>
          <w:szCs w:val="24"/>
        </w:rPr>
        <w:t>:02</w:t>
      </w:r>
      <w:r>
        <w:rPr>
          <w:rFonts w:eastAsia="Calibri" w:cs="Times New Roman"/>
          <w:sz w:val="24"/>
          <w:szCs w:val="24"/>
        </w:rPr>
        <w:t>09</w:t>
      </w:r>
      <w:r w:rsidRPr="00344B65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eastAsia="Calibri" w:cs="Times New Roman"/>
          <w:sz w:val="24"/>
          <w:szCs w:val="24"/>
        </w:rPr>
        <w:t>20.10</w:t>
      </w:r>
      <w:r w:rsidRPr="00344B65">
        <w:rPr>
          <w:rFonts w:eastAsia="Calibri" w:cs="Times New Roman"/>
          <w:sz w:val="24"/>
          <w:szCs w:val="24"/>
        </w:rPr>
        <w:t xml:space="preserve">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344B65">
        <w:rPr>
          <w:rFonts w:eastAsia="Calibri" w:cs="Times New Roman"/>
          <w:sz w:val="24"/>
          <w:szCs w:val="24"/>
        </w:rPr>
        <w:t>адресою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:  Вінницька область, Гайсинський  район, смт Ситківці вулиця </w:t>
      </w:r>
      <w:r>
        <w:rPr>
          <w:rFonts w:eastAsia="Calibri" w:cs="Times New Roman"/>
          <w:sz w:val="24"/>
          <w:szCs w:val="24"/>
        </w:rPr>
        <w:t xml:space="preserve">Лісова,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  <w:r>
        <w:rPr>
          <w:rFonts w:eastAsia="Calibri" w:cs="Times New Roman"/>
          <w:sz w:val="24"/>
          <w:szCs w:val="24"/>
        </w:rPr>
        <w:t>.</w:t>
      </w:r>
    </w:p>
    <w:p w:rsidR="00B67947" w:rsidRDefault="00B67947" w:rsidP="00B67947">
      <w:pPr>
        <w:numPr>
          <w:ilvl w:val="1"/>
          <w:numId w:val="1"/>
        </w:numPr>
        <w:spacing w:after="160" w:line="259" w:lineRule="auto"/>
        <w:ind w:left="993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0,</w:t>
      </w:r>
      <w:r>
        <w:rPr>
          <w:rFonts w:eastAsia="Calibri" w:cs="Times New Roman"/>
          <w:sz w:val="24"/>
          <w:szCs w:val="24"/>
        </w:rPr>
        <w:t>0744</w:t>
      </w:r>
      <w:r w:rsidRPr="00344B65">
        <w:rPr>
          <w:rFonts w:eastAsia="Calibri" w:cs="Times New Roman"/>
          <w:sz w:val="24"/>
          <w:szCs w:val="24"/>
        </w:rPr>
        <w:t xml:space="preserve"> га, кадастровий номер 0523055600:04:00</w:t>
      </w:r>
      <w:r>
        <w:rPr>
          <w:rFonts w:eastAsia="Calibri" w:cs="Times New Roman"/>
          <w:sz w:val="24"/>
          <w:szCs w:val="24"/>
        </w:rPr>
        <w:t>4</w:t>
      </w:r>
      <w:r w:rsidRPr="00344B65">
        <w:rPr>
          <w:rFonts w:eastAsia="Calibri" w:cs="Times New Roman"/>
          <w:sz w:val="24"/>
          <w:szCs w:val="24"/>
        </w:rPr>
        <w:t>:02</w:t>
      </w:r>
      <w:r>
        <w:rPr>
          <w:rFonts w:eastAsia="Calibri" w:cs="Times New Roman"/>
          <w:sz w:val="24"/>
          <w:szCs w:val="24"/>
        </w:rPr>
        <w:t>11</w:t>
      </w:r>
      <w:r w:rsidRPr="00344B65">
        <w:rPr>
          <w:rFonts w:eastAsia="Calibri" w:cs="Times New Roman"/>
          <w:sz w:val="24"/>
          <w:szCs w:val="24"/>
        </w:rPr>
        <w:t xml:space="preserve"> (внесеного до державного земельного кадастру </w:t>
      </w:r>
      <w:r>
        <w:rPr>
          <w:rFonts w:eastAsia="Calibri" w:cs="Times New Roman"/>
          <w:sz w:val="24"/>
          <w:szCs w:val="24"/>
        </w:rPr>
        <w:t>26.10</w:t>
      </w:r>
      <w:r w:rsidRPr="00344B65">
        <w:rPr>
          <w:rFonts w:eastAsia="Calibri" w:cs="Times New Roman"/>
          <w:sz w:val="24"/>
          <w:szCs w:val="24"/>
        </w:rPr>
        <w:t xml:space="preserve">.2021 року) – для </w:t>
      </w:r>
      <w:r>
        <w:rPr>
          <w:rFonts w:eastAsia="Calibri" w:cs="Times New Roman"/>
          <w:sz w:val="24"/>
          <w:szCs w:val="24"/>
        </w:rPr>
        <w:t>ведення особистого селянського господарства</w:t>
      </w:r>
      <w:r w:rsidRPr="00344B65">
        <w:rPr>
          <w:rFonts w:eastAsia="Calibri" w:cs="Times New Roman"/>
          <w:sz w:val="24"/>
          <w:szCs w:val="24"/>
        </w:rPr>
        <w:t xml:space="preserve">, розташована за </w:t>
      </w:r>
      <w:proofErr w:type="spellStart"/>
      <w:r w:rsidRPr="00344B65">
        <w:rPr>
          <w:rFonts w:eastAsia="Calibri" w:cs="Times New Roman"/>
          <w:sz w:val="24"/>
          <w:szCs w:val="24"/>
        </w:rPr>
        <w:t>адресою</w:t>
      </w:r>
      <w:proofErr w:type="spellEnd"/>
      <w:r w:rsidRPr="00344B65">
        <w:rPr>
          <w:rFonts w:eastAsia="Calibri" w:cs="Times New Roman"/>
          <w:sz w:val="24"/>
          <w:szCs w:val="24"/>
        </w:rPr>
        <w:t xml:space="preserve">:  Вінницька область, Гайсинський  район, смт Ситківці вулиця </w:t>
      </w:r>
      <w:r>
        <w:rPr>
          <w:rFonts w:eastAsia="Calibri" w:cs="Times New Roman"/>
          <w:sz w:val="24"/>
          <w:szCs w:val="24"/>
        </w:rPr>
        <w:t xml:space="preserve">Лісова, </w:t>
      </w:r>
      <w:proofErr w:type="spellStart"/>
      <w:r>
        <w:rPr>
          <w:rFonts w:eastAsia="Calibri" w:cs="Times New Roman"/>
          <w:sz w:val="24"/>
          <w:szCs w:val="24"/>
        </w:rPr>
        <w:t>хх</w:t>
      </w:r>
      <w:proofErr w:type="spellEnd"/>
    </w:p>
    <w:p w:rsidR="00B67947" w:rsidRPr="00344B65" w:rsidRDefault="00B67947" w:rsidP="00B67947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B67947" w:rsidRPr="00344B65" w:rsidRDefault="00B67947" w:rsidP="00B67947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eastAsia="Calibri" w:cs="Times New Roman"/>
          <w:sz w:val="24"/>
          <w:szCs w:val="24"/>
        </w:rPr>
      </w:pPr>
      <w:r w:rsidRPr="00344B65">
        <w:rPr>
          <w:rFonts w:eastAsia="Calibri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B67947" w:rsidRPr="00344B65" w:rsidRDefault="00B67947" w:rsidP="00B67947">
      <w:pPr>
        <w:numPr>
          <w:ilvl w:val="0"/>
          <w:numId w:val="1"/>
        </w:numPr>
        <w:spacing w:after="160" w:line="259" w:lineRule="auto"/>
        <w:ind w:left="426"/>
        <w:jc w:val="both"/>
        <w:rPr>
          <w:rFonts w:eastAsia="Times New Roman" w:cs="Times New Roman"/>
          <w:sz w:val="24"/>
          <w:szCs w:val="24"/>
          <w:lang w:val="ru-RU"/>
        </w:rPr>
      </w:pPr>
      <w:r w:rsidRPr="00344B65">
        <w:rPr>
          <w:rFonts w:eastAsia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виконанням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даного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рішення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покласти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на </w:t>
      </w:r>
      <w:r w:rsidRPr="00344B65">
        <w:rPr>
          <w:rFonts w:eastAsia="Times New Roman" w:cs="Times New Roman"/>
          <w:sz w:val="24"/>
          <w:szCs w:val="24"/>
        </w:rPr>
        <w:t>п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остійн</w:t>
      </w:r>
      <w:proofErr w:type="spellEnd"/>
      <w:r w:rsidRPr="00344B65">
        <w:rPr>
          <w:rFonts w:eastAsia="Times New Roman" w:cs="Times New Roman"/>
          <w:sz w:val="24"/>
          <w:szCs w:val="24"/>
        </w:rPr>
        <w:t>у</w:t>
      </w:r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комісі</w:t>
      </w:r>
      <w:proofErr w:type="spellEnd"/>
      <w:r w:rsidRPr="00344B65">
        <w:rPr>
          <w:rFonts w:eastAsia="Times New Roman" w:cs="Times New Roman"/>
          <w:sz w:val="24"/>
          <w:szCs w:val="24"/>
        </w:rPr>
        <w:t>ю</w:t>
      </w:r>
      <w:r w:rsidRPr="00344B65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344B65">
        <w:rPr>
          <w:rFonts w:eastAsia="Times New Roman" w:cs="Times New Roman"/>
          <w:sz w:val="24"/>
          <w:szCs w:val="24"/>
          <w:lang w:val="ru-RU"/>
        </w:rPr>
        <w:t>питань</w:t>
      </w:r>
      <w:proofErr w:type="spellEnd"/>
      <w:r w:rsidRPr="00344B6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344B65">
        <w:rPr>
          <w:rFonts w:eastAsia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171F56" w:rsidRDefault="00B67947">
      <w:r w:rsidRPr="00344B65">
        <w:rPr>
          <w:rFonts w:eastAsia="Calibri" w:cs="Times New Roman"/>
          <w:sz w:val="24"/>
          <w:szCs w:val="24"/>
        </w:rPr>
        <w:t xml:space="preserve">                     </w:t>
      </w:r>
      <w:r>
        <w:rPr>
          <w:rFonts w:eastAsia="Times New Roman" w:cs="Times New Roman"/>
          <w:sz w:val="24"/>
          <w:szCs w:val="24"/>
          <w:lang w:eastAsia="uk-UA"/>
        </w:rPr>
        <w:t>Секретар сільської ради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  <w:t>Інна МЕНЮК</w:t>
      </w:r>
      <w:bookmarkStart w:id="2" w:name="_GoBack"/>
      <w:bookmarkEnd w:id="0"/>
      <w:bookmarkEnd w:id="2"/>
    </w:p>
    <w:sectPr w:rsidR="00171F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21FCB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47"/>
    <w:rsid w:val="00171F56"/>
    <w:rsid w:val="00B6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2E1E"/>
  <w15:chartTrackingRefBased/>
  <w15:docId w15:val="{11A003E7-875C-4A97-B7CC-E041F186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94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1866</Words>
  <Characters>1065</Characters>
  <Application>Microsoft Office Word</Application>
  <DocSecurity>0</DocSecurity>
  <Lines>8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2021-11-26T07:45:00Z</dcterms:created>
  <dcterms:modified xsi:type="dcterms:W3CDTF">2021-11-26T07:47:00Z</dcterms:modified>
</cp:coreProperties>
</file>