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E6" w:rsidRPr="000775E6" w:rsidRDefault="000775E6" w:rsidP="000775E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0775E6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66132DF3" wp14:editId="08D6A54A">
            <wp:simplePos x="0" y="0"/>
            <wp:positionH relativeFrom="column">
              <wp:posOffset>2724150</wp:posOffset>
            </wp:positionH>
            <wp:positionV relativeFrom="paragraph">
              <wp:posOffset>212725</wp:posOffset>
            </wp:positionV>
            <wp:extent cx="485775" cy="605155"/>
            <wp:effectExtent l="0" t="0" r="9525" b="4445"/>
            <wp:wrapTopAndBottom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5E6" w:rsidRPr="000775E6" w:rsidRDefault="000775E6" w:rsidP="000775E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0775E6" w:rsidRPr="000775E6" w:rsidRDefault="000775E6" w:rsidP="0007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0775E6" w:rsidRPr="000775E6" w:rsidRDefault="000775E6" w:rsidP="0007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0775E6" w:rsidRPr="000775E6" w:rsidRDefault="000775E6" w:rsidP="000775E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0775E6" w:rsidRPr="000775E6" w:rsidRDefault="000775E6" w:rsidP="000775E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77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0775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0775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0775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0775E6" w:rsidRPr="000775E6" w:rsidRDefault="000775E6" w:rsidP="0007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75E6" w:rsidRPr="000775E6" w:rsidRDefault="000775E6" w:rsidP="00077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15.11.2021 року                  № 1293                                           22 </w:t>
      </w:r>
      <w:r w:rsidRPr="000775E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0775E6" w:rsidRPr="000775E6" w:rsidRDefault="000775E6" w:rsidP="000775E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775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0775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0775E6" w:rsidRPr="000775E6" w:rsidRDefault="000775E6" w:rsidP="000775E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0775E6" w:rsidRPr="000775E6" w:rsidRDefault="000775E6" w:rsidP="00077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5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 затвердження проекту землеустрою щодо відведення земельної ді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лянки гр. особі</w:t>
      </w:r>
      <w:r w:rsidRPr="000775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яка розташова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в с.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Мельниківці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вул. Миру, Х</w:t>
      </w:r>
      <w:r w:rsidRPr="000775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>Гайсинського</w:t>
      </w:r>
      <w:r w:rsidRPr="000775E6">
        <w:rPr>
          <w:rFonts w:ascii="Times New Roman" w:eastAsia="Times New Roman" w:hAnsi="Times New Roman" w:cs="Times New Roman"/>
        </w:rPr>
        <w:t xml:space="preserve">  </w:t>
      </w:r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>району Вінницької області</w:t>
      </w:r>
    </w:p>
    <w:p w:rsidR="000775E6" w:rsidRPr="000775E6" w:rsidRDefault="000775E6" w:rsidP="00077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775E6" w:rsidRPr="000775E6" w:rsidRDefault="000775E6" w:rsidP="00077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Розглянувши проект землеустрою щодо відведення земельної ділянки у власність та поданої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заяви гр. особи</w:t>
      </w:r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>, відповідно до ст. 26 Закону України «Про місцеве самоврядування в Україні» та ст. 12, 40, 81, 116, 121, 122, 186, 186</w:t>
      </w:r>
      <w:r w:rsidRPr="000775E6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 w:rsidRPr="00077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кодексу України, сільська рада</w:t>
      </w:r>
    </w:p>
    <w:p w:rsidR="000775E6" w:rsidRPr="000775E6" w:rsidRDefault="000775E6" w:rsidP="00077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775E6" w:rsidRPr="000775E6" w:rsidRDefault="000775E6" w:rsidP="00077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775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ВИРІШИЛА</w:t>
      </w:r>
    </w:p>
    <w:p w:rsidR="000775E6" w:rsidRPr="000775E6" w:rsidRDefault="000775E6" w:rsidP="00077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775E6" w:rsidRPr="000775E6" w:rsidRDefault="000775E6" w:rsidP="000775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Затвердити проект землеустрою щодо відведення земельної ділянки у влас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ність гр. особі</w:t>
      </w:r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площею 0.2500 га. - для будівництва і обслуговування житлового будинку, господарських будівель і споруд, яка розташована  в </w:t>
      </w:r>
      <w:proofErr w:type="spellStart"/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>с.Мельниківці</w:t>
      </w:r>
      <w:proofErr w:type="spellEnd"/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вул. Миру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Гайсинського  району </w:t>
      </w:r>
      <w:r w:rsidRPr="00077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Вінницької області.</w:t>
      </w:r>
    </w:p>
    <w:p w:rsidR="000775E6" w:rsidRPr="000775E6" w:rsidRDefault="000775E6" w:rsidP="000775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едати безоплатно у приватну власність особі</w:t>
      </w:r>
      <w:bookmarkStart w:id="0" w:name="_GoBack"/>
      <w:bookmarkEnd w:id="0"/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земельну ділянку площею 0.2500 га, для будівництва і обслуговування житлового будинку, господарських будівель і споруд, кадастровий номер 0523085600:03:001:0414, яка розташована в </w:t>
      </w:r>
      <w:proofErr w:type="spellStart"/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>с.Мельниківці</w:t>
      </w:r>
      <w:proofErr w:type="spellEnd"/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>вул.Миру</w:t>
      </w:r>
      <w:proofErr w:type="spellEnd"/>
      <w:r w:rsidRPr="00077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Гайсинського  району </w:t>
      </w:r>
      <w:r w:rsidRPr="00077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Вінницької області.</w:t>
      </w:r>
    </w:p>
    <w:p w:rsidR="000775E6" w:rsidRPr="000775E6" w:rsidRDefault="000775E6" w:rsidP="000775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75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Виконувати обов´язки землевласника відповідно до ст.91 Земельного кодексу України. </w:t>
      </w:r>
    </w:p>
    <w:p w:rsidR="000775E6" w:rsidRPr="000775E6" w:rsidRDefault="000775E6" w:rsidP="000775E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5E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775E6" w:rsidRPr="000775E6" w:rsidRDefault="000775E6" w:rsidP="0007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75E6" w:rsidRPr="000775E6" w:rsidRDefault="000775E6" w:rsidP="0007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75E6" w:rsidRPr="000775E6" w:rsidRDefault="000775E6" w:rsidP="00077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775E6" w:rsidRPr="000775E6" w:rsidRDefault="000775E6" w:rsidP="000775E6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0775E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</w:t>
      </w:r>
      <w:r w:rsidRPr="000775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775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775E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Інна МЕНЮК</w:t>
      </w:r>
    </w:p>
    <w:p w:rsidR="000775E6" w:rsidRPr="000775E6" w:rsidRDefault="000775E6" w:rsidP="000775E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0775E6" w:rsidRPr="000775E6" w:rsidRDefault="000775E6" w:rsidP="000775E6">
      <w:pPr>
        <w:spacing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CC0C69" w:rsidRDefault="00CC0C69"/>
    <w:sectPr w:rsidR="00CC0C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B1D55"/>
    <w:multiLevelType w:val="hybridMultilevel"/>
    <w:tmpl w:val="E9C6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E1"/>
    <w:rsid w:val="000775E6"/>
    <w:rsid w:val="007C06E1"/>
    <w:rsid w:val="00C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E349"/>
  <w15:chartTrackingRefBased/>
  <w15:docId w15:val="{FABB156C-E470-4BE8-88DA-E87DA7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1051</Words>
  <Characters>600</Characters>
  <Application>Microsoft Office Word</Application>
  <DocSecurity>0</DocSecurity>
  <Lines>5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2021-12-03T12:56:00Z</dcterms:created>
  <dcterms:modified xsi:type="dcterms:W3CDTF">2021-12-03T12:58:00Z</dcterms:modified>
</cp:coreProperties>
</file>