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19" w:rsidRPr="00BB3B79" w:rsidRDefault="007E5619" w:rsidP="007E5619">
      <w:pPr>
        <w:rPr>
          <w:rFonts w:eastAsia="Calibri" w:cs="Times New Roman"/>
          <w:sz w:val="24"/>
          <w:szCs w:val="24"/>
          <w:lang w:val="uk-UA" w:eastAsia="ru-RU"/>
        </w:rPr>
      </w:pPr>
      <w:r w:rsidRPr="00612B15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DAA5829" wp14:editId="6B051839">
            <wp:simplePos x="0" y="0"/>
            <wp:positionH relativeFrom="column">
              <wp:posOffset>2924175</wp:posOffset>
            </wp:positionH>
            <wp:positionV relativeFrom="paragraph">
              <wp:posOffset>-295275</wp:posOffset>
            </wp:positionV>
            <wp:extent cx="485775" cy="605155"/>
            <wp:effectExtent l="0" t="0" r="9525" b="4445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2B15">
        <w:rPr>
          <w:rFonts w:eastAsia="Calibri" w:cs="Times New Roman"/>
          <w:sz w:val="24"/>
          <w:szCs w:val="24"/>
          <w:lang w:val="uk-UA" w:eastAsia="ru-RU"/>
        </w:rPr>
        <w:tab/>
      </w:r>
      <w:r w:rsidRPr="00612B15">
        <w:rPr>
          <w:rFonts w:eastAsia="Calibri" w:cs="Times New Roman"/>
          <w:sz w:val="24"/>
          <w:szCs w:val="24"/>
          <w:lang w:val="uk-UA" w:eastAsia="ru-RU"/>
        </w:rPr>
        <w:tab/>
      </w:r>
    </w:p>
    <w:p w:rsidR="007E5619" w:rsidRPr="00BB3B79" w:rsidRDefault="007E5619" w:rsidP="007E5619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BB3B79">
        <w:rPr>
          <w:rFonts w:eastAsia="Times New Roman" w:cs="Times New Roman"/>
          <w:b/>
          <w:sz w:val="24"/>
          <w:szCs w:val="24"/>
          <w:lang w:val="uk-UA" w:eastAsia="ru-RU"/>
        </w:rPr>
        <w:tab/>
        <w:t>У  К  Р  А  Ї  Н  А</w:t>
      </w:r>
      <w:r w:rsidRPr="00BB3B79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7E5619" w:rsidRPr="00BB3B79" w:rsidRDefault="007E5619" w:rsidP="007E5619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4"/>
          <w:lang w:eastAsia="ru-RU"/>
        </w:rPr>
      </w:pPr>
      <w:r w:rsidRPr="00BB3B79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BB3B79">
        <w:rPr>
          <w:rFonts w:eastAsia="Times New Roman" w:cs="Times New Roman"/>
          <w:b/>
          <w:sz w:val="24"/>
          <w:szCs w:val="24"/>
          <w:lang w:val="uk-UA" w:eastAsia="ru-RU"/>
        </w:rPr>
        <w:tab/>
        <w:t xml:space="preserve"> </w:t>
      </w:r>
    </w:p>
    <w:p w:rsidR="007E5619" w:rsidRPr="00BB3B79" w:rsidRDefault="007E5619" w:rsidP="007E5619">
      <w:pPr>
        <w:keepNext/>
        <w:jc w:val="center"/>
        <w:outlineLvl w:val="1"/>
        <w:rPr>
          <w:rFonts w:eastAsia="Times New Roman" w:cs="Times New Roman"/>
          <w:b/>
          <w:sz w:val="24"/>
          <w:szCs w:val="24"/>
          <w:lang w:val="uk-UA" w:eastAsia="ru-RU"/>
        </w:rPr>
      </w:pPr>
    </w:p>
    <w:p w:rsidR="007E5619" w:rsidRPr="00BB3B79" w:rsidRDefault="007E5619" w:rsidP="007E5619">
      <w:pPr>
        <w:keepNext/>
        <w:keepLines/>
        <w:ind w:left="3540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BB3B79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</w:t>
      </w:r>
      <w:r w:rsidRPr="00BB3B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BB3B79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BB3B79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7E5619" w:rsidRPr="00BB3B79" w:rsidRDefault="007E5619" w:rsidP="007E5619">
      <w:pPr>
        <w:tabs>
          <w:tab w:val="left" w:pos="6298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BB3B79">
        <w:rPr>
          <w:rFonts w:eastAsia="Calibri" w:cs="Times New Roman"/>
          <w:sz w:val="24"/>
          <w:szCs w:val="24"/>
          <w:lang w:val="uk-UA" w:eastAsia="ru-RU"/>
        </w:rPr>
        <w:t>19.10.2023 року         №</w:t>
      </w:r>
      <w:r>
        <w:rPr>
          <w:rFonts w:eastAsia="Calibri" w:cs="Times New Roman"/>
          <w:sz w:val="24"/>
          <w:szCs w:val="24"/>
          <w:lang w:val="uk-UA" w:eastAsia="ru-RU"/>
        </w:rPr>
        <w:t>2193</w:t>
      </w:r>
      <w:r w:rsidRPr="00BB3B79">
        <w:rPr>
          <w:rFonts w:eastAsia="Calibri" w:cs="Times New Roman"/>
          <w:sz w:val="24"/>
          <w:szCs w:val="24"/>
          <w:lang w:val="uk-UA" w:eastAsia="ru-RU"/>
        </w:rPr>
        <w:tab/>
        <w:t>52 сесія  8 скликання</w:t>
      </w:r>
    </w:p>
    <w:p w:rsidR="007E5619" w:rsidRPr="00BB3B79" w:rsidRDefault="007E5619" w:rsidP="007E5619">
      <w:pPr>
        <w:tabs>
          <w:tab w:val="left" w:pos="6549"/>
          <w:tab w:val="left" w:pos="6724"/>
        </w:tabs>
        <w:rPr>
          <w:rFonts w:eastAsia="Calibri" w:cs="Times New Roman"/>
          <w:bCs/>
          <w:sz w:val="24"/>
          <w:szCs w:val="24"/>
          <w:lang w:val="uk-UA" w:eastAsia="ru-RU"/>
        </w:rPr>
      </w:pPr>
      <w:r w:rsidRPr="00BB3B79">
        <w:rPr>
          <w:rFonts w:eastAsia="Calibri" w:cs="Times New Roman"/>
          <w:sz w:val="24"/>
          <w:szCs w:val="24"/>
          <w:lang w:val="uk-UA" w:eastAsia="ru-RU"/>
        </w:rPr>
        <w:t>село Райгород</w:t>
      </w:r>
    </w:p>
    <w:p w:rsidR="007E5619" w:rsidRPr="00BB3B79" w:rsidRDefault="007E5619" w:rsidP="007E5619">
      <w:pPr>
        <w:widowControl w:val="0"/>
        <w:ind w:left="125"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</w:p>
    <w:p w:rsidR="007E5619" w:rsidRPr="00BB3B79" w:rsidRDefault="007E5619" w:rsidP="007E5619">
      <w:pPr>
        <w:widowControl w:val="0"/>
        <w:ind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Про затвердження</w:t>
      </w:r>
      <w:r w:rsidRPr="00BB3B79">
        <w:rPr>
          <w:rFonts w:eastAsia="Times New Roman" w:cs="Times New Roman"/>
          <w:b/>
          <w:bCs/>
          <w:sz w:val="24"/>
          <w:szCs w:val="24"/>
          <w:lang w:val="uk-UA" w:eastAsia="uk-UA" w:bidi="uk-UA"/>
        </w:rPr>
        <w:t xml:space="preserve"> </w:t>
      </w: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проект</w:t>
      </w:r>
      <w:r>
        <w:rPr>
          <w:rFonts w:eastAsia="Times New Roman" w:cs="Times New Roman"/>
          <w:sz w:val="24"/>
          <w:szCs w:val="24"/>
          <w:lang w:val="uk-UA" w:eastAsia="uk-UA" w:bidi="uk-UA"/>
        </w:rPr>
        <w:t>у</w:t>
      </w: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 землеустрою щодо відведення земельної ділянки в оренду для іншого сільськогосподарського призначення (код згідно КВЦПЗ-01.13) </w:t>
      </w:r>
      <w:proofErr w:type="spellStart"/>
      <w:r>
        <w:rPr>
          <w:rFonts w:eastAsia="Times New Roman" w:cs="Times New Roman"/>
          <w:sz w:val="24"/>
          <w:szCs w:val="24"/>
          <w:lang w:val="uk-UA" w:eastAsia="uk-UA" w:bidi="uk-UA"/>
        </w:rPr>
        <w:t>ххх</w:t>
      </w:r>
      <w:proofErr w:type="spellEnd"/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, за межами смт Ситківці на території Райгородської сільської ради Гайсинського району Вінницької області</w:t>
      </w:r>
    </w:p>
    <w:p w:rsidR="007E5619" w:rsidRDefault="007E5619" w:rsidP="007E5619">
      <w:pPr>
        <w:widowControl w:val="0"/>
        <w:ind w:right="29" w:firstLine="580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</w:p>
    <w:p w:rsidR="007E5619" w:rsidRPr="00BB3B79" w:rsidRDefault="007E5619" w:rsidP="007E5619">
      <w:pPr>
        <w:widowControl w:val="0"/>
        <w:ind w:right="29" w:firstLine="580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Розглянувши заяву </w:t>
      </w:r>
      <w:proofErr w:type="spellStart"/>
      <w:r>
        <w:rPr>
          <w:rFonts w:eastAsia="Times New Roman" w:cs="Times New Roman"/>
          <w:sz w:val="24"/>
          <w:szCs w:val="24"/>
          <w:lang w:val="uk-UA" w:eastAsia="uk-UA" w:bidi="uk-UA"/>
        </w:rPr>
        <w:t>ххх</w:t>
      </w:r>
      <w:proofErr w:type="spellEnd"/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, жителя смт Ситківці Гайсинського району Вінницької області, про затвердження проекту землеустрою щодо відведення земельної ділянки в оренду для іншого сільськогосподарського призначення (код згідно КВЦПЗ-01.13) гр., за межами смт Ситківці на території Райгородської сільської ради Гайсинського району Вінницької області, враховуючи витяг з Державного земельного кадастру про земельну ділянку номер витягу НВ-6800556532023, дата формування и15.08.2023 року, керуючись ст. ст. 26, 59 Закону України «Про місцеве самоврядування в Україні», Законом України «Про державний земельний кадастр», ст.50 Закону України «Про землеустрій», ст. ст. 12, 93, 122, 123, 124, 134, 186 Земельного кодексу України, сільська рада</w:t>
      </w:r>
    </w:p>
    <w:p w:rsidR="007E5619" w:rsidRPr="00BB3B79" w:rsidRDefault="007E5619" w:rsidP="007E5619">
      <w:pPr>
        <w:widowControl w:val="0"/>
        <w:ind w:left="2832" w:firstLine="708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b/>
          <w:bCs/>
          <w:sz w:val="24"/>
          <w:szCs w:val="24"/>
          <w:lang w:val="uk-UA" w:eastAsia="uk-UA" w:bidi="uk-UA"/>
        </w:rPr>
        <w:t>ВИРІШИЛА:</w:t>
      </w:r>
    </w:p>
    <w:p w:rsidR="007E5619" w:rsidRPr="00BB3B79" w:rsidRDefault="007E5619" w:rsidP="007E5619">
      <w:pPr>
        <w:widowControl w:val="0"/>
        <w:tabs>
          <w:tab w:val="left" w:pos="906"/>
        </w:tabs>
        <w:ind w:left="720" w:right="38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</w:p>
    <w:p w:rsidR="007E5619" w:rsidRPr="00BB3B79" w:rsidRDefault="007E5619" w:rsidP="007E5619">
      <w:pPr>
        <w:widowControl w:val="0"/>
        <w:numPr>
          <w:ilvl w:val="0"/>
          <w:numId w:val="1"/>
        </w:numPr>
        <w:tabs>
          <w:tab w:val="left" w:pos="906"/>
        </w:tabs>
        <w:ind w:left="426"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Затвердити проект землеустрою щодо відведення земельної ділянки в оренду для іншого сільськогосподарського призначення (код згідно КВЦПЗ-01.13)</w:t>
      </w:r>
      <w:r>
        <w:rPr>
          <w:rFonts w:eastAsia="Times New Roman" w:cs="Times New Roman"/>
          <w:sz w:val="24"/>
          <w:szCs w:val="24"/>
          <w:lang w:val="uk-UA" w:eastAsia="uk-UA" w:bidi="uk-UA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  <w:lang w:val="uk-UA" w:eastAsia="uk-UA" w:bidi="uk-UA"/>
        </w:rPr>
        <w:t>ххх</w:t>
      </w:r>
      <w:proofErr w:type="spellEnd"/>
      <w:r>
        <w:rPr>
          <w:rFonts w:eastAsia="Times New Roman" w:cs="Times New Roman"/>
          <w:sz w:val="24"/>
          <w:szCs w:val="24"/>
          <w:lang w:val="uk-UA" w:eastAsia="uk-UA" w:bidi="uk-UA"/>
        </w:rPr>
        <w:t xml:space="preserve"> </w:t>
      </w: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за межами смт Ситківці на території Райгородської сільської ради Гайсинського району Вінницької області.</w:t>
      </w:r>
    </w:p>
    <w:p w:rsidR="007E5619" w:rsidRPr="00BB3B79" w:rsidRDefault="007E5619" w:rsidP="007E5619">
      <w:pPr>
        <w:widowControl w:val="0"/>
        <w:numPr>
          <w:ilvl w:val="0"/>
          <w:numId w:val="1"/>
        </w:numPr>
        <w:tabs>
          <w:tab w:val="left" w:pos="1040"/>
        </w:tabs>
        <w:ind w:left="426"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Надати </w:t>
      </w:r>
      <w:proofErr w:type="spellStart"/>
      <w:r>
        <w:rPr>
          <w:rFonts w:eastAsia="Times New Roman" w:cs="Times New Roman"/>
          <w:sz w:val="24"/>
          <w:szCs w:val="24"/>
          <w:lang w:val="uk-UA" w:eastAsia="uk-UA" w:bidi="uk-UA"/>
        </w:rPr>
        <w:t>ххх</w:t>
      </w:r>
      <w:proofErr w:type="spellEnd"/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 в оренду ділянку площею 0,2000 га, кадастровий номер 0523055600:02:001:0322 для іншого сільськогосподарського призначення (код згідно КВЦПЗ-01.13), яка розташована за межами смт Ситківці Гайсинського району Вінницької області на території Райгородської сільської ради, терміном на 7 (сім) років.</w:t>
      </w:r>
    </w:p>
    <w:p w:rsidR="007E5619" w:rsidRPr="00BB3B79" w:rsidRDefault="007E5619" w:rsidP="007E5619">
      <w:pPr>
        <w:widowControl w:val="0"/>
        <w:numPr>
          <w:ilvl w:val="0"/>
          <w:numId w:val="1"/>
        </w:numPr>
        <w:tabs>
          <w:tab w:val="left" w:pos="924"/>
        </w:tabs>
        <w:ind w:left="426"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Встановити орендну плату за вищевказану земельну ділянку у  розмірі 12 % від нормативної грошової оцінки земельної ділянки, що становить 792,63 грн. в рік.</w:t>
      </w:r>
    </w:p>
    <w:p w:rsidR="007E5619" w:rsidRPr="00BB3B79" w:rsidRDefault="007E5619" w:rsidP="007E5619">
      <w:pPr>
        <w:widowControl w:val="0"/>
        <w:numPr>
          <w:ilvl w:val="0"/>
          <w:numId w:val="1"/>
        </w:numPr>
        <w:ind w:left="42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Доручити секретарю сільської ради Інні МЕНЮК укласти з </w:t>
      </w:r>
      <w:proofErr w:type="spellStart"/>
      <w:r>
        <w:rPr>
          <w:rFonts w:eastAsia="Times New Roman" w:cs="Times New Roman"/>
          <w:sz w:val="24"/>
          <w:szCs w:val="24"/>
          <w:lang w:val="uk-UA" w:eastAsia="uk-UA" w:bidi="uk-UA"/>
        </w:rPr>
        <w:t>ххх</w:t>
      </w:r>
      <w:proofErr w:type="spellEnd"/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, договір оренди земельної ділянки, зазначеної в п.2, цього рішення.</w:t>
      </w:r>
    </w:p>
    <w:p w:rsidR="007E5619" w:rsidRPr="00BB3B79" w:rsidRDefault="007E5619" w:rsidP="007E5619">
      <w:pPr>
        <w:widowControl w:val="0"/>
        <w:numPr>
          <w:ilvl w:val="0"/>
          <w:numId w:val="1"/>
        </w:numPr>
        <w:ind w:left="9" w:right="10" w:firstLine="0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Зобов’язати </w:t>
      </w:r>
      <w:r>
        <w:rPr>
          <w:rFonts w:eastAsia="Times New Roman" w:cs="Times New Roman"/>
          <w:sz w:val="24"/>
          <w:szCs w:val="24"/>
          <w:lang w:val="uk-UA" w:eastAsia="uk-UA" w:bidi="uk-UA"/>
        </w:rPr>
        <w:t>ххх</w:t>
      </w:r>
      <w:bookmarkStart w:id="0" w:name="_GoBack"/>
      <w:bookmarkEnd w:id="0"/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 xml:space="preserve"> відповідно до вимог ст. 96</w:t>
      </w:r>
    </w:p>
    <w:p w:rsidR="007E5619" w:rsidRPr="00BB3B79" w:rsidRDefault="007E5619" w:rsidP="007E5619">
      <w:pPr>
        <w:widowControl w:val="0"/>
        <w:numPr>
          <w:ilvl w:val="1"/>
          <w:numId w:val="2"/>
        </w:numPr>
        <w:tabs>
          <w:tab w:val="left" w:pos="1201"/>
        </w:tabs>
        <w:ind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Виконувати обов’язки землекористувача Земельного кодексу України.</w:t>
      </w:r>
    </w:p>
    <w:p w:rsidR="007E5619" w:rsidRPr="00BB3B79" w:rsidRDefault="007E5619" w:rsidP="007E5619">
      <w:pPr>
        <w:widowControl w:val="0"/>
        <w:numPr>
          <w:ilvl w:val="1"/>
          <w:numId w:val="2"/>
        </w:numPr>
        <w:tabs>
          <w:tab w:val="left" w:pos="1206"/>
        </w:tabs>
        <w:ind w:right="19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У місячний термін укласти та зареєструвати договір оренди земельної ділянки відповідно до вимог чинного законодавства.</w:t>
      </w:r>
    </w:p>
    <w:p w:rsidR="007E5619" w:rsidRPr="00BB3B79" w:rsidRDefault="007E5619" w:rsidP="007E5619">
      <w:pPr>
        <w:widowControl w:val="0"/>
        <w:numPr>
          <w:ilvl w:val="1"/>
          <w:numId w:val="2"/>
        </w:numPr>
        <w:tabs>
          <w:tab w:val="left" w:pos="1201"/>
        </w:tabs>
        <w:ind w:right="19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Використовувати земельну ділянку за цільовим призначенням та у відведених межах.</w:t>
      </w:r>
    </w:p>
    <w:p w:rsidR="007E5619" w:rsidRPr="00BB3B79" w:rsidRDefault="007E5619" w:rsidP="007E5619">
      <w:pPr>
        <w:widowControl w:val="0"/>
        <w:numPr>
          <w:ilvl w:val="1"/>
          <w:numId w:val="2"/>
        </w:numPr>
        <w:tabs>
          <w:tab w:val="left" w:pos="1201"/>
        </w:tabs>
        <w:ind w:right="-6"/>
        <w:jc w:val="both"/>
        <w:rPr>
          <w:rFonts w:eastAsia="Times New Roman" w:cs="Times New Roman"/>
          <w:sz w:val="24"/>
          <w:szCs w:val="24"/>
          <w:lang w:val="uk-UA" w:eastAsia="uk-UA" w:bidi="uk-UA"/>
        </w:rPr>
      </w:pPr>
      <w:r w:rsidRPr="00BB3B79">
        <w:rPr>
          <w:rFonts w:eastAsia="Times New Roman" w:cs="Times New Roman"/>
          <w:sz w:val="24"/>
          <w:szCs w:val="24"/>
          <w:lang w:val="uk-UA" w:eastAsia="uk-UA" w:bidi="uk-UA"/>
        </w:rPr>
        <w:t>У п’ятиденний термін, після державної реєстрації речових прав на земельну ділянку, копію договору оренди земельної ділянки надати Немирівському управлінню ГУ ДПС у Вінницькій області.</w:t>
      </w:r>
    </w:p>
    <w:p w:rsidR="007E5619" w:rsidRPr="00BB3B79" w:rsidRDefault="007E5619" w:rsidP="007E5619">
      <w:pPr>
        <w:numPr>
          <w:ilvl w:val="0"/>
          <w:numId w:val="2"/>
        </w:numPr>
        <w:jc w:val="both"/>
        <w:rPr>
          <w:rFonts w:eastAsia="Times New Roman" w:cs="Times New Roman"/>
          <w:sz w:val="24"/>
          <w:szCs w:val="24"/>
        </w:rPr>
      </w:pPr>
      <w:r w:rsidRPr="00BB3B79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BB3B79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BB3B79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BB3B79">
        <w:rPr>
          <w:rFonts w:eastAsia="Times New Roman" w:cs="Times New Roman"/>
          <w:sz w:val="24"/>
          <w:szCs w:val="24"/>
        </w:rPr>
        <w:t>данного</w:t>
      </w:r>
      <w:r w:rsidRPr="00BB3B79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BB3B79">
        <w:rPr>
          <w:rFonts w:eastAsia="Times New Roman" w:cs="Times New Roman"/>
          <w:sz w:val="24"/>
          <w:szCs w:val="24"/>
        </w:rPr>
        <w:t>рішення</w:t>
      </w:r>
      <w:proofErr w:type="spellEnd"/>
      <w:r w:rsidRPr="00BB3B79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BB3B79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BB3B79">
        <w:rPr>
          <w:rFonts w:eastAsia="Times New Roman" w:cs="Times New Roman"/>
          <w:sz w:val="24"/>
          <w:szCs w:val="24"/>
        </w:rPr>
        <w:t xml:space="preserve"> на </w:t>
      </w:r>
      <w:r w:rsidRPr="00BB3B79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BB3B79">
        <w:rPr>
          <w:rFonts w:eastAsia="Times New Roman" w:cs="Times New Roman"/>
          <w:sz w:val="24"/>
          <w:szCs w:val="24"/>
        </w:rPr>
        <w:t>остійн</w:t>
      </w:r>
      <w:proofErr w:type="spellEnd"/>
      <w:r w:rsidRPr="00BB3B79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BB3B79">
        <w:rPr>
          <w:rFonts w:eastAsia="Times New Roman" w:cs="Times New Roman"/>
          <w:sz w:val="24"/>
          <w:szCs w:val="24"/>
        </w:rPr>
        <w:t>комісі</w:t>
      </w:r>
      <w:proofErr w:type="spellEnd"/>
      <w:r w:rsidRPr="00BB3B79">
        <w:rPr>
          <w:rFonts w:eastAsia="Times New Roman" w:cs="Times New Roman"/>
          <w:sz w:val="24"/>
          <w:szCs w:val="24"/>
          <w:lang w:val="uk-UA"/>
        </w:rPr>
        <w:t>ю</w:t>
      </w:r>
      <w:r w:rsidRPr="00BB3B79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BB3B79">
        <w:rPr>
          <w:rFonts w:eastAsia="Times New Roman" w:cs="Times New Roman"/>
          <w:sz w:val="24"/>
          <w:szCs w:val="24"/>
        </w:rPr>
        <w:t>питань</w:t>
      </w:r>
      <w:proofErr w:type="spellEnd"/>
      <w:r w:rsidRPr="00BB3B79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7E5619" w:rsidRDefault="007E5619" w:rsidP="007E5619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7A2B59" w:rsidRDefault="007E5619">
      <w:r>
        <w:rPr>
          <w:rFonts w:eastAsia="Calibri" w:cs="Times New Roman"/>
          <w:sz w:val="24"/>
          <w:szCs w:val="24"/>
          <w:lang w:val="uk-UA" w:eastAsia="ru-RU"/>
        </w:rPr>
        <w:t xml:space="preserve">                   </w:t>
      </w:r>
      <w:r w:rsidRPr="00BB3B79">
        <w:rPr>
          <w:rFonts w:eastAsia="Calibri" w:cs="Times New Roman"/>
          <w:sz w:val="24"/>
          <w:szCs w:val="24"/>
          <w:lang w:val="uk-UA" w:eastAsia="ru-RU"/>
        </w:rPr>
        <w:t>Секретар сільської ради                                           Інна МЕНЮК</w:t>
      </w:r>
    </w:p>
    <w:sectPr w:rsidR="007A2B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3E05"/>
    <w:multiLevelType w:val="multilevel"/>
    <w:tmpl w:val="227C449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63FD2130"/>
    <w:multiLevelType w:val="hybridMultilevel"/>
    <w:tmpl w:val="1A4AF542"/>
    <w:lvl w:ilvl="0" w:tplc="75BACD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9"/>
    <w:rsid w:val="007A2B59"/>
    <w:rsid w:val="007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D7C8"/>
  <w15:chartTrackingRefBased/>
  <w15:docId w15:val="{B512DBD8-2F78-4428-B3D9-3720E8B9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619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1786</Words>
  <Characters>1019</Characters>
  <Application>Microsoft Office Word</Application>
  <DocSecurity>0</DocSecurity>
  <Lines>8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2023-11-06T10:50:00Z</dcterms:created>
  <dcterms:modified xsi:type="dcterms:W3CDTF">2023-11-06T10:51:00Z</dcterms:modified>
</cp:coreProperties>
</file>