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5B6" w:rsidRPr="00B938C1" w:rsidRDefault="003015B6" w:rsidP="003015B6">
      <w:pPr>
        <w:rPr>
          <w:rFonts w:eastAsia="Times New Roman" w:cs="Times New Roman"/>
          <w:sz w:val="20"/>
          <w:szCs w:val="20"/>
          <w:lang w:val="uk-UA" w:eastAsia="ru-RU"/>
        </w:rPr>
      </w:pPr>
      <w:r>
        <w:rPr>
          <w:rFonts w:ascii="Calibri" w:eastAsia="Times New Roman" w:hAnsi="Calibri" w:cs="Times New Roman"/>
          <w:sz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pt;margin-top:-26.7pt;width:38.25pt;height:50.4pt;z-index:251659264">
            <v:imagedata r:id="rId5" o:title=""/>
            <w10:wrap type="topAndBottom"/>
          </v:shape>
          <o:OLEObject Type="Embed" ProgID="PBrush" ShapeID="_x0000_s1026" DrawAspect="Content" ObjectID="_1757839761" r:id="rId6"/>
        </w:object>
      </w:r>
    </w:p>
    <w:p w:rsidR="003015B6" w:rsidRPr="00B938C1" w:rsidRDefault="003015B6" w:rsidP="003015B6">
      <w:pPr>
        <w:ind w:left="3540"/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B938C1">
        <w:rPr>
          <w:rFonts w:eastAsia="Times New Roman" w:cs="Times New Roman"/>
          <w:b/>
          <w:bCs/>
          <w:sz w:val="24"/>
          <w:szCs w:val="24"/>
        </w:rPr>
        <w:t xml:space="preserve">  </w:t>
      </w:r>
      <w:proofErr w:type="gramStart"/>
      <w:r w:rsidRPr="00B938C1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B938C1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3015B6" w:rsidRPr="00B938C1" w:rsidRDefault="003015B6" w:rsidP="003015B6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B938C1">
        <w:rPr>
          <w:rFonts w:eastAsia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3015B6" w:rsidRPr="00B938C1" w:rsidRDefault="003015B6" w:rsidP="003015B6">
      <w:pPr>
        <w:keepNext/>
        <w:ind w:left="2124" w:firstLine="708"/>
        <w:outlineLvl w:val="1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938C1">
        <w:rPr>
          <w:rFonts w:eastAsia="Times New Roman" w:cs="Times New Roman"/>
          <w:b/>
          <w:sz w:val="24"/>
          <w:szCs w:val="24"/>
          <w:lang w:val="uk-UA" w:eastAsia="ru-RU"/>
        </w:rPr>
        <w:t>Гайсинського</w:t>
      </w:r>
      <w:r w:rsidRPr="00B938C1">
        <w:rPr>
          <w:rFonts w:eastAsia="Times New Roman" w:cs="Times New Roman"/>
          <w:b/>
          <w:sz w:val="24"/>
          <w:szCs w:val="24"/>
          <w:lang w:eastAsia="ru-RU"/>
        </w:rPr>
        <w:t xml:space="preserve"> району Вінницької області</w:t>
      </w:r>
    </w:p>
    <w:p w:rsidR="003015B6" w:rsidRPr="00B938C1" w:rsidRDefault="003015B6" w:rsidP="003015B6">
      <w:pPr>
        <w:keepNext/>
        <w:ind w:left="2124" w:firstLine="708"/>
        <w:outlineLvl w:val="1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3015B6" w:rsidRPr="00B938C1" w:rsidRDefault="003015B6" w:rsidP="003015B6">
      <w:pPr>
        <w:keepNext/>
        <w:ind w:firstLine="709"/>
        <w:outlineLvl w:val="0"/>
        <w:rPr>
          <w:rFonts w:eastAsia="Times New Roman" w:cs="Times New Roman"/>
          <w:b/>
          <w:kern w:val="32"/>
          <w:sz w:val="24"/>
          <w:szCs w:val="24"/>
          <w:lang w:val="uk-UA" w:eastAsia="ru-RU"/>
        </w:rPr>
      </w:pPr>
      <w:r w:rsidRPr="00B938C1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 xml:space="preserve">       </w:t>
      </w:r>
      <w:r w:rsidRPr="00B938C1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B938C1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B938C1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B938C1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B938C1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  <w:t xml:space="preserve"> </w:t>
      </w:r>
      <w:r w:rsidRPr="00B938C1">
        <w:rPr>
          <w:rFonts w:eastAsia="Times New Roman" w:cs="Times New Roman"/>
          <w:b/>
          <w:kern w:val="32"/>
          <w:sz w:val="24"/>
          <w:szCs w:val="24"/>
          <w:lang w:eastAsia="ru-RU"/>
        </w:rPr>
        <w:t xml:space="preserve">Р І Ш Е Н </w:t>
      </w:r>
      <w:proofErr w:type="spellStart"/>
      <w:r w:rsidRPr="00B938C1">
        <w:rPr>
          <w:rFonts w:eastAsia="Times New Roman" w:cs="Times New Roman"/>
          <w:b/>
          <w:kern w:val="32"/>
          <w:sz w:val="24"/>
          <w:szCs w:val="24"/>
          <w:lang w:eastAsia="ru-RU"/>
        </w:rPr>
        <w:t>Н</w:t>
      </w:r>
      <w:proofErr w:type="spellEnd"/>
      <w:r w:rsidRPr="00B938C1">
        <w:rPr>
          <w:rFonts w:eastAsia="Times New Roman" w:cs="Times New Roman"/>
          <w:b/>
          <w:kern w:val="32"/>
          <w:sz w:val="24"/>
          <w:szCs w:val="24"/>
          <w:lang w:eastAsia="ru-RU"/>
        </w:rPr>
        <w:t xml:space="preserve"> Я</w:t>
      </w:r>
      <w:r w:rsidRPr="00B938C1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 xml:space="preserve">  </w:t>
      </w:r>
    </w:p>
    <w:p w:rsidR="003015B6" w:rsidRPr="00B938C1" w:rsidRDefault="003015B6" w:rsidP="003015B6">
      <w:pPr>
        <w:rPr>
          <w:rFonts w:eastAsia="Times New Roman" w:cs="Times New Roman"/>
          <w:bCs/>
          <w:sz w:val="24"/>
          <w:szCs w:val="24"/>
          <w:lang w:val="uk-UA" w:eastAsia="ru-RU"/>
        </w:rPr>
      </w:pPr>
    </w:p>
    <w:p w:rsidR="003015B6" w:rsidRPr="00B938C1" w:rsidRDefault="003015B6" w:rsidP="003015B6">
      <w:pPr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B938C1">
        <w:rPr>
          <w:rFonts w:eastAsia="Times New Roman" w:cs="Times New Roman"/>
          <w:bCs/>
          <w:sz w:val="24"/>
          <w:szCs w:val="24"/>
          <w:lang w:val="uk-UA" w:eastAsia="ru-RU"/>
        </w:rPr>
        <w:t>19.09.2023 року                          №  2132                           51 сесія 8 скликання</w:t>
      </w:r>
    </w:p>
    <w:p w:rsidR="003015B6" w:rsidRPr="00B938C1" w:rsidRDefault="003015B6" w:rsidP="003015B6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938C1">
        <w:rPr>
          <w:rFonts w:eastAsia="Times New Roman" w:cs="Times New Roman"/>
          <w:sz w:val="24"/>
          <w:szCs w:val="24"/>
          <w:lang w:val="uk-UA" w:eastAsia="ru-RU"/>
        </w:rPr>
        <w:t>село Райгород</w:t>
      </w:r>
    </w:p>
    <w:p w:rsidR="003015B6" w:rsidRPr="00B938C1" w:rsidRDefault="003015B6" w:rsidP="003015B6">
      <w:pPr>
        <w:rPr>
          <w:rFonts w:eastAsia="Times New Roman" w:cs="Times New Roman"/>
          <w:sz w:val="20"/>
          <w:szCs w:val="20"/>
          <w:lang w:val="uk-UA" w:eastAsia="ru-RU"/>
        </w:rPr>
      </w:pPr>
    </w:p>
    <w:p w:rsidR="003015B6" w:rsidRPr="00B938C1" w:rsidRDefault="003015B6" w:rsidP="003015B6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B938C1">
        <w:rPr>
          <w:rFonts w:eastAsia="Times New Roman" w:cs="Times New Roman"/>
          <w:bCs/>
          <w:sz w:val="24"/>
          <w:szCs w:val="24"/>
          <w:lang w:val="uk-UA" w:eastAsia="ru-RU"/>
        </w:rPr>
        <w:t>Про внесення змін до  «Програми  забезпечення місцевої та добровільної пожежної охорони</w:t>
      </w:r>
    </w:p>
    <w:p w:rsidR="003015B6" w:rsidRPr="00B938C1" w:rsidRDefault="003015B6" w:rsidP="003015B6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B938C1">
        <w:rPr>
          <w:rFonts w:eastAsia="Times New Roman" w:cs="Times New Roman"/>
          <w:bCs/>
          <w:sz w:val="24"/>
          <w:szCs w:val="24"/>
          <w:lang w:val="uk-UA" w:eastAsia="ru-RU"/>
        </w:rPr>
        <w:t>Райгородської сільської  територіальної громади на 2023 рік» затвердженої рішенням 43 сесії 8 скликання від 20.02.2023 року №1932</w:t>
      </w:r>
    </w:p>
    <w:p w:rsidR="003015B6" w:rsidRPr="00B938C1" w:rsidRDefault="003015B6" w:rsidP="003015B6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</w:p>
    <w:p w:rsidR="003015B6" w:rsidRPr="00B938C1" w:rsidRDefault="003015B6" w:rsidP="003015B6">
      <w:pPr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B938C1">
        <w:rPr>
          <w:rFonts w:eastAsia="Times New Roman" w:cs="Times New Roman"/>
          <w:sz w:val="24"/>
          <w:szCs w:val="24"/>
          <w:lang w:val="uk-UA" w:eastAsia="ru-RU"/>
        </w:rPr>
        <w:t>Керуючись ст. 52 Закону України від 21.05.1997 р. № 280/97 – ВР «Про місцеве самоврядування в Україні» (зі змінами), Бюджетним кодексом України від 08.07.2010 р. № 2456-</w:t>
      </w:r>
      <w:r w:rsidRPr="00B938C1">
        <w:rPr>
          <w:rFonts w:eastAsia="Times New Roman" w:cs="Times New Roman"/>
          <w:sz w:val="24"/>
          <w:szCs w:val="24"/>
          <w:lang w:eastAsia="ru-RU"/>
        </w:rPr>
        <w:t>VI</w:t>
      </w:r>
      <w:r w:rsidRPr="00B938C1">
        <w:rPr>
          <w:rFonts w:eastAsia="Times New Roman" w:cs="Times New Roman"/>
          <w:sz w:val="24"/>
          <w:szCs w:val="24"/>
          <w:lang w:val="uk-UA" w:eastAsia="ru-RU"/>
        </w:rPr>
        <w:t xml:space="preserve"> (зі змінами), Указом Президента № 64/2022 «Про введення воєнного стану в Україні», постановою Кабінету Міністрів України від 11 березня 2022 року № 252 «Деякі питання формування та виконання місцевих бюджетів у період воєнного стану», виконком Райгородської сільської ради </w:t>
      </w:r>
    </w:p>
    <w:p w:rsidR="003015B6" w:rsidRPr="00B938C1" w:rsidRDefault="003015B6" w:rsidP="003015B6">
      <w:pPr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ind w:left="2832" w:firstLine="708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B938C1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ВИРІШИВ</w:t>
      </w:r>
      <w:r w:rsidRPr="00B938C1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: </w:t>
      </w:r>
    </w:p>
    <w:p w:rsidR="003015B6" w:rsidRPr="00B938C1" w:rsidRDefault="003015B6" w:rsidP="003015B6">
      <w:pPr>
        <w:ind w:left="2832" w:firstLine="708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 w:val="24"/>
          <w:szCs w:val="28"/>
          <w:lang w:val="uk-UA"/>
        </w:rPr>
      </w:pPr>
      <w:r w:rsidRPr="00B938C1">
        <w:rPr>
          <w:rFonts w:eastAsia="Times New Roman" w:cs="Times New Roman"/>
          <w:sz w:val="24"/>
          <w:szCs w:val="28"/>
          <w:lang w:val="uk-UA"/>
        </w:rPr>
        <w:t>Внести зміни до Паспорта Програми забезпечення місцевої та добровільної пожежної охорони Райгородської сільської ради затвердженої рішенням 43 сесії 8 скликання від 20.02.2023 року №1932 і викласти його у новій редакції.</w:t>
      </w:r>
    </w:p>
    <w:p w:rsidR="003015B6" w:rsidRPr="00B938C1" w:rsidRDefault="003015B6" w:rsidP="003015B6">
      <w:pPr>
        <w:numPr>
          <w:ilvl w:val="0"/>
          <w:numId w:val="1"/>
        </w:numPr>
        <w:contextualSpacing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B938C1">
        <w:rPr>
          <w:rFonts w:eastAsia="Times New Roman" w:cs="Times New Roman"/>
          <w:color w:val="000000"/>
          <w:sz w:val="24"/>
          <w:szCs w:val="24"/>
          <w:lang w:val="uk-UA"/>
        </w:rPr>
        <w:t>Контроль за виконанням даного рішення покласти на постійно діючу комісію з питань планування, фінансів, бюджету та соціально-економічного розвитку, інвестицій та міжнародного співробітництва.</w:t>
      </w:r>
    </w:p>
    <w:p w:rsidR="003015B6" w:rsidRPr="00B938C1" w:rsidRDefault="003015B6" w:rsidP="003015B6">
      <w:pPr>
        <w:jc w:val="both"/>
        <w:rPr>
          <w:rFonts w:eastAsia="Times New Roman" w:cs="Times New Roman"/>
          <w:b/>
          <w:szCs w:val="28"/>
          <w:lang w:val="uk-UA" w:eastAsia="ru-RU"/>
        </w:rPr>
      </w:pPr>
    </w:p>
    <w:p w:rsidR="003015B6" w:rsidRPr="00B938C1" w:rsidRDefault="003015B6" w:rsidP="003015B6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938C1">
        <w:rPr>
          <w:rFonts w:eastAsia="Times New Roman" w:cs="Times New Roman"/>
          <w:b/>
          <w:szCs w:val="28"/>
          <w:lang w:val="uk-UA" w:eastAsia="ru-RU"/>
        </w:rPr>
        <w:t xml:space="preserve"> </w:t>
      </w:r>
    </w:p>
    <w:p w:rsidR="003015B6" w:rsidRPr="00B938C1" w:rsidRDefault="003015B6" w:rsidP="003015B6">
      <w:pPr>
        <w:rPr>
          <w:rFonts w:eastAsia="Times New Roman" w:cs="Times New Roman"/>
          <w:sz w:val="24"/>
          <w:szCs w:val="24"/>
          <w:lang w:val="uk-UA" w:eastAsia="ru-RU"/>
        </w:rPr>
      </w:pPr>
      <w:r w:rsidRPr="00B938C1">
        <w:rPr>
          <w:rFonts w:eastAsia="Times New Roman" w:cs="Times New Roman"/>
          <w:sz w:val="24"/>
          <w:szCs w:val="24"/>
          <w:lang w:val="uk-UA" w:eastAsia="ru-RU"/>
        </w:rPr>
        <w:t xml:space="preserve">             Секретар сільської ради                                 Інна МЕНЮК</w:t>
      </w:r>
    </w:p>
    <w:p w:rsidR="003015B6" w:rsidRPr="00B938C1" w:rsidRDefault="003015B6" w:rsidP="003015B6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ind w:left="-1" w:hanging="2"/>
        <w:jc w:val="center"/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ind w:left="-1" w:hanging="2"/>
        <w:jc w:val="center"/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spacing w:before="240"/>
        <w:jc w:val="right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spacing w:before="240"/>
        <w:jc w:val="right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spacing w:before="240"/>
        <w:jc w:val="right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spacing w:before="240"/>
        <w:jc w:val="right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jc w:val="right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ind w:right="1417"/>
        <w:jc w:val="right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938C1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Додаток</w:t>
      </w:r>
      <w:proofErr w:type="spellEnd"/>
      <w:r w:rsidRPr="00B938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015B6" w:rsidRPr="00B938C1" w:rsidRDefault="003015B6" w:rsidP="003015B6">
      <w:pPr>
        <w:jc w:val="right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B938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B938C1">
        <w:rPr>
          <w:rFonts w:eastAsia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B938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№ </w:t>
      </w:r>
      <w:r w:rsidRPr="00B938C1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2132 51 сесії 8 скликання </w:t>
      </w:r>
    </w:p>
    <w:p w:rsidR="003015B6" w:rsidRPr="00B938C1" w:rsidRDefault="003015B6" w:rsidP="003015B6">
      <w:pPr>
        <w:jc w:val="right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B938C1">
        <w:rPr>
          <w:rFonts w:eastAsia="Times New Roman" w:cs="Times New Roman"/>
          <w:color w:val="000000"/>
          <w:sz w:val="24"/>
          <w:szCs w:val="24"/>
          <w:lang w:val="uk-UA" w:eastAsia="ru-RU"/>
        </w:rPr>
        <w:t>від 19.09.2023 року</w:t>
      </w:r>
    </w:p>
    <w:p w:rsidR="003015B6" w:rsidRPr="00B938C1" w:rsidRDefault="003015B6" w:rsidP="003015B6">
      <w:pPr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B938C1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3015B6" w:rsidRPr="00B938C1" w:rsidRDefault="003015B6" w:rsidP="003015B6">
      <w:pPr>
        <w:ind w:hanging="2"/>
        <w:jc w:val="center"/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</w:pPr>
      <w:r w:rsidRPr="00B938C1">
        <w:rPr>
          <w:rFonts w:eastAsia="Times New Roman" w:cs="Times New Roman"/>
          <w:b/>
          <w:color w:val="000000"/>
          <w:sz w:val="24"/>
          <w:szCs w:val="24"/>
          <w:lang w:eastAsia="ru-RU"/>
        </w:rPr>
        <w:t>ПАСПОРТ</w:t>
      </w:r>
    </w:p>
    <w:p w:rsidR="003015B6" w:rsidRPr="00B938C1" w:rsidRDefault="003015B6" w:rsidP="003015B6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B938C1">
        <w:rPr>
          <w:rFonts w:eastAsia="Times New Roman" w:cs="Times New Roman"/>
          <w:sz w:val="24"/>
          <w:szCs w:val="24"/>
          <w:lang w:val="uk-UA" w:eastAsia="ru-RU"/>
        </w:rPr>
        <w:t>Програми місцевої та добровільної пожежної охорони  Райгородської сільської  територіальної громади на 2023 рік.</w:t>
      </w:r>
    </w:p>
    <w:p w:rsidR="003015B6" w:rsidRPr="00B938C1" w:rsidRDefault="003015B6" w:rsidP="003015B6">
      <w:pPr>
        <w:ind w:hanging="2"/>
        <w:jc w:val="center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7234"/>
      </w:tblGrid>
      <w:tr w:rsidR="003015B6" w:rsidRPr="00B938C1" w:rsidTr="00605BEB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5B6" w:rsidRPr="00B938C1" w:rsidRDefault="003015B6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  <w:lang w:val="uk-UA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Ініціатор розроблення Програми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5B6" w:rsidRPr="00B938C1" w:rsidRDefault="003015B6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  <w:lang w:val="uk-UA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Райгородська сільська рада</w:t>
            </w:r>
          </w:p>
        </w:tc>
      </w:tr>
      <w:tr w:rsidR="003015B6" w:rsidRPr="00B938C1" w:rsidTr="00605BEB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5B6" w:rsidRPr="00B938C1" w:rsidRDefault="003015B6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  <w:lang w:val="uk-UA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5B6" w:rsidRPr="00B938C1" w:rsidRDefault="003015B6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  <w:lang w:val="uk-UA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Райгородська сільська рада</w:t>
            </w:r>
          </w:p>
        </w:tc>
      </w:tr>
      <w:tr w:rsidR="003015B6" w:rsidRPr="00B938C1" w:rsidTr="00605BEB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5B6" w:rsidRPr="00B938C1" w:rsidRDefault="003015B6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  <w:lang w:val="uk-UA"/>
              </w:rPr>
            </w:pP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Співрозробники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Програми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5B6" w:rsidRPr="00B938C1" w:rsidRDefault="003015B6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  <w:lang w:val="uk-UA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Виконавчий комітет Райгородської сільської ради</w:t>
            </w:r>
          </w:p>
        </w:tc>
      </w:tr>
      <w:tr w:rsidR="003015B6" w:rsidRPr="00B938C1" w:rsidTr="00605BEB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5B6" w:rsidRPr="00B938C1" w:rsidRDefault="003015B6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  <w:lang w:val="uk-UA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5B6" w:rsidRPr="00B938C1" w:rsidRDefault="003015B6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  <w:lang w:val="uk-UA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КУ «Ситковецька територіальна пожежна команда»</w:t>
            </w:r>
          </w:p>
        </w:tc>
      </w:tr>
      <w:tr w:rsidR="003015B6" w:rsidRPr="00B938C1" w:rsidTr="00605BEB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5B6" w:rsidRPr="00B938C1" w:rsidRDefault="003015B6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  <w:lang w:val="uk-UA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Учасники Програми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5B6" w:rsidRPr="00B938C1" w:rsidRDefault="003015B6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  <w:lang w:val="uk-UA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Райгородська сільська рада, КУ «Ситковецька територіальна пожежна команда»</w:t>
            </w:r>
          </w:p>
        </w:tc>
      </w:tr>
      <w:tr w:rsidR="003015B6" w:rsidRPr="00B938C1" w:rsidTr="00605BEB">
        <w:trPr>
          <w:trHeight w:val="551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5B6" w:rsidRPr="00B938C1" w:rsidRDefault="003015B6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  <w:lang w:val="uk-UA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Роки виконання Програми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5B6" w:rsidRPr="00B938C1" w:rsidRDefault="003015B6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  <w:lang w:val="uk-UA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2023 рік</w:t>
            </w:r>
          </w:p>
        </w:tc>
      </w:tr>
      <w:tr w:rsidR="003015B6" w:rsidRPr="00B938C1" w:rsidTr="00605BEB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5B6" w:rsidRPr="00B938C1" w:rsidRDefault="003015B6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  <w:lang w:val="uk-UA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Перелік напрямів, за якими буде реалізовано заходи в межах Програми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5B6" w:rsidRPr="00B938C1" w:rsidRDefault="003015B6" w:rsidP="00605BE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Основними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завданнями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та заходами </w:t>
            </w:r>
            <w:proofErr w:type="gram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Програми</w:t>
            </w:r>
            <w:r w:rsidRPr="00B938C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 є</w:t>
            </w:r>
            <w:proofErr w:type="gram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</w:p>
          <w:p w:rsidR="003015B6" w:rsidRPr="00B938C1" w:rsidRDefault="003015B6" w:rsidP="00605BE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заробітна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плата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працівникам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місцевої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пожежної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хорони;</w:t>
            </w:r>
          </w:p>
          <w:p w:rsidR="003015B6" w:rsidRPr="00B938C1" w:rsidRDefault="003015B6" w:rsidP="00605BE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експлуатація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пожежної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техніки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обладнання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(ремонт,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технічне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обслуговування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придбання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ПММ і т.п.);</w:t>
            </w:r>
          </w:p>
          <w:p w:rsidR="003015B6" w:rsidRPr="00B938C1" w:rsidRDefault="003015B6" w:rsidP="00605BE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придбання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обмундирування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спецодягу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інвентарю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канцелярського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приладдя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;</w:t>
            </w:r>
          </w:p>
          <w:p w:rsidR="003015B6" w:rsidRPr="00B938C1" w:rsidRDefault="003015B6" w:rsidP="00605BE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утримання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приміщення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пожеж</w:t>
            </w:r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ної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команди, </w:t>
            </w:r>
            <w:bookmarkStart w:id="0" w:name="_GoBack"/>
            <w:bookmarkEnd w:id="0"/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благоустрій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їх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територій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;</w:t>
            </w:r>
          </w:p>
          <w:p w:rsidR="003015B6" w:rsidRPr="00B938C1" w:rsidRDefault="003015B6" w:rsidP="00605BEB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- </w:t>
            </w:r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страхування транспортних засобів та с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трахування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працівників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пожежної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місцевої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охорони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від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нещасних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випадків</w:t>
            </w:r>
            <w:proofErr w:type="spellEnd"/>
            <w:r w:rsidRPr="00B938C1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.</w:t>
            </w:r>
          </w:p>
        </w:tc>
      </w:tr>
      <w:tr w:rsidR="003015B6" w:rsidRPr="00B938C1" w:rsidTr="00605BEB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5B6" w:rsidRPr="00B938C1" w:rsidRDefault="003015B6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  <w:lang w:val="uk-UA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Фінансування Програми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5B6" w:rsidRPr="00B938C1" w:rsidRDefault="003015B6" w:rsidP="00605BEB">
            <w:pPr>
              <w:suppressAutoHyphens/>
              <w:ind w:leftChars="-1" w:left="-1" w:hangingChars="1" w:hanging="2"/>
              <w:outlineLvl w:val="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938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Програма фінансується за рахунок  коштів  місцевого бюджету , виділених на утримання  КУ «Ситковецька територіальна пожежна команда»  в сумі 1401500 грн.</w:t>
            </w:r>
          </w:p>
        </w:tc>
      </w:tr>
    </w:tbl>
    <w:p w:rsidR="003015B6" w:rsidRPr="00B938C1" w:rsidRDefault="003015B6" w:rsidP="003015B6">
      <w:pPr>
        <w:ind w:hanging="2"/>
        <w:rPr>
          <w:rFonts w:eastAsia="Times New Roman" w:cs="Times New Roman"/>
          <w:color w:val="000000"/>
          <w:position w:val="-1"/>
          <w:sz w:val="24"/>
          <w:szCs w:val="24"/>
          <w:lang w:val="uk-UA"/>
        </w:rPr>
      </w:pPr>
    </w:p>
    <w:p w:rsidR="003015B6" w:rsidRPr="00B938C1" w:rsidRDefault="003015B6" w:rsidP="003015B6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ind w:left="23" w:right="23" w:firstLine="697"/>
        <w:jc w:val="center"/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</w:pPr>
      <w:r w:rsidRPr="00B938C1"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  <w:t>Секретар сільської ради                       Інна МЕНЮК</w:t>
      </w:r>
    </w:p>
    <w:p w:rsidR="003015B6" w:rsidRPr="00B938C1" w:rsidRDefault="003015B6" w:rsidP="003015B6">
      <w:pPr>
        <w:ind w:left="23" w:right="23" w:firstLine="697"/>
        <w:jc w:val="center"/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</w:pPr>
    </w:p>
    <w:p w:rsidR="003015B6" w:rsidRPr="00B938C1" w:rsidRDefault="003015B6" w:rsidP="003015B6">
      <w:pPr>
        <w:ind w:left="23" w:right="23" w:firstLine="697"/>
        <w:jc w:val="center"/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</w:pPr>
    </w:p>
    <w:p w:rsidR="002B7DB4" w:rsidRDefault="002B7DB4"/>
    <w:sectPr w:rsidR="002B7D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B6F71"/>
    <w:multiLevelType w:val="hybridMultilevel"/>
    <w:tmpl w:val="2C9EF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B6"/>
    <w:rsid w:val="002B7DB4"/>
    <w:rsid w:val="0030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CEAD5C8-129D-4C1E-909D-F8055159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5B6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1764</Words>
  <Characters>1006</Characters>
  <Application>Microsoft Office Word</Application>
  <DocSecurity>0</DocSecurity>
  <Lines>8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2023-10-03T09:00:00Z</dcterms:created>
  <dcterms:modified xsi:type="dcterms:W3CDTF">2023-10-03T09:01:00Z</dcterms:modified>
</cp:coreProperties>
</file>