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9C" w:rsidRPr="005A22ED" w:rsidRDefault="00331A9C" w:rsidP="00331A9C">
      <w:pPr>
        <w:jc w:val="right"/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12582190" r:id="rId6"/>
        </w:object>
      </w:r>
    </w:p>
    <w:p w:rsidR="00331A9C" w:rsidRPr="005A22ED" w:rsidRDefault="00331A9C" w:rsidP="00331A9C">
      <w:pPr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5A22ED">
        <w:rPr>
          <w:rFonts w:eastAsia="Times New Roman" w:cs="Times New Roman"/>
          <w:b/>
          <w:sz w:val="32"/>
          <w:szCs w:val="32"/>
          <w:lang w:val="uk-UA" w:eastAsia="ru-RU"/>
        </w:rPr>
        <w:t>У  К  Р  А  Ї  Н  А</w:t>
      </w:r>
    </w:p>
    <w:p w:rsidR="00331A9C" w:rsidRPr="005A22ED" w:rsidRDefault="00331A9C" w:rsidP="00331A9C">
      <w:pPr>
        <w:tabs>
          <w:tab w:val="center" w:pos="5046"/>
          <w:tab w:val="left" w:pos="8488"/>
        </w:tabs>
        <w:rPr>
          <w:rFonts w:eastAsia="Times New Roman" w:cs="Times New Roman"/>
          <w:b/>
          <w:szCs w:val="28"/>
          <w:lang w:val="uk-UA" w:eastAsia="ru-RU"/>
        </w:rPr>
      </w:pPr>
      <w:r w:rsidRPr="005A22ED">
        <w:rPr>
          <w:rFonts w:eastAsia="Times New Roman" w:cs="Times New Roman"/>
          <w:b/>
          <w:szCs w:val="28"/>
          <w:lang w:val="uk-UA" w:eastAsia="ru-RU"/>
        </w:rPr>
        <w:tab/>
        <w:t>РАЙГОРОДСЬКА СІЛЬСЬКА РАДА</w:t>
      </w:r>
      <w:r w:rsidRPr="005A22ED">
        <w:rPr>
          <w:rFonts w:eastAsia="Times New Roman" w:cs="Times New Roman"/>
          <w:b/>
          <w:szCs w:val="28"/>
          <w:lang w:val="uk-UA" w:eastAsia="ru-RU"/>
        </w:rPr>
        <w:tab/>
      </w:r>
    </w:p>
    <w:p w:rsidR="00331A9C" w:rsidRPr="005A22ED" w:rsidRDefault="00331A9C" w:rsidP="00331A9C">
      <w:pPr>
        <w:tabs>
          <w:tab w:val="left" w:pos="9095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A22ED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331A9C" w:rsidRPr="005A22ED" w:rsidRDefault="00331A9C" w:rsidP="00331A9C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5A22ED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5A22ED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5A22ED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331A9C" w:rsidRPr="005A22ED" w:rsidRDefault="00331A9C" w:rsidP="00331A9C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331A9C" w:rsidRPr="005A22ED" w:rsidRDefault="00331A9C" w:rsidP="00331A9C">
      <w:pPr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5A22ED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5A22ED">
        <w:rPr>
          <w:rFonts w:eastAsia="Calibri" w:cs="Times New Roman"/>
          <w:sz w:val="24"/>
          <w:szCs w:val="24"/>
          <w:lang w:val="uk-UA" w:eastAsia="ru-RU"/>
        </w:rPr>
        <w:tab/>
        <w:t>№168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5A22ED">
        <w:rPr>
          <w:rFonts w:eastAsia="Calibri" w:cs="Times New Roman"/>
          <w:sz w:val="24"/>
          <w:szCs w:val="24"/>
          <w:lang w:val="uk-UA" w:eastAsia="ru-RU"/>
        </w:rPr>
        <w:tab/>
      </w:r>
      <w:r w:rsidRPr="005A22ED">
        <w:rPr>
          <w:rFonts w:eastAsia="Calibri" w:cs="Times New Roman"/>
          <w:sz w:val="24"/>
          <w:szCs w:val="24"/>
          <w:lang w:val="uk-UA" w:eastAsia="ru-RU"/>
        </w:rPr>
        <w:tab/>
      </w:r>
      <w:r w:rsidRPr="005A22ED">
        <w:rPr>
          <w:rFonts w:eastAsia="Calibri" w:cs="Times New Roman"/>
          <w:sz w:val="24"/>
          <w:szCs w:val="24"/>
          <w:lang w:val="uk-UA" w:eastAsia="ru-RU"/>
        </w:rPr>
        <w:tab/>
      </w:r>
      <w:r w:rsidRPr="00670F0E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331A9C" w:rsidRPr="005A22ED" w:rsidRDefault="00331A9C" w:rsidP="00331A9C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5A22ED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331A9C" w:rsidRPr="005A22ED" w:rsidRDefault="00331A9C" w:rsidP="00331A9C">
      <w:pPr>
        <w:jc w:val="center"/>
        <w:rPr>
          <w:rFonts w:eastAsia="Calibri" w:cs="Times New Roman"/>
          <w:szCs w:val="28"/>
          <w:lang w:val="uk-UA" w:eastAsia="ru-RU"/>
        </w:rPr>
      </w:pPr>
    </w:p>
    <w:p w:rsidR="00331A9C" w:rsidRPr="005A22ED" w:rsidRDefault="00331A9C" w:rsidP="00331A9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4467"/>
      <w:r w:rsidRPr="005A22ED">
        <w:rPr>
          <w:rFonts w:eastAsia="Calibri" w:cs="Times New Roman"/>
          <w:sz w:val="24"/>
          <w:szCs w:val="24"/>
          <w:lang w:val="uk-UA" w:eastAsia="ru-RU"/>
        </w:rPr>
        <w:t>Про  надання   дозволу   на розробку  проекту  землеустрою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щодо  відведення земельної 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за межами </w:t>
      </w:r>
      <w:proofErr w:type="spellStart"/>
      <w:r w:rsidRPr="005A22ED">
        <w:rPr>
          <w:rFonts w:eastAsia="Calibri" w:cs="Times New Roman"/>
          <w:sz w:val="24"/>
          <w:szCs w:val="24"/>
          <w:lang w:val="uk-UA" w:eastAsia="ru-RU"/>
        </w:rPr>
        <w:t>с.Коржівка</w:t>
      </w:r>
      <w:proofErr w:type="spellEnd"/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  на території Райгородської сільської  ради Гайсинського  району Вінницької області</w:t>
      </w:r>
    </w:p>
    <w:bookmarkEnd w:id="0"/>
    <w:p w:rsidR="00331A9C" w:rsidRPr="005A22ED" w:rsidRDefault="00331A9C" w:rsidP="00331A9C">
      <w:pPr>
        <w:rPr>
          <w:rFonts w:eastAsia="Calibri" w:cs="Times New Roman"/>
          <w:sz w:val="24"/>
          <w:szCs w:val="24"/>
          <w:lang w:val="uk-UA" w:eastAsia="ru-RU"/>
        </w:rPr>
      </w:pPr>
    </w:p>
    <w:p w:rsidR="00331A9C" w:rsidRPr="005A22ED" w:rsidRDefault="00331A9C" w:rsidP="00331A9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проекту  землеустрою щодо відведення земельної ділянки у власність що знаходиться за межами </w:t>
      </w:r>
      <w:proofErr w:type="spellStart"/>
      <w:r w:rsidRPr="005A22ED">
        <w:rPr>
          <w:rFonts w:eastAsia="Calibri" w:cs="Times New Roman"/>
          <w:sz w:val="24"/>
          <w:szCs w:val="24"/>
          <w:lang w:val="uk-UA" w:eastAsia="ru-RU"/>
        </w:rPr>
        <w:t>с.Коржівка</w:t>
      </w:r>
      <w:proofErr w:type="spellEnd"/>
      <w:r w:rsidRPr="005A22ED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 сесія   сільської  ради  </w:t>
      </w:r>
    </w:p>
    <w:p w:rsidR="00331A9C" w:rsidRPr="005A22ED" w:rsidRDefault="00331A9C" w:rsidP="00331A9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31A9C" w:rsidRPr="005A22ED" w:rsidRDefault="00331A9C" w:rsidP="00331A9C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A22ED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331A9C" w:rsidRPr="005A22ED" w:rsidRDefault="00331A9C" w:rsidP="00331A9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31A9C" w:rsidRPr="005A22ED" w:rsidRDefault="00331A9C" w:rsidP="00331A9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Надати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A22ED">
        <w:rPr>
          <w:rFonts w:eastAsia="Times New Roman" w:cs="Times New Roman"/>
          <w:sz w:val="24"/>
          <w:szCs w:val="24"/>
          <w:lang w:val="uk-UA" w:eastAsia="ru-RU"/>
        </w:rPr>
        <w:t>дозвіл на розробку проекту землеустрою щодо відведення земельної ділянки у власність орієнтовною площею 1.50 га для ведення особистого селянського господарства</w:t>
      </w:r>
      <w:r w:rsidRPr="005A22ED">
        <w:rPr>
          <w:rFonts w:eastAsia="Times New Roman" w:cs="Times New Roman"/>
          <w:bCs/>
          <w:sz w:val="24"/>
          <w:szCs w:val="24"/>
          <w:lang w:val="uk-UA" w:eastAsia="ru-RU"/>
        </w:rPr>
        <w:t xml:space="preserve">, що розташована за межами </w:t>
      </w:r>
      <w:proofErr w:type="spellStart"/>
      <w:r w:rsidRPr="005A22ED">
        <w:rPr>
          <w:rFonts w:eastAsia="Times New Roman" w:cs="Times New Roman"/>
          <w:bCs/>
          <w:sz w:val="24"/>
          <w:szCs w:val="24"/>
          <w:lang w:val="uk-UA" w:eastAsia="ru-RU"/>
        </w:rPr>
        <w:t>с.Коржівка</w:t>
      </w:r>
      <w:proofErr w:type="spellEnd"/>
      <w:r w:rsidRPr="005A22ED">
        <w:rPr>
          <w:rFonts w:eastAsia="Times New Roman" w:cs="Times New Roman"/>
          <w:bCs/>
          <w:sz w:val="24"/>
          <w:szCs w:val="24"/>
          <w:lang w:val="uk-UA" w:eastAsia="ru-RU"/>
        </w:rPr>
        <w:t xml:space="preserve">  на території Райгородської сільської ради.</w:t>
      </w:r>
    </w:p>
    <w:p w:rsidR="00331A9C" w:rsidRPr="005A22ED" w:rsidRDefault="00331A9C" w:rsidP="00331A9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замовити в юридичної особи, що володіє необхідним технічним і технологічним </w:t>
      </w:r>
      <w:proofErr w:type="spellStart"/>
      <w:r w:rsidRPr="005A22ED">
        <w:rPr>
          <w:rFonts w:eastAsia="Times New Roman" w:cs="Times New Roman"/>
          <w:sz w:val="24"/>
          <w:szCs w:val="24"/>
          <w:lang w:val="uk-UA" w:eastAsia="ru-RU"/>
        </w:rPr>
        <w:t>забезпеченням,та</w:t>
      </w:r>
      <w:proofErr w:type="spellEnd"/>
      <w:r w:rsidRPr="005A22ED">
        <w:rPr>
          <w:rFonts w:eastAsia="Times New Roman" w:cs="Times New Roman"/>
          <w:sz w:val="24"/>
          <w:szCs w:val="24"/>
          <w:lang w:val="uk-UA" w:eastAsia="ru-RU"/>
        </w:rPr>
        <w:t xml:space="preserve">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331A9C" w:rsidRPr="005A22ED" w:rsidRDefault="00331A9C" w:rsidP="00331A9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22ED">
        <w:rPr>
          <w:rFonts w:eastAsia="Times New Roman" w:cs="Times New Roman"/>
          <w:sz w:val="24"/>
          <w:szCs w:val="24"/>
          <w:lang w:val="uk-UA" w:eastAsia="ru-RU"/>
        </w:rPr>
        <w:t>Розроблений проект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331A9C" w:rsidRPr="005A22ED" w:rsidRDefault="00331A9C" w:rsidP="00331A9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A22ED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31A9C" w:rsidRPr="005A22ED" w:rsidRDefault="00331A9C" w:rsidP="00331A9C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31A9C" w:rsidRPr="005A22ED" w:rsidRDefault="00331A9C" w:rsidP="00331A9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31A9C" w:rsidRPr="005A22ED" w:rsidRDefault="00331A9C" w:rsidP="00331A9C">
      <w:pPr>
        <w:rPr>
          <w:rFonts w:eastAsia="Calibri" w:cs="Times New Roman"/>
          <w:sz w:val="24"/>
          <w:szCs w:val="24"/>
          <w:lang w:val="uk-UA" w:eastAsia="ru-RU"/>
        </w:rPr>
      </w:pPr>
    </w:p>
    <w:p w:rsidR="00331A9C" w:rsidRDefault="00331A9C" w:rsidP="00331A9C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5A22ED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5A22ED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p w:rsidR="00331A9C" w:rsidRDefault="00331A9C"/>
    <w:sectPr w:rsidR="00331A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1B4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C"/>
    <w:rsid w:val="0033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ED6B5"/>
  <w15:chartTrackingRefBased/>
  <w15:docId w15:val="{413BA3D6-13D7-4B5B-B656-5ECCEC8B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A9C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1258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2022-04-27T13:27:00Z</dcterms:created>
  <dcterms:modified xsi:type="dcterms:W3CDTF">2022-04-27T13:29:00Z</dcterms:modified>
</cp:coreProperties>
</file>