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EE5" w:rsidRPr="00467B1E" w:rsidRDefault="00161EE5" w:rsidP="00161E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8617"/>
        </w:tabs>
        <w:rPr>
          <w:rFonts w:eastAsia="Calibri"/>
          <w:lang w:val="uk-UA"/>
        </w:rPr>
      </w:pPr>
      <w:bookmarkStart w:id="0" w:name="_Hlk119923305"/>
      <w:bookmarkStart w:id="1" w:name="_Hlk120016125"/>
      <w:r w:rsidRPr="00467B1E">
        <w:rPr>
          <w:rFonts w:eastAsia="Calibri"/>
          <w:noProof/>
          <w:sz w:val="20"/>
        </w:rPr>
        <w:drawing>
          <wp:anchor distT="0" distB="0" distL="114300" distR="114300" simplePos="0" relativeHeight="251659264" behindDoc="0" locked="0" layoutInCell="1" allowOverlap="1" wp14:anchorId="0436D430" wp14:editId="4676D6B5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485775" cy="605155"/>
            <wp:effectExtent l="0" t="0" r="9525" b="4445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67B1E">
        <w:rPr>
          <w:rFonts w:eastAsia="Calibri"/>
          <w:lang w:val="uk-UA"/>
        </w:rPr>
        <w:tab/>
      </w:r>
      <w:r w:rsidRPr="00467B1E">
        <w:rPr>
          <w:rFonts w:eastAsia="Calibri"/>
          <w:lang w:val="uk-UA"/>
        </w:rPr>
        <w:tab/>
      </w:r>
      <w:r w:rsidRPr="00467B1E">
        <w:rPr>
          <w:rFonts w:eastAsia="Calibri"/>
          <w:lang w:val="uk-UA"/>
        </w:rPr>
        <w:tab/>
      </w:r>
      <w:r w:rsidRPr="00467B1E">
        <w:rPr>
          <w:rFonts w:eastAsia="Calibri"/>
          <w:lang w:val="uk-UA"/>
        </w:rPr>
        <w:tab/>
      </w:r>
      <w:r w:rsidRPr="00467B1E">
        <w:rPr>
          <w:rFonts w:eastAsia="Calibri"/>
          <w:lang w:val="uk-UA"/>
        </w:rPr>
        <w:tab/>
      </w:r>
    </w:p>
    <w:p w:rsidR="00161EE5" w:rsidRPr="00467B1E" w:rsidRDefault="00161EE5" w:rsidP="00161EE5">
      <w:pPr>
        <w:rPr>
          <w:b/>
          <w:szCs w:val="20"/>
          <w:lang w:val="uk-UA"/>
        </w:rPr>
      </w:pPr>
      <w:r>
        <w:rPr>
          <w:b/>
          <w:szCs w:val="20"/>
          <w:lang w:val="uk-UA"/>
        </w:rPr>
        <w:t xml:space="preserve">                                                          </w:t>
      </w:r>
      <w:r w:rsidRPr="00467B1E">
        <w:rPr>
          <w:b/>
          <w:szCs w:val="20"/>
          <w:lang w:val="uk-UA"/>
        </w:rPr>
        <w:t>У  К  Р  А  Ї  Н  А</w:t>
      </w:r>
    </w:p>
    <w:p w:rsidR="00161EE5" w:rsidRPr="00467B1E" w:rsidRDefault="00161EE5" w:rsidP="00161EE5">
      <w:pPr>
        <w:jc w:val="center"/>
        <w:rPr>
          <w:b/>
          <w:szCs w:val="20"/>
          <w:lang w:val="uk-UA"/>
        </w:rPr>
      </w:pPr>
      <w:r w:rsidRPr="00467B1E">
        <w:rPr>
          <w:b/>
          <w:szCs w:val="20"/>
          <w:lang w:val="uk-UA"/>
        </w:rPr>
        <w:t>РАЙГОРОДСЬКА СІЛЬСЬКА РАДА</w:t>
      </w:r>
    </w:p>
    <w:p w:rsidR="00161EE5" w:rsidRPr="00467B1E" w:rsidRDefault="00161EE5" w:rsidP="00161EE5">
      <w:pPr>
        <w:keepNext/>
        <w:keepLines/>
        <w:ind w:left="2832" w:firstLine="708"/>
        <w:outlineLvl w:val="0"/>
        <w:rPr>
          <w:b/>
          <w:bCs/>
          <w:sz w:val="28"/>
          <w:szCs w:val="28"/>
        </w:rPr>
      </w:pPr>
    </w:p>
    <w:p w:rsidR="00161EE5" w:rsidRPr="00467B1E" w:rsidRDefault="00161EE5" w:rsidP="00161EE5">
      <w:pPr>
        <w:keepNext/>
        <w:keepLines/>
        <w:ind w:left="2832" w:firstLine="708"/>
        <w:outlineLvl w:val="0"/>
        <w:rPr>
          <w:b/>
          <w:bCs/>
          <w:sz w:val="28"/>
          <w:szCs w:val="28"/>
        </w:rPr>
      </w:pPr>
      <w:r w:rsidRPr="00467B1E">
        <w:rPr>
          <w:b/>
          <w:bCs/>
          <w:sz w:val="28"/>
          <w:szCs w:val="28"/>
        </w:rPr>
        <w:t xml:space="preserve">Р І Ш Е Н </w:t>
      </w:r>
      <w:proofErr w:type="spellStart"/>
      <w:r w:rsidRPr="00467B1E">
        <w:rPr>
          <w:b/>
          <w:bCs/>
          <w:sz w:val="28"/>
          <w:szCs w:val="28"/>
        </w:rPr>
        <w:t>Н</w:t>
      </w:r>
      <w:proofErr w:type="spellEnd"/>
      <w:r w:rsidRPr="00467B1E">
        <w:rPr>
          <w:b/>
          <w:bCs/>
          <w:sz w:val="28"/>
          <w:szCs w:val="28"/>
        </w:rPr>
        <w:t xml:space="preserve"> Я</w:t>
      </w:r>
    </w:p>
    <w:p w:rsidR="00161EE5" w:rsidRPr="00467B1E" w:rsidRDefault="00161EE5" w:rsidP="00161EE5">
      <w:pPr>
        <w:rPr>
          <w:rFonts w:eastAsia="Calibri"/>
          <w:lang w:val="uk-UA"/>
        </w:rPr>
      </w:pPr>
    </w:p>
    <w:p w:rsidR="00161EE5" w:rsidRPr="00467B1E" w:rsidRDefault="00161EE5" w:rsidP="00161EE5">
      <w:pPr>
        <w:rPr>
          <w:rFonts w:eastAsia="Calibri"/>
          <w:bCs/>
          <w:lang w:val="uk-UA"/>
        </w:rPr>
      </w:pPr>
      <w:r>
        <w:rPr>
          <w:rFonts w:eastAsia="Calibri"/>
          <w:lang w:val="uk-UA"/>
        </w:rPr>
        <w:t>03.11.2022</w:t>
      </w:r>
      <w:r w:rsidRPr="00467B1E">
        <w:rPr>
          <w:rFonts w:eastAsia="Calibri"/>
          <w:lang w:val="uk-UA"/>
        </w:rPr>
        <w:t xml:space="preserve"> року          № </w:t>
      </w:r>
      <w:r>
        <w:rPr>
          <w:rFonts w:eastAsia="Calibri"/>
          <w:lang w:val="uk-UA"/>
        </w:rPr>
        <w:t>1801</w:t>
      </w:r>
      <w:r w:rsidRPr="00467B1E">
        <w:rPr>
          <w:rFonts w:eastAsia="Calibri"/>
          <w:lang w:val="uk-UA"/>
        </w:rPr>
        <w:t xml:space="preserve">                                        </w:t>
      </w:r>
      <w:r>
        <w:rPr>
          <w:rFonts w:eastAsia="Calibri"/>
          <w:lang w:val="uk-UA"/>
        </w:rPr>
        <w:t>по</w:t>
      </w:r>
      <w:r w:rsidRPr="00467B1E">
        <w:rPr>
          <w:rFonts w:eastAsia="Calibri"/>
          <w:lang w:val="uk-UA"/>
        </w:rPr>
        <w:t xml:space="preserve">чергова </w:t>
      </w:r>
      <w:r>
        <w:rPr>
          <w:rFonts w:eastAsia="Calibri"/>
          <w:lang w:val="uk-UA"/>
        </w:rPr>
        <w:t xml:space="preserve">37 </w:t>
      </w:r>
      <w:r w:rsidRPr="00467B1E">
        <w:rPr>
          <w:rFonts w:eastAsia="Calibri"/>
          <w:lang w:val="en-US"/>
        </w:rPr>
        <w:t>c</w:t>
      </w:r>
      <w:proofErr w:type="spellStart"/>
      <w:r w:rsidRPr="00467B1E">
        <w:rPr>
          <w:rFonts w:eastAsia="Calibri"/>
          <w:lang w:val="uk-UA"/>
        </w:rPr>
        <w:t>есія</w:t>
      </w:r>
      <w:proofErr w:type="spellEnd"/>
      <w:r w:rsidRPr="00467B1E">
        <w:rPr>
          <w:rFonts w:eastAsia="Calibri"/>
          <w:lang w:val="uk-UA"/>
        </w:rPr>
        <w:t xml:space="preserve"> 8 скликання                                                </w:t>
      </w:r>
      <w:r w:rsidRPr="00467B1E">
        <w:rPr>
          <w:rFonts w:eastAsia="Calibri"/>
          <w:bCs/>
          <w:lang w:val="uk-UA"/>
        </w:rPr>
        <w:t>село Райгород</w:t>
      </w:r>
    </w:p>
    <w:p w:rsidR="00161EE5" w:rsidRPr="00467B1E" w:rsidRDefault="00161EE5" w:rsidP="00161EE5">
      <w:pPr>
        <w:rPr>
          <w:rFonts w:eastAsia="Calibri"/>
          <w:b/>
          <w:bCs/>
          <w:sz w:val="28"/>
          <w:szCs w:val="28"/>
          <w:lang w:val="uk-UA"/>
        </w:rPr>
      </w:pPr>
    </w:p>
    <w:p w:rsidR="00161EE5" w:rsidRPr="00467B1E" w:rsidRDefault="00161EE5" w:rsidP="00161EE5">
      <w:pPr>
        <w:jc w:val="both"/>
        <w:rPr>
          <w:rFonts w:eastAsia="Calibri"/>
          <w:lang w:val="uk-UA"/>
        </w:rPr>
      </w:pPr>
      <w:r w:rsidRPr="00467B1E">
        <w:rPr>
          <w:rFonts w:eastAsia="Calibri"/>
          <w:bCs/>
          <w:lang w:val="uk-UA"/>
        </w:rPr>
        <w:t>Про внесення змін до назви та адреси розташування</w:t>
      </w:r>
      <w:r>
        <w:rPr>
          <w:rFonts w:eastAsia="Calibri"/>
          <w:bCs/>
          <w:lang w:val="uk-UA"/>
        </w:rPr>
        <w:t xml:space="preserve"> </w:t>
      </w:r>
      <w:r w:rsidRPr="00467B1E">
        <w:rPr>
          <w:rFonts w:eastAsia="Calibri"/>
          <w:lang w:val="uk-UA"/>
        </w:rPr>
        <w:t>КП «Господар Райгородської сільської ради Немирівського району Вінницької області»</w:t>
      </w:r>
    </w:p>
    <w:p w:rsidR="00161EE5" w:rsidRPr="00467B1E" w:rsidRDefault="00161EE5" w:rsidP="00161EE5">
      <w:pPr>
        <w:rPr>
          <w:rFonts w:eastAsia="Calibri"/>
          <w:lang w:val="uk-UA"/>
        </w:rPr>
      </w:pPr>
    </w:p>
    <w:p w:rsidR="00161EE5" w:rsidRPr="00467B1E" w:rsidRDefault="00161EE5" w:rsidP="00161EE5">
      <w:pPr>
        <w:ind w:firstLine="720"/>
        <w:jc w:val="both"/>
        <w:rPr>
          <w:rFonts w:eastAsia="Calibri"/>
          <w:shd w:val="clear" w:color="auto" w:fill="FFFFFF"/>
          <w:lang w:val="uk-UA"/>
        </w:rPr>
      </w:pPr>
      <w:r w:rsidRPr="00467B1E">
        <w:rPr>
          <w:rFonts w:eastAsia="Calibri"/>
          <w:shd w:val="clear" w:color="auto" w:fill="FFFFFF"/>
          <w:lang w:val="uk-UA"/>
        </w:rPr>
        <w:t xml:space="preserve">Відповідно по Постанови Верховної Ради України від 17.07.2020 року №807-ІХ «Про утворення та ліквідацію районів», </w:t>
      </w:r>
      <w:r w:rsidRPr="00467B1E">
        <w:rPr>
          <w:rFonts w:eastAsia="Calibri"/>
          <w:color w:val="000000"/>
          <w:lang w:val="uk-UA"/>
        </w:rPr>
        <w:t xml:space="preserve">Постанови ЦВК  від 08.08.2020 № 160 «Про перші вибори депутатів сільських, селищних, міських рад територіальних громад і відповідних сільських, селищних, міських голів 25 жовтня 2020 року», </w:t>
      </w:r>
      <w:r w:rsidRPr="00467B1E">
        <w:rPr>
          <w:rFonts w:eastAsia="Calibri"/>
          <w:shd w:val="clear" w:color="auto" w:fill="FFFFFF"/>
          <w:lang w:val="uk-UA"/>
        </w:rPr>
        <w:t>керуючись  статтею 25, 26, 59  Закону України «Про місцеве самоврядування в Україні», з метою ефективної організації діяльності на території Райгородської сільської ради, сесія сільської ради</w:t>
      </w:r>
    </w:p>
    <w:p w:rsidR="00161EE5" w:rsidRPr="00467B1E" w:rsidRDefault="00161EE5" w:rsidP="00161EE5">
      <w:pPr>
        <w:jc w:val="both"/>
        <w:rPr>
          <w:rFonts w:eastAsia="Calibri"/>
          <w:lang w:val="uk-UA"/>
        </w:rPr>
      </w:pPr>
    </w:p>
    <w:p w:rsidR="00161EE5" w:rsidRPr="00467B1E" w:rsidRDefault="00161EE5" w:rsidP="00161EE5">
      <w:pPr>
        <w:jc w:val="center"/>
        <w:rPr>
          <w:rFonts w:eastAsia="Calibri"/>
          <w:bCs/>
          <w:lang w:val="uk-UA"/>
        </w:rPr>
      </w:pPr>
      <w:r w:rsidRPr="00467B1E">
        <w:rPr>
          <w:rFonts w:eastAsia="Calibri"/>
          <w:bCs/>
          <w:lang w:val="uk-UA"/>
        </w:rPr>
        <w:t>В И Р І Ш И Л А:</w:t>
      </w:r>
    </w:p>
    <w:p w:rsidR="00161EE5" w:rsidRPr="00467B1E" w:rsidRDefault="00161EE5" w:rsidP="00161EE5">
      <w:pPr>
        <w:jc w:val="center"/>
        <w:rPr>
          <w:rFonts w:eastAsia="Calibri"/>
          <w:lang w:val="uk-UA"/>
        </w:rPr>
      </w:pPr>
    </w:p>
    <w:p w:rsidR="00161EE5" w:rsidRPr="00467B1E" w:rsidRDefault="00161EE5" w:rsidP="00161EE5">
      <w:pPr>
        <w:rPr>
          <w:rFonts w:eastAsia="Calibri"/>
          <w:lang w:val="uk-UA"/>
        </w:rPr>
      </w:pPr>
    </w:p>
    <w:p w:rsidR="00161EE5" w:rsidRPr="00467B1E" w:rsidRDefault="00161EE5" w:rsidP="00161EE5">
      <w:pPr>
        <w:numPr>
          <w:ilvl w:val="0"/>
          <w:numId w:val="7"/>
        </w:numPr>
        <w:ind w:left="567"/>
        <w:contextualSpacing/>
        <w:jc w:val="both"/>
        <w:rPr>
          <w:lang w:val="uk-UA"/>
        </w:rPr>
      </w:pPr>
      <w:r w:rsidRPr="00467B1E">
        <w:rPr>
          <w:color w:val="000000"/>
          <w:lang w:val="uk-UA"/>
        </w:rPr>
        <w:t xml:space="preserve">Змінити назву </w:t>
      </w:r>
      <w:r w:rsidRPr="00467B1E">
        <w:rPr>
          <w:lang w:val="uk-UA"/>
        </w:rPr>
        <w:t>КП «Господар Райгородської сільської ради Немирівського району Вінницької області» на КП «Господар» Райгородської сільської ради.</w:t>
      </w:r>
    </w:p>
    <w:p w:rsidR="00161EE5" w:rsidRPr="00467B1E" w:rsidRDefault="00161EE5" w:rsidP="00161EE5">
      <w:pPr>
        <w:numPr>
          <w:ilvl w:val="0"/>
          <w:numId w:val="7"/>
        </w:numPr>
        <w:spacing w:line="277" w:lineRule="atLeast"/>
        <w:ind w:left="426" w:hanging="284"/>
        <w:contextualSpacing/>
        <w:jc w:val="both"/>
        <w:rPr>
          <w:lang w:val="uk-UA"/>
        </w:rPr>
      </w:pPr>
      <w:r w:rsidRPr="00467B1E">
        <w:rPr>
          <w:color w:val="000000"/>
          <w:lang w:val="uk-UA"/>
        </w:rPr>
        <w:t xml:space="preserve">Внести зміни до </w:t>
      </w:r>
      <w:r w:rsidRPr="00467B1E">
        <w:rPr>
          <w:lang w:val="uk-UA"/>
        </w:rPr>
        <w:t xml:space="preserve">адреси розташування КП «Господар» Райгородської сільської ради з адреси: </w:t>
      </w:r>
      <w:r>
        <w:rPr>
          <w:lang w:val="uk-UA"/>
        </w:rPr>
        <w:t xml:space="preserve">22865 </w:t>
      </w:r>
      <w:r w:rsidRPr="00467B1E">
        <w:rPr>
          <w:lang w:val="uk-UA"/>
        </w:rPr>
        <w:t>Вінницька область, Немирівський район, смт Ситківці, вулиця Центральна,123 на адресу:</w:t>
      </w:r>
      <w:r>
        <w:rPr>
          <w:lang w:val="uk-UA"/>
        </w:rPr>
        <w:t xml:space="preserve"> 22865 </w:t>
      </w:r>
      <w:r w:rsidRPr="00467B1E">
        <w:rPr>
          <w:lang w:val="uk-UA"/>
        </w:rPr>
        <w:t>Вінницька область, Гайсинський район, смт Ситківці, вулиця Центральна,123.</w:t>
      </w:r>
    </w:p>
    <w:p w:rsidR="00161EE5" w:rsidRPr="00467B1E" w:rsidRDefault="00161EE5" w:rsidP="00161EE5">
      <w:pPr>
        <w:numPr>
          <w:ilvl w:val="0"/>
          <w:numId w:val="7"/>
        </w:numPr>
        <w:spacing w:line="277" w:lineRule="atLeast"/>
        <w:ind w:left="426" w:hanging="284"/>
        <w:jc w:val="both"/>
        <w:rPr>
          <w:rFonts w:eastAsia="Calibri"/>
          <w:lang w:val="uk-UA"/>
        </w:rPr>
      </w:pPr>
      <w:r w:rsidRPr="00467B1E">
        <w:rPr>
          <w:rFonts w:eastAsia="Calibri"/>
          <w:lang w:val="uk-UA"/>
        </w:rPr>
        <w:t>Представнику КП «Господар» Райгородської сільської ради, внести зміни в державний реєстр юридичних осіб, фізичних осіб-підприємців та громадських формувань, згідно вимог чинного законодавства.</w:t>
      </w:r>
    </w:p>
    <w:p w:rsidR="00161EE5" w:rsidRPr="00467B1E" w:rsidRDefault="00161EE5" w:rsidP="00161EE5">
      <w:pPr>
        <w:numPr>
          <w:ilvl w:val="0"/>
          <w:numId w:val="7"/>
        </w:numPr>
        <w:spacing w:line="277" w:lineRule="atLeast"/>
        <w:ind w:left="426" w:hanging="284"/>
        <w:jc w:val="both"/>
        <w:rPr>
          <w:rFonts w:eastAsia="Calibri"/>
          <w:lang w:val="uk-UA"/>
        </w:rPr>
      </w:pPr>
      <w:r w:rsidRPr="00467B1E">
        <w:rPr>
          <w:rFonts w:eastAsia="Calibri"/>
          <w:lang w:val="uk-UA"/>
        </w:rPr>
        <w:t>Затвердити Статуті КП «Господар» Райгородської сільської ради зі змінами.</w:t>
      </w:r>
    </w:p>
    <w:p w:rsidR="00161EE5" w:rsidRPr="00467B1E" w:rsidRDefault="00161EE5" w:rsidP="00161EE5">
      <w:pPr>
        <w:numPr>
          <w:ilvl w:val="0"/>
          <w:numId w:val="7"/>
        </w:numPr>
        <w:spacing w:line="277" w:lineRule="atLeast"/>
        <w:ind w:left="426" w:hanging="284"/>
        <w:jc w:val="both"/>
        <w:rPr>
          <w:rFonts w:eastAsia="Calibri"/>
          <w:lang w:val="uk-UA"/>
        </w:rPr>
      </w:pPr>
      <w:r w:rsidRPr="00467B1E">
        <w:rPr>
          <w:rFonts w:eastAsia="Calibri"/>
          <w:lang w:val="uk-UA"/>
        </w:rPr>
        <w:t>Виготовити нову печатку КП «Господар» Райгородської сільської ради, у зв’язку зі зміною району.</w:t>
      </w:r>
    </w:p>
    <w:p w:rsidR="00161EE5" w:rsidRPr="00467B1E" w:rsidRDefault="00161EE5" w:rsidP="00161EE5">
      <w:pPr>
        <w:numPr>
          <w:ilvl w:val="0"/>
          <w:numId w:val="7"/>
        </w:numPr>
        <w:spacing w:line="277" w:lineRule="atLeast"/>
        <w:ind w:left="426" w:hanging="284"/>
        <w:contextualSpacing/>
        <w:jc w:val="both"/>
        <w:rPr>
          <w:lang w:val="uk-UA"/>
        </w:rPr>
      </w:pPr>
      <w:r w:rsidRPr="00467B1E">
        <w:rPr>
          <w:lang w:val="uk-UA"/>
        </w:rPr>
        <w:t>Контроль за виконанням рішення покласти на постійну комісію з питань житлово-комунального господарства, комунальної власності, підприємництва, транспорту, зв’язку та сфери послуг.</w:t>
      </w:r>
    </w:p>
    <w:p w:rsidR="00161EE5" w:rsidRPr="00467B1E" w:rsidRDefault="00161EE5" w:rsidP="00161EE5">
      <w:pPr>
        <w:keepNext/>
        <w:keepLines/>
        <w:spacing w:before="200"/>
        <w:ind w:left="708" w:firstLine="708"/>
        <w:jc w:val="center"/>
        <w:outlineLvl w:val="4"/>
        <w:rPr>
          <w:lang w:val="uk-UA"/>
        </w:rPr>
      </w:pPr>
      <w:r w:rsidRPr="00467B1E">
        <w:rPr>
          <w:lang w:val="uk-UA"/>
        </w:rPr>
        <w:t>Сільський голова                        Віктор МИХАЙЛЕНКО</w:t>
      </w:r>
    </w:p>
    <w:p w:rsidR="00161EE5" w:rsidRPr="00467B1E" w:rsidRDefault="00161EE5" w:rsidP="00161EE5">
      <w:pPr>
        <w:rPr>
          <w:rFonts w:eastAsia="Calibri"/>
          <w:lang w:val="uk-UA"/>
        </w:rPr>
      </w:pPr>
    </w:p>
    <w:p w:rsidR="00161EE5" w:rsidRPr="00467B1E" w:rsidRDefault="00161EE5" w:rsidP="00161EE5">
      <w:pPr>
        <w:rPr>
          <w:rFonts w:eastAsia="Calibri"/>
          <w:lang w:val="uk-UA"/>
        </w:rPr>
      </w:pPr>
    </w:p>
    <w:bookmarkEnd w:id="0"/>
    <w:p w:rsidR="00161EE5" w:rsidRPr="00467B1E" w:rsidRDefault="00161EE5" w:rsidP="00161EE5">
      <w:pPr>
        <w:rPr>
          <w:rFonts w:eastAsia="Calibri"/>
          <w:lang w:val="uk-UA"/>
        </w:rPr>
      </w:pPr>
    </w:p>
    <w:p w:rsidR="00161EE5" w:rsidRPr="00467B1E" w:rsidRDefault="00161EE5" w:rsidP="00161EE5">
      <w:pPr>
        <w:rPr>
          <w:rFonts w:eastAsia="Calibri"/>
          <w:lang w:val="uk-UA"/>
        </w:rPr>
      </w:pPr>
    </w:p>
    <w:p w:rsidR="00161EE5" w:rsidRPr="00467B1E" w:rsidRDefault="00161EE5" w:rsidP="00161EE5">
      <w:pPr>
        <w:rPr>
          <w:rFonts w:eastAsia="Calibri"/>
          <w:lang w:val="uk-UA"/>
        </w:rPr>
      </w:pPr>
    </w:p>
    <w:p w:rsidR="00161EE5" w:rsidRPr="00467B1E" w:rsidRDefault="00161EE5" w:rsidP="00161EE5">
      <w:pPr>
        <w:rPr>
          <w:rFonts w:eastAsia="Calibri"/>
          <w:lang w:val="uk-UA"/>
        </w:rPr>
      </w:pPr>
    </w:p>
    <w:bookmarkEnd w:id="1"/>
    <w:p w:rsidR="00161EE5" w:rsidRPr="00467B1E" w:rsidRDefault="00161EE5" w:rsidP="00161EE5">
      <w:pPr>
        <w:rPr>
          <w:rFonts w:eastAsia="Calibri"/>
          <w:lang w:val="uk-UA"/>
        </w:rPr>
      </w:pPr>
    </w:p>
    <w:p w:rsidR="00161EE5" w:rsidRPr="00467B1E" w:rsidRDefault="00161EE5" w:rsidP="00161EE5">
      <w:pPr>
        <w:rPr>
          <w:rFonts w:eastAsia="Calibri"/>
          <w:lang w:val="uk-UA"/>
        </w:rPr>
      </w:pPr>
    </w:p>
    <w:p w:rsidR="00161EE5" w:rsidRPr="00467B1E" w:rsidRDefault="00161EE5" w:rsidP="00161EE5">
      <w:pPr>
        <w:rPr>
          <w:rFonts w:eastAsia="Calibri"/>
          <w:lang w:val="uk-UA"/>
        </w:rPr>
      </w:pPr>
    </w:p>
    <w:p w:rsidR="00161EE5" w:rsidRDefault="00161EE5" w:rsidP="00161EE5">
      <w:pPr>
        <w:rPr>
          <w:rFonts w:eastAsia="Calibri"/>
          <w:lang w:val="uk-UA"/>
        </w:rPr>
      </w:pPr>
    </w:p>
    <w:p w:rsidR="00161EE5" w:rsidRDefault="00161EE5" w:rsidP="00161EE5">
      <w:pPr>
        <w:widowControl w:val="0"/>
        <w:tabs>
          <w:tab w:val="left" w:pos="993"/>
        </w:tabs>
        <w:autoSpaceDE w:val="0"/>
        <w:autoSpaceDN w:val="0"/>
        <w:ind w:firstLine="709"/>
        <w:jc w:val="right"/>
        <w:rPr>
          <w:color w:val="000000"/>
          <w:sz w:val="22"/>
          <w:szCs w:val="22"/>
          <w:lang w:val="uk-UA" w:eastAsia="uk-UA" w:bidi="uk-UA"/>
        </w:rPr>
      </w:pPr>
    </w:p>
    <w:p w:rsidR="00161EE5" w:rsidRDefault="00161EE5" w:rsidP="00161EE5">
      <w:pPr>
        <w:widowControl w:val="0"/>
        <w:tabs>
          <w:tab w:val="left" w:pos="993"/>
        </w:tabs>
        <w:autoSpaceDE w:val="0"/>
        <w:autoSpaceDN w:val="0"/>
        <w:ind w:firstLine="709"/>
        <w:jc w:val="right"/>
        <w:rPr>
          <w:color w:val="000000"/>
          <w:sz w:val="22"/>
          <w:szCs w:val="22"/>
          <w:lang w:val="uk-UA" w:eastAsia="uk-UA" w:bidi="uk-UA"/>
        </w:rPr>
      </w:pPr>
    </w:p>
    <w:p w:rsidR="00161EE5" w:rsidRPr="00467B1E" w:rsidRDefault="00161EE5" w:rsidP="00161EE5">
      <w:pPr>
        <w:widowControl w:val="0"/>
        <w:tabs>
          <w:tab w:val="left" w:pos="993"/>
        </w:tabs>
        <w:autoSpaceDE w:val="0"/>
        <w:autoSpaceDN w:val="0"/>
        <w:ind w:firstLine="709"/>
        <w:jc w:val="right"/>
        <w:rPr>
          <w:color w:val="000000"/>
          <w:sz w:val="22"/>
          <w:szCs w:val="22"/>
          <w:lang w:val="uk-UA" w:eastAsia="uk-UA" w:bidi="uk-UA"/>
        </w:rPr>
      </w:pPr>
      <w:bookmarkStart w:id="2" w:name="_GoBack"/>
      <w:bookmarkEnd w:id="2"/>
      <w:r w:rsidRPr="00467B1E">
        <w:rPr>
          <w:color w:val="000000"/>
          <w:sz w:val="22"/>
          <w:szCs w:val="22"/>
          <w:lang w:val="uk-UA" w:eastAsia="uk-UA" w:bidi="uk-UA"/>
        </w:rPr>
        <w:lastRenderedPageBreak/>
        <w:t xml:space="preserve">Додаток № 1 </w:t>
      </w:r>
    </w:p>
    <w:p w:rsidR="00161EE5" w:rsidRPr="00467B1E" w:rsidRDefault="00161EE5" w:rsidP="00161EE5">
      <w:pPr>
        <w:widowControl w:val="0"/>
        <w:tabs>
          <w:tab w:val="left" w:pos="993"/>
        </w:tabs>
        <w:autoSpaceDE w:val="0"/>
        <w:autoSpaceDN w:val="0"/>
        <w:ind w:firstLine="709"/>
        <w:jc w:val="right"/>
        <w:rPr>
          <w:color w:val="000000"/>
          <w:sz w:val="22"/>
          <w:szCs w:val="22"/>
          <w:lang w:val="uk-UA" w:eastAsia="uk-UA" w:bidi="uk-UA"/>
        </w:rPr>
      </w:pPr>
      <w:r w:rsidRPr="00467B1E">
        <w:rPr>
          <w:color w:val="000000"/>
          <w:sz w:val="22"/>
          <w:szCs w:val="22"/>
          <w:lang w:val="uk-UA" w:eastAsia="uk-UA" w:bidi="uk-UA"/>
        </w:rPr>
        <w:t>До рішення позачергової 37 сесії 8 скликання</w:t>
      </w:r>
    </w:p>
    <w:p w:rsidR="00161EE5" w:rsidRPr="00467B1E" w:rsidRDefault="00161EE5" w:rsidP="00161EE5">
      <w:pPr>
        <w:widowControl w:val="0"/>
        <w:tabs>
          <w:tab w:val="left" w:pos="993"/>
        </w:tabs>
        <w:autoSpaceDE w:val="0"/>
        <w:autoSpaceDN w:val="0"/>
        <w:ind w:firstLine="709"/>
        <w:jc w:val="right"/>
        <w:rPr>
          <w:color w:val="000000"/>
          <w:sz w:val="22"/>
          <w:szCs w:val="22"/>
          <w:lang w:val="uk-UA" w:eastAsia="uk-UA" w:bidi="uk-UA"/>
        </w:rPr>
      </w:pPr>
      <w:r w:rsidRPr="00467B1E">
        <w:rPr>
          <w:color w:val="000000"/>
          <w:sz w:val="22"/>
          <w:szCs w:val="22"/>
          <w:lang w:val="uk-UA" w:eastAsia="uk-UA" w:bidi="uk-UA"/>
        </w:rPr>
        <w:t xml:space="preserve">Райгородської сільської ради </w:t>
      </w:r>
    </w:p>
    <w:p w:rsidR="00161EE5" w:rsidRPr="00467B1E" w:rsidRDefault="00161EE5" w:rsidP="00161EE5">
      <w:pPr>
        <w:widowControl w:val="0"/>
        <w:tabs>
          <w:tab w:val="left" w:pos="993"/>
        </w:tabs>
        <w:autoSpaceDE w:val="0"/>
        <w:autoSpaceDN w:val="0"/>
        <w:ind w:firstLine="709"/>
        <w:jc w:val="center"/>
        <w:rPr>
          <w:color w:val="000000"/>
          <w:sz w:val="22"/>
          <w:szCs w:val="22"/>
          <w:lang w:val="uk-UA" w:eastAsia="uk-UA" w:bidi="uk-UA"/>
        </w:rPr>
      </w:pPr>
      <w:r w:rsidRPr="00467B1E">
        <w:rPr>
          <w:color w:val="000000"/>
          <w:sz w:val="22"/>
          <w:szCs w:val="22"/>
          <w:lang w:val="uk-UA" w:eastAsia="uk-UA" w:bidi="uk-UA"/>
        </w:rPr>
        <w:t xml:space="preserve">                                                                                                від 03.11.2022 року № 1</w:t>
      </w:r>
      <w:r>
        <w:rPr>
          <w:color w:val="000000"/>
          <w:sz w:val="22"/>
          <w:szCs w:val="22"/>
          <w:lang w:val="uk-UA" w:eastAsia="uk-UA" w:bidi="uk-UA"/>
        </w:rPr>
        <w:t>801</w:t>
      </w:r>
    </w:p>
    <w:p w:rsidR="00161EE5" w:rsidRPr="00467B1E" w:rsidRDefault="00161EE5" w:rsidP="00161EE5">
      <w:pPr>
        <w:widowControl w:val="0"/>
        <w:suppressAutoHyphens/>
        <w:jc w:val="right"/>
        <w:rPr>
          <w:rFonts w:eastAsia="Arial Unicode MS"/>
          <w:kern w:val="1"/>
          <w:lang w:val="uk-UA" w:eastAsia="en-US"/>
        </w:rPr>
      </w:pPr>
    </w:p>
    <w:p w:rsidR="00161EE5" w:rsidRPr="00467B1E" w:rsidRDefault="00161EE5" w:rsidP="00161EE5">
      <w:pPr>
        <w:widowControl w:val="0"/>
        <w:suppressAutoHyphens/>
        <w:spacing w:after="283"/>
        <w:jc w:val="both"/>
        <w:rPr>
          <w:rFonts w:eastAsia="Arial Unicode MS"/>
          <w:i/>
          <w:iCs/>
          <w:kern w:val="1"/>
          <w:lang w:val="uk-UA" w:eastAsia="en-US"/>
        </w:rPr>
      </w:pPr>
    </w:p>
    <w:p w:rsidR="00161EE5" w:rsidRPr="00467B1E" w:rsidRDefault="00161EE5" w:rsidP="00161EE5">
      <w:pPr>
        <w:widowControl w:val="0"/>
        <w:suppressAutoHyphens/>
        <w:spacing w:after="283"/>
        <w:jc w:val="both"/>
        <w:rPr>
          <w:rFonts w:eastAsia="Arial Unicode MS"/>
          <w:i/>
          <w:iCs/>
          <w:kern w:val="1"/>
          <w:lang w:val="uk-UA" w:eastAsia="en-US"/>
        </w:rPr>
      </w:pPr>
    </w:p>
    <w:p w:rsidR="00161EE5" w:rsidRPr="00467B1E" w:rsidRDefault="00161EE5" w:rsidP="00161EE5">
      <w:pPr>
        <w:widowControl w:val="0"/>
        <w:suppressAutoHyphens/>
        <w:jc w:val="center"/>
        <w:rPr>
          <w:rFonts w:eastAsia="Arial Unicode MS"/>
          <w:b/>
          <w:i/>
          <w:iCs/>
          <w:kern w:val="1"/>
          <w:sz w:val="52"/>
          <w:szCs w:val="52"/>
          <w:lang w:val="uk-UA" w:eastAsia="en-US"/>
        </w:rPr>
      </w:pPr>
      <w:r w:rsidRPr="00467B1E">
        <w:rPr>
          <w:rFonts w:eastAsia="Arial Unicode MS"/>
          <w:b/>
          <w:kern w:val="1"/>
          <w:sz w:val="52"/>
          <w:szCs w:val="52"/>
          <w:lang w:val="uk-UA" w:eastAsia="en-US"/>
        </w:rPr>
        <w:t>С Т А Т У Т</w:t>
      </w:r>
    </w:p>
    <w:p w:rsidR="00161EE5" w:rsidRPr="00467B1E" w:rsidRDefault="00161EE5" w:rsidP="00161EE5">
      <w:pPr>
        <w:widowControl w:val="0"/>
        <w:suppressAutoHyphens/>
        <w:jc w:val="center"/>
        <w:rPr>
          <w:rFonts w:eastAsia="Arial Unicode MS"/>
          <w:iCs/>
          <w:kern w:val="1"/>
          <w:sz w:val="52"/>
          <w:szCs w:val="52"/>
          <w:lang w:val="uk-UA" w:eastAsia="en-US"/>
        </w:rPr>
      </w:pPr>
    </w:p>
    <w:p w:rsidR="00161EE5" w:rsidRPr="00467B1E" w:rsidRDefault="00161EE5" w:rsidP="00161EE5">
      <w:pPr>
        <w:widowControl w:val="0"/>
        <w:suppressAutoHyphens/>
        <w:jc w:val="center"/>
        <w:rPr>
          <w:rFonts w:eastAsia="Arial Unicode MS"/>
          <w:b/>
          <w:kern w:val="1"/>
          <w:sz w:val="52"/>
          <w:szCs w:val="52"/>
          <w:lang w:val="uk-UA" w:eastAsia="en-US"/>
        </w:rPr>
      </w:pPr>
      <w:r w:rsidRPr="00467B1E">
        <w:rPr>
          <w:rFonts w:eastAsia="Arial Unicode MS"/>
          <w:b/>
          <w:kern w:val="1"/>
          <w:sz w:val="52"/>
          <w:szCs w:val="52"/>
          <w:lang w:val="uk-UA" w:eastAsia="en-US"/>
        </w:rPr>
        <w:t>К</w:t>
      </w:r>
      <w:r w:rsidRPr="00467B1E">
        <w:rPr>
          <w:rFonts w:eastAsia="Arial Unicode MS"/>
          <w:b/>
          <w:iCs/>
          <w:kern w:val="1"/>
          <w:sz w:val="52"/>
          <w:szCs w:val="52"/>
          <w:lang w:val="uk-UA" w:eastAsia="en-US"/>
        </w:rPr>
        <w:t>омунального підприємства</w:t>
      </w:r>
    </w:p>
    <w:p w:rsidR="00161EE5" w:rsidRPr="00467B1E" w:rsidRDefault="00161EE5" w:rsidP="00161EE5">
      <w:pPr>
        <w:widowControl w:val="0"/>
        <w:suppressAutoHyphens/>
        <w:jc w:val="center"/>
        <w:rPr>
          <w:rFonts w:eastAsia="Arial Unicode MS"/>
          <w:b/>
          <w:kern w:val="1"/>
          <w:sz w:val="52"/>
          <w:szCs w:val="52"/>
          <w:lang w:val="uk-UA" w:eastAsia="en-US"/>
        </w:rPr>
      </w:pPr>
    </w:p>
    <w:p w:rsidR="00161EE5" w:rsidRPr="00467B1E" w:rsidRDefault="00161EE5" w:rsidP="00161EE5">
      <w:pPr>
        <w:widowControl w:val="0"/>
        <w:suppressAutoHyphens/>
        <w:jc w:val="center"/>
        <w:rPr>
          <w:rFonts w:eastAsia="Arial Unicode MS"/>
          <w:b/>
          <w:iCs/>
          <w:kern w:val="1"/>
          <w:sz w:val="52"/>
          <w:szCs w:val="52"/>
          <w:lang w:val="uk-UA" w:eastAsia="en-US"/>
        </w:rPr>
      </w:pPr>
      <w:r w:rsidRPr="00467B1E">
        <w:rPr>
          <w:rFonts w:eastAsia="Arial Unicode MS"/>
          <w:b/>
          <w:kern w:val="1"/>
          <w:sz w:val="52"/>
          <w:szCs w:val="52"/>
          <w:lang w:val="uk-UA" w:eastAsia="en-US"/>
        </w:rPr>
        <w:t>«Господар»</w:t>
      </w:r>
    </w:p>
    <w:p w:rsidR="00161EE5" w:rsidRPr="00467B1E" w:rsidRDefault="00161EE5" w:rsidP="00161EE5">
      <w:pPr>
        <w:widowControl w:val="0"/>
        <w:suppressAutoHyphens/>
        <w:jc w:val="center"/>
        <w:rPr>
          <w:rFonts w:eastAsia="Arial Unicode MS"/>
          <w:b/>
          <w:iCs/>
          <w:kern w:val="1"/>
          <w:sz w:val="52"/>
          <w:szCs w:val="52"/>
          <w:lang w:val="uk-UA" w:eastAsia="en-US"/>
        </w:rPr>
      </w:pPr>
      <w:r w:rsidRPr="00467B1E">
        <w:rPr>
          <w:rFonts w:eastAsia="Arial Unicode MS"/>
          <w:b/>
          <w:kern w:val="1"/>
          <w:sz w:val="52"/>
          <w:szCs w:val="52"/>
          <w:lang w:val="uk-UA" w:eastAsia="en-US"/>
        </w:rPr>
        <w:t>Райгородської сільської ради</w:t>
      </w:r>
    </w:p>
    <w:p w:rsidR="00161EE5" w:rsidRPr="00467B1E" w:rsidRDefault="00161EE5" w:rsidP="00161EE5">
      <w:pPr>
        <w:widowControl w:val="0"/>
        <w:suppressAutoHyphens/>
        <w:jc w:val="center"/>
        <w:rPr>
          <w:rFonts w:eastAsia="Arial Unicode MS"/>
          <w:b/>
          <w:i/>
          <w:iCs/>
          <w:kern w:val="1"/>
          <w:sz w:val="52"/>
          <w:szCs w:val="52"/>
          <w:lang w:val="uk-UA" w:eastAsia="en-US"/>
        </w:rPr>
      </w:pPr>
    </w:p>
    <w:p w:rsidR="00161EE5" w:rsidRPr="00467B1E" w:rsidRDefault="00161EE5" w:rsidP="00161EE5">
      <w:pPr>
        <w:widowControl w:val="0"/>
        <w:suppressAutoHyphens/>
        <w:ind w:left="708"/>
        <w:jc w:val="center"/>
        <w:rPr>
          <w:rFonts w:eastAsia="Arial Unicode MS"/>
          <w:kern w:val="1"/>
          <w:sz w:val="52"/>
          <w:szCs w:val="52"/>
          <w:lang w:val="uk-UA" w:eastAsia="en-US"/>
        </w:rPr>
      </w:pPr>
    </w:p>
    <w:p w:rsidR="00161EE5" w:rsidRPr="00467B1E" w:rsidRDefault="00161EE5" w:rsidP="00161EE5">
      <w:pPr>
        <w:widowControl w:val="0"/>
        <w:suppressAutoHyphens/>
        <w:ind w:left="708"/>
        <w:jc w:val="center"/>
        <w:rPr>
          <w:rFonts w:eastAsia="Arial Unicode MS"/>
          <w:kern w:val="1"/>
          <w:sz w:val="52"/>
          <w:szCs w:val="52"/>
          <w:lang w:val="uk-UA" w:eastAsia="en-US"/>
        </w:rPr>
      </w:pPr>
    </w:p>
    <w:p w:rsidR="00161EE5" w:rsidRPr="00467B1E" w:rsidRDefault="00161EE5" w:rsidP="00161EE5">
      <w:pPr>
        <w:widowControl w:val="0"/>
        <w:suppressAutoHyphens/>
        <w:ind w:left="708"/>
        <w:jc w:val="center"/>
        <w:rPr>
          <w:rFonts w:eastAsia="Arial Unicode MS"/>
          <w:kern w:val="1"/>
          <w:sz w:val="52"/>
          <w:szCs w:val="52"/>
          <w:lang w:val="uk-UA" w:eastAsia="en-US"/>
        </w:rPr>
      </w:pPr>
    </w:p>
    <w:p w:rsidR="00161EE5" w:rsidRPr="00467B1E" w:rsidRDefault="00161EE5" w:rsidP="00161EE5">
      <w:pPr>
        <w:widowControl w:val="0"/>
        <w:suppressAutoHyphens/>
        <w:ind w:left="708"/>
        <w:jc w:val="center"/>
        <w:rPr>
          <w:rFonts w:eastAsia="Arial Unicode MS"/>
          <w:kern w:val="1"/>
          <w:sz w:val="52"/>
          <w:szCs w:val="52"/>
          <w:lang w:val="uk-UA" w:eastAsia="en-US"/>
        </w:rPr>
      </w:pPr>
    </w:p>
    <w:p w:rsidR="00161EE5" w:rsidRPr="00467B1E" w:rsidRDefault="00161EE5" w:rsidP="00161EE5">
      <w:pPr>
        <w:widowControl w:val="0"/>
        <w:suppressAutoHyphens/>
        <w:ind w:left="708"/>
        <w:jc w:val="center"/>
        <w:rPr>
          <w:rFonts w:eastAsia="Arial Unicode MS"/>
          <w:kern w:val="1"/>
          <w:sz w:val="52"/>
          <w:szCs w:val="52"/>
          <w:lang w:val="uk-UA" w:eastAsia="en-US"/>
        </w:rPr>
      </w:pPr>
    </w:p>
    <w:p w:rsidR="00161EE5" w:rsidRPr="00467B1E" w:rsidRDefault="00161EE5" w:rsidP="00161EE5">
      <w:pPr>
        <w:widowControl w:val="0"/>
        <w:suppressAutoHyphens/>
        <w:ind w:left="708"/>
        <w:jc w:val="center"/>
        <w:rPr>
          <w:rFonts w:eastAsia="Arial Unicode MS"/>
          <w:kern w:val="1"/>
          <w:sz w:val="52"/>
          <w:szCs w:val="52"/>
          <w:lang w:val="uk-UA" w:eastAsia="en-US"/>
        </w:rPr>
      </w:pPr>
    </w:p>
    <w:p w:rsidR="00161EE5" w:rsidRPr="00467B1E" w:rsidRDefault="00161EE5" w:rsidP="00161EE5">
      <w:pPr>
        <w:widowControl w:val="0"/>
        <w:suppressAutoHyphens/>
        <w:ind w:left="708"/>
        <w:jc w:val="center"/>
        <w:rPr>
          <w:rFonts w:eastAsia="Arial Unicode MS"/>
          <w:kern w:val="1"/>
          <w:sz w:val="52"/>
          <w:szCs w:val="52"/>
          <w:lang w:val="uk-UA" w:eastAsia="en-US"/>
        </w:rPr>
      </w:pPr>
    </w:p>
    <w:p w:rsidR="00161EE5" w:rsidRPr="00467B1E" w:rsidRDefault="00161EE5" w:rsidP="00161EE5">
      <w:pPr>
        <w:widowControl w:val="0"/>
        <w:suppressAutoHyphens/>
        <w:ind w:left="708"/>
        <w:jc w:val="center"/>
        <w:rPr>
          <w:rFonts w:eastAsia="Arial Unicode MS"/>
          <w:kern w:val="1"/>
          <w:sz w:val="52"/>
          <w:szCs w:val="52"/>
          <w:lang w:val="uk-UA" w:eastAsia="en-US"/>
        </w:rPr>
      </w:pPr>
    </w:p>
    <w:p w:rsidR="00161EE5" w:rsidRPr="00467B1E" w:rsidRDefault="00161EE5" w:rsidP="00161EE5">
      <w:pPr>
        <w:widowControl w:val="0"/>
        <w:suppressAutoHyphens/>
        <w:jc w:val="center"/>
        <w:rPr>
          <w:rFonts w:eastAsia="Arial Unicode MS"/>
          <w:kern w:val="1"/>
          <w:sz w:val="52"/>
          <w:szCs w:val="52"/>
          <w:lang w:val="uk-UA" w:eastAsia="en-US"/>
        </w:rPr>
      </w:pPr>
    </w:p>
    <w:p w:rsidR="00161EE5" w:rsidRPr="00467B1E" w:rsidRDefault="00161EE5" w:rsidP="00161EE5">
      <w:pPr>
        <w:widowControl w:val="0"/>
        <w:suppressAutoHyphens/>
        <w:jc w:val="center"/>
        <w:rPr>
          <w:rFonts w:eastAsia="Arial Unicode MS"/>
          <w:kern w:val="1"/>
          <w:sz w:val="52"/>
          <w:szCs w:val="52"/>
          <w:lang w:val="uk-UA" w:eastAsia="en-US"/>
        </w:rPr>
      </w:pPr>
    </w:p>
    <w:p w:rsidR="00161EE5" w:rsidRPr="00467B1E" w:rsidRDefault="00161EE5" w:rsidP="00161EE5">
      <w:pPr>
        <w:widowControl w:val="0"/>
        <w:suppressAutoHyphens/>
        <w:jc w:val="center"/>
        <w:rPr>
          <w:rFonts w:eastAsia="Arial Unicode MS"/>
          <w:kern w:val="1"/>
          <w:szCs w:val="52"/>
          <w:lang w:val="uk-UA" w:eastAsia="en-US"/>
        </w:rPr>
      </w:pPr>
    </w:p>
    <w:p w:rsidR="00161EE5" w:rsidRPr="00467B1E" w:rsidRDefault="00161EE5" w:rsidP="00161EE5">
      <w:pPr>
        <w:widowControl w:val="0"/>
        <w:suppressAutoHyphens/>
        <w:jc w:val="center"/>
        <w:rPr>
          <w:rFonts w:eastAsia="Arial Unicode MS"/>
          <w:kern w:val="1"/>
          <w:szCs w:val="52"/>
          <w:lang w:val="uk-UA" w:eastAsia="en-US"/>
        </w:rPr>
      </w:pPr>
    </w:p>
    <w:p w:rsidR="00161EE5" w:rsidRPr="00467B1E" w:rsidRDefault="00161EE5" w:rsidP="00161EE5">
      <w:pPr>
        <w:widowControl w:val="0"/>
        <w:suppressAutoHyphens/>
        <w:jc w:val="center"/>
        <w:rPr>
          <w:rFonts w:eastAsia="Arial Unicode MS"/>
          <w:kern w:val="1"/>
          <w:szCs w:val="52"/>
          <w:lang w:val="uk-UA" w:eastAsia="en-US"/>
        </w:rPr>
      </w:pPr>
    </w:p>
    <w:p w:rsidR="00161EE5" w:rsidRPr="00467B1E" w:rsidRDefault="00161EE5" w:rsidP="00161EE5">
      <w:pPr>
        <w:widowControl w:val="0"/>
        <w:suppressAutoHyphens/>
        <w:jc w:val="center"/>
        <w:rPr>
          <w:rFonts w:eastAsia="Arial Unicode MS"/>
          <w:kern w:val="1"/>
          <w:szCs w:val="52"/>
          <w:lang w:val="uk-UA" w:eastAsia="en-US"/>
        </w:rPr>
      </w:pPr>
    </w:p>
    <w:p w:rsidR="00161EE5" w:rsidRPr="00467B1E" w:rsidRDefault="00161EE5" w:rsidP="00161EE5">
      <w:pPr>
        <w:widowControl w:val="0"/>
        <w:suppressAutoHyphens/>
        <w:jc w:val="center"/>
        <w:rPr>
          <w:rFonts w:eastAsia="Arial Unicode MS"/>
          <w:kern w:val="1"/>
          <w:szCs w:val="52"/>
          <w:lang w:val="uk-UA" w:eastAsia="en-US"/>
        </w:rPr>
      </w:pPr>
    </w:p>
    <w:p w:rsidR="00161EE5" w:rsidRPr="00467B1E" w:rsidRDefault="00161EE5" w:rsidP="00161EE5">
      <w:pPr>
        <w:widowControl w:val="0"/>
        <w:suppressAutoHyphens/>
        <w:jc w:val="center"/>
        <w:rPr>
          <w:rFonts w:eastAsia="Arial Unicode MS"/>
          <w:kern w:val="1"/>
          <w:szCs w:val="52"/>
          <w:lang w:val="uk-UA" w:eastAsia="en-US"/>
        </w:rPr>
      </w:pPr>
    </w:p>
    <w:p w:rsidR="00161EE5" w:rsidRPr="00467B1E" w:rsidRDefault="00161EE5" w:rsidP="00161EE5">
      <w:pPr>
        <w:widowControl w:val="0"/>
        <w:suppressAutoHyphens/>
        <w:jc w:val="center"/>
        <w:rPr>
          <w:rFonts w:eastAsia="Arial Unicode MS"/>
          <w:kern w:val="1"/>
          <w:szCs w:val="52"/>
          <w:lang w:val="uk-UA" w:eastAsia="en-US"/>
        </w:rPr>
      </w:pPr>
      <w:r w:rsidRPr="00467B1E">
        <w:rPr>
          <w:rFonts w:eastAsia="Arial Unicode MS"/>
          <w:kern w:val="1"/>
          <w:szCs w:val="52"/>
          <w:lang w:val="uk-UA" w:eastAsia="en-US"/>
        </w:rPr>
        <w:t>2022рік</w:t>
      </w:r>
    </w:p>
    <w:p w:rsidR="00161EE5" w:rsidRPr="00467B1E" w:rsidRDefault="00161EE5" w:rsidP="00161EE5">
      <w:pPr>
        <w:numPr>
          <w:ilvl w:val="0"/>
          <w:numId w:val="2"/>
        </w:numPr>
        <w:shd w:val="clear" w:color="auto" w:fill="FFFFFF"/>
        <w:jc w:val="center"/>
        <w:textAlignment w:val="baseline"/>
        <w:rPr>
          <w:b/>
        </w:rPr>
      </w:pPr>
      <w:r w:rsidRPr="00467B1E">
        <w:rPr>
          <w:b/>
        </w:rPr>
        <w:t>ЗАГАЛЬНІ ПОЛОЖЕННЯ</w:t>
      </w:r>
    </w:p>
    <w:p w:rsidR="00161EE5" w:rsidRPr="00467B1E" w:rsidRDefault="00161EE5" w:rsidP="00161EE5">
      <w:pPr>
        <w:numPr>
          <w:ilvl w:val="1"/>
          <w:numId w:val="2"/>
        </w:numPr>
        <w:shd w:val="clear" w:color="auto" w:fill="FFFFFF"/>
        <w:ind w:left="567" w:hanging="426"/>
        <w:jc w:val="both"/>
        <w:textAlignment w:val="baseline"/>
      </w:pPr>
      <w:proofErr w:type="spellStart"/>
      <w:r w:rsidRPr="00467B1E">
        <w:lastRenderedPageBreak/>
        <w:t>Комунальне</w:t>
      </w:r>
      <w:proofErr w:type="spellEnd"/>
      <w:r w:rsidRPr="00467B1E">
        <w:t xml:space="preserve"> </w:t>
      </w:r>
      <w:proofErr w:type="spellStart"/>
      <w:r w:rsidRPr="00467B1E">
        <w:t>підприємство</w:t>
      </w:r>
      <w:proofErr w:type="spellEnd"/>
      <w:r w:rsidRPr="00467B1E">
        <w:t xml:space="preserve"> «</w:t>
      </w:r>
      <w:proofErr w:type="spellStart"/>
      <w:r w:rsidRPr="00467B1E">
        <w:t>Господар</w:t>
      </w:r>
      <w:proofErr w:type="spellEnd"/>
      <w:r w:rsidRPr="00467B1E">
        <w:t>» Райгородської сільської ради (</w:t>
      </w:r>
      <w:proofErr w:type="spellStart"/>
      <w:r w:rsidRPr="00467B1E">
        <w:t>далі</w:t>
      </w:r>
      <w:proofErr w:type="spellEnd"/>
      <w:r w:rsidRPr="00467B1E">
        <w:t xml:space="preserve"> – </w:t>
      </w:r>
      <w:proofErr w:type="spellStart"/>
      <w:r w:rsidRPr="00467B1E">
        <w:t>Підприємство</w:t>
      </w:r>
      <w:proofErr w:type="spellEnd"/>
      <w:r w:rsidRPr="00467B1E">
        <w:t xml:space="preserve">) </w:t>
      </w:r>
      <w:proofErr w:type="spellStart"/>
      <w:r w:rsidRPr="00467B1E">
        <w:t>створене</w:t>
      </w:r>
      <w:proofErr w:type="spellEnd"/>
      <w:r w:rsidRPr="00467B1E">
        <w:t xml:space="preserve"> </w:t>
      </w:r>
      <w:proofErr w:type="spellStart"/>
      <w:r w:rsidRPr="00467B1E">
        <w:t>відповідно</w:t>
      </w:r>
      <w:proofErr w:type="spellEnd"/>
      <w:r w:rsidRPr="00467B1E">
        <w:t xml:space="preserve"> до </w:t>
      </w:r>
      <w:proofErr w:type="spellStart"/>
      <w:r w:rsidRPr="00467B1E">
        <w:t>Господарського</w:t>
      </w:r>
      <w:proofErr w:type="spellEnd"/>
      <w:r w:rsidRPr="00467B1E">
        <w:t xml:space="preserve"> кодексу </w:t>
      </w:r>
      <w:proofErr w:type="spellStart"/>
      <w:r w:rsidRPr="00467B1E">
        <w:t>України</w:t>
      </w:r>
      <w:proofErr w:type="spellEnd"/>
      <w:r w:rsidRPr="00467B1E">
        <w:t xml:space="preserve">, </w:t>
      </w:r>
      <w:proofErr w:type="spellStart"/>
      <w:r w:rsidRPr="00467B1E">
        <w:t>Цивільного</w:t>
      </w:r>
      <w:proofErr w:type="spellEnd"/>
      <w:r w:rsidRPr="00467B1E">
        <w:t xml:space="preserve"> кодексу </w:t>
      </w:r>
      <w:proofErr w:type="spellStart"/>
      <w:r w:rsidRPr="00467B1E">
        <w:t>України</w:t>
      </w:r>
      <w:proofErr w:type="spellEnd"/>
      <w:r w:rsidRPr="00467B1E">
        <w:t xml:space="preserve">, Закону </w:t>
      </w:r>
      <w:proofErr w:type="spellStart"/>
      <w:r w:rsidRPr="00467B1E">
        <w:t>України</w:t>
      </w:r>
      <w:proofErr w:type="spellEnd"/>
      <w:r w:rsidRPr="00467B1E">
        <w:t xml:space="preserve"> «Про </w:t>
      </w:r>
      <w:proofErr w:type="spellStart"/>
      <w:r w:rsidRPr="00467B1E">
        <w:t>місцеве</w:t>
      </w:r>
      <w:proofErr w:type="spellEnd"/>
      <w:r w:rsidRPr="00467B1E">
        <w:t xml:space="preserve"> </w:t>
      </w:r>
      <w:proofErr w:type="spellStart"/>
      <w:r w:rsidRPr="00467B1E">
        <w:t>самоврядування</w:t>
      </w:r>
      <w:proofErr w:type="spellEnd"/>
      <w:r w:rsidRPr="00467B1E">
        <w:t xml:space="preserve"> в </w:t>
      </w:r>
      <w:proofErr w:type="spellStart"/>
      <w:r w:rsidRPr="00467B1E">
        <w:t>Україні</w:t>
      </w:r>
      <w:proofErr w:type="spellEnd"/>
      <w:r w:rsidRPr="00467B1E">
        <w:t>».</w:t>
      </w:r>
    </w:p>
    <w:p w:rsidR="00161EE5" w:rsidRPr="00467B1E" w:rsidRDefault="00161EE5" w:rsidP="00161EE5">
      <w:pPr>
        <w:numPr>
          <w:ilvl w:val="1"/>
          <w:numId w:val="2"/>
        </w:numPr>
        <w:shd w:val="clear" w:color="auto" w:fill="FFFFFF"/>
        <w:ind w:left="567" w:hanging="426"/>
        <w:jc w:val="both"/>
        <w:textAlignment w:val="baseline"/>
      </w:pPr>
      <w:proofErr w:type="spellStart"/>
      <w:r w:rsidRPr="00467B1E">
        <w:rPr>
          <w:iCs/>
          <w:color w:val="000000"/>
        </w:rPr>
        <w:t>Підприємство</w:t>
      </w:r>
      <w:proofErr w:type="spellEnd"/>
      <w:r w:rsidRPr="00467B1E">
        <w:rPr>
          <w:iCs/>
          <w:color w:val="000000"/>
        </w:rPr>
        <w:t xml:space="preserve"> є </w:t>
      </w:r>
      <w:proofErr w:type="spellStart"/>
      <w:r w:rsidRPr="00467B1E">
        <w:rPr>
          <w:iCs/>
          <w:color w:val="000000"/>
        </w:rPr>
        <w:t>юридичною</w:t>
      </w:r>
      <w:proofErr w:type="spellEnd"/>
      <w:r w:rsidRPr="00467B1E">
        <w:rPr>
          <w:iCs/>
          <w:color w:val="000000"/>
        </w:rPr>
        <w:t xml:space="preserve"> особою, </w:t>
      </w:r>
      <w:proofErr w:type="spellStart"/>
      <w:r w:rsidRPr="00467B1E">
        <w:rPr>
          <w:iCs/>
          <w:color w:val="000000"/>
        </w:rPr>
        <w:t>має</w:t>
      </w:r>
      <w:proofErr w:type="spellEnd"/>
      <w:r w:rsidRPr="00467B1E">
        <w:rPr>
          <w:iCs/>
          <w:color w:val="000000"/>
        </w:rPr>
        <w:t xml:space="preserve"> </w:t>
      </w:r>
      <w:proofErr w:type="spellStart"/>
      <w:r w:rsidRPr="00467B1E">
        <w:rPr>
          <w:iCs/>
          <w:color w:val="000000"/>
        </w:rPr>
        <w:t>відокремлене</w:t>
      </w:r>
      <w:proofErr w:type="spellEnd"/>
      <w:r w:rsidRPr="00467B1E">
        <w:rPr>
          <w:iCs/>
          <w:color w:val="000000"/>
        </w:rPr>
        <w:t xml:space="preserve"> </w:t>
      </w:r>
      <w:proofErr w:type="spellStart"/>
      <w:r w:rsidRPr="00467B1E">
        <w:rPr>
          <w:iCs/>
          <w:color w:val="000000"/>
        </w:rPr>
        <w:t>майно</w:t>
      </w:r>
      <w:proofErr w:type="spellEnd"/>
      <w:r w:rsidRPr="00467B1E">
        <w:rPr>
          <w:iCs/>
          <w:color w:val="000000"/>
        </w:rPr>
        <w:t xml:space="preserve">, </w:t>
      </w:r>
      <w:proofErr w:type="spellStart"/>
      <w:r w:rsidRPr="00467B1E">
        <w:rPr>
          <w:iCs/>
          <w:color w:val="000000"/>
        </w:rPr>
        <w:t>самостійний</w:t>
      </w:r>
      <w:proofErr w:type="spellEnd"/>
      <w:r w:rsidRPr="00467B1E">
        <w:rPr>
          <w:iCs/>
          <w:color w:val="000000"/>
        </w:rPr>
        <w:t xml:space="preserve"> баланс, </w:t>
      </w:r>
      <w:proofErr w:type="spellStart"/>
      <w:r w:rsidRPr="00467B1E">
        <w:rPr>
          <w:iCs/>
          <w:color w:val="000000"/>
        </w:rPr>
        <w:t>рахунки</w:t>
      </w:r>
      <w:proofErr w:type="spellEnd"/>
      <w:r w:rsidRPr="00467B1E">
        <w:rPr>
          <w:iCs/>
          <w:color w:val="000000"/>
        </w:rPr>
        <w:t xml:space="preserve"> в </w:t>
      </w:r>
      <w:proofErr w:type="spellStart"/>
      <w:r w:rsidRPr="00467B1E">
        <w:rPr>
          <w:iCs/>
          <w:color w:val="000000"/>
        </w:rPr>
        <w:t>установах</w:t>
      </w:r>
      <w:proofErr w:type="spellEnd"/>
      <w:r w:rsidRPr="00467B1E">
        <w:rPr>
          <w:iCs/>
          <w:color w:val="000000"/>
        </w:rPr>
        <w:t xml:space="preserve"> </w:t>
      </w:r>
      <w:proofErr w:type="spellStart"/>
      <w:r w:rsidRPr="00467B1E">
        <w:rPr>
          <w:iCs/>
          <w:color w:val="000000"/>
        </w:rPr>
        <w:t>банків</w:t>
      </w:r>
      <w:proofErr w:type="spellEnd"/>
      <w:r w:rsidRPr="00467B1E">
        <w:rPr>
          <w:iCs/>
          <w:color w:val="000000"/>
        </w:rPr>
        <w:t xml:space="preserve">, печатку </w:t>
      </w:r>
      <w:proofErr w:type="spellStart"/>
      <w:r w:rsidRPr="00467B1E">
        <w:rPr>
          <w:iCs/>
          <w:color w:val="000000"/>
        </w:rPr>
        <w:t>із</w:t>
      </w:r>
      <w:proofErr w:type="spellEnd"/>
      <w:r w:rsidRPr="00467B1E">
        <w:rPr>
          <w:iCs/>
          <w:color w:val="000000"/>
        </w:rPr>
        <w:t xml:space="preserve"> </w:t>
      </w:r>
      <w:proofErr w:type="spellStart"/>
      <w:r w:rsidRPr="00467B1E">
        <w:rPr>
          <w:iCs/>
          <w:color w:val="000000"/>
        </w:rPr>
        <w:t>своїм</w:t>
      </w:r>
      <w:proofErr w:type="spellEnd"/>
      <w:r w:rsidRPr="00467B1E">
        <w:rPr>
          <w:iCs/>
          <w:color w:val="000000"/>
        </w:rPr>
        <w:t xml:space="preserve"> </w:t>
      </w:r>
      <w:proofErr w:type="spellStart"/>
      <w:r w:rsidRPr="00467B1E">
        <w:rPr>
          <w:iCs/>
          <w:color w:val="000000"/>
        </w:rPr>
        <w:t>найменуванням</w:t>
      </w:r>
      <w:proofErr w:type="spellEnd"/>
      <w:r w:rsidRPr="00467B1E">
        <w:rPr>
          <w:iCs/>
          <w:color w:val="000000"/>
        </w:rPr>
        <w:t xml:space="preserve"> та </w:t>
      </w:r>
      <w:proofErr w:type="spellStart"/>
      <w:r w:rsidRPr="00467B1E">
        <w:rPr>
          <w:iCs/>
          <w:color w:val="000000"/>
        </w:rPr>
        <w:t>ідентифікаційним</w:t>
      </w:r>
      <w:proofErr w:type="spellEnd"/>
      <w:r w:rsidRPr="00467B1E">
        <w:rPr>
          <w:iCs/>
          <w:color w:val="000000"/>
        </w:rPr>
        <w:t xml:space="preserve"> кодом, </w:t>
      </w:r>
      <w:proofErr w:type="spellStart"/>
      <w:r w:rsidRPr="00467B1E">
        <w:rPr>
          <w:iCs/>
          <w:color w:val="000000"/>
        </w:rPr>
        <w:t>штампи</w:t>
      </w:r>
      <w:proofErr w:type="spellEnd"/>
      <w:r w:rsidRPr="00467B1E">
        <w:rPr>
          <w:iCs/>
          <w:color w:val="000000"/>
        </w:rPr>
        <w:t xml:space="preserve">, бланки </w:t>
      </w:r>
      <w:proofErr w:type="spellStart"/>
      <w:r w:rsidRPr="00467B1E">
        <w:rPr>
          <w:iCs/>
          <w:color w:val="000000"/>
        </w:rPr>
        <w:t>зі</w:t>
      </w:r>
      <w:proofErr w:type="spellEnd"/>
      <w:r w:rsidRPr="00467B1E">
        <w:rPr>
          <w:iCs/>
          <w:color w:val="000000"/>
        </w:rPr>
        <w:t xml:space="preserve"> </w:t>
      </w:r>
      <w:proofErr w:type="spellStart"/>
      <w:r w:rsidRPr="00467B1E">
        <w:rPr>
          <w:iCs/>
          <w:color w:val="000000"/>
        </w:rPr>
        <w:t>своїм</w:t>
      </w:r>
      <w:proofErr w:type="spellEnd"/>
      <w:r w:rsidRPr="00467B1E">
        <w:rPr>
          <w:iCs/>
          <w:color w:val="000000"/>
        </w:rPr>
        <w:t xml:space="preserve"> </w:t>
      </w:r>
      <w:proofErr w:type="spellStart"/>
      <w:r w:rsidRPr="00467B1E">
        <w:rPr>
          <w:iCs/>
          <w:color w:val="000000"/>
        </w:rPr>
        <w:t>найменуванням</w:t>
      </w:r>
      <w:proofErr w:type="spellEnd"/>
      <w:r w:rsidRPr="00467B1E">
        <w:rPr>
          <w:iCs/>
          <w:color w:val="000000"/>
        </w:rPr>
        <w:t xml:space="preserve">. Права і </w:t>
      </w:r>
      <w:proofErr w:type="spellStart"/>
      <w:r w:rsidRPr="00467B1E">
        <w:rPr>
          <w:iCs/>
          <w:color w:val="000000"/>
        </w:rPr>
        <w:t>обов'язки</w:t>
      </w:r>
      <w:proofErr w:type="spellEnd"/>
      <w:r w:rsidRPr="00467B1E">
        <w:rPr>
          <w:iCs/>
          <w:color w:val="000000"/>
        </w:rPr>
        <w:t xml:space="preserve"> </w:t>
      </w:r>
      <w:proofErr w:type="spellStart"/>
      <w:r w:rsidRPr="00467B1E">
        <w:rPr>
          <w:iCs/>
          <w:color w:val="000000"/>
        </w:rPr>
        <w:t>юридичної</w:t>
      </w:r>
      <w:proofErr w:type="spellEnd"/>
      <w:r w:rsidRPr="00467B1E">
        <w:rPr>
          <w:iCs/>
          <w:color w:val="000000"/>
        </w:rPr>
        <w:t xml:space="preserve"> особи </w:t>
      </w:r>
      <w:proofErr w:type="spellStart"/>
      <w:r w:rsidRPr="00467B1E">
        <w:rPr>
          <w:iCs/>
          <w:color w:val="000000"/>
        </w:rPr>
        <w:t>Підприємство</w:t>
      </w:r>
      <w:proofErr w:type="spellEnd"/>
      <w:r w:rsidRPr="00467B1E">
        <w:rPr>
          <w:iCs/>
          <w:color w:val="000000"/>
        </w:rPr>
        <w:t xml:space="preserve"> </w:t>
      </w:r>
      <w:proofErr w:type="spellStart"/>
      <w:r w:rsidRPr="00467B1E">
        <w:rPr>
          <w:iCs/>
          <w:color w:val="000000"/>
        </w:rPr>
        <w:t>набуває</w:t>
      </w:r>
      <w:proofErr w:type="spellEnd"/>
      <w:r w:rsidRPr="00467B1E">
        <w:rPr>
          <w:iCs/>
          <w:color w:val="000000"/>
        </w:rPr>
        <w:t xml:space="preserve"> з дня </w:t>
      </w:r>
      <w:proofErr w:type="spellStart"/>
      <w:r w:rsidRPr="00467B1E">
        <w:rPr>
          <w:iCs/>
          <w:color w:val="000000"/>
        </w:rPr>
        <w:t>його</w:t>
      </w:r>
      <w:proofErr w:type="spellEnd"/>
      <w:r w:rsidRPr="00467B1E">
        <w:rPr>
          <w:iCs/>
          <w:color w:val="000000"/>
        </w:rPr>
        <w:t xml:space="preserve"> </w:t>
      </w:r>
      <w:proofErr w:type="spellStart"/>
      <w:r w:rsidRPr="00467B1E">
        <w:rPr>
          <w:iCs/>
          <w:color w:val="000000"/>
        </w:rPr>
        <w:t>державної</w:t>
      </w:r>
      <w:proofErr w:type="spellEnd"/>
      <w:r w:rsidRPr="00467B1E">
        <w:rPr>
          <w:iCs/>
          <w:color w:val="000000"/>
        </w:rPr>
        <w:t xml:space="preserve"> </w:t>
      </w:r>
      <w:proofErr w:type="spellStart"/>
      <w:r w:rsidRPr="00467B1E">
        <w:rPr>
          <w:iCs/>
          <w:color w:val="000000"/>
        </w:rPr>
        <w:t>реєстрації</w:t>
      </w:r>
      <w:proofErr w:type="spellEnd"/>
      <w:r w:rsidRPr="00467B1E">
        <w:rPr>
          <w:iCs/>
          <w:color w:val="000000"/>
        </w:rPr>
        <w:t>.</w:t>
      </w:r>
    </w:p>
    <w:p w:rsidR="00161EE5" w:rsidRPr="00467B1E" w:rsidRDefault="00161EE5" w:rsidP="00161EE5">
      <w:pPr>
        <w:numPr>
          <w:ilvl w:val="1"/>
          <w:numId w:val="2"/>
        </w:numPr>
        <w:shd w:val="clear" w:color="auto" w:fill="FFFFFF"/>
        <w:ind w:left="567" w:hanging="426"/>
        <w:jc w:val="both"/>
        <w:textAlignment w:val="baseline"/>
      </w:pPr>
      <w:proofErr w:type="spellStart"/>
      <w:r w:rsidRPr="00467B1E">
        <w:t>Засновником</w:t>
      </w:r>
      <w:proofErr w:type="spellEnd"/>
      <w:r w:rsidRPr="00467B1E">
        <w:t xml:space="preserve"> (</w:t>
      </w:r>
      <w:proofErr w:type="spellStart"/>
      <w:r w:rsidRPr="00467B1E">
        <w:t>власником</w:t>
      </w:r>
      <w:proofErr w:type="spellEnd"/>
      <w:r w:rsidRPr="00467B1E">
        <w:t xml:space="preserve">) </w:t>
      </w:r>
      <w:proofErr w:type="spellStart"/>
      <w:r w:rsidRPr="00467B1E">
        <w:t>підприємства</w:t>
      </w:r>
      <w:proofErr w:type="spellEnd"/>
      <w:r w:rsidRPr="00467B1E">
        <w:t xml:space="preserve"> є Райгородська </w:t>
      </w:r>
      <w:proofErr w:type="spellStart"/>
      <w:r w:rsidRPr="00467B1E">
        <w:t>сільська</w:t>
      </w:r>
      <w:proofErr w:type="spellEnd"/>
      <w:r w:rsidRPr="00467B1E">
        <w:t xml:space="preserve"> рада, яка заснована на </w:t>
      </w:r>
      <w:proofErr w:type="spellStart"/>
      <w:r w:rsidRPr="00467B1E">
        <w:t>комунальній</w:t>
      </w:r>
      <w:proofErr w:type="spellEnd"/>
      <w:r w:rsidRPr="00467B1E">
        <w:t xml:space="preserve"> </w:t>
      </w:r>
      <w:proofErr w:type="spellStart"/>
      <w:r w:rsidRPr="00467B1E">
        <w:t>власності</w:t>
      </w:r>
      <w:proofErr w:type="spellEnd"/>
      <w:r w:rsidRPr="00467B1E">
        <w:t xml:space="preserve"> </w:t>
      </w:r>
      <w:proofErr w:type="spellStart"/>
      <w:r w:rsidRPr="00467B1E">
        <w:t>територіальної</w:t>
      </w:r>
      <w:proofErr w:type="spellEnd"/>
      <w:r w:rsidRPr="00467B1E">
        <w:t xml:space="preserve"> </w:t>
      </w:r>
      <w:proofErr w:type="spellStart"/>
      <w:r w:rsidRPr="00467B1E">
        <w:t>громади</w:t>
      </w:r>
      <w:proofErr w:type="spellEnd"/>
      <w:r w:rsidRPr="00467B1E">
        <w:t>.</w:t>
      </w:r>
    </w:p>
    <w:p w:rsidR="00161EE5" w:rsidRPr="00467B1E" w:rsidRDefault="00161EE5" w:rsidP="00161EE5">
      <w:pPr>
        <w:numPr>
          <w:ilvl w:val="1"/>
          <w:numId w:val="2"/>
        </w:numPr>
        <w:ind w:left="567" w:hanging="426"/>
        <w:contextualSpacing/>
        <w:jc w:val="both"/>
        <w:rPr>
          <w:iCs/>
          <w:color w:val="000000"/>
          <w:lang w:val="uk-UA"/>
        </w:rPr>
      </w:pPr>
      <w:r w:rsidRPr="00467B1E">
        <w:rPr>
          <w:lang w:val="uk-UA"/>
        </w:rPr>
        <w:t>Підприємство  користується правом господарського відання щодо закріпленого за ним майна, має право від свого імені укладати договори, набувати майнові і немайнові права та нести обов'язки, бути позивачем та відповідачем, третьою особою у судах, займатися діяльністю, яка відповідає напрямкам, передбаченим цим Статутом.</w:t>
      </w:r>
    </w:p>
    <w:p w:rsidR="00161EE5" w:rsidRPr="00467B1E" w:rsidRDefault="00161EE5" w:rsidP="00161EE5">
      <w:pPr>
        <w:numPr>
          <w:ilvl w:val="1"/>
          <w:numId w:val="2"/>
        </w:numPr>
        <w:ind w:left="567" w:hanging="426"/>
        <w:contextualSpacing/>
        <w:jc w:val="both"/>
        <w:rPr>
          <w:lang w:val="uk-UA"/>
        </w:rPr>
      </w:pPr>
      <w:r w:rsidRPr="00467B1E">
        <w:rPr>
          <w:lang w:val="uk-UA"/>
        </w:rPr>
        <w:t xml:space="preserve">Найменування підприємства: </w:t>
      </w:r>
    </w:p>
    <w:p w:rsidR="00161EE5" w:rsidRPr="00467B1E" w:rsidRDefault="00161EE5" w:rsidP="00161EE5">
      <w:pPr>
        <w:shd w:val="clear" w:color="auto" w:fill="FFFFFF"/>
        <w:ind w:left="567"/>
        <w:jc w:val="both"/>
        <w:textAlignment w:val="baseline"/>
      </w:pPr>
      <w:r w:rsidRPr="00467B1E">
        <w:t xml:space="preserve">    </w:t>
      </w:r>
      <w:proofErr w:type="spellStart"/>
      <w:r w:rsidRPr="00467B1E">
        <w:t>Повне</w:t>
      </w:r>
      <w:proofErr w:type="spellEnd"/>
      <w:r w:rsidRPr="00467B1E">
        <w:t xml:space="preserve"> – </w:t>
      </w:r>
      <w:proofErr w:type="spellStart"/>
      <w:r w:rsidRPr="00467B1E">
        <w:t>Комунальне</w:t>
      </w:r>
      <w:proofErr w:type="spellEnd"/>
      <w:r w:rsidRPr="00467B1E">
        <w:t xml:space="preserve"> </w:t>
      </w:r>
      <w:proofErr w:type="spellStart"/>
      <w:r w:rsidRPr="00467B1E">
        <w:t>підприємство</w:t>
      </w:r>
      <w:proofErr w:type="spellEnd"/>
      <w:r w:rsidRPr="00467B1E">
        <w:t xml:space="preserve"> «</w:t>
      </w:r>
      <w:proofErr w:type="spellStart"/>
      <w:r w:rsidRPr="00467B1E">
        <w:t>Господар</w:t>
      </w:r>
      <w:proofErr w:type="spellEnd"/>
      <w:r w:rsidRPr="00467B1E">
        <w:t xml:space="preserve">» Райгородської сільської ради.     </w:t>
      </w:r>
    </w:p>
    <w:p w:rsidR="00161EE5" w:rsidRPr="00467B1E" w:rsidRDefault="00161EE5" w:rsidP="00161EE5">
      <w:pPr>
        <w:shd w:val="clear" w:color="auto" w:fill="FFFFFF"/>
        <w:ind w:left="567"/>
        <w:jc w:val="both"/>
        <w:textAlignment w:val="baseline"/>
      </w:pPr>
      <w:r w:rsidRPr="00467B1E">
        <w:t xml:space="preserve">             </w:t>
      </w:r>
      <w:proofErr w:type="spellStart"/>
      <w:r w:rsidRPr="00467B1E">
        <w:t>Скорочене</w:t>
      </w:r>
      <w:proofErr w:type="spellEnd"/>
      <w:r w:rsidRPr="00467B1E">
        <w:t xml:space="preserve"> – КП «</w:t>
      </w:r>
      <w:proofErr w:type="spellStart"/>
      <w:r w:rsidRPr="00467B1E">
        <w:t>Господар</w:t>
      </w:r>
      <w:proofErr w:type="spellEnd"/>
      <w:r w:rsidRPr="00467B1E">
        <w:t>».</w:t>
      </w:r>
    </w:p>
    <w:p w:rsidR="00161EE5" w:rsidRPr="00467B1E" w:rsidRDefault="00161EE5" w:rsidP="00161EE5">
      <w:pPr>
        <w:numPr>
          <w:ilvl w:val="1"/>
          <w:numId w:val="2"/>
        </w:numPr>
        <w:shd w:val="clear" w:color="auto" w:fill="FFFFFF"/>
        <w:ind w:left="567" w:hanging="426"/>
        <w:jc w:val="both"/>
        <w:textAlignment w:val="baseline"/>
      </w:pPr>
      <w:r w:rsidRPr="00467B1E">
        <w:t xml:space="preserve">У </w:t>
      </w:r>
      <w:proofErr w:type="spellStart"/>
      <w:r w:rsidRPr="00467B1E">
        <w:t>своїй</w:t>
      </w:r>
      <w:proofErr w:type="spellEnd"/>
      <w:r w:rsidRPr="00467B1E">
        <w:t xml:space="preserve"> </w:t>
      </w:r>
      <w:proofErr w:type="spellStart"/>
      <w:r w:rsidRPr="00467B1E">
        <w:t>діяльності</w:t>
      </w:r>
      <w:proofErr w:type="spellEnd"/>
      <w:r w:rsidRPr="00467B1E">
        <w:t xml:space="preserve"> </w:t>
      </w:r>
      <w:proofErr w:type="spellStart"/>
      <w:r w:rsidRPr="00467B1E">
        <w:t>Підприємство</w:t>
      </w:r>
      <w:proofErr w:type="spellEnd"/>
      <w:r w:rsidRPr="00467B1E">
        <w:t xml:space="preserve"> </w:t>
      </w:r>
      <w:proofErr w:type="spellStart"/>
      <w:r w:rsidRPr="00467B1E">
        <w:t>керується</w:t>
      </w:r>
      <w:proofErr w:type="spellEnd"/>
      <w:r w:rsidRPr="00467B1E">
        <w:t xml:space="preserve"> </w:t>
      </w:r>
      <w:proofErr w:type="spellStart"/>
      <w:r w:rsidRPr="00467B1E">
        <w:t>Конституцією</w:t>
      </w:r>
      <w:proofErr w:type="spellEnd"/>
      <w:r w:rsidRPr="00467B1E">
        <w:t xml:space="preserve"> та законами </w:t>
      </w:r>
      <w:proofErr w:type="spellStart"/>
      <w:r w:rsidRPr="00467B1E">
        <w:t>України</w:t>
      </w:r>
      <w:proofErr w:type="spellEnd"/>
      <w:r w:rsidRPr="00467B1E">
        <w:t>, нормативно-</w:t>
      </w:r>
      <w:proofErr w:type="spellStart"/>
      <w:r w:rsidRPr="00467B1E">
        <w:t>правовими</w:t>
      </w:r>
      <w:proofErr w:type="spellEnd"/>
      <w:r w:rsidRPr="00467B1E">
        <w:t xml:space="preserve"> актами Президента </w:t>
      </w:r>
      <w:proofErr w:type="spellStart"/>
      <w:r w:rsidRPr="00467B1E">
        <w:t>України</w:t>
      </w:r>
      <w:proofErr w:type="spellEnd"/>
      <w:r w:rsidRPr="00467B1E">
        <w:t xml:space="preserve"> і </w:t>
      </w:r>
      <w:proofErr w:type="spellStart"/>
      <w:r w:rsidRPr="00467B1E">
        <w:t>Кабінету</w:t>
      </w:r>
      <w:proofErr w:type="spellEnd"/>
      <w:r w:rsidRPr="00467B1E">
        <w:t xml:space="preserve"> </w:t>
      </w:r>
      <w:proofErr w:type="spellStart"/>
      <w:r w:rsidRPr="00467B1E">
        <w:t>Міністрів</w:t>
      </w:r>
      <w:proofErr w:type="spellEnd"/>
      <w:r w:rsidRPr="00467B1E">
        <w:t xml:space="preserve"> </w:t>
      </w:r>
      <w:proofErr w:type="spellStart"/>
      <w:r w:rsidRPr="00467B1E">
        <w:t>України</w:t>
      </w:r>
      <w:proofErr w:type="spellEnd"/>
      <w:r w:rsidRPr="00467B1E">
        <w:t xml:space="preserve">, </w:t>
      </w:r>
      <w:proofErr w:type="spellStart"/>
      <w:r w:rsidRPr="00467B1E">
        <w:t>рішеннями</w:t>
      </w:r>
      <w:proofErr w:type="spellEnd"/>
      <w:r w:rsidRPr="00467B1E">
        <w:t xml:space="preserve"> Райгородської сільської ради та </w:t>
      </w:r>
      <w:proofErr w:type="spellStart"/>
      <w:r w:rsidRPr="00467B1E">
        <w:t>її</w:t>
      </w:r>
      <w:proofErr w:type="spellEnd"/>
      <w:r w:rsidRPr="00467B1E">
        <w:t xml:space="preserve"> </w:t>
      </w:r>
      <w:proofErr w:type="spellStart"/>
      <w:r w:rsidRPr="00467B1E">
        <w:t>виконавчого</w:t>
      </w:r>
      <w:proofErr w:type="spellEnd"/>
      <w:r w:rsidRPr="00467B1E">
        <w:t xml:space="preserve"> </w:t>
      </w:r>
      <w:proofErr w:type="spellStart"/>
      <w:r w:rsidRPr="00467B1E">
        <w:t>комітету</w:t>
      </w:r>
      <w:proofErr w:type="spellEnd"/>
      <w:r w:rsidRPr="00467B1E">
        <w:t xml:space="preserve">, </w:t>
      </w:r>
      <w:proofErr w:type="spellStart"/>
      <w:r w:rsidRPr="00467B1E">
        <w:t>розпорядженнями</w:t>
      </w:r>
      <w:proofErr w:type="spellEnd"/>
      <w:r w:rsidRPr="00467B1E">
        <w:t xml:space="preserve"> </w:t>
      </w:r>
      <w:proofErr w:type="spellStart"/>
      <w:r w:rsidRPr="00467B1E">
        <w:t>сільського</w:t>
      </w:r>
      <w:proofErr w:type="spellEnd"/>
      <w:r w:rsidRPr="00467B1E">
        <w:t xml:space="preserve"> </w:t>
      </w:r>
      <w:proofErr w:type="spellStart"/>
      <w:r w:rsidRPr="00467B1E">
        <w:t>голови</w:t>
      </w:r>
      <w:proofErr w:type="spellEnd"/>
      <w:r w:rsidRPr="00467B1E">
        <w:t xml:space="preserve">, </w:t>
      </w:r>
      <w:proofErr w:type="spellStart"/>
      <w:r w:rsidRPr="00467B1E">
        <w:t>іншими</w:t>
      </w:r>
      <w:proofErr w:type="spellEnd"/>
      <w:r w:rsidRPr="00467B1E">
        <w:t xml:space="preserve"> нормативно-</w:t>
      </w:r>
      <w:proofErr w:type="spellStart"/>
      <w:r w:rsidRPr="00467B1E">
        <w:t>правовими</w:t>
      </w:r>
      <w:proofErr w:type="spellEnd"/>
      <w:r w:rsidRPr="00467B1E">
        <w:t xml:space="preserve"> актами та </w:t>
      </w:r>
      <w:proofErr w:type="spellStart"/>
      <w:r w:rsidRPr="00467B1E">
        <w:t>цим</w:t>
      </w:r>
      <w:proofErr w:type="spellEnd"/>
      <w:r w:rsidRPr="00467B1E">
        <w:t xml:space="preserve"> Статутом.</w:t>
      </w:r>
    </w:p>
    <w:p w:rsidR="00161EE5" w:rsidRPr="00467B1E" w:rsidRDefault="00161EE5" w:rsidP="00161EE5">
      <w:pPr>
        <w:numPr>
          <w:ilvl w:val="1"/>
          <w:numId w:val="2"/>
        </w:numPr>
        <w:ind w:left="567" w:hanging="426"/>
        <w:contextualSpacing/>
        <w:jc w:val="both"/>
        <w:rPr>
          <w:lang w:val="uk-UA"/>
        </w:rPr>
      </w:pPr>
      <w:r w:rsidRPr="00467B1E">
        <w:rPr>
          <w:lang w:val="uk-UA"/>
        </w:rPr>
        <w:t>Юридична адреса Підприємства: 22865, Вінницька область Гайсинський район смт. Ситківці вул. Центральна, 123.</w:t>
      </w:r>
    </w:p>
    <w:p w:rsidR="00161EE5" w:rsidRPr="00467B1E" w:rsidRDefault="00161EE5" w:rsidP="00161EE5">
      <w:pPr>
        <w:shd w:val="clear" w:color="auto" w:fill="FFFFFF"/>
        <w:ind w:firstLine="709"/>
        <w:jc w:val="both"/>
        <w:textAlignment w:val="baseline"/>
        <w:rPr>
          <w:b/>
          <w:bdr w:val="none" w:sz="0" w:space="0" w:color="auto" w:frame="1"/>
        </w:rPr>
      </w:pPr>
    </w:p>
    <w:p w:rsidR="00161EE5" w:rsidRPr="00467B1E" w:rsidRDefault="00161EE5" w:rsidP="00161EE5">
      <w:pPr>
        <w:numPr>
          <w:ilvl w:val="0"/>
          <w:numId w:val="2"/>
        </w:numPr>
        <w:shd w:val="clear" w:color="auto" w:fill="FFFFFF"/>
        <w:jc w:val="both"/>
        <w:textAlignment w:val="baseline"/>
        <w:rPr>
          <w:b/>
        </w:rPr>
      </w:pPr>
      <w:r w:rsidRPr="00467B1E">
        <w:rPr>
          <w:b/>
          <w:bdr w:val="none" w:sz="0" w:space="0" w:color="auto" w:frame="1"/>
        </w:rPr>
        <w:t>МЕТА ТА ВИДИ ДІЯЛЬНОСТІ ПІДПРИЄМСТВА</w:t>
      </w:r>
    </w:p>
    <w:p w:rsidR="00161EE5" w:rsidRPr="00467B1E" w:rsidRDefault="00161EE5" w:rsidP="00161EE5">
      <w:pPr>
        <w:numPr>
          <w:ilvl w:val="1"/>
          <w:numId w:val="2"/>
        </w:numPr>
        <w:shd w:val="clear" w:color="auto" w:fill="FFFFFF"/>
        <w:ind w:left="567" w:hanging="426"/>
        <w:jc w:val="both"/>
        <w:textAlignment w:val="baseline"/>
      </w:pPr>
      <w:proofErr w:type="spellStart"/>
      <w:r w:rsidRPr="00467B1E">
        <w:t>Підприємство</w:t>
      </w:r>
      <w:proofErr w:type="spellEnd"/>
      <w:r w:rsidRPr="00467B1E">
        <w:t xml:space="preserve"> </w:t>
      </w:r>
      <w:proofErr w:type="spellStart"/>
      <w:r w:rsidRPr="00467B1E">
        <w:t>створене</w:t>
      </w:r>
      <w:proofErr w:type="spellEnd"/>
      <w:r w:rsidRPr="00467B1E">
        <w:t xml:space="preserve"> з метою </w:t>
      </w:r>
      <w:proofErr w:type="spellStart"/>
      <w:r w:rsidRPr="00467B1E">
        <w:t>задоволення</w:t>
      </w:r>
      <w:proofErr w:type="spellEnd"/>
      <w:r w:rsidRPr="00467B1E">
        <w:t xml:space="preserve"> потреб у </w:t>
      </w:r>
      <w:proofErr w:type="spellStart"/>
      <w:r w:rsidRPr="00467B1E">
        <w:t>його</w:t>
      </w:r>
      <w:proofErr w:type="spellEnd"/>
      <w:r w:rsidRPr="00467B1E">
        <w:t xml:space="preserve"> </w:t>
      </w:r>
      <w:proofErr w:type="spellStart"/>
      <w:r w:rsidRPr="00467B1E">
        <w:t>послугах</w:t>
      </w:r>
      <w:proofErr w:type="spellEnd"/>
      <w:r w:rsidRPr="00467B1E">
        <w:t xml:space="preserve"> (роботах, товарах) та </w:t>
      </w:r>
      <w:proofErr w:type="spellStart"/>
      <w:r w:rsidRPr="00467B1E">
        <w:t>реалізації</w:t>
      </w:r>
      <w:proofErr w:type="spellEnd"/>
      <w:r w:rsidRPr="00467B1E">
        <w:t xml:space="preserve"> на </w:t>
      </w:r>
      <w:proofErr w:type="spellStart"/>
      <w:r w:rsidRPr="00467B1E">
        <w:t>основі</w:t>
      </w:r>
      <w:proofErr w:type="spellEnd"/>
      <w:r w:rsidRPr="00467B1E">
        <w:t xml:space="preserve"> </w:t>
      </w:r>
      <w:proofErr w:type="spellStart"/>
      <w:r w:rsidRPr="00467B1E">
        <w:t>отриманого</w:t>
      </w:r>
      <w:proofErr w:type="spellEnd"/>
      <w:r w:rsidRPr="00467B1E">
        <w:t xml:space="preserve"> </w:t>
      </w:r>
      <w:proofErr w:type="spellStart"/>
      <w:r w:rsidRPr="00467B1E">
        <w:t>прибутку</w:t>
      </w:r>
      <w:proofErr w:type="spellEnd"/>
      <w:r w:rsidRPr="00467B1E">
        <w:t xml:space="preserve"> </w:t>
      </w:r>
      <w:proofErr w:type="spellStart"/>
      <w:r w:rsidRPr="00467B1E">
        <w:t>інтересів</w:t>
      </w:r>
      <w:proofErr w:type="spellEnd"/>
      <w:r w:rsidRPr="00467B1E">
        <w:t xml:space="preserve"> </w:t>
      </w:r>
      <w:proofErr w:type="spellStart"/>
      <w:r w:rsidRPr="00467B1E">
        <w:t>територіальної</w:t>
      </w:r>
      <w:proofErr w:type="spellEnd"/>
      <w:r w:rsidRPr="00467B1E">
        <w:t xml:space="preserve"> </w:t>
      </w:r>
      <w:proofErr w:type="spellStart"/>
      <w:r w:rsidRPr="00467B1E">
        <w:t>громади</w:t>
      </w:r>
      <w:proofErr w:type="spellEnd"/>
      <w:r w:rsidRPr="00467B1E">
        <w:t xml:space="preserve"> Райгородської сільської ради, а </w:t>
      </w:r>
      <w:proofErr w:type="spellStart"/>
      <w:r w:rsidRPr="00467B1E">
        <w:t>також</w:t>
      </w:r>
      <w:proofErr w:type="spellEnd"/>
      <w:r w:rsidRPr="00467B1E">
        <w:t xml:space="preserve"> </w:t>
      </w:r>
      <w:proofErr w:type="spellStart"/>
      <w:r w:rsidRPr="00467B1E">
        <w:t>економічних</w:t>
      </w:r>
      <w:proofErr w:type="spellEnd"/>
      <w:r w:rsidRPr="00467B1E">
        <w:t xml:space="preserve"> та </w:t>
      </w:r>
      <w:proofErr w:type="spellStart"/>
      <w:r w:rsidRPr="00467B1E">
        <w:t>соціальних</w:t>
      </w:r>
      <w:proofErr w:type="spellEnd"/>
      <w:r w:rsidRPr="00467B1E">
        <w:t xml:space="preserve"> </w:t>
      </w:r>
      <w:proofErr w:type="spellStart"/>
      <w:r w:rsidRPr="00467B1E">
        <w:t>інтересів</w:t>
      </w:r>
      <w:proofErr w:type="spellEnd"/>
      <w:r w:rsidRPr="00467B1E">
        <w:t xml:space="preserve"> трудового </w:t>
      </w:r>
      <w:proofErr w:type="spellStart"/>
      <w:r w:rsidRPr="00467B1E">
        <w:t>колективу</w:t>
      </w:r>
      <w:proofErr w:type="spellEnd"/>
      <w:r w:rsidRPr="00467B1E">
        <w:t xml:space="preserve">. </w:t>
      </w:r>
      <w:proofErr w:type="spellStart"/>
      <w:r w:rsidRPr="00467B1E">
        <w:t>Цілі</w:t>
      </w:r>
      <w:proofErr w:type="spellEnd"/>
      <w:r w:rsidRPr="00467B1E">
        <w:t xml:space="preserve"> </w:t>
      </w:r>
      <w:proofErr w:type="spellStart"/>
      <w:r w:rsidRPr="00467B1E">
        <w:t>діяльності</w:t>
      </w:r>
      <w:proofErr w:type="spellEnd"/>
      <w:r w:rsidRPr="00467B1E">
        <w:t xml:space="preserve"> </w:t>
      </w:r>
      <w:proofErr w:type="spellStart"/>
      <w:r w:rsidRPr="00467B1E">
        <w:t>Підприємства</w:t>
      </w:r>
      <w:proofErr w:type="spellEnd"/>
      <w:r w:rsidRPr="00467B1E">
        <w:t xml:space="preserve"> за </w:t>
      </w:r>
      <w:proofErr w:type="spellStart"/>
      <w:proofErr w:type="gramStart"/>
      <w:r w:rsidRPr="00467B1E">
        <w:t>згодою</w:t>
      </w:r>
      <w:proofErr w:type="spellEnd"/>
      <w:r w:rsidRPr="00467B1E">
        <w:t xml:space="preserve">  Райгородської</w:t>
      </w:r>
      <w:proofErr w:type="gramEnd"/>
      <w:r w:rsidRPr="00467B1E">
        <w:t xml:space="preserve"> сільської ради </w:t>
      </w:r>
      <w:proofErr w:type="spellStart"/>
      <w:r w:rsidRPr="00467B1E">
        <w:t>можуть</w:t>
      </w:r>
      <w:proofErr w:type="spellEnd"/>
      <w:r w:rsidRPr="00467B1E">
        <w:t xml:space="preserve"> бути </w:t>
      </w:r>
      <w:proofErr w:type="spellStart"/>
      <w:r w:rsidRPr="00467B1E">
        <w:t>іншими</w:t>
      </w:r>
      <w:proofErr w:type="spellEnd"/>
      <w:r w:rsidRPr="00467B1E">
        <w:t>.</w:t>
      </w:r>
    </w:p>
    <w:p w:rsidR="00161EE5" w:rsidRPr="00467B1E" w:rsidRDefault="00161EE5" w:rsidP="00161EE5">
      <w:pPr>
        <w:numPr>
          <w:ilvl w:val="1"/>
          <w:numId w:val="2"/>
        </w:numPr>
        <w:shd w:val="clear" w:color="auto" w:fill="FFFFFF"/>
        <w:ind w:left="567" w:hanging="426"/>
        <w:jc w:val="both"/>
        <w:textAlignment w:val="baseline"/>
      </w:pPr>
      <w:proofErr w:type="spellStart"/>
      <w:r w:rsidRPr="00467B1E">
        <w:t>Основні</w:t>
      </w:r>
      <w:proofErr w:type="spellEnd"/>
      <w:r w:rsidRPr="00467B1E">
        <w:t xml:space="preserve"> </w:t>
      </w:r>
      <w:proofErr w:type="spellStart"/>
      <w:r w:rsidRPr="00467B1E">
        <w:t>види</w:t>
      </w:r>
      <w:proofErr w:type="spellEnd"/>
      <w:r w:rsidRPr="00467B1E">
        <w:t xml:space="preserve"> </w:t>
      </w:r>
      <w:proofErr w:type="spellStart"/>
      <w:r w:rsidRPr="00467B1E">
        <w:t>діяльності</w:t>
      </w:r>
      <w:proofErr w:type="spellEnd"/>
      <w:r w:rsidRPr="00467B1E">
        <w:t xml:space="preserve">, </w:t>
      </w:r>
      <w:proofErr w:type="spellStart"/>
      <w:r w:rsidRPr="00467B1E">
        <w:t>що</w:t>
      </w:r>
      <w:proofErr w:type="spellEnd"/>
      <w:r w:rsidRPr="00467B1E">
        <w:t xml:space="preserve"> </w:t>
      </w:r>
      <w:proofErr w:type="spellStart"/>
      <w:r w:rsidRPr="00467B1E">
        <w:t>здійснює</w:t>
      </w:r>
      <w:proofErr w:type="spellEnd"/>
      <w:r w:rsidRPr="00467B1E">
        <w:t xml:space="preserve"> </w:t>
      </w:r>
      <w:proofErr w:type="spellStart"/>
      <w:r w:rsidRPr="00467B1E">
        <w:t>Підприємство</w:t>
      </w:r>
      <w:proofErr w:type="spellEnd"/>
      <w:r w:rsidRPr="00467B1E">
        <w:t>:</w:t>
      </w:r>
    </w:p>
    <w:p w:rsidR="00161EE5" w:rsidRPr="00467B1E" w:rsidRDefault="00161EE5" w:rsidP="00161EE5">
      <w:pPr>
        <w:ind w:left="567"/>
        <w:jc w:val="both"/>
        <w:rPr>
          <w:rFonts w:eastAsia="Calibri"/>
          <w:lang w:val="uk-UA"/>
        </w:rPr>
      </w:pPr>
      <w:r w:rsidRPr="00467B1E">
        <w:rPr>
          <w:rFonts w:eastAsia="Calibri"/>
          <w:lang w:val="uk-UA"/>
        </w:rPr>
        <w:t xml:space="preserve">01.11 Вирощування зернових культур (крім рису), бобових культур і насіння </w:t>
      </w:r>
    </w:p>
    <w:p w:rsidR="00161EE5" w:rsidRPr="00467B1E" w:rsidRDefault="00161EE5" w:rsidP="00161EE5">
      <w:pPr>
        <w:ind w:left="567"/>
        <w:jc w:val="both"/>
        <w:rPr>
          <w:rFonts w:eastAsia="Calibri"/>
          <w:lang w:val="uk-UA"/>
        </w:rPr>
      </w:pPr>
      <w:r w:rsidRPr="00467B1E">
        <w:rPr>
          <w:rFonts w:eastAsia="Calibri"/>
          <w:lang w:val="uk-UA"/>
        </w:rPr>
        <w:t>олійних культур;</w:t>
      </w:r>
    </w:p>
    <w:p w:rsidR="00161EE5" w:rsidRPr="00467B1E" w:rsidRDefault="00161EE5" w:rsidP="00161EE5">
      <w:pPr>
        <w:ind w:left="567"/>
        <w:jc w:val="both"/>
        <w:rPr>
          <w:rFonts w:eastAsia="Calibri"/>
          <w:lang w:val="uk-UA"/>
        </w:rPr>
      </w:pPr>
      <w:r w:rsidRPr="00467B1E">
        <w:rPr>
          <w:rFonts w:eastAsia="Calibri"/>
          <w:lang w:val="uk-UA"/>
        </w:rPr>
        <w:t>01.24 Вирощування зерняткових і кісточкових фруктів;</w:t>
      </w:r>
    </w:p>
    <w:p w:rsidR="00161EE5" w:rsidRPr="00467B1E" w:rsidRDefault="00161EE5" w:rsidP="00161EE5">
      <w:pPr>
        <w:ind w:left="567"/>
        <w:jc w:val="both"/>
        <w:rPr>
          <w:rFonts w:eastAsia="Calibri"/>
          <w:lang w:val="uk-UA"/>
        </w:rPr>
      </w:pPr>
      <w:r w:rsidRPr="00467B1E">
        <w:rPr>
          <w:rFonts w:eastAsia="Calibri"/>
          <w:lang w:val="uk-UA"/>
        </w:rPr>
        <w:t>01.29 Вирощування багаторічних культур;</w:t>
      </w:r>
    </w:p>
    <w:p w:rsidR="00161EE5" w:rsidRPr="00467B1E" w:rsidRDefault="00161EE5" w:rsidP="00161EE5">
      <w:pPr>
        <w:ind w:left="567"/>
        <w:jc w:val="both"/>
        <w:rPr>
          <w:rFonts w:eastAsia="Calibri"/>
          <w:lang w:val="uk-UA"/>
        </w:rPr>
      </w:pPr>
      <w:r w:rsidRPr="00467B1E">
        <w:rPr>
          <w:rFonts w:eastAsia="Calibri"/>
          <w:lang w:val="uk-UA"/>
        </w:rPr>
        <w:t>01.46 Розведення свиней;</w:t>
      </w:r>
    </w:p>
    <w:p w:rsidR="00161EE5" w:rsidRPr="00467B1E" w:rsidRDefault="00161EE5" w:rsidP="00161EE5">
      <w:pPr>
        <w:ind w:left="567"/>
        <w:jc w:val="both"/>
        <w:rPr>
          <w:rFonts w:eastAsia="Calibri"/>
          <w:lang w:val="uk-UA"/>
        </w:rPr>
      </w:pPr>
      <w:r w:rsidRPr="00467B1E">
        <w:rPr>
          <w:rFonts w:eastAsia="Calibri"/>
          <w:lang w:val="uk-UA"/>
        </w:rPr>
        <w:t>01.50 Змішане господарство;</w:t>
      </w:r>
    </w:p>
    <w:p w:rsidR="00161EE5" w:rsidRPr="00467B1E" w:rsidRDefault="00161EE5" w:rsidP="00161EE5">
      <w:pPr>
        <w:ind w:left="567"/>
        <w:jc w:val="both"/>
        <w:rPr>
          <w:rFonts w:eastAsia="Calibri"/>
          <w:lang w:val="uk-UA"/>
        </w:rPr>
      </w:pPr>
      <w:r w:rsidRPr="00467B1E">
        <w:rPr>
          <w:rFonts w:eastAsia="Calibri"/>
          <w:lang w:val="uk-UA"/>
        </w:rPr>
        <w:t>02.10 Лісівництво та інша діяльність у лісовому господарстві;</w:t>
      </w:r>
    </w:p>
    <w:p w:rsidR="00161EE5" w:rsidRPr="00467B1E" w:rsidRDefault="00161EE5" w:rsidP="00161EE5">
      <w:pPr>
        <w:ind w:left="567"/>
        <w:jc w:val="both"/>
        <w:rPr>
          <w:rFonts w:eastAsia="Calibri"/>
          <w:lang w:val="uk-UA"/>
        </w:rPr>
      </w:pPr>
      <w:r w:rsidRPr="00467B1E">
        <w:rPr>
          <w:rFonts w:eastAsia="Calibri"/>
          <w:lang w:val="uk-UA"/>
        </w:rPr>
        <w:t>02.20. Лісозаготівлі;</w:t>
      </w:r>
    </w:p>
    <w:p w:rsidR="00161EE5" w:rsidRPr="00467B1E" w:rsidRDefault="00161EE5" w:rsidP="00161EE5">
      <w:pPr>
        <w:ind w:left="567"/>
        <w:jc w:val="both"/>
        <w:rPr>
          <w:rFonts w:eastAsia="Calibri"/>
          <w:lang w:val="uk-UA"/>
        </w:rPr>
      </w:pPr>
      <w:r w:rsidRPr="00467B1E">
        <w:rPr>
          <w:rFonts w:eastAsia="Calibri"/>
          <w:lang w:val="uk-UA"/>
        </w:rPr>
        <w:t>02.40 Надання допоміжних послуг у лісовому господарстві;</w:t>
      </w:r>
    </w:p>
    <w:p w:rsidR="00161EE5" w:rsidRPr="00467B1E" w:rsidRDefault="00161EE5" w:rsidP="00161EE5">
      <w:pPr>
        <w:ind w:left="567"/>
        <w:jc w:val="both"/>
        <w:rPr>
          <w:rFonts w:eastAsia="Calibri"/>
          <w:lang w:val="uk-UA"/>
        </w:rPr>
      </w:pPr>
      <w:r w:rsidRPr="00467B1E">
        <w:rPr>
          <w:rFonts w:eastAsia="Calibri"/>
          <w:lang w:val="uk-UA"/>
        </w:rPr>
        <w:t>10.11 Виробництво м’яса;</w:t>
      </w:r>
    </w:p>
    <w:p w:rsidR="00161EE5" w:rsidRPr="00467B1E" w:rsidRDefault="00161EE5" w:rsidP="00161EE5">
      <w:pPr>
        <w:ind w:left="567"/>
        <w:jc w:val="both"/>
        <w:rPr>
          <w:rFonts w:eastAsia="Calibri"/>
          <w:lang w:val="uk-UA"/>
        </w:rPr>
      </w:pPr>
      <w:r w:rsidRPr="00467B1E">
        <w:rPr>
          <w:rFonts w:eastAsia="Calibri"/>
          <w:lang w:val="uk-UA"/>
        </w:rPr>
        <w:t>10.41 Виробництво олії та тваринних жирів;</w:t>
      </w:r>
    </w:p>
    <w:p w:rsidR="00161EE5" w:rsidRPr="00467B1E" w:rsidRDefault="00161EE5" w:rsidP="00161EE5">
      <w:pPr>
        <w:ind w:left="567"/>
        <w:jc w:val="both"/>
        <w:rPr>
          <w:rFonts w:eastAsia="Calibri"/>
          <w:lang w:val="uk-UA"/>
        </w:rPr>
      </w:pPr>
      <w:r w:rsidRPr="00467B1E">
        <w:rPr>
          <w:rFonts w:eastAsia="Calibri"/>
          <w:lang w:val="uk-UA"/>
        </w:rPr>
        <w:t>10.61 Виробництво продуктів борошномельно-круп’яної промисловості;</w:t>
      </w:r>
    </w:p>
    <w:p w:rsidR="00161EE5" w:rsidRPr="00467B1E" w:rsidRDefault="00161EE5" w:rsidP="00161EE5">
      <w:pPr>
        <w:ind w:left="567"/>
        <w:jc w:val="both"/>
        <w:rPr>
          <w:rFonts w:eastAsia="Calibri"/>
          <w:lang w:val="uk-UA"/>
        </w:rPr>
      </w:pPr>
      <w:r w:rsidRPr="00467B1E">
        <w:rPr>
          <w:rFonts w:eastAsia="Calibri"/>
          <w:lang w:val="uk-UA"/>
        </w:rPr>
        <w:t>10.73 Виробництво макаронних виробів і подібних борошняних виробів;</w:t>
      </w:r>
    </w:p>
    <w:p w:rsidR="00161EE5" w:rsidRPr="00467B1E" w:rsidRDefault="00161EE5" w:rsidP="00161EE5">
      <w:pPr>
        <w:ind w:left="567"/>
        <w:jc w:val="both"/>
        <w:rPr>
          <w:rFonts w:eastAsia="Calibri"/>
          <w:lang w:val="uk-UA"/>
        </w:rPr>
      </w:pPr>
      <w:r w:rsidRPr="00467B1E">
        <w:rPr>
          <w:rFonts w:eastAsia="Calibri"/>
          <w:lang w:val="uk-UA"/>
        </w:rPr>
        <w:t>16.10 Лісопильне та стругальне виробництво;</w:t>
      </w:r>
    </w:p>
    <w:p w:rsidR="00161EE5" w:rsidRPr="00467B1E" w:rsidRDefault="00161EE5" w:rsidP="00161EE5">
      <w:pPr>
        <w:ind w:left="567"/>
        <w:jc w:val="both"/>
        <w:rPr>
          <w:rFonts w:eastAsia="Calibri"/>
          <w:lang w:val="uk-UA"/>
        </w:rPr>
      </w:pPr>
      <w:r w:rsidRPr="00467B1E">
        <w:rPr>
          <w:rFonts w:eastAsia="Calibri"/>
          <w:lang w:val="uk-UA"/>
        </w:rPr>
        <w:t>16.23 Виробництво інших дерев’яних будівельних конструкцій і столярних виробів;</w:t>
      </w:r>
    </w:p>
    <w:p w:rsidR="00161EE5" w:rsidRPr="00467B1E" w:rsidRDefault="00161EE5" w:rsidP="00161EE5">
      <w:pPr>
        <w:ind w:left="567"/>
        <w:jc w:val="both"/>
        <w:rPr>
          <w:rFonts w:eastAsia="Calibri"/>
          <w:lang w:val="uk-UA"/>
        </w:rPr>
      </w:pPr>
      <w:r w:rsidRPr="00467B1E">
        <w:rPr>
          <w:rFonts w:eastAsia="Calibri"/>
          <w:lang w:val="uk-UA"/>
        </w:rPr>
        <w:t>16.24 Виробництво дерев’яної тари;</w:t>
      </w:r>
    </w:p>
    <w:p w:rsidR="00161EE5" w:rsidRPr="00467B1E" w:rsidRDefault="00161EE5" w:rsidP="00161EE5">
      <w:pPr>
        <w:ind w:left="567"/>
        <w:jc w:val="both"/>
        <w:rPr>
          <w:rFonts w:eastAsia="Calibri"/>
          <w:lang w:val="uk-UA"/>
        </w:rPr>
      </w:pPr>
      <w:r w:rsidRPr="00467B1E">
        <w:rPr>
          <w:rFonts w:eastAsia="Calibri"/>
          <w:lang w:val="uk-UA"/>
        </w:rPr>
        <w:t>23.61 Виготовлення виробів із бетону для будівництва;</w:t>
      </w:r>
    </w:p>
    <w:p w:rsidR="00161EE5" w:rsidRPr="00467B1E" w:rsidRDefault="00161EE5" w:rsidP="00161EE5">
      <w:pPr>
        <w:ind w:left="567"/>
        <w:jc w:val="both"/>
        <w:rPr>
          <w:rFonts w:eastAsia="Calibri"/>
          <w:lang w:val="uk-UA"/>
        </w:rPr>
      </w:pPr>
      <w:r w:rsidRPr="00467B1E">
        <w:rPr>
          <w:rFonts w:eastAsia="Calibri"/>
          <w:lang w:val="uk-UA"/>
        </w:rPr>
        <w:t>23.69 Виробництво інших виробів із бетону гіпсу та цементу;</w:t>
      </w:r>
    </w:p>
    <w:p w:rsidR="00161EE5" w:rsidRPr="00467B1E" w:rsidRDefault="00161EE5" w:rsidP="00161EE5">
      <w:pPr>
        <w:ind w:left="567"/>
        <w:jc w:val="both"/>
        <w:rPr>
          <w:rFonts w:eastAsia="Calibri"/>
          <w:lang w:val="uk-UA"/>
        </w:rPr>
      </w:pPr>
      <w:r w:rsidRPr="00467B1E">
        <w:rPr>
          <w:rFonts w:eastAsia="Calibri"/>
          <w:lang w:val="uk-UA"/>
        </w:rPr>
        <w:t>36.00 забір, очищення та постачання води;</w:t>
      </w:r>
    </w:p>
    <w:p w:rsidR="00161EE5" w:rsidRPr="00467B1E" w:rsidRDefault="00161EE5" w:rsidP="00161EE5">
      <w:pPr>
        <w:ind w:left="567"/>
        <w:jc w:val="both"/>
        <w:rPr>
          <w:rFonts w:eastAsia="Calibri"/>
          <w:lang w:val="uk-UA"/>
        </w:rPr>
      </w:pPr>
      <w:r w:rsidRPr="00467B1E">
        <w:rPr>
          <w:rFonts w:eastAsia="Calibri"/>
          <w:lang w:val="uk-UA"/>
        </w:rPr>
        <w:t>37.00 Каналізація, відведення й очищення стічних вод;</w:t>
      </w:r>
    </w:p>
    <w:p w:rsidR="00161EE5" w:rsidRPr="00467B1E" w:rsidRDefault="00161EE5" w:rsidP="00161EE5">
      <w:pPr>
        <w:ind w:left="567"/>
        <w:jc w:val="both"/>
        <w:rPr>
          <w:rFonts w:eastAsia="Calibri"/>
          <w:lang w:val="uk-UA"/>
        </w:rPr>
      </w:pPr>
      <w:r w:rsidRPr="00467B1E">
        <w:rPr>
          <w:rFonts w:eastAsia="Calibri"/>
          <w:lang w:val="uk-UA"/>
        </w:rPr>
        <w:t>38.11 Збирання безпечних відходів;</w:t>
      </w:r>
    </w:p>
    <w:p w:rsidR="00161EE5" w:rsidRPr="00467B1E" w:rsidRDefault="00161EE5" w:rsidP="00161EE5">
      <w:pPr>
        <w:ind w:left="567"/>
        <w:jc w:val="both"/>
        <w:rPr>
          <w:rFonts w:eastAsia="Calibri"/>
          <w:lang w:val="uk-UA"/>
        </w:rPr>
      </w:pPr>
      <w:r w:rsidRPr="00467B1E">
        <w:rPr>
          <w:rFonts w:eastAsia="Calibri"/>
          <w:lang w:val="uk-UA"/>
        </w:rPr>
        <w:t>38.21 Оброблення та видалення безпечних відходів;</w:t>
      </w:r>
    </w:p>
    <w:p w:rsidR="00161EE5" w:rsidRPr="00467B1E" w:rsidRDefault="00161EE5" w:rsidP="00161EE5">
      <w:pPr>
        <w:ind w:left="567"/>
        <w:jc w:val="both"/>
        <w:rPr>
          <w:rFonts w:eastAsia="Calibri"/>
          <w:lang w:val="uk-UA"/>
        </w:rPr>
      </w:pPr>
      <w:r w:rsidRPr="00467B1E">
        <w:rPr>
          <w:rFonts w:eastAsia="Calibri"/>
          <w:lang w:val="uk-UA"/>
        </w:rPr>
        <w:t>41.10 Організація будівництва будівель;</w:t>
      </w:r>
    </w:p>
    <w:p w:rsidR="00161EE5" w:rsidRPr="00467B1E" w:rsidRDefault="00161EE5" w:rsidP="00161EE5">
      <w:pPr>
        <w:ind w:left="567"/>
        <w:jc w:val="both"/>
        <w:rPr>
          <w:rFonts w:eastAsia="Calibri"/>
          <w:lang w:val="uk-UA"/>
        </w:rPr>
      </w:pPr>
      <w:r w:rsidRPr="00467B1E">
        <w:rPr>
          <w:rFonts w:eastAsia="Calibri"/>
          <w:lang w:val="uk-UA"/>
        </w:rPr>
        <w:t>41.20 Будівництво житлових та нежитлових будівель;</w:t>
      </w:r>
    </w:p>
    <w:p w:rsidR="00161EE5" w:rsidRPr="00467B1E" w:rsidRDefault="00161EE5" w:rsidP="00161EE5">
      <w:pPr>
        <w:ind w:left="567"/>
        <w:jc w:val="both"/>
        <w:rPr>
          <w:rFonts w:eastAsia="Calibri"/>
          <w:lang w:val="uk-UA"/>
        </w:rPr>
      </w:pPr>
      <w:r w:rsidRPr="00467B1E">
        <w:rPr>
          <w:rFonts w:eastAsia="Calibri"/>
          <w:lang w:val="uk-UA"/>
        </w:rPr>
        <w:lastRenderedPageBreak/>
        <w:t>42.11 Будівництво доріг і автострад;</w:t>
      </w:r>
    </w:p>
    <w:p w:rsidR="00161EE5" w:rsidRPr="00467B1E" w:rsidRDefault="00161EE5" w:rsidP="00161EE5">
      <w:pPr>
        <w:ind w:left="567"/>
        <w:jc w:val="both"/>
        <w:rPr>
          <w:rFonts w:eastAsia="Calibri"/>
          <w:lang w:val="uk-UA"/>
        </w:rPr>
      </w:pPr>
      <w:r w:rsidRPr="00467B1E">
        <w:rPr>
          <w:rFonts w:eastAsia="Calibri"/>
          <w:lang w:val="uk-UA"/>
        </w:rPr>
        <w:t>42.91 Будівництво водних споруд;</w:t>
      </w:r>
    </w:p>
    <w:p w:rsidR="00161EE5" w:rsidRPr="00467B1E" w:rsidRDefault="00161EE5" w:rsidP="00161EE5">
      <w:pPr>
        <w:ind w:left="567"/>
        <w:jc w:val="both"/>
        <w:rPr>
          <w:rFonts w:eastAsia="Calibri"/>
          <w:lang w:val="uk-UA"/>
        </w:rPr>
      </w:pPr>
      <w:r w:rsidRPr="00467B1E">
        <w:rPr>
          <w:rFonts w:eastAsia="Calibri"/>
          <w:lang w:val="uk-UA"/>
        </w:rPr>
        <w:t>43.12 Підготовчі роботи на будівельному майданчику;</w:t>
      </w:r>
    </w:p>
    <w:p w:rsidR="00161EE5" w:rsidRPr="00467B1E" w:rsidRDefault="00161EE5" w:rsidP="00161EE5">
      <w:pPr>
        <w:ind w:left="567"/>
        <w:jc w:val="both"/>
        <w:rPr>
          <w:rFonts w:eastAsia="Calibri"/>
          <w:lang w:val="uk-UA"/>
        </w:rPr>
      </w:pPr>
      <w:r w:rsidRPr="00467B1E">
        <w:rPr>
          <w:rFonts w:eastAsia="Calibri"/>
          <w:lang w:val="uk-UA"/>
        </w:rPr>
        <w:t>43.21 Електромонтажні роботи;</w:t>
      </w:r>
    </w:p>
    <w:p w:rsidR="00161EE5" w:rsidRPr="00467B1E" w:rsidRDefault="00161EE5" w:rsidP="00161EE5">
      <w:pPr>
        <w:ind w:left="567"/>
        <w:jc w:val="both"/>
        <w:rPr>
          <w:rFonts w:eastAsia="Calibri"/>
          <w:lang w:val="uk-UA"/>
        </w:rPr>
      </w:pPr>
      <w:r w:rsidRPr="00467B1E">
        <w:rPr>
          <w:rFonts w:eastAsia="Calibri"/>
          <w:lang w:val="uk-UA"/>
        </w:rPr>
        <w:t>43.22 Монтаж водопровідних мереж систем опалення та кондиціонування;</w:t>
      </w:r>
    </w:p>
    <w:p w:rsidR="00161EE5" w:rsidRPr="00467B1E" w:rsidRDefault="00161EE5" w:rsidP="00161EE5">
      <w:pPr>
        <w:ind w:left="567"/>
        <w:jc w:val="both"/>
        <w:rPr>
          <w:rFonts w:eastAsia="Calibri"/>
          <w:lang w:val="uk-UA"/>
        </w:rPr>
      </w:pPr>
      <w:r w:rsidRPr="00467B1E">
        <w:rPr>
          <w:rFonts w:eastAsia="Calibri"/>
          <w:lang w:val="uk-UA"/>
        </w:rPr>
        <w:t>43.29 Інші будівельно-монтажні роботи;</w:t>
      </w:r>
    </w:p>
    <w:p w:rsidR="00161EE5" w:rsidRPr="00467B1E" w:rsidRDefault="00161EE5" w:rsidP="00161EE5">
      <w:pPr>
        <w:ind w:left="567"/>
        <w:jc w:val="both"/>
        <w:rPr>
          <w:rFonts w:eastAsia="Calibri"/>
          <w:lang w:val="uk-UA"/>
        </w:rPr>
      </w:pPr>
      <w:r w:rsidRPr="00467B1E">
        <w:rPr>
          <w:rFonts w:eastAsia="Calibri"/>
          <w:lang w:val="uk-UA"/>
        </w:rPr>
        <w:t>43.33 Покриття підлоги і облицювання стін;</w:t>
      </w:r>
    </w:p>
    <w:p w:rsidR="00161EE5" w:rsidRPr="00467B1E" w:rsidRDefault="00161EE5" w:rsidP="00161EE5">
      <w:pPr>
        <w:ind w:left="567"/>
        <w:jc w:val="both"/>
        <w:rPr>
          <w:rFonts w:eastAsia="Calibri"/>
          <w:lang w:val="uk-UA"/>
        </w:rPr>
      </w:pPr>
      <w:r w:rsidRPr="00467B1E">
        <w:rPr>
          <w:rFonts w:eastAsia="Calibri"/>
          <w:lang w:val="uk-UA"/>
        </w:rPr>
        <w:t>43.91 Покрівельні роботи;</w:t>
      </w:r>
    </w:p>
    <w:p w:rsidR="00161EE5" w:rsidRPr="00467B1E" w:rsidRDefault="00161EE5" w:rsidP="00161EE5">
      <w:pPr>
        <w:ind w:left="567"/>
        <w:jc w:val="both"/>
        <w:rPr>
          <w:rFonts w:eastAsia="Calibri"/>
          <w:lang w:val="uk-UA"/>
        </w:rPr>
      </w:pPr>
      <w:r w:rsidRPr="00467B1E">
        <w:rPr>
          <w:rFonts w:eastAsia="Calibri"/>
          <w:lang w:val="uk-UA"/>
        </w:rPr>
        <w:t>77.11 Надання в оренду автомобілів і легкових автотранспортних засобів;</w:t>
      </w:r>
    </w:p>
    <w:p w:rsidR="00161EE5" w:rsidRPr="00467B1E" w:rsidRDefault="00161EE5" w:rsidP="00161EE5">
      <w:pPr>
        <w:ind w:left="567"/>
        <w:jc w:val="both"/>
        <w:rPr>
          <w:rFonts w:eastAsia="Calibri"/>
          <w:lang w:val="uk-UA"/>
        </w:rPr>
      </w:pPr>
      <w:r w:rsidRPr="00467B1E">
        <w:rPr>
          <w:rFonts w:eastAsia="Calibri"/>
          <w:lang w:val="uk-UA"/>
        </w:rPr>
        <w:t>77.12 Надання в оренду вантажних автомобілів;</w:t>
      </w:r>
    </w:p>
    <w:p w:rsidR="00161EE5" w:rsidRPr="00467B1E" w:rsidRDefault="00161EE5" w:rsidP="00161EE5">
      <w:pPr>
        <w:ind w:left="567"/>
        <w:jc w:val="both"/>
        <w:rPr>
          <w:rFonts w:eastAsia="Calibri"/>
          <w:lang w:val="uk-UA"/>
        </w:rPr>
      </w:pPr>
      <w:r w:rsidRPr="00467B1E">
        <w:rPr>
          <w:rFonts w:eastAsia="Calibri"/>
          <w:lang w:val="uk-UA"/>
        </w:rPr>
        <w:t>77.31 Надання в оренду сільськогосподарських машин і устаткування;</w:t>
      </w:r>
    </w:p>
    <w:p w:rsidR="00161EE5" w:rsidRPr="00467B1E" w:rsidRDefault="00161EE5" w:rsidP="00161EE5">
      <w:pPr>
        <w:ind w:left="567"/>
        <w:jc w:val="both"/>
        <w:rPr>
          <w:rFonts w:eastAsia="Calibri"/>
          <w:lang w:val="uk-UA"/>
        </w:rPr>
      </w:pPr>
      <w:r w:rsidRPr="00467B1E">
        <w:rPr>
          <w:rFonts w:eastAsia="Calibri"/>
          <w:lang w:val="uk-UA"/>
        </w:rPr>
        <w:t>81.30 Надання ландшафтних послуг;</w:t>
      </w:r>
    </w:p>
    <w:p w:rsidR="00161EE5" w:rsidRPr="00467B1E" w:rsidRDefault="00161EE5" w:rsidP="00161EE5">
      <w:pPr>
        <w:ind w:left="567"/>
        <w:jc w:val="both"/>
        <w:rPr>
          <w:rFonts w:eastAsia="Calibri"/>
          <w:lang w:val="uk-UA"/>
        </w:rPr>
      </w:pPr>
      <w:r w:rsidRPr="00467B1E">
        <w:rPr>
          <w:rFonts w:eastAsia="Calibri"/>
          <w:lang w:val="uk-UA"/>
        </w:rPr>
        <w:t>96.03 Організовування поховань та суміжних послуг.</w:t>
      </w:r>
    </w:p>
    <w:p w:rsidR="00161EE5" w:rsidRPr="00467B1E" w:rsidRDefault="00161EE5" w:rsidP="00161EE5">
      <w:pPr>
        <w:ind w:left="567"/>
        <w:jc w:val="both"/>
        <w:rPr>
          <w:rFonts w:eastAsia="Calibri"/>
          <w:lang w:val="uk-UA"/>
        </w:rPr>
      </w:pPr>
    </w:p>
    <w:p w:rsidR="00161EE5" w:rsidRPr="00467B1E" w:rsidRDefault="00161EE5" w:rsidP="00161EE5">
      <w:pPr>
        <w:numPr>
          <w:ilvl w:val="1"/>
          <w:numId w:val="3"/>
        </w:numPr>
        <w:shd w:val="clear" w:color="auto" w:fill="FFFFFF"/>
        <w:ind w:left="567" w:hanging="425"/>
        <w:jc w:val="both"/>
        <w:textAlignment w:val="baseline"/>
        <w:rPr>
          <w:lang w:val="uk-UA"/>
        </w:rPr>
      </w:pPr>
      <w:r w:rsidRPr="00467B1E">
        <w:rPr>
          <w:lang w:val="uk-UA"/>
        </w:rPr>
        <w:t>Відповідно до мети визначеної цим статутом, Підприємство здійснює інші види діяльності згідно з класифікацією видів економічної діяльності, що не заборонені чинним законодавством.</w:t>
      </w:r>
    </w:p>
    <w:p w:rsidR="00161EE5" w:rsidRPr="00467B1E" w:rsidRDefault="00161EE5" w:rsidP="00161EE5">
      <w:pPr>
        <w:numPr>
          <w:ilvl w:val="1"/>
          <w:numId w:val="3"/>
        </w:numPr>
        <w:shd w:val="clear" w:color="auto" w:fill="FFFFFF"/>
        <w:ind w:left="567" w:hanging="425"/>
        <w:jc w:val="both"/>
        <w:textAlignment w:val="baseline"/>
        <w:rPr>
          <w:lang w:val="uk-UA"/>
        </w:rPr>
      </w:pPr>
      <w:r w:rsidRPr="00467B1E">
        <w:rPr>
          <w:lang w:val="uk-UA"/>
        </w:rPr>
        <w:t>Окремі види діяльності здійснюються за умови наявності документу, що надає відповідний дозвіл (ліцензія, патенти, свідоцтво, тощо) на здійснення цього виду діяльності відповідно до чинного законодавства України.</w:t>
      </w:r>
    </w:p>
    <w:p w:rsidR="00161EE5" w:rsidRPr="00467B1E" w:rsidRDefault="00161EE5" w:rsidP="00161EE5">
      <w:pPr>
        <w:shd w:val="clear" w:color="auto" w:fill="FFFFFF"/>
        <w:jc w:val="both"/>
        <w:textAlignment w:val="baseline"/>
        <w:rPr>
          <w:lang w:val="uk-UA"/>
        </w:rPr>
      </w:pPr>
    </w:p>
    <w:p w:rsidR="00161EE5" w:rsidRPr="00467B1E" w:rsidRDefault="00161EE5" w:rsidP="00161EE5">
      <w:pPr>
        <w:shd w:val="clear" w:color="auto" w:fill="FFFFFF"/>
        <w:jc w:val="center"/>
        <w:textAlignment w:val="baseline"/>
        <w:rPr>
          <w:b/>
          <w:lang w:val="uk-UA"/>
        </w:rPr>
      </w:pPr>
      <w:r w:rsidRPr="00467B1E">
        <w:rPr>
          <w:b/>
          <w:lang w:val="uk-UA"/>
        </w:rPr>
        <w:t>3. ПРАВА І ОБОВ’ЯЗКИ ПІДПРИЄМСТВА</w:t>
      </w:r>
    </w:p>
    <w:p w:rsidR="00161EE5" w:rsidRPr="00467B1E" w:rsidRDefault="00161EE5" w:rsidP="00161EE5">
      <w:pPr>
        <w:shd w:val="clear" w:color="auto" w:fill="FFFFFF"/>
        <w:jc w:val="center"/>
        <w:textAlignment w:val="baseline"/>
        <w:rPr>
          <w:lang w:val="uk-UA"/>
        </w:rPr>
      </w:pPr>
      <w:r w:rsidRPr="00467B1E">
        <w:rPr>
          <w:lang w:val="uk-UA"/>
        </w:rPr>
        <w:t>3.1 Підприємство має право:</w:t>
      </w:r>
    </w:p>
    <w:p w:rsidR="00161EE5" w:rsidRPr="00467B1E" w:rsidRDefault="00161EE5" w:rsidP="00161EE5">
      <w:pPr>
        <w:numPr>
          <w:ilvl w:val="2"/>
          <w:numId w:val="5"/>
        </w:numPr>
        <w:shd w:val="clear" w:color="auto" w:fill="FFFFFF"/>
        <w:tabs>
          <w:tab w:val="left" w:pos="993"/>
        </w:tabs>
        <w:ind w:left="993" w:hanging="851"/>
        <w:jc w:val="both"/>
        <w:textAlignment w:val="baseline"/>
      </w:pPr>
      <w:proofErr w:type="spellStart"/>
      <w:r w:rsidRPr="00467B1E">
        <w:t>Планувати</w:t>
      </w:r>
      <w:proofErr w:type="spellEnd"/>
      <w:r w:rsidRPr="00467B1E">
        <w:t xml:space="preserve"> свою </w:t>
      </w:r>
      <w:proofErr w:type="spellStart"/>
      <w:r w:rsidRPr="00467B1E">
        <w:t>діяльність</w:t>
      </w:r>
      <w:proofErr w:type="spellEnd"/>
      <w:r w:rsidRPr="00467B1E">
        <w:t xml:space="preserve"> </w:t>
      </w:r>
      <w:proofErr w:type="spellStart"/>
      <w:r w:rsidRPr="00467B1E">
        <w:t>згідно</w:t>
      </w:r>
      <w:proofErr w:type="spellEnd"/>
      <w:r w:rsidRPr="00467B1E">
        <w:t xml:space="preserve"> </w:t>
      </w:r>
      <w:proofErr w:type="spellStart"/>
      <w:r w:rsidRPr="00467B1E">
        <w:t>із</w:t>
      </w:r>
      <w:proofErr w:type="spellEnd"/>
      <w:r w:rsidRPr="00467B1E">
        <w:t xml:space="preserve"> </w:t>
      </w:r>
      <w:proofErr w:type="spellStart"/>
      <w:r w:rsidRPr="00467B1E">
        <w:t>цим</w:t>
      </w:r>
      <w:proofErr w:type="spellEnd"/>
      <w:r w:rsidRPr="00467B1E">
        <w:t xml:space="preserve"> Статутом.</w:t>
      </w:r>
    </w:p>
    <w:p w:rsidR="00161EE5" w:rsidRPr="00467B1E" w:rsidRDefault="00161EE5" w:rsidP="00161EE5">
      <w:pPr>
        <w:pStyle w:val="a"/>
        <w:numPr>
          <w:ilvl w:val="2"/>
          <w:numId w:val="5"/>
        </w:numPr>
        <w:shd w:val="clear" w:color="auto" w:fill="FFFFFF"/>
        <w:ind w:left="851"/>
        <w:jc w:val="both"/>
        <w:textAlignment w:val="baseline"/>
      </w:pPr>
      <w:r w:rsidRPr="00467B1E">
        <w:t>Укладати договори, в тому числі зовнішньоекономічні.</w:t>
      </w:r>
    </w:p>
    <w:p w:rsidR="00161EE5" w:rsidRPr="00467B1E" w:rsidRDefault="00161EE5" w:rsidP="00161EE5">
      <w:pPr>
        <w:pStyle w:val="a"/>
        <w:numPr>
          <w:ilvl w:val="2"/>
          <w:numId w:val="5"/>
        </w:numPr>
        <w:shd w:val="clear" w:color="auto" w:fill="FFFFFF"/>
        <w:ind w:left="851"/>
        <w:jc w:val="both"/>
        <w:textAlignment w:val="baseline"/>
      </w:pPr>
      <w:r w:rsidRPr="00467B1E">
        <w:t>Визначати самостійно в межах своєї діяльності взаємовідносини з                                 юридичними та фізичними особами, зарубіжними партнерами.</w:t>
      </w:r>
    </w:p>
    <w:p w:rsidR="00161EE5" w:rsidRPr="00467B1E" w:rsidRDefault="00161EE5" w:rsidP="00161EE5">
      <w:pPr>
        <w:pStyle w:val="a"/>
        <w:numPr>
          <w:ilvl w:val="2"/>
          <w:numId w:val="5"/>
        </w:numPr>
        <w:shd w:val="clear" w:color="auto" w:fill="FFFFFF"/>
        <w:ind w:left="851"/>
        <w:jc w:val="both"/>
        <w:textAlignment w:val="baseline"/>
      </w:pPr>
      <w:r w:rsidRPr="00467B1E">
        <w:t>Здійснювати господарську діяльність згідно із законодавством України                                 та цим Статутом.</w:t>
      </w:r>
    </w:p>
    <w:p w:rsidR="00161EE5" w:rsidRPr="00467B1E" w:rsidRDefault="00161EE5" w:rsidP="00161EE5">
      <w:pPr>
        <w:pStyle w:val="a"/>
        <w:numPr>
          <w:ilvl w:val="2"/>
          <w:numId w:val="5"/>
        </w:numPr>
        <w:shd w:val="clear" w:color="auto" w:fill="FFFFFF"/>
        <w:ind w:left="851"/>
        <w:jc w:val="both"/>
        <w:textAlignment w:val="baseline"/>
      </w:pPr>
      <w:r w:rsidRPr="00467B1E">
        <w:t xml:space="preserve">Здійснювати діяльність щодо матеріально-технічного забезпечення </w:t>
      </w:r>
      <w:r>
        <w:t>п</w:t>
      </w:r>
      <w:r w:rsidRPr="00467B1E">
        <w:t>ідприємства.</w:t>
      </w:r>
    </w:p>
    <w:p w:rsidR="00161EE5" w:rsidRPr="00467B1E" w:rsidRDefault="00161EE5" w:rsidP="00161EE5">
      <w:pPr>
        <w:shd w:val="clear" w:color="auto" w:fill="FFFFFF"/>
        <w:jc w:val="both"/>
        <w:textAlignment w:val="baseline"/>
      </w:pPr>
    </w:p>
    <w:p w:rsidR="00161EE5" w:rsidRPr="00467B1E" w:rsidRDefault="00161EE5" w:rsidP="00161EE5">
      <w:pPr>
        <w:numPr>
          <w:ilvl w:val="1"/>
          <w:numId w:val="5"/>
        </w:numPr>
        <w:shd w:val="clear" w:color="auto" w:fill="FFFFFF"/>
        <w:ind w:hanging="608"/>
        <w:jc w:val="center"/>
        <w:textAlignment w:val="baseline"/>
      </w:pPr>
      <w:proofErr w:type="spellStart"/>
      <w:r w:rsidRPr="00467B1E">
        <w:t>Обов’язки</w:t>
      </w:r>
      <w:proofErr w:type="spellEnd"/>
      <w:r w:rsidRPr="00467B1E">
        <w:t xml:space="preserve"> </w:t>
      </w:r>
      <w:proofErr w:type="spellStart"/>
      <w:r w:rsidRPr="00467B1E">
        <w:t>Підприємства</w:t>
      </w:r>
      <w:proofErr w:type="spellEnd"/>
      <w:r w:rsidRPr="00467B1E">
        <w:t>:</w:t>
      </w:r>
    </w:p>
    <w:p w:rsidR="00161EE5" w:rsidRPr="00467B1E" w:rsidRDefault="00161EE5" w:rsidP="00161EE5">
      <w:pPr>
        <w:shd w:val="clear" w:color="auto" w:fill="FFFFFF"/>
        <w:ind w:left="993" w:hanging="851"/>
        <w:jc w:val="both"/>
        <w:textAlignment w:val="baseline"/>
      </w:pPr>
      <w:r w:rsidRPr="00467B1E">
        <w:t xml:space="preserve"> 3.2.1     </w:t>
      </w:r>
      <w:proofErr w:type="spellStart"/>
      <w:r w:rsidRPr="00467B1E">
        <w:t>Організовувати</w:t>
      </w:r>
      <w:proofErr w:type="spellEnd"/>
      <w:r w:rsidRPr="00467B1E">
        <w:t xml:space="preserve"> роботу </w:t>
      </w:r>
      <w:proofErr w:type="spellStart"/>
      <w:r w:rsidRPr="00467B1E">
        <w:t>відповідно</w:t>
      </w:r>
      <w:proofErr w:type="spellEnd"/>
      <w:r w:rsidRPr="00467B1E">
        <w:t xml:space="preserve"> до </w:t>
      </w:r>
      <w:proofErr w:type="spellStart"/>
      <w:r w:rsidRPr="00467B1E">
        <w:t>рішень</w:t>
      </w:r>
      <w:proofErr w:type="spellEnd"/>
      <w:r w:rsidRPr="00467B1E">
        <w:t xml:space="preserve"> Райгородської сільської ради та </w:t>
      </w:r>
      <w:proofErr w:type="spellStart"/>
      <w:r w:rsidRPr="00467B1E">
        <w:t>її</w:t>
      </w:r>
      <w:proofErr w:type="spellEnd"/>
      <w:r w:rsidRPr="00467B1E">
        <w:t xml:space="preserve"> </w:t>
      </w:r>
      <w:proofErr w:type="spellStart"/>
      <w:r w:rsidRPr="00467B1E">
        <w:t>виконавчого</w:t>
      </w:r>
      <w:proofErr w:type="spellEnd"/>
      <w:r w:rsidRPr="00467B1E">
        <w:t xml:space="preserve"> </w:t>
      </w:r>
      <w:proofErr w:type="spellStart"/>
      <w:r w:rsidRPr="00467B1E">
        <w:t>комітету</w:t>
      </w:r>
      <w:proofErr w:type="spellEnd"/>
      <w:r w:rsidRPr="00467B1E">
        <w:t xml:space="preserve">, </w:t>
      </w:r>
      <w:proofErr w:type="spellStart"/>
      <w:r w:rsidRPr="00467B1E">
        <w:t>розпоряджень</w:t>
      </w:r>
      <w:proofErr w:type="spellEnd"/>
      <w:r w:rsidRPr="00467B1E">
        <w:t xml:space="preserve"> </w:t>
      </w:r>
      <w:proofErr w:type="spellStart"/>
      <w:r w:rsidRPr="00467B1E">
        <w:t>сільського</w:t>
      </w:r>
      <w:proofErr w:type="spellEnd"/>
      <w:r w:rsidRPr="00467B1E">
        <w:t xml:space="preserve"> </w:t>
      </w:r>
      <w:proofErr w:type="spellStart"/>
      <w:r w:rsidRPr="00467B1E">
        <w:t>голови</w:t>
      </w:r>
      <w:proofErr w:type="spellEnd"/>
      <w:r w:rsidRPr="00467B1E">
        <w:t xml:space="preserve"> та чинного </w:t>
      </w:r>
      <w:proofErr w:type="spellStart"/>
      <w:r w:rsidRPr="00467B1E">
        <w:t>законодавства</w:t>
      </w:r>
      <w:proofErr w:type="spellEnd"/>
      <w:r w:rsidRPr="00467B1E">
        <w:t xml:space="preserve"> </w:t>
      </w:r>
      <w:proofErr w:type="spellStart"/>
      <w:r w:rsidRPr="00467B1E">
        <w:t>України</w:t>
      </w:r>
      <w:proofErr w:type="spellEnd"/>
      <w:r w:rsidRPr="00467B1E">
        <w:t>.</w:t>
      </w:r>
    </w:p>
    <w:p w:rsidR="00161EE5" w:rsidRPr="00467B1E" w:rsidRDefault="00161EE5" w:rsidP="00161EE5">
      <w:pPr>
        <w:numPr>
          <w:ilvl w:val="2"/>
          <w:numId w:val="6"/>
        </w:numPr>
        <w:shd w:val="clear" w:color="auto" w:fill="FFFFFF"/>
        <w:ind w:left="993"/>
        <w:jc w:val="both"/>
        <w:textAlignment w:val="baseline"/>
      </w:pPr>
      <w:proofErr w:type="spellStart"/>
      <w:r w:rsidRPr="00467B1E">
        <w:t>Забезпечувати</w:t>
      </w:r>
      <w:proofErr w:type="spellEnd"/>
      <w:r w:rsidRPr="00467B1E">
        <w:t xml:space="preserve"> </w:t>
      </w:r>
      <w:proofErr w:type="spellStart"/>
      <w:r w:rsidRPr="00467B1E">
        <w:t>надання</w:t>
      </w:r>
      <w:proofErr w:type="spellEnd"/>
      <w:r w:rsidRPr="00467B1E">
        <w:t xml:space="preserve"> </w:t>
      </w:r>
      <w:proofErr w:type="spellStart"/>
      <w:r w:rsidRPr="00467B1E">
        <w:t>послуг</w:t>
      </w:r>
      <w:proofErr w:type="spellEnd"/>
      <w:r w:rsidRPr="00467B1E">
        <w:t xml:space="preserve"> </w:t>
      </w:r>
      <w:proofErr w:type="spellStart"/>
      <w:r w:rsidRPr="00467B1E">
        <w:t>відповідно</w:t>
      </w:r>
      <w:proofErr w:type="spellEnd"/>
      <w:r w:rsidRPr="00467B1E">
        <w:t xml:space="preserve"> до </w:t>
      </w:r>
      <w:proofErr w:type="spellStart"/>
      <w:r w:rsidRPr="00467B1E">
        <w:t>цього</w:t>
      </w:r>
      <w:proofErr w:type="spellEnd"/>
      <w:r w:rsidRPr="00467B1E">
        <w:t xml:space="preserve"> Статуту в </w:t>
      </w:r>
      <w:proofErr w:type="spellStart"/>
      <w:r w:rsidRPr="00467B1E">
        <w:t>обсягах</w:t>
      </w:r>
      <w:proofErr w:type="spellEnd"/>
      <w:r w:rsidRPr="00467B1E">
        <w:t xml:space="preserve"> та </w:t>
      </w:r>
      <w:proofErr w:type="spellStart"/>
      <w:r w:rsidRPr="00467B1E">
        <w:t>якості</w:t>
      </w:r>
      <w:proofErr w:type="spellEnd"/>
      <w:r w:rsidRPr="00467B1E">
        <w:t xml:space="preserve">, </w:t>
      </w:r>
      <w:proofErr w:type="spellStart"/>
      <w:r w:rsidRPr="00467B1E">
        <w:t>що</w:t>
      </w:r>
      <w:proofErr w:type="spellEnd"/>
      <w:r w:rsidRPr="00467B1E">
        <w:t xml:space="preserve"> </w:t>
      </w:r>
      <w:proofErr w:type="spellStart"/>
      <w:r w:rsidRPr="00467B1E">
        <w:t>відповідають</w:t>
      </w:r>
      <w:proofErr w:type="spellEnd"/>
      <w:r w:rsidRPr="00467B1E">
        <w:t xml:space="preserve"> </w:t>
      </w:r>
      <w:proofErr w:type="spellStart"/>
      <w:r w:rsidRPr="00467B1E">
        <w:t>вимогам</w:t>
      </w:r>
      <w:proofErr w:type="spellEnd"/>
      <w:r w:rsidRPr="00467B1E">
        <w:t xml:space="preserve"> чинного </w:t>
      </w:r>
      <w:proofErr w:type="spellStart"/>
      <w:r w:rsidRPr="00467B1E">
        <w:t>законодавства</w:t>
      </w:r>
      <w:proofErr w:type="spellEnd"/>
      <w:r w:rsidRPr="00467B1E">
        <w:t xml:space="preserve"> та </w:t>
      </w:r>
      <w:proofErr w:type="spellStart"/>
      <w:r w:rsidRPr="00467B1E">
        <w:t>укладеним</w:t>
      </w:r>
      <w:proofErr w:type="spellEnd"/>
      <w:r w:rsidRPr="00467B1E">
        <w:t xml:space="preserve"> договорам.</w:t>
      </w:r>
    </w:p>
    <w:p w:rsidR="00161EE5" w:rsidRPr="00467B1E" w:rsidRDefault="00161EE5" w:rsidP="00161EE5">
      <w:pPr>
        <w:numPr>
          <w:ilvl w:val="2"/>
          <w:numId w:val="6"/>
        </w:numPr>
        <w:shd w:val="clear" w:color="auto" w:fill="FFFFFF"/>
        <w:ind w:left="993" w:hanging="704"/>
        <w:jc w:val="both"/>
        <w:textAlignment w:val="baseline"/>
      </w:pPr>
      <w:proofErr w:type="spellStart"/>
      <w:r w:rsidRPr="00467B1E">
        <w:t>Забезпечувати</w:t>
      </w:r>
      <w:proofErr w:type="spellEnd"/>
      <w:r w:rsidRPr="00467B1E">
        <w:t xml:space="preserve"> </w:t>
      </w:r>
      <w:proofErr w:type="spellStart"/>
      <w:r w:rsidRPr="00467B1E">
        <w:t>своєчасну</w:t>
      </w:r>
      <w:proofErr w:type="spellEnd"/>
      <w:r w:rsidRPr="00467B1E">
        <w:t xml:space="preserve"> </w:t>
      </w:r>
      <w:proofErr w:type="spellStart"/>
      <w:r w:rsidRPr="00467B1E">
        <w:t>сплату</w:t>
      </w:r>
      <w:proofErr w:type="spellEnd"/>
      <w:r w:rsidRPr="00467B1E">
        <w:t xml:space="preserve"> </w:t>
      </w:r>
      <w:proofErr w:type="spellStart"/>
      <w:r w:rsidRPr="00467B1E">
        <w:t>податків</w:t>
      </w:r>
      <w:proofErr w:type="spellEnd"/>
      <w:r w:rsidRPr="00467B1E">
        <w:t xml:space="preserve"> і </w:t>
      </w:r>
      <w:proofErr w:type="spellStart"/>
      <w:r w:rsidRPr="00467B1E">
        <w:t>зборів</w:t>
      </w:r>
      <w:proofErr w:type="spellEnd"/>
      <w:r w:rsidRPr="00467B1E">
        <w:t xml:space="preserve"> (</w:t>
      </w:r>
      <w:proofErr w:type="spellStart"/>
      <w:r w:rsidRPr="00467B1E">
        <w:t>обов’язкових</w:t>
      </w:r>
      <w:proofErr w:type="spellEnd"/>
      <w:r w:rsidRPr="00467B1E">
        <w:t xml:space="preserve"> </w:t>
      </w:r>
      <w:proofErr w:type="spellStart"/>
      <w:r w:rsidRPr="00467B1E">
        <w:t>платежів</w:t>
      </w:r>
      <w:proofErr w:type="spellEnd"/>
      <w:r w:rsidRPr="00467B1E">
        <w:t xml:space="preserve">) </w:t>
      </w:r>
      <w:proofErr w:type="spellStart"/>
      <w:r w:rsidRPr="00467B1E">
        <w:t>згідно</w:t>
      </w:r>
      <w:proofErr w:type="spellEnd"/>
      <w:r w:rsidRPr="00467B1E">
        <w:t xml:space="preserve"> </w:t>
      </w:r>
      <w:proofErr w:type="spellStart"/>
      <w:r w:rsidRPr="00467B1E">
        <w:t>із</w:t>
      </w:r>
      <w:proofErr w:type="spellEnd"/>
      <w:r w:rsidRPr="00467B1E">
        <w:t xml:space="preserve"> </w:t>
      </w:r>
      <w:proofErr w:type="spellStart"/>
      <w:r w:rsidRPr="00467B1E">
        <w:t>законодавством</w:t>
      </w:r>
      <w:proofErr w:type="spellEnd"/>
      <w:r w:rsidRPr="00467B1E">
        <w:t xml:space="preserve"> </w:t>
      </w:r>
      <w:proofErr w:type="spellStart"/>
      <w:r w:rsidRPr="00467B1E">
        <w:t>України</w:t>
      </w:r>
      <w:proofErr w:type="spellEnd"/>
      <w:r w:rsidRPr="00467B1E">
        <w:t>.</w:t>
      </w:r>
    </w:p>
    <w:p w:rsidR="00161EE5" w:rsidRPr="00467B1E" w:rsidRDefault="00161EE5" w:rsidP="00161EE5">
      <w:pPr>
        <w:numPr>
          <w:ilvl w:val="2"/>
          <w:numId w:val="6"/>
        </w:numPr>
        <w:shd w:val="clear" w:color="auto" w:fill="FFFFFF"/>
        <w:ind w:left="993" w:hanging="704"/>
        <w:jc w:val="both"/>
        <w:textAlignment w:val="baseline"/>
      </w:pPr>
      <w:proofErr w:type="spellStart"/>
      <w:r w:rsidRPr="00467B1E">
        <w:t>Забезпечувати</w:t>
      </w:r>
      <w:proofErr w:type="spellEnd"/>
      <w:r w:rsidRPr="00467B1E">
        <w:t xml:space="preserve"> </w:t>
      </w:r>
      <w:proofErr w:type="spellStart"/>
      <w:r w:rsidRPr="00467B1E">
        <w:t>цільове</w:t>
      </w:r>
      <w:proofErr w:type="spellEnd"/>
      <w:r w:rsidRPr="00467B1E">
        <w:t xml:space="preserve"> </w:t>
      </w:r>
      <w:proofErr w:type="spellStart"/>
      <w:r w:rsidRPr="00467B1E">
        <w:t>використання</w:t>
      </w:r>
      <w:proofErr w:type="spellEnd"/>
      <w:r w:rsidRPr="00467B1E">
        <w:t xml:space="preserve"> </w:t>
      </w:r>
      <w:proofErr w:type="spellStart"/>
      <w:r w:rsidRPr="00467B1E">
        <w:t>закріпленого</w:t>
      </w:r>
      <w:proofErr w:type="spellEnd"/>
      <w:r w:rsidRPr="00467B1E">
        <w:t xml:space="preserve"> за ним майна та </w:t>
      </w:r>
      <w:proofErr w:type="spellStart"/>
      <w:r w:rsidRPr="00467B1E">
        <w:t>виділених</w:t>
      </w:r>
      <w:proofErr w:type="spellEnd"/>
      <w:r w:rsidRPr="00467B1E">
        <w:t xml:space="preserve"> </w:t>
      </w:r>
      <w:proofErr w:type="spellStart"/>
      <w:r w:rsidRPr="00467B1E">
        <w:t>бюджетних</w:t>
      </w:r>
      <w:proofErr w:type="spellEnd"/>
      <w:r w:rsidRPr="00467B1E">
        <w:t xml:space="preserve"> </w:t>
      </w:r>
      <w:proofErr w:type="spellStart"/>
      <w:r w:rsidRPr="00467B1E">
        <w:t>коштів</w:t>
      </w:r>
      <w:proofErr w:type="spellEnd"/>
      <w:r w:rsidRPr="00467B1E">
        <w:t>.</w:t>
      </w:r>
    </w:p>
    <w:p w:rsidR="00161EE5" w:rsidRPr="00467B1E" w:rsidRDefault="00161EE5" w:rsidP="00161EE5">
      <w:pPr>
        <w:numPr>
          <w:ilvl w:val="2"/>
          <w:numId w:val="6"/>
        </w:numPr>
        <w:shd w:val="clear" w:color="auto" w:fill="FFFFFF"/>
        <w:ind w:left="993" w:hanging="704"/>
        <w:jc w:val="both"/>
        <w:textAlignment w:val="baseline"/>
      </w:pPr>
      <w:proofErr w:type="spellStart"/>
      <w:r w:rsidRPr="00467B1E">
        <w:t>Створювати</w:t>
      </w:r>
      <w:proofErr w:type="spellEnd"/>
      <w:r w:rsidRPr="00467B1E">
        <w:t xml:space="preserve"> </w:t>
      </w:r>
      <w:proofErr w:type="spellStart"/>
      <w:r w:rsidRPr="00467B1E">
        <w:t>належні</w:t>
      </w:r>
      <w:proofErr w:type="spellEnd"/>
      <w:r w:rsidRPr="00467B1E">
        <w:t xml:space="preserve"> </w:t>
      </w:r>
      <w:proofErr w:type="spellStart"/>
      <w:r w:rsidRPr="00467B1E">
        <w:t>умови</w:t>
      </w:r>
      <w:proofErr w:type="spellEnd"/>
      <w:r w:rsidRPr="00467B1E">
        <w:t xml:space="preserve"> для </w:t>
      </w:r>
      <w:proofErr w:type="spellStart"/>
      <w:r w:rsidRPr="00467B1E">
        <w:t>високопродуктивної</w:t>
      </w:r>
      <w:proofErr w:type="spellEnd"/>
      <w:r w:rsidRPr="00467B1E">
        <w:t xml:space="preserve"> </w:t>
      </w:r>
      <w:proofErr w:type="spellStart"/>
      <w:r w:rsidRPr="00467B1E">
        <w:t>праці</w:t>
      </w:r>
      <w:proofErr w:type="spellEnd"/>
      <w:r w:rsidRPr="00467B1E">
        <w:t xml:space="preserve">, </w:t>
      </w:r>
      <w:proofErr w:type="spellStart"/>
      <w:r w:rsidRPr="00467B1E">
        <w:t>забезпечувати</w:t>
      </w:r>
      <w:proofErr w:type="spellEnd"/>
      <w:r w:rsidRPr="00467B1E">
        <w:t xml:space="preserve"> </w:t>
      </w:r>
      <w:proofErr w:type="spellStart"/>
      <w:r w:rsidRPr="00467B1E">
        <w:t>додержання</w:t>
      </w:r>
      <w:proofErr w:type="spellEnd"/>
      <w:r w:rsidRPr="00467B1E">
        <w:t xml:space="preserve"> </w:t>
      </w:r>
      <w:proofErr w:type="spellStart"/>
      <w:r w:rsidRPr="00467B1E">
        <w:t>законодавства</w:t>
      </w:r>
      <w:proofErr w:type="spellEnd"/>
      <w:r w:rsidRPr="00467B1E">
        <w:t xml:space="preserve"> про </w:t>
      </w:r>
      <w:proofErr w:type="spellStart"/>
      <w:r w:rsidRPr="00467B1E">
        <w:t>працю</w:t>
      </w:r>
      <w:proofErr w:type="spellEnd"/>
      <w:r w:rsidRPr="00467B1E">
        <w:t xml:space="preserve">, </w:t>
      </w:r>
      <w:proofErr w:type="spellStart"/>
      <w:r w:rsidRPr="00467B1E">
        <w:t>соціальне</w:t>
      </w:r>
      <w:proofErr w:type="spellEnd"/>
      <w:r w:rsidRPr="00467B1E">
        <w:t xml:space="preserve"> </w:t>
      </w:r>
      <w:proofErr w:type="spellStart"/>
      <w:r w:rsidRPr="00467B1E">
        <w:t>страхування</w:t>
      </w:r>
      <w:proofErr w:type="spellEnd"/>
      <w:r w:rsidRPr="00467B1E">
        <w:t xml:space="preserve">, правил та норм </w:t>
      </w:r>
      <w:proofErr w:type="spellStart"/>
      <w:r w:rsidRPr="00467B1E">
        <w:t>охорони</w:t>
      </w:r>
      <w:proofErr w:type="spellEnd"/>
      <w:r w:rsidRPr="00467B1E">
        <w:t xml:space="preserve"> </w:t>
      </w:r>
      <w:proofErr w:type="spellStart"/>
      <w:r w:rsidRPr="00467B1E">
        <w:t>праці</w:t>
      </w:r>
      <w:proofErr w:type="spellEnd"/>
      <w:r w:rsidRPr="00467B1E">
        <w:t xml:space="preserve">, </w:t>
      </w:r>
      <w:proofErr w:type="spellStart"/>
      <w:r w:rsidRPr="00467B1E">
        <w:t>техніки</w:t>
      </w:r>
      <w:proofErr w:type="spellEnd"/>
      <w:r w:rsidRPr="00467B1E">
        <w:t xml:space="preserve"> </w:t>
      </w:r>
      <w:proofErr w:type="spellStart"/>
      <w:r w:rsidRPr="00467B1E">
        <w:t>безпеки</w:t>
      </w:r>
      <w:proofErr w:type="spellEnd"/>
      <w:r w:rsidRPr="00467B1E">
        <w:t>.</w:t>
      </w:r>
    </w:p>
    <w:p w:rsidR="00161EE5" w:rsidRPr="00467B1E" w:rsidRDefault="00161EE5" w:rsidP="00161EE5">
      <w:pPr>
        <w:numPr>
          <w:ilvl w:val="2"/>
          <w:numId w:val="6"/>
        </w:numPr>
        <w:shd w:val="clear" w:color="auto" w:fill="FFFFFF"/>
        <w:ind w:left="993" w:hanging="704"/>
        <w:jc w:val="both"/>
        <w:textAlignment w:val="baseline"/>
      </w:pPr>
      <w:proofErr w:type="spellStart"/>
      <w:r w:rsidRPr="00467B1E">
        <w:t>Здійснювати</w:t>
      </w:r>
      <w:proofErr w:type="spellEnd"/>
      <w:r w:rsidRPr="00467B1E">
        <w:t xml:space="preserve"> заходи з </w:t>
      </w:r>
      <w:proofErr w:type="spellStart"/>
      <w:r w:rsidRPr="00467B1E">
        <w:t>удосконалення</w:t>
      </w:r>
      <w:proofErr w:type="spellEnd"/>
      <w:r w:rsidRPr="00467B1E">
        <w:t xml:space="preserve"> </w:t>
      </w:r>
      <w:proofErr w:type="spellStart"/>
      <w:r w:rsidRPr="00467B1E">
        <w:t>організації</w:t>
      </w:r>
      <w:proofErr w:type="spellEnd"/>
      <w:r w:rsidRPr="00467B1E">
        <w:t xml:space="preserve"> </w:t>
      </w:r>
      <w:proofErr w:type="spellStart"/>
      <w:r w:rsidRPr="00467B1E">
        <w:t>роботи</w:t>
      </w:r>
      <w:proofErr w:type="spellEnd"/>
      <w:r w:rsidRPr="00467B1E">
        <w:t xml:space="preserve"> </w:t>
      </w:r>
      <w:proofErr w:type="spellStart"/>
      <w:r w:rsidRPr="00467B1E">
        <w:t>Підприємства</w:t>
      </w:r>
      <w:proofErr w:type="spellEnd"/>
      <w:r w:rsidRPr="00467B1E">
        <w:t>.</w:t>
      </w:r>
    </w:p>
    <w:p w:rsidR="00161EE5" w:rsidRPr="00467B1E" w:rsidRDefault="00161EE5" w:rsidP="00161EE5">
      <w:pPr>
        <w:numPr>
          <w:ilvl w:val="2"/>
          <w:numId w:val="6"/>
        </w:numPr>
        <w:shd w:val="clear" w:color="auto" w:fill="FFFFFF"/>
        <w:ind w:left="993" w:hanging="704"/>
        <w:jc w:val="both"/>
        <w:textAlignment w:val="baseline"/>
      </w:pPr>
      <w:proofErr w:type="spellStart"/>
      <w:r w:rsidRPr="00467B1E">
        <w:t>Забезпечувати</w:t>
      </w:r>
      <w:proofErr w:type="spellEnd"/>
      <w:r w:rsidRPr="00467B1E">
        <w:t xml:space="preserve"> </w:t>
      </w:r>
      <w:proofErr w:type="spellStart"/>
      <w:r w:rsidRPr="00467B1E">
        <w:t>економне</w:t>
      </w:r>
      <w:proofErr w:type="spellEnd"/>
      <w:r w:rsidRPr="00467B1E">
        <w:t xml:space="preserve"> і </w:t>
      </w:r>
      <w:proofErr w:type="spellStart"/>
      <w:r w:rsidRPr="00467B1E">
        <w:t>раціональне</w:t>
      </w:r>
      <w:proofErr w:type="spellEnd"/>
      <w:r w:rsidRPr="00467B1E">
        <w:t xml:space="preserve"> </w:t>
      </w:r>
      <w:proofErr w:type="spellStart"/>
      <w:r w:rsidRPr="00467B1E">
        <w:t>використання</w:t>
      </w:r>
      <w:proofErr w:type="spellEnd"/>
      <w:r w:rsidRPr="00467B1E">
        <w:t xml:space="preserve"> фонду оплати </w:t>
      </w:r>
      <w:proofErr w:type="spellStart"/>
      <w:r w:rsidRPr="00467B1E">
        <w:t>праці</w:t>
      </w:r>
      <w:proofErr w:type="spellEnd"/>
      <w:r w:rsidRPr="00467B1E">
        <w:t xml:space="preserve"> з </w:t>
      </w:r>
      <w:proofErr w:type="spellStart"/>
      <w:r w:rsidRPr="00467B1E">
        <w:t>працівниками</w:t>
      </w:r>
      <w:proofErr w:type="spellEnd"/>
      <w:r w:rsidRPr="00467B1E">
        <w:t xml:space="preserve"> </w:t>
      </w:r>
      <w:proofErr w:type="spellStart"/>
      <w:r w:rsidRPr="00467B1E">
        <w:t>Підприємства</w:t>
      </w:r>
      <w:proofErr w:type="spellEnd"/>
      <w:r w:rsidRPr="00467B1E">
        <w:t>.</w:t>
      </w:r>
    </w:p>
    <w:p w:rsidR="00161EE5" w:rsidRPr="00467B1E" w:rsidRDefault="00161EE5" w:rsidP="00161EE5">
      <w:pPr>
        <w:shd w:val="clear" w:color="auto" w:fill="FFFFFF"/>
        <w:ind w:left="567" w:hanging="425"/>
        <w:jc w:val="both"/>
        <w:textAlignment w:val="baseline"/>
      </w:pPr>
    </w:p>
    <w:p w:rsidR="00161EE5" w:rsidRPr="00467B1E" w:rsidRDefault="00161EE5" w:rsidP="00161EE5">
      <w:pPr>
        <w:shd w:val="clear" w:color="auto" w:fill="FFFFFF"/>
        <w:jc w:val="center"/>
        <w:textAlignment w:val="baseline"/>
        <w:rPr>
          <w:b/>
        </w:rPr>
      </w:pPr>
      <w:r w:rsidRPr="00467B1E">
        <w:rPr>
          <w:b/>
        </w:rPr>
        <w:t>4. УПРАВЛІННЯ ПІДПРИЄМСТВОМ</w:t>
      </w:r>
    </w:p>
    <w:p w:rsidR="00161EE5" w:rsidRPr="00467B1E" w:rsidRDefault="00161EE5" w:rsidP="00161EE5">
      <w:pPr>
        <w:numPr>
          <w:ilvl w:val="1"/>
          <w:numId w:val="4"/>
        </w:numPr>
        <w:shd w:val="clear" w:color="auto" w:fill="FFFFFF"/>
        <w:ind w:left="709" w:hanging="567"/>
        <w:jc w:val="both"/>
        <w:textAlignment w:val="baseline"/>
      </w:pPr>
      <w:proofErr w:type="spellStart"/>
      <w:r w:rsidRPr="00467B1E">
        <w:t>Управління</w:t>
      </w:r>
      <w:proofErr w:type="spellEnd"/>
      <w:r w:rsidRPr="00467B1E">
        <w:t xml:space="preserve"> Підприємством </w:t>
      </w:r>
      <w:proofErr w:type="spellStart"/>
      <w:r w:rsidRPr="00467B1E">
        <w:t>здійснює</w:t>
      </w:r>
      <w:proofErr w:type="spellEnd"/>
      <w:r w:rsidRPr="00467B1E">
        <w:t xml:space="preserve"> директор, </w:t>
      </w:r>
      <w:proofErr w:type="spellStart"/>
      <w:r w:rsidRPr="00467B1E">
        <w:t>який</w:t>
      </w:r>
      <w:proofErr w:type="spellEnd"/>
      <w:r w:rsidRPr="00467B1E">
        <w:t xml:space="preserve"> призначається </w:t>
      </w:r>
      <w:proofErr w:type="gramStart"/>
      <w:r w:rsidRPr="00467B1E">
        <w:t>на посаду</w:t>
      </w:r>
      <w:proofErr w:type="gramEnd"/>
      <w:r w:rsidRPr="00467B1E">
        <w:t xml:space="preserve"> на </w:t>
      </w:r>
      <w:proofErr w:type="spellStart"/>
      <w:r w:rsidRPr="00467B1E">
        <w:t>конкурсній</w:t>
      </w:r>
      <w:proofErr w:type="spellEnd"/>
      <w:r w:rsidRPr="00467B1E">
        <w:t xml:space="preserve"> </w:t>
      </w:r>
      <w:proofErr w:type="spellStart"/>
      <w:r w:rsidRPr="00467B1E">
        <w:t>основі</w:t>
      </w:r>
      <w:proofErr w:type="spellEnd"/>
      <w:r w:rsidRPr="00467B1E">
        <w:t xml:space="preserve"> та </w:t>
      </w:r>
      <w:proofErr w:type="spellStart"/>
      <w:r w:rsidRPr="00467B1E">
        <w:t>звільняється</w:t>
      </w:r>
      <w:proofErr w:type="spellEnd"/>
      <w:r w:rsidRPr="00467B1E">
        <w:t xml:space="preserve"> з посади </w:t>
      </w:r>
      <w:proofErr w:type="spellStart"/>
      <w:r w:rsidRPr="00467B1E">
        <w:t>розпорядженням</w:t>
      </w:r>
      <w:proofErr w:type="spellEnd"/>
      <w:r w:rsidRPr="00467B1E">
        <w:t xml:space="preserve"> </w:t>
      </w:r>
      <w:proofErr w:type="spellStart"/>
      <w:r w:rsidRPr="00467B1E">
        <w:t>сільського</w:t>
      </w:r>
      <w:proofErr w:type="spellEnd"/>
      <w:r w:rsidRPr="00467B1E">
        <w:t xml:space="preserve">              </w:t>
      </w:r>
      <w:proofErr w:type="spellStart"/>
      <w:r w:rsidRPr="00467B1E">
        <w:t>голови</w:t>
      </w:r>
      <w:proofErr w:type="spellEnd"/>
      <w:r w:rsidRPr="00467B1E">
        <w:t xml:space="preserve">. </w:t>
      </w:r>
    </w:p>
    <w:p w:rsidR="00161EE5" w:rsidRPr="00467B1E" w:rsidRDefault="00161EE5" w:rsidP="00161EE5">
      <w:pPr>
        <w:numPr>
          <w:ilvl w:val="1"/>
          <w:numId w:val="4"/>
        </w:numPr>
        <w:shd w:val="clear" w:color="auto" w:fill="FFFFFF"/>
        <w:ind w:left="284" w:hanging="142"/>
        <w:jc w:val="both"/>
        <w:textAlignment w:val="baseline"/>
      </w:pPr>
      <w:r w:rsidRPr="00467B1E">
        <w:t>Директор:</w:t>
      </w:r>
    </w:p>
    <w:p w:rsidR="00161EE5" w:rsidRPr="00467B1E" w:rsidRDefault="00161EE5" w:rsidP="00161EE5">
      <w:pPr>
        <w:numPr>
          <w:ilvl w:val="2"/>
          <w:numId w:val="4"/>
        </w:numPr>
        <w:shd w:val="clear" w:color="auto" w:fill="FFFFFF"/>
        <w:ind w:left="709" w:hanging="567"/>
        <w:jc w:val="both"/>
        <w:textAlignment w:val="baseline"/>
      </w:pPr>
      <w:proofErr w:type="spellStart"/>
      <w:r w:rsidRPr="00467B1E">
        <w:lastRenderedPageBreak/>
        <w:t>Діє</w:t>
      </w:r>
      <w:proofErr w:type="spellEnd"/>
      <w:r w:rsidRPr="00467B1E">
        <w:t xml:space="preserve"> без </w:t>
      </w:r>
      <w:proofErr w:type="spellStart"/>
      <w:r w:rsidRPr="00467B1E">
        <w:t>доручення</w:t>
      </w:r>
      <w:proofErr w:type="spellEnd"/>
      <w:r w:rsidRPr="00467B1E">
        <w:t xml:space="preserve"> </w:t>
      </w:r>
      <w:proofErr w:type="spellStart"/>
      <w:r w:rsidRPr="00467B1E">
        <w:t>від</w:t>
      </w:r>
      <w:proofErr w:type="spellEnd"/>
      <w:r w:rsidRPr="00467B1E">
        <w:t xml:space="preserve"> </w:t>
      </w:r>
      <w:proofErr w:type="spellStart"/>
      <w:r w:rsidRPr="00467B1E">
        <w:t>імені</w:t>
      </w:r>
      <w:proofErr w:type="spellEnd"/>
      <w:r w:rsidRPr="00467B1E">
        <w:t xml:space="preserve"> </w:t>
      </w:r>
      <w:proofErr w:type="spellStart"/>
      <w:r w:rsidRPr="00467B1E">
        <w:t>Підприємства</w:t>
      </w:r>
      <w:proofErr w:type="spellEnd"/>
      <w:r w:rsidRPr="00467B1E">
        <w:t xml:space="preserve">, </w:t>
      </w:r>
      <w:proofErr w:type="spellStart"/>
      <w:r w:rsidRPr="00467B1E">
        <w:t>представляє</w:t>
      </w:r>
      <w:proofErr w:type="spellEnd"/>
      <w:r w:rsidRPr="00467B1E">
        <w:t xml:space="preserve"> </w:t>
      </w:r>
      <w:proofErr w:type="spellStart"/>
      <w:r w:rsidRPr="00467B1E">
        <w:t>його</w:t>
      </w:r>
      <w:proofErr w:type="spellEnd"/>
      <w:r w:rsidRPr="00467B1E">
        <w:t xml:space="preserve"> у </w:t>
      </w:r>
      <w:proofErr w:type="spellStart"/>
      <w:r w:rsidRPr="00467B1E">
        <w:t>відносинах</w:t>
      </w:r>
      <w:proofErr w:type="spellEnd"/>
      <w:r w:rsidRPr="00467B1E">
        <w:t xml:space="preserve"> з </w:t>
      </w:r>
      <w:proofErr w:type="spellStart"/>
      <w:r w:rsidRPr="00467B1E">
        <w:t>іншими</w:t>
      </w:r>
      <w:proofErr w:type="spellEnd"/>
      <w:r w:rsidRPr="00467B1E">
        <w:t xml:space="preserve"> </w:t>
      </w:r>
      <w:proofErr w:type="spellStart"/>
      <w:r w:rsidRPr="00467B1E">
        <w:t>юридичними</w:t>
      </w:r>
      <w:proofErr w:type="spellEnd"/>
      <w:r w:rsidRPr="00467B1E">
        <w:t xml:space="preserve">, </w:t>
      </w:r>
      <w:proofErr w:type="spellStart"/>
      <w:r w:rsidRPr="00467B1E">
        <w:t>фізичними</w:t>
      </w:r>
      <w:proofErr w:type="spellEnd"/>
      <w:r w:rsidRPr="00467B1E">
        <w:t xml:space="preserve"> особами та </w:t>
      </w:r>
      <w:proofErr w:type="spellStart"/>
      <w:r w:rsidRPr="00467B1E">
        <w:t>громадянами</w:t>
      </w:r>
      <w:proofErr w:type="spellEnd"/>
      <w:r w:rsidRPr="00467B1E">
        <w:t xml:space="preserve">, </w:t>
      </w:r>
      <w:proofErr w:type="spellStart"/>
      <w:r w:rsidRPr="00467B1E">
        <w:t>відкриває</w:t>
      </w:r>
      <w:proofErr w:type="spellEnd"/>
      <w:r w:rsidRPr="00467B1E">
        <w:t xml:space="preserve"> </w:t>
      </w:r>
      <w:proofErr w:type="spellStart"/>
      <w:r w:rsidRPr="00467B1E">
        <w:t>рахунки</w:t>
      </w:r>
      <w:proofErr w:type="spellEnd"/>
      <w:r w:rsidRPr="00467B1E">
        <w:t xml:space="preserve"> в </w:t>
      </w:r>
      <w:proofErr w:type="spellStart"/>
      <w:r w:rsidRPr="00467B1E">
        <w:t>установах</w:t>
      </w:r>
      <w:proofErr w:type="spellEnd"/>
      <w:r w:rsidRPr="00467B1E">
        <w:t xml:space="preserve"> </w:t>
      </w:r>
      <w:proofErr w:type="spellStart"/>
      <w:r w:rsidRPr="00467B1E">
        <w:t>банків</w:t>
      </w:r>
      <w:proofErr w:type="spellEnd"/>
      <w:r w:rsidRPr="00467B1E">
        <w:t>.</w:t>
      </w:r>
    </w:p>
    <w:p w:rsidR="00161EE5" w:rsidRPr="00467B1E" w:rsidRDefault="00161EE5" w:rsidP="00161EE5">
      <w:pPr>
        <w:numPr>
          <w:ilvl w:val="2"/>
          <w:numId w:val="4"/>
        </w:numPr>
        <w:shd w:val="clear" w:color="auto" w:fill="FFFFFF"/>
        <w:ind w:left="709" w:hanging="567"/>
        <w:jc w:val="both"/>
        <w:textAlignment w:val="baseline"/>
      </w:pPr>
      <w:proofErr w:type="spellStart"/>
      <w:r w:rsidRPr="00467B1E">
        <w:t>Виступає</w:t>
      </w:r>
      <w:proofErr w:type="spellEnd"/>
      <w:r w:rsidRPr="00467B1E">
        <w:t xml:space="preserve"> </w:t>
      </w:r>
      <w:proofErr w:type="spellStart"/>
      <w:r w:rsidRPr="00467B1E">
        <w:t>від</w:t>
      </w:r>
      <w:proofErr w:type="spellEnd"/>
      <w:r w:rsidRPr="00467B1E">
        <w:t xml:space="preserve"> </w:t>
      </w:r>
      <w:proofErr w:type="spellStart"/>
      <w:r w:rsidRPr="00467B1E">
        <w:t>імені</w:t>
      </w:r>
      <w:proofErr w:type="spellEnd"/>
      <w:r w:rsidRPr="00467B1E">
        <w:t xml:space="preserve"> </w:t>
      </w:r>
      <w:proofErr w:type="spellStart"/>
      <w:r w:rsidRPr="00467B1E">
        <w:t>Підприємства</w:t>
      </w:r>
      <w:proofErr w:type="spellEnd"/>
      <w:r w:rsidRPr="00467B1E">
        <w:t xml:space="preserve"> перед </w:t>
      </w:r>
      <w:proofErr w:type="spellStart"/>
      <w:r w:rsidRPr="00467B1E">
        <w:t>третіми</w:t>
      </w:r>
      <w:proofErr w:type="spellEnd"/>
      <w:r w:rsidRPr="00467B1E">
        <w:t xml:space="preserve"> особами.</w:t>
      </w:r>
    </w:p>
    <w:p w:rsidR="00161EE5" w:rsidRPr="00467B1E" w:rsidRDefault="00161EE5" w:rsidP="00161EE5">
      <w:pPr>
        <w:numPr>
          <w:ilvl w:val="2"/>
          <w:numId w:val="4"/>
        </w:numPr>
        <w:shd w:val="clear" w:color="auto" w:fill="FFFFFF"/>
        <w:ind w:left="709" w:hanging="567"/>
        <w:jc w:val="both"/>
        <w:textAlignment w:val="baseline"/>
      </w:pPr>
      <w:proofErr w:type="spellStart"/>
      <w:r w:rsidRPr="00467B1E">
        <w:t>Представляє</w:t>
      </w:r>
      <w:proofErr w:type="spellEnd"/>
      <w:r w:rsidRPr="00467B1E">
        <w:t xml:space="preserve"> </w:t>
      </w:r>
      <w:proofErr w:type="spellStart"/>
      <w:r w:rsidRPr="00467B1E">
        <w:t>Підприємство</w:t>
      </w:r>
      <w:proofErr w:type="spellEnd"/>
      <w:r w:rsidRPr="00467B1E">
        <w:t xml:space="preserve"> в </w:t>
      </w:r>
      <w:proofErr w:type="spellStart"/>
      <w:r w:rsidRPr="00467B1E">
        <w:t>інших</w:t>
      </w:r>
      <w:proofErr w:type="spellEnd"/>
      <w:r w:rsidRPr="00467B1E">
        <w:t xml:space="preserve"> </w:t>
      </w:r>
      <w:proofErr w:type="spellStart"/>
      <w:r w:rsidRPr="00467B1E">
        <w:t>установах</w:t>
      </w:r>
      <w:proofErr w:type="spellEnd"/>
      <w:r w:rsidRPr="00467B1E">
        <w:t xml:space="preserve">, </w:t>
      </w:r>
      <w:proofErr w:type="spellStart"/>
      <w:r w:rsidRPr="00467B1E">
        <w:t>підприємствах</w:t>
      </w:r>
      <w:proofErr w:type="spellEnd"/>
      <w:r w:rsidRPr="00467B1E">
        <w:t xml:space="preserve">, </w:t>
      </w:r>
      <w:proofErr w:type="spellStart"/>
      <w:r w:rsidRPr="00467B1E">
        <w:t>організаціях</w:t>
      </w:r>
      <w:proofErr w:type="spellEnd"/>
      <w:r w:rsidRPr="00467B1E">
        <w:t xml:space="preserve"> та </w:t>
      </w:r>
      <w:proofErr w:type="spellStart"/>
      <w:r w:rsidRPr="00467B1E">
        <w:t>судових</w:t>
      </w:r>
      <w:proofErr w:type="spellEnd"/>
      <w:r w:rsidRPr="00467B1E">
        <w:t xml:space="preserve"> органах.</w:t>
      </w:r>
    </w:p>
    <w:p w:rsidR="00161EE5" w:rsidRPr="00467B1E" w:rsidRDefault="00161EE5" w:rsidP="00161EE5">
      <w:pPr>
        <w:numPr>
          <w:ilvl w:val="2"/>
          <w:numId w:val="4"/>
        </w:numPr>
        <w:shd w:val="clear" w:color="auto" w:fill="FFFFFF"/>
        <w:ind w:left="709" w:hanging="567"/>
        <w:jc w:val="both"/>
        <w:textAlignment w:val="baseline"/>
      </w:pPr>
      <w:proofErr w:type="spellStart"/>
      <w:r w:rsidRPr="00467B1E">
        <w:t>Визначає</w:t>
      </w:r>
      <w:proofErr w:type="spellEnd"/>
      <w:r w:rsidRPr="00467B1E">
        <w:t xml:space="preserve"> </w:t>
      </w:r>
      <w:proofErr w:type="spellStart"/>
      <w:r w:rsidRPr="00467B1E">
        <w:t>перспективи</w:t>
      </w:r>
      <w:proofErr w:type="spellEnd"/>
      <w:r w:rsidRPr="00467B1E">
        <w:t xml:space="preserve"> розвитку </w:t>
      </w:r>
      <w:proofErr w:type="spellStart"/>
      <w:r w:rsidRPr="00467B1E">
        <w:t>Підприємства</w:t>
      </w:r>
      <w:proofErr w:type="spellEnd"/>
      <w:r w:rsidRPr="00467B1E">
        <w:t>.</w:t>
      </w:r>
    </w:p>
    <w:p w:rsidR="00161EE5" w:rsidRPr="00467B1E" w:rsidRDefault="00161EE5" w:rsidP="00161EE5">
      <w:pPr>
        <w:numPr>
          <w:ilvl w:val="2"/>
          <w:numId w:val="4"/>
        </w:numPr>
        <w:shd w:val="clear" w:color="auto" w:fill="FFFFFF"/>
        <w:ind w:left="709" w:hanging="567"/>
        <w:jc w:val="both"/>
        <w:textAlignment w:val="baseline"/>
      </w:pPr>
      <w:proofErr w:type="spellStart"/>
      <w:r w:rsidRPr="00467B1E">
        <w:t>Розпоряджається</w:t>
      </w:r>
      <w:proofErr w:type="spellEnd"/>
      <w:r w:rsidRPr="00467B1E">
        <w:t xml:space="preserve"> </w:t>
      </w:r>
      <w:proofErr w:type="spellStart"/>
      <w:r w:rsidRPr="00467B1E">
        <w:t>майном</w:t>
      </w:r>
      <w:proofErr w:type="spellEnd"/>
      <w:r w:rsidRPr="00467B1E">
        <w:t xml:space="preserve"> та коштами </w:t>
      </w:r>
      <w:proofErr w:type="spellStart"/>
      <w:r w:rsidRPr="00467B1E">
        <w:t>Підприємства</w:t>
      </w:r>
      <w:proofErr w:type="spellEnd"/>
      <w:r w:rsidRPr="00467B1E">
        <w:t xml:space="preserve"> </w:t>
      </w:r>
      <w:proofErr w:type="gramStart"/>
      <w:r w:rsidRPr="00467B1E">
        <w:t>в</w:t>
      </w:r>
      <w:r>
        <w:rPr>
          <w:lang w:val="uk-UA"/>
        </w:rPr>
        <w:t xml:space="preserve"> </w:t>
      </w:r>
      <w:r w:rsidRPr="00467B1E">
        <w:t>порядку</w:t>
      </w:r>
      <w:proofErr w:type="gramEnd"/>
      <w:r w:rsidRPr="00467B1E">
        <w:t xml:space="preserve">, </w:t>
      </w:r>
      <w:proofErr w:type="spellStart"/>
      <w:r w:rsidRPr="00467B1E">
        <w:t>встановленому</w:t>
      </w:r>
      <w:proofErr w:type="spellEnd"/>
      <w:r w:rsidRPr="00467B1E">
        <w:t xml:space="preserve"> </w:t>
      </w:r>
      <w:proofErr w:type="spellStart"/>
      <w:r w:rsidRPr="00467B1E">
        <w:t>законодавством</w:t>
      </w:r>
      <w:proofErr w:type="spellEnd"/>
      <w:r w:rsidRPr="00467B1E">
        <w:t xml:space="preserve">, та </w:t>
      </w:r>
      <w:proofErr w:type="spellStart"/>
      <w:r w:rsidRPr="00467B1E">
        <w:t>цим</w:t>
      </w:r>
      <w:proofErr w:type="spellEnd"/>
      <w:r w:rsidRPr="00467B1E">
        <w:t xml:space="preserve"> Статутом.</w:t>
      </w:r>
    </w:p>
    <w:p w:rsidR="00161EE5" w:rsidRPr="00467B1E" w:rsidRDefault="00161EE5" w:rsidP="00161EE5">
      <w:pPr>
        <w:numPr>
          <w:ilvl w:val="2"/>
          <w:numId w:val="4"/>
        </w:numPr>
        <w:shd w:val="clear" w:color="auto" w:fill="FFFFFF"/>
        <w:ind w:left="709" w:hanging="567"/>
        <w:jc w:val="both"/>
        <w:textAlignment w:val="baseline"/>
      </w:pPr>
      <w:proofErr w:type="spellStart"/>
      <w:r w:rsidRPr="00467B1E">
        <w:t>Укладає</w:t>
      </w:r>
      <w:proofErr w:type="spellEnd"/>
      <w:r w:rsidRPr="00467B1E">
        <w:t xml:space="preserve"> </w:t>
      </w:r>
      <w:proofErr w:type="spellStart"/>
      <w:r w:rsidRPr="00467B1E">
        <w:t>правочини</w:t>
      </w:r>
      <w:proofErr w:type="spellEnd"/>
      <w:r w:rsidRPr="00467B1E">
        <w:t xml:space="preserve"> (договори, </w:t>
      </w:r>
      <w:proofErr w:type="spellStart"/>
      <w:r w:rsidRPr="00467B1E">
        <w:t>контракти</w:t>
      </w:r>
      <w:proofErr w:type="spellEnd"/>
      <w:r w:rsidRPr="00467B1E">
        <w:t xml:space="preserve">) </w:t>
      </w:r>
      <w:proofErr w:type="gramStart"/>
      <w:r w:rsidRPr="00467B1E">
        <w:t>за умов</w:t>
      </w:r>
      <w:proofErr w:type="gramEnd"/>
      <w:r w:rsidRPr="00467B1E">
        <w:t xml:space="preserve">, </w:t>
      </w:r>
      <w:proofErr w:type="spellStart"/>
      <w:r w:rsidRPr="00467B1E">
        <w:t>визначених</w:t>
      </w:r>
      <w:proofErr w:type="spellEnd"/>
      <w:r w:rsidRPr="00467B1E">
        <w:t xml:space="preserve"> контрактом.</w:t>
      </w:r>
    </w:p>
    <w:p w:rsidR="00161EE5" w:rsidRPr="00467B1E" w:rsidRDefault="00161EE5" w:rsidP="00161EE5">
      <w:pPr>
        <w:numPr>
          <w:ilvl w:val="2"/>
          <w:numId w:val="4"/>
        </w:numPr>
        <w:shd w:val="clear" w:color="auto" w:fill="FFFFFF"/>
        <w:ind w:left="709" w:hanging="567"/>
        <w:jc w:val="both"/>
        <w:textAlignment w:val="baseline"/>
      </w:pPr>
      <w:proofErr w:type="spellStart"/>
      <w:r w:rsidRPr="00467B1E">
        <w:t>Приймає</w:t>
      </w:r>
      <w:proofErr w:type="spellEnd"/>
      <w:r w:rsidRPr="00467B1E">
        <w:t xml:space="preserve"> та </w:t>
      </w:r>
      <w:proofErr w:type="spellStart"/>
      <w:r w:rsidRPr="00467B1E">
        <w:t>звільняє</w:t>
      </w:r>
      <w:proofErr w:type="spellEnd"/>
      <w:r w:rsidRPr="00467B1E">
        <w:t xml:space="preserve"> </w:t>
      </w:r>
      <w:proofErr w:type="spellStart"/>
      <w:r w:rsidRPr="00467B1E">
        <w:t>працівників</w:t>
      </w:r>
      <w:proofErr w:type="spellEnd"/>
      <w:r w:rsidRPr="00467B1E">
        <w:t xml:space="preserve"> </w:t>
      </w:r>
      <w:proofErr w:type="spellStart"/>
      <w:r w:rsidRPr="00467B1E">
        <w:t>Підприємства</w:t>
      </w:r>
      <w:proofErr w:type="spellEnd"/>
      <w:r w:rsidRPr="00467B1E">
        <w:t>.</w:t>
      </w:r>
    </w:p>
    <w:p w:rsidR="00161EE5" w:rsidRPr="00467B1E" w:rsidRDefault="00161EE5" w:rsidP="00161EE5">
      <w:pPr>
        <w:numPr>
          <w:ilvl w:val="2"/>
          <w:numId w:val="4"/>
        </w:numPr>
        <w:shd w:val="clear" w:color="auto" w:fill="FFFFFF"/>
        <w:ind w:left="709" w:hanging="567"/>
        <w:jc w:val="both"/>
        <w:textAlignment w:val="baseline"/>
      </w:pPr>
      <w:proofErr w:type="spellStart"/>
      <w:r w:rsidRPr="00467B1E">
        <w:t>Заохочує</w:t>
      </w:r>
      <w:proofErr w:type="spellEnd"/>
      <w:r w:rsidRPr="00467B1E">
        <w:t xml:space="preserve"> </w:t>
      </w:r>
      <w:proofErr w:type="spellStart"/>
      <w:r w:rsidRPr="00467B1E">
        <w:t>працівників</w:t>
      </w:r>
      <w:proofErr w:type="spellEnd"/>
      <w:r w:rsidRPr="00467B1E">
        <w:t xml:space="preserve"> </w:t>
      </w:r>
      <w:proofErr w:type="spellStart"/>
      <w:r w:rsidRPr="00467B1E">
        <w:t>Підприємства</w:t>
      </w:r>
      <w:proofErr w:type="spellEnd"/>
      <w:r w:rsidRPr="00467B1E">
        <w:t xml:space="preserve"> та </w:t>
      </w:r>
      <w:proofErr w:type="spellStart"/>
      <w:r w:rsidRPr="00467B1E">
        <w:t>накладає</w:t>
      </w:r>
      <w:proofErr w:type="spellEnd"/>
      <w:r w:rsidRPr="00467B1E">
        <w:t xml:space="preserve"> </w:t>
      </w:r>
      <w:proofErr w:type="spellStart"/>
      <w:r w:rsidRPr="00467B1E">
        <w:t>стягнення</w:t>
      </w:r>
      <w:proofErr w:type="spellEnd"/>
      <w:r w:rsidRPr="00467B1E">
        <w:t xml:space="preserve"> у </w:t>
      </w:r>
      <w:proofErr w:type="spellStart"/>
      <w:r w:rsidRPr="00467B1E">
        <w:t>встановленому</w:t>
      </w:r>
      <w:proofErr w:type="spellEnd"/>
      <w:r w:rsidRPr="00467B1E">
        <w:t xml:space="preserve"> Законом порядку.</w:t>
      </w:r>
    </w:p>
    <w:p w:rsidR="00161EE5" w:rsidRPr="00467B1E" w:rsidRDefault="00161EE5" w:rsidP="00161EE5">
      <w:pPr>
        <w:numPr>
          <w:ilvl w:val="2"/>
          <w:numId w:val="4"/>
        </w:numPr>
        <w:shd w:val="clear" w:color="auto" w:fill="FFFFFF"/>
        <w:ind w:left="709" w:hanging="567"/>
        <w:jc w:val="both"/>
        <w:textAlignment w:val="baseline"/>
      </w:pPr>
      <w:proofErr w:type="spellStart"/>
      <w:r w:rsidRPr="00467B1E">
        <w:t>Видає</w:t>
      </w:r>
      <w:proofErr w:type="spellEnd"/>
      <w:r w:rsidRPr="00467B1E">
        <w:t xml:space="preserve"> </w:t>
      </w:r>
      <w:proofErr w:type="spellStart"/>
      <w:r w:rsidRPr="00467B1E">
        <w:t>накази</w:t>
      </w:r>
      <w:proofErr w:type="spellEnd"/>
      <w:r w:rsidRPr="00467B1E">
        <w:t xml:space="preserve">, </w:t>
      </w:r>
      <w:proofErr w:type="spellStart"/>
      <w:r w:rsidRPr="00467B1E">
        <w:t>розпорядження</w:t>
      </w:r>
      <w:proofErr w:type="spellEnd"/>
      <w:r w:rsidRPr="00467B1E">
        <w:t xml:space="preserve">, </w:t>
      </w:r>
      <w:proofErr w:type="spellStart"/>
      <w:r w:rsidRPr="00467B1E">
        <w:t>доручення</w:t>
      </w:r>
      <w:proofErr w:type="spellEnd"/>
      <w:r w:rsidRPr="00467B1E">
        <w:t xml:space="preserve">, </w:t>
      </w:r>
      <w:proofErr w:type="spellStart"/>
      <w:r w:rsidRPr="00467B1E">
        <w:t>обов’язкові</w:t>
      </w:r>
      <w:proofErr w:type="spellEnd"/>
      <w:r w:rsidRPr="00467B1E">
        <w:t xml:space="preserve"> для </w:t>
      </w:r>
      <w:proofErr w:type="spellStart"/>
      <w:r w:rsidRPr="00467B1E">
        <w:t>всіх</w:t>
      </w:r>
      <w:proofErr w:type="spellEnd"/>
      <w:r w:rsidRPr="00467B1E">
        <w:t xml:space="preserve"> </w:t>
      </w:r>
      <w:proofErr w:type="spellStart"/>
      <w:r w:rsidRPr="00467B1E">
        <w:t>працівників</w:t>
      </w:r>
      <w:proofErr w:type="spellEnd"/>
      <w:r w:rsidRPr="00467B1E">
        <w:t xml:space="preserve"> </w:t>
      </w:r>
      <w:proofErr w:type="spellStart"/>
      <w:r w:rsidRPr="00467B1E">
        <w:t>Підприємства</w:t>
      </w:r>
      <w:proofErr w:type="spellEnd"/>
      <w:r w:rsidRPr="00467B1E">
        <w:t>.</w:t>
      </w:r>
    </w:p>
    <w:p w:rsidR="00161EE5" w:rsidRPr="00467B1E" w:rsidRDefault="00161EE5" w:rsidP="00161EE5">
      <w:pPr>
        <w:numPr>
          <w:ilvl w:val="2"/>
          <w:numId w:val="4"/>
        </w:numPr>
        <w:shd w:val="clear" w:color="auto" w:fill="FFFFFF"/>
        <w:tabs>
          <w:tab w:val="left" w:pos="851"/>
        </w:tabs>
        <w:ind w:left="709" w:hanging="567"/>
        <w:jc w:val="both"/>
        <w:textAlignment w:val="baseline"/>
      </w:pPr>
      <w:proofErr w:type="spellStart"/>
      <w:r w:rsidRPr="00467B1E">
        <w:t>Здійснює</w:t>
      </w:r>
      <w:proofErr w:type="spellEnd"/>
      <w:r w:rsidRPr="00467B1E">
        <w:t xml:space="preserve"> </w:t>
      </w:r>
      <w:proofErr w:type="spellStart"/>
      <w:r w:rsidRPr="00467B1E">
        <w:t>інші</w:t>
      </w:r>
      <w:proofErr w:type="spellEnd"/>
      <w:r w:rsidRPr="00467B1E">
        <w:t xml:space="preserve"> </w:t>
      </w:r>
      <w:proofErr w:type="spellStart"/>
      <w:r w:rsidRPr="00467B1E">
        <w:t>функції</w:t>
      </w:r>
      <w:proofErr w:type="spellEnd"/>
      <w:r w:rsidRPr="00467B1E">
        <w:t xml:space="preserve"> </w:t>
      </w:r>
      <w:proofErr w:type="spellStart"/>
      <w:r w:rsidRPr="00467B1E">
        <w:t>щодо</w:t>
      </w:r>
      <w:proofErr w:type="spellEnd"/>
      <w:r w:rsidRPr="00467B1E">
        <w:t xml:space="preserve"> </w:t>
      </w:r>
      <w:proofErr w:type="spellStart"/>
      <w:r w:rsidRPr="00467B1E">
        <w:t>управління</w:t>
      </w:r>
      <w:proofErr w:type="spellEnd"/>
      <w:r w:rsidRPr="00467B1E">
        <w:t xml:space="preserve"> Підприємством, </w:t>
      </w:r>
      <w:proofErr w:type="spellStart"/>
      <w:r w:rsidRPr="00467B1E">
        <w:t>що</w:t>
      </w:r>
      <w:proofErr w:type="spellEnd"/>
      <w:r w:rsidRPr="00467B1E">
        <w:t xml:space="preserve"> не </w:t>
      </w:r>
      <w:proofErr w:type="spellStart"/>
      <w:r w:rsidRPr="00467B1E">
        <w:t>суперечить</w:t>
      </w:r>
      <w:proofErr w:type="spellEnd"/>
      <w:r w:rsidRPr="00467B1E">
        <w:t xml:space="preserve"> чинному </w:t>
      </w:r>
      <w:proofErr w:type="spellStart"/>
      <w:r w:rsidRPr="00467B1E">
        <w:t>законодавству</w:t>
      </w:r>
      <w:proofErr w:type="spellEnd"/>
      <w:r w:rsidRPr="00467B1E">
        <w:t xml:space="preserve"> та Статуту.</w:t>
      </w:r>
    </w:p>
    <w:p w:rsidR="00161EE5" w:rsidRPr="00467B1E" w:rsidRDefault="00161EE5" w:rsidP="00161EE5">
      <w:pPr>
        <w:numPr>
          <w:ilvl w:val="2"/>
          <w:numId w:val="4"/>
        </w:numPr>
        <w:shd w:val="clear" w:color="auto" w:fill="FFFFFF"/>
        <w:tabs>
          <w:tab w:val="left" w:pos="993"/>
        </w:tabs>
        <w:ind w:left="709" w:hanging="567"/>
        <w:jc w:val="both"/>
        <w:textAlignment w:val="baseline"/>
      </w:pPr>
      <w:proofErr w:type="spellStart"/>
      <w:r w:rsidRPr="00467B1E">
        <w:t>Несе</w:t>
      </w:r>
      <w:proofErr w:type="spellEnd"/>
      <w:r w:rsidRPr="00467B1E">
        <w:t xml:space="preserve"> </w:t>
      </w:r>
      <w:proofErr w:type="spellStart"/>
      <w:r w:rsidRPr="00467B1E">
        <w:t>персональну</w:t>
      </w:r>
      <w:proofErr w:type="spellEnd"/>
      <w:r w:rsidRPr="00467B1E">
        <w:t xml:space="preserve"> </w:t>
      </w:r>
      <w:proofErr w:type="spellStart"/>
      <w:r w:rsidRPr="00467B1E">
        <w:t>відповідальність</w:t>
      </w:r>
      <w:proofErr w:type="spellEnd"/>
      <w:r w:rsidRPr="00467B1E">
        <w:t xml:space="preserve"> перед </w:t>
      </w:r>
      <w:proofErr w:type="spellStart"/>
      <w:r w:rsidRPr="00467B1E">
        <w:t>Засновником</w:t>
      </w:r>
      <w:proofErr w:type="spellEnd"/>
      <w:r w:rsidRPr="00467B1E">
        <w:t xml:space="preserve"> (</w:t>
      </w:r>
      <w:proofErr w:type="spellStart"/>
      <w:r w:rsidRPr="00467B1E">
        <w:t>власником</w:t>
      </w:r>
      <w:proofErr w:type="spellEnd"/>
      <w:r w:rsidRPr="00467B1E">
        <w:t xml:space="preserve">) і </w:t>
      </w:r>
      <w:proofErr w:type="spellStart"/>
      <w:r w:rsidRPr="00467B1E">
        <w:t>трудовим</w:t>
      </w:r>
      <w:proofErr w:type="spellEnd"/>
      <w:r w:rsidRPr="00467B1E">
        <w:t xml:space="preserve"> </w:t>
      </w:r>
      <w:proofErr w:type="spellStart"/>
      <w:r w:rsidRPr="00467B1E">
        <w:t>колективом</w:t>
      </w:r>
      <w:proofErr w:type="spellEnd"/>
      <w:r w:rsidRPr="00467B1E">
        <w:t xml:space="preserve"> за </w:t>
      </w:r>
      <w:proofErr w:type="spellStart"/>
      <w:r w:rsidRPr="00467B1E">
        <w:t>діяльність</w:t>
      </w:r>
      <w:proofErr w:type="spellEnd"/>
      <w:r w:rsidRPr="00467B1E">
        <w:t xml:space="preserve"> </w:t>
      </w:r>
      <w:proofErr w:type="spellStart"/>
      <w:r w:rsidRPr="00467B1E">
        <w:t>Підприємства</w:t>
      </w:r>
      <w:proofErr w:type="spellEnd"/>
      <w:r w:rsidRPr="00467B1E">
        <w:t xml:space="preserve"> та за виконання </w:t>
      </w:r>
      <w:proofErr w:type="spellStart"/>
      <w:r w:rsidRPr="00467B1E">
        <w:t>затвердженого</w:t>
      </w:r>
      <w:proofErr w:type="spellEnd"/>
      <w:r w:rsidRPr="00467B1E">
        <w:t xml:space="preserve"> </w:t>
      </w:r>
      <w:proofErr w:type="spellStart"/>
      <w:r w:rsidRPr="00467B1E">
        <w:t>фінансового</w:t>
      </w:r>
      <w:proofErr w:type="spellEnd"/>
      <w:r w:rsidRPr="00467B1E">
        <w:t xml:space="preserve"> плану.</w:t>
      </w:r>
    </w:p>
    <w:p w:rsidR="00161EE5" w:rsidRPr="00467B1E" w:rsidRDefault="00161EE5" w:rsidP="00161EE5">
      <w:pPr>
        <w:shd w:val="clear" w:color="auto" w:fill="FFFFFF"/>
        <w:ind w:hanging="142"/>
        <w:jc w:val="both"/>
        <w:textAlignment w:val="baseline"/>
      </w:pPr>
    </w:p>
    <w:p w:rsidR="00161EE5" w:rsidRPr="00467B1E" w:rsidRDefault="00161EE5" w:rsidP="00161EE5">
      <w:pPr>
        <w:numPr>
          <w:ilvl w:val="0"/>
          <w:numId w:val="4"/>
        </w:numPr>
        <w:ind w:left="2410" w:firstLine="0"/>
        <w:contextualSpacing/>
        <w:jc w:val="center"/>
        <w:rPr>
          <w:b/>
          <w:lang w:val="uk-UA"/>
        </w:rPr>
      </w:pPr>
      <w:r w:rsidRPr="00467B1E">
        <w:rPr>
          <w:b/>
          <w:lang w:val="uk-UA"/>
        </w:rPr>
        <w:t>СТАТУТНИЙ КАПІТАЛ ТА СПЕЦІАЛЬНІ (ЦІЛЬОВІ)</w:t>
      </w:r>
    </w:p>
    <w:p w:rsidR="00161EE5" w:rsidRPr="00467B1E" w:rsidRDefault="00161EE5" w:rsidP="00161EE5">
      <w:pPr>
        <w:ind w:left="1843"/>
        <w:jc w:val="center"/>
        <w:rPr>
          <w:rFonts w:eastAsia="Calibri"/>
          <w:b/>
          <w:lang w:val="uk-UA"/>
        </w:rPr>
      </w:pPr>
      <w:r w:rsidRPr="00467B1E">
        <w:rPr>
          <w:rFonts w:eastAsia="Calibri"/>
          <w:b/>
          <w:lang w:val="uk-UA"/>
        </w:rPr>
        <w:t>ФОНДИ ПІДПРИЄМСТВА</w:t>
      </w:r>
    </w:p>
    <w:p w:rsidR="00161EE5" w:rsidRPr="00467B1E" w:rsidRDefault="00161EE5" w:rsidP="00161EE5">
      <w:pPr>
        <w:jc w:val="both"/>
        <w:rPr>
          <w:rFonts w:eastAsia="Calibri"/>
          <w:b/>
          <w:lang w:val="uk-UA"/>
        </w:rPr>
      </w:pPr>
    </w:p>
    <w:p w:rsidR="00161EE5" w:rsidRPr="00467B1E" w:rsidRDefault="00161EE5" w:rsidP="00161EE5">
      <w:pPr>
        <w:numPr>
          <w:ilvl w:val="1"/>
          <w:numId w:val="4"/>
        </w:numPr>
        <w:spacing w:after="160" w:line="259" w:lineRule="auto"/>
        <w:ind w:left="709" w:hanging="567"/>
        <w:contextualSpacing/>
        <w:jc w:val="both"/>
        <w:rPr>
          <w:lang w:val="uk-UA"/>
        </w:rPr>
      </w:pPr>
      <w:r w:rsidRPr="00467B1E">
        <w:rPr>
          <w:rFonts w:eastAsia="MS Mincho"/>
          <w:bCs/>
          <w:lang w:val="uk-UA"/>
        </w:rPr>
        <w:t>Статутний капітал підприємства становить 180 000  (сто вісімдесят тисяч) грн.</w:t>
      </w:r>
    </w:p>
    <w:p w:rsidR="00161EE5" w:rsidRPr="00467B1E" w:rsidRDefault="00161EE5" w:rsidP="00161EE5">
      <w:pPr>
        <w:numPr>
          <w:ilvl w:val="1"/>
          <w:numId w:val="4"/>
        </w:numPr>
        <w:spacing w:line="259" w:lineRule="auto"/>
        <w:ind w:left="709" w:hanging="567"/>
        <w:contextualSpacing/>
        <w:jc w:val="both"/>
        <w:rPr>
          <w:lang w:val="uk-UA"/>
        </w:rPr>
      </w:pPr>
      <w:r w:rsidRPr="00467B1E">
        <w:rPr>
          <w:lang w:val="uk-UA"/>
        </w:rPr>
        <w:t>За рішенням сільської ради статутний капітал підприємства може змінюватись (збільшуватись або зменшуватись) в порядку, визначеному чинним законодавством.</w:t>
      </w:r>
    </w:p>
    <w:p w:rsidR="00161EE5" w:rsidRPr="00467B1E" w:rsidRDefault="00161EE5" w:rsidP="00161EE5">
      <w:pPr>
        <w:numPr>
          <w:ilvl w:val="1"/>
          <w:numId w:val="4"/>
        </w:numPr>
        <w:spacing w:line="259" w:lineRule="auto"/>
        <w:ind w:left="709" w:hanging="567"/>
        <w:contextualSpacing/>
        <w:jc w:val="both"/>
        <w:rPr>
          <w:lang w:val="uk-UA"/>
        </w:rPr>
      </w:pPr>
      <w:r w:rsidRPr="00467B1E">
        <w:rPr>
          <w:lang w:val="uk-UA"/>
        </w:rPr>
        <w:t>Джерелами збільшення статутного капіталу підприємства можуть бути додаткові внески – будівлі, споруди, обладнання та інші матеріальні цінності, цінні папери, права користування землею, водою та іншими природними ресурсами, будівлями, спорудами, обладнанням, а також інші майнові права, права на інтелектуальну власність, грошові кошти, у тому числі в іноземній валюті.</w:t>
      </w:r>
    </w:p>
    <w:p w:rsidR="00161EE5" w:rsidRPr="00467B1E" w:rsidRDefault="00161EE5" w:rsidP="00161EE5">
      <w:pPr>
        <w:numPr>
          <w:ilvl w:val="1"/>
          <w:numId w:val="4"/>
        </w:numPr>
        <w:spacing w:line="259" w:lineRule="auto"/>
        <w:ind w:left="709" w:hanging="567"/>
        <w:contextualSpacing/>
        <w:jc w:val="both"/>
        <w:rPr>
          <w:lang w:val="uk-UA"/>
        </w:rPr>
      </w:pPr>
      <w:r w:rsidRPr="00467B1E">
        <w:rPr>
          <w:lang w:val="uk-UA"/>
        </w:rPr>
        <w:t>Для покриття витрат, пов’язаних з діяльністю, підприємство за рахунок власного прибутку утворює спеціальні (цільові) фонди. Такими фондами є амортизаційний фонд, фонд розвитку виробництва, фонд споживання (оплати праці) та резервний фонд.</w:t>
      </w:r>
    </w:p>
    <w:p w:rsidR="00161EE5" w:rsidRPr="00467B1E" w:rsidRDefault="00161EE5" w:rsidP="00161EE5">
      <w:pPr>
        <w:numPr>
          <w:ilvl w:val="1"/>
          <w:numId w:val="4"/>
        </w:numPr>
        <w:spacing w:line="259" w:lineRule="auto"/>
        <w:ind w:left="709" w:hanging="567"/>
        <w:contextualSpacing/>
        <w:jc w:val="both"/>
        <w:rPr>
          <w:lang w:val="uk-UA"/>
        </w:rPr>
      </w:pPr>
      <w:r w:rsidRPr="00467B1E">
        <w:rPr>
          <w:lang w:val="uk-UA"/>
        </w:rPr>
        <w:t>Порядок визначення нормативів відрахувань до цільових фондів підприємства, їх граничні розміри, порядок формування і використання цих фондів здійснюється у встановленому законодавством порядку.</w:t>
      </w:r>
    </w:p>
    <w:p w:rsidR="00161EE5" w:rsidRPr="00467B1E" w:rsidRDefault="00161EE5" w:rsidP="00161EE5">
      <w:pPr>
        <w:shd w:val="clear" w:color="auto" w:fill="FFFFFF"/>
        <w:ind w:firstLine="709"/>
        <w:jc w:val="both"/>
        <w:textAlignment w:val="baseline"/>
      </w:pPr>
    </w:p>
    <w:p w:rsidR="00161EE5" w:rsidRPr="00467B1E" w:rsidRDefault="00161EE5" w:rsidP="00161EE5">
      <w:pPr>
        <w:numPr>
          <w:ilvl w:val="0"/>
          <w:numId w:val="4"/>
        </w:numPr>
        <w:shd w:val="clear" w:color="auto" w:fill="FFFFFF"/>
        <w:ind w:left="2127" w:firstLine="0"/>
        <w:jc w:val="center"/>
        <w:textAlignment w:val="baseline"/>
        <w:rPr>
          <w:b/>
        </w:rPr>
      </w:pPr>
      <w:r w:rsidRPr="00467B1E">
        <w:rPr>
          <w:b/>
        </w:rPr>
        <w:t>МАЙНО ТА КОШТИ ПІДПРИЄМСТВА</w:t>
      </w:r>
    </w:p>
    <w:p w:rsidR="00161EE5" w:rsidRPr="00467B1E" w:rsidRDefault="00161EE5" w:rsidP="00161EE5">
      <w:pPr>
        <w:numPr>
          <w:ilvl w:val="1"/>
          <w:numId w:val="4"/>
        </w:numPr>
        <w:shd w:val="clear" w:color="auto" w:fill="FFFFFF"/>
        <w:ind w:left="709" w:hanging="567"/>
        <w:jc w:val="both"/>
        <w:textAlignment w:val="baseline"/>
      </w:pPr>
      <w:proofErr w:type="spellStart"/>
      <w:r w:rsidRPr="00467B1E">
        <w:t>Майно</w:t>
      </w:r>
      <w:proofErr w:type="spellEnd"/>
      <w:r w:rsidRPr="00467B1E">
        <w:t xml:space="preserve"> </w:t>
      </w:r>
      <w:proofErr w:type="spellStart"/>
      <w:r w:rsidRPr="00467B1E">
        <w:t>Підприємства</w:t>
      </w:r>
      <w:proofErr w:type="spellEnd"/>
      <w:r w:rsidRPr="00467B1E">
        <w:t xml:space="preserve"> </w:t>
      </w:r>
      <w:proofErr w:type="spellStart"/>
      <w:r w:rsidRPr="00467B1E">
        <w:t>належить</w:t>
      </w:r>
      <w:proofErr w:type="spellEnd"/>
      <w:r w:rsidRPr="00467B1E">
        <w:t xml:space="preserve"> до </w:t>
      </w:r>
      <w:proofErr w:type="spellStart"/>
      <w:r w:rsidRPr="00467B1E">
        <w:t>комунальної</w:t>
      </w:r>
      <w:proofErr w:type="spellEnd"/>
      <w:r w:rsidRPr="00467B1E">
        <w:t xml:space="preserve"> </w:t>
      </w:r>
      <w:proofErr w:type="spellStart"/>
      <w:r w:rsidRPr="00467B1E">
        <w:t>власності</w:t>
      </w:r>
      <w:proofErr w:type="spellEnd"/>
      <w:r w:rsidRPr="00467B1E">
        <w:t xml:space="preserve"> </w:t>
      </w:r>
      <w:proofErr w:type="spellStart"/>
      <w:r w:rsidRPr="00467B1E">
        <w:t>територіальної</w:t>
      </w:r>
      <w:proofErr w:type="spellEnd"/>
      <w:r w:rsidRPr="00467B1E">
        <w:t xml:space="preserve"> </w:t>
      </w:r>
      <w:proofErr w:type="spellStart"/>
      <w:r w:rsidRPr="00467B1E">
        <w:t>громади</w:t>
      </w:r>
      <w:proofErr w:type="spellEnd"/>
      <w:r w:rsidRPr="00467B1E">
        <w:t xml:space="preserve"> Райгородської сільської ради і </w:t>
      </w:r>
      <w:proofErr w:type="spellStart"/>
      <w:r w:rsidRPr="00467B1E">
        <w:t>закріплюється</w:t>
      </w:r>
      <w:proofErr w:type="spellEnd"/>
      <w:r w:rsidRPr="00467B1E">
        <w:t xml:space="preserve"> за Підприємством на </w:t>
      </w:r>
      <w:proofErr w:type="spellStart"/>
      <w:r w:rsidRPr="00467B1E">
        <w:t>праві</w:t>
      </w:r>
      <w:proofErr w:type="spellEnd"/>
      <w:r w:rsidRPr="00467B1E">
        <w:t xml:space="preserve"> </w:t>
      </w:r>
      <w:proofErr w:type="spellStart"/>
      <w:r w:rsidRPr="00467B1E">
        <w:t>господарського</w:t>
      </w:r>
      <w:proofErr w:type="spellEnd"/>
      <w:r w:rsidRPr="00467B1E">
        <w:t xml:space="preserve"> </w:t>
      </w:r>
      <w:proofErr w:type="spellStart"/>
      <w:r w:rsidRPr="00467B1E">
        <w:t>відання</w:t>
      </w:r>
      <w:proofErr w:type="spellEnd"/>
      <w:r w:rsidRPr="00467B1E">
        <w:t>.</w:t>
      </w:r>
    </w:p>
    <w:p w:rsidR="00161EE5" w:rsidRPr="00467B1E" w:rsidRDefault="00161EE5" w:rsidP="00161EE5">
      <w:pPr>
        <w:numPr>
          <w:ilvl w:val="1"/>
          <w:numId w:val="4"/>
        </w:numPr>
        <w:shd w:val="clear" w:color="auto" w:fill="FFFFFF"/>
        <w:ind w:left="709" w:hanging="567"/>
        <w:jc w:val="both"/>
        <w:textAlignment w:val="baseline"/>
      </w:pPr>
      <w:proofErr w:type="spellStart"/>
      <w:r w:rsidRPr="00467B1E">
        <w:t>Здійснюючи</w:t>
      </w:r>
      <w:proofErr w:type="spellEnd"/>
      <w:r w:rsidRPr="00467B1E">
        <w:t xml:space="preserve"> право </w:t>
      </w:r>
      <w:proofErr w:type="spellStart"/>
      <w:r w:rsidRPr="00467B1E">
        <w:t>господарського</w:t>
      </w:r>
      <w:proofErr w:type="spellEnd"/>
      <w:r w:rsidRPr="00467B1E">
        <w:t xml:space="preserve"> </w:t>
      </w:r>
      <w:proofErr w:type="spellStart"/>
      <w:r w:rsidRPr="00467B1E">
        <w:t>відання</w:t>
      </w:r>
      <w:proofErr w:type="spellEnd"/>
      <w:r w:rsidRPr="00467B1E">
        <w:t xml:space="preserve"> </w:t>
      </w:r>
      <w:proofErr w:type="spellStart"/>
      <w:r w:rsidRPr="00467B1E">
        <w:t>Підприємство</w:t>
      </w:r>
      <w:proofErr w:type="spellEnd"/>
      <w:r w:rsidRPr="00467B1E">
        <w:t xml:space="preserve"> </w:t>
      </w:r>
      <w:proofErr w:type="spellStart"/>
      <w:r w:rsidRPr="00467B1E">
        <w:t>володіє</w:t>
      </w:r>
      <w:proofErr w:type="spellEnd"/>
      <w:r w:rsidRPr="00467B1E">
        <w:t xml:space="preserve">, </w:t>
      </w:r>
      <w:proofErr w:type="spellStart"/>
      <w:r w:rsidRPr="00467B1E">
        <w:t>користується</w:t>
      </w:r>
      <w:proofErr w:type="spellEnd"/>
      <w:r w:rsidRPr="00467B1E">
        <w:t xml:space="preserve"> </w:t>
      </w:r>
      <w:proofErr w:type="spellStart"/>
      <w:r w:rsidRPr="00467B1E">
        <w:t>зазначеним</w:t>
      </w:r>
      <w:proofErr w:type="spellEnd"/>
      <w:r w:rsidRPr="00467B1E">
        <w:t xml:space="preserve"> </w:t>
      </w:r>
      <w:proofErr w:type="spellStart"/>
      <w:r w:rsidRPr="00467B1E">
        <w:t>майном</w:t>
      </w:r>
      <w:proofErr w:type="spellEnd"/>
      <w:r w:rsidRPr="00467B1E">
        <w:t xml:space="preserve">, </w:t>
      </w:r>
      <w:proofErr w:type="spellStart"/>
      <w:r w:rsidRPr="00467B1E">
        <w:t>вчиняючи</w:t>
      </w:r>
      <w:proofErr w:type="spellEnd"/>
      <w:r w:rsidRPr="00467B1E">
        <w:t xml:space="preserve"> </w:t>
      </w:r>
      <w:proofErr w:type="spellStart"/>
      <w:r w:rsidRPr="00467B1E">
        <w:t>щодо</w:t>
      </w:r>
      <w:proofErr w:type="spellEnd"/>
      <w:r w:rsidRPr="00467B1E">
        <w:t xml:space="preserve"> </w:t>
      </w:r>
      <w:proofErr w:type="spellStart"/>
      <w:r w:rsidRPr="00467B1E">
        <w:t>нього</w:t>
      </w:r>
      <w:proofErr w:type="spellEnd"/>
      <w:r w:rsidRPr="00467B1E">
        <w:t xml:space="preserve"> будь-які </w:t>
      </w:r>
      <w:proofErr w:type="spellStart"/>
      <w:r w:rsidRPr="00467B1E">
        <w:t>дії</w:t>
      </w:r>
      <w:proofErr w:type="spellEnd"/>
      <w:r w:rsidRPr="00467B1E">
        <w:t xml:space="preserve">, які не </w:t>
      </w:r>
      <w:proofErr w:type="spellStart"/>
      <w:r w:rsidRPr="00467B1E">
        <w:t>суперечать</w:t>
      </w:r>
      <w:proofErr w:type="spellEnd"/>
      <w:r w:rsidRPr="00467B1E">
        <w:t xml:space="preserve"> Статуту </w:t>
      </w:r>
      <w:proofErr w:type="spellStart"/>
      <w:r w:rsidRPr="00467B1E">
        <w:t>Підприємства</w:t>
      </w:r>
      <w:proofErr w:type="spellEnd"/>
      <w:r w:rsidRPr="00467B1E">
        <w:t>.</w:t>
      </w:r>
    </w:p>
    <w:p w:rsidR="00161EE5" w:rsidRPr="00467B1E" w:rsidRDefault="00161EE5" w:rsidP="00161EE5">
      <w:pPr>
        <w:numPr>
          <w:ilvl w:val="1"/>
          <w:numId w:val="4"/>
        </w:numPr>
        <w:shd w:val="clear" w:color="auto" w:fill="FFFFFF"/>
        <w:ind w:left="709" w:hanging="567"/>
        <w:jc w:val="both"/>
        <w:textAlignment w:val="baseline"/>
      </w:pPr>
      <w:proofErr w:type="spellStart"/>
      <w:r w:rsidRPr="00467B1E">
        <w:t>Майно</w:t>
      </w:r>
      <w:proofErr w:type="spellEnd"/>
      <w:r w:rsidRPr="00467B1E">
        <w:t xml:space="preserve"> </w:t>
      </w:r>
      <w:proofErr w:type="spellStart"/>
      <w:r w:rsidRPr="00467B1E">
        <w:t>Підприємства</w:t>
      </w:r>
      <w:proofErr w:type="spellEnd"/>
      <w:r w:rsidRPr="00467B1E">
        <w:t xml:space="preserve"> </w:t>
      </w:r>
      <w:proofErr w:type="spellStart"/>
      <w:r w:rsidRPr="00467B1E">
        <w:t>становлять</w:t>
      </w:r>
      <w:proofErr w:type="spellEnd"/>
      <w:r w:rsidRPr="00467B1E">
        <w:t xml:space="preserve"> </w:t>
      </w:r>
      <w:proofErr w:type="spellStart"/>
      <w:r w:rsidRPr="00467B1E">
        <w:t>основні</w:t>
      </w:r>
      <w:proofErr w:type="spellEnd"/>
      <w:r w:rsidRPr="00467B1E">
        <w:t xml:space="preserve"> </w:t>
      </w:r>
      <w:proofErr w:type="spellStart"/>
      <w:r w:rsidRPr="00467B1E">
        <w:t>фонди</w:t>
      </w:r>
      <w:proofErr w:type="spellEnd"/>
      <w:r w:rsidRPr="00467B1E">
        <w:t xml:space="preserve"> та </w:t>
      </w:r>
      <w:proofErr w:type="spellStart"/>
      <w:r w:rsidRPr="00467B1E">
        <w:t>оборотні</w:t>
      </w:r>
      <w:proofErr w:type="spellEnd"/>
      <w:r w:rsidRPr="00467B1E">
        <w:t xml:space="preserve"> </w:t>
      </w:r>
      <w:proofErr w:type="spellStart"/>
      <w:r w:rsidRPr="00467B1E">
        <w:t>кошти</w:t>
      </w:r>
      <w:proofErr w:type="spellEnd"/>
      <w:r w:rsidRPr="00467B1E">
        <w:t xml:space="preserve">, </w:t>
      </w:r>
      <w:proofErr w:type="gramStart"/>
      <w:r w:rsidRPr="00467B1E">
        <w:t xml:space="preserve">а  </w:t>
      </w:r>
      <w:proofErr w:type="spellStart"/>
      <w:r w:rsidRPr="00467B1E">
        <w:t>також</w:t>
      </w:r>
      <w:proofErr w:type="spellEnd"/>
      <w:proofErr w:type="gramEnd"/>
      <w:r w:rsidRPr="00467B1E">
        <w:t xml:space="preserve"> </w:t>
      </w:r>
      <w:proofErr w:type="spellStart"/>
      <w:r w:rsidRPr="00467B1E">
        <w:t>інші</w:t>
      </w:r>
      <w:proofErr w:type="spellEnd"/>
      <w:r w:rsidRPr="00467B1E">
        <w:t xml:space="preserve"> </w:t>
      </w:r>
      <w:proofErr w:type="spellStart"/>
      <w:r w:rsidRPr="00467B1E">
        <w:t>цінності</w:t>
      </w:r>
      <w:proofErr w:type="spellEnd"/>
      <w:r w:rsidRPr="00467B1E">
        <w:t xml:space="preserve">, </w:t>
      </w:r>
      <w:proofErr w:type="spellStart"/>
      <w:r w:rsidRPr="00467B1E">
        <w:t>вартість</w:t>
      </w:r>
      <w:proofErr w:type="spellEnd"/>
      <w:r w:rsidRPr="00467B1E">
        <w:t xml:space="preserve"> </w:t>
      </w:r>
      <w:proofErr w:type="spellStart"/>
      <w:r w:rsidRPr="00467B1E">
        <w:t>яких</w:t>
      </w:r>
      <w:proofErr w:type="spellEnd"/>
      <w:r w:rsidRPr="00467B1E">
        <w:t xml:space="preserve"> </w:t>
      </w:r>
      <w:proofErr w:type="spellStart"/>
      <w:r w:rsidRPr="00467B1E">
        <w:t>відображається</w:t>
      </w:r>
      <w:proofErr w:type="spellEnd"/>
      <w:r w:rsidRPr="00467B1E">
        <w:t xml:space="preserve"> в </w:t>
      </w:r>
      <w:proofErr w:type="spellStart"/>
      <w:r w:rsidRPr="00467B1E">
        <w:t>самостійному</w:t>
      </w:r>
      <w:proofErr w:type="spellEnd"/>
      <w:r w:rsidRPr="00467B1E">
        <w:t xml:space="preserve"> </w:t>
      </w:r>
      <w:proofErr w:type="spellStart"/>
      <w:r w:rsidRPr="00467B1E">
        <w:t>балансі</w:t>
      </w:r>
      <w:proofErr w:type="spellEnd"/>
      <w:r w:rsidRPr="00467B1E">
        <w:t>.</w:t>
      </w:r>
    </w:p>
    <w:p w:rsidR="00161EE5" w:rsidRPr="00467B1E" w:rsidRDefault="00161EE5" w:rsidP="00161EE5">
      <w:pPr>
        <w:numPr>
          <w:ilvl w:val="1"/>
          <w:numId w:val="4"/>
        </w:numPr>
        <w:shd w:val="clear" w:color="auto" w:fill="FFFFFF"/>
        <w:ind w:left="709" w:hanging="567"/>
        <w:jc w:val="both"/>
        <w:textAlignment w:val="baseline"/>
      </w:pPr>
      <w:proofErr w:type="spellStart"/>
      <w:r w:rsidRPr="00467B1E">
        <w:t>Джерелами</w:t>
      </w:r>
      <w:proofErr w:type="spellEnd"/>
      <w:r w:rsidRPr="00467B1E">
        <w:t xml:space="preserve"> </w:t>
      </w:r>
      <w:proofErr w:type="spellStart"/>
      <w:r w:rsidRPr="00467B1E">
        <w:t>формування</w:t>
      </w:r>
      <w:proofErr w:type="spellEnd"/>
      <w:r w:rsidRPr="00467B1E">
        <w:t xml:space="preserve"> майна </w:t>
      </w:r>
      <w:proofErr w:type="spellStart"/>
      <w:r w:rsidRPr="00467B1E">
        <w:t>Підприємства</w:t>
      </w:r>
      <w:proofErr w:type="spellEnd"/>
      <w:r w:rsidRPr="00467B1E">
        <w:t xml:space="preserve"> є:</w:t>
      </w:r>
    </w:p>
    <w:p w:rsidR="00161EE5" w:rsidRPr="00467B1E" w:rsidRDefault="00161EE5" w:rsidP="00161EE5">
      <w:pPr>
        <w:numPr>
          <w:ilvl w:val="2"/>
          <w:numId w:val="4"/>
        </w:numPr>
        <w:shd w:val="clear" w:color="auto" w:fill="FFFFFF"/>
        <w:ind w:left="567" w:firstLine="142"/>
        <w:jc w:val="both"/>
        <w:textAlignment w:val="baseline"/>
      </w:pPr>
      <w:proofErr w:type="spellStart"/>
      <w:r w:rsidRPr="00467B1E">
        <w:t>Майно</w:t>
      </w:r>
      <w:proofErr w:type="spellEnd"/>
      <w:r w:rsidRPr="00467B1E">
        <w:t xml:space="preserve"> </w:t>
      </w:r>
      <w:proofErr w:type="spellStart"/>
      <w:r w:rsidRPr="00467B1E">
        <w:t>передане</w:t>
      </w:r>
      <w:proofErr w:type="spellEnd"/>
      <w:r w:rsidRPr="00467B1E">
        <w:t xml:space="preserve"> </w:t>
      </w:r>
      <w:proofErr w:type="spellStart"/>
      <w:r w:rsidRPr="00467B1E">
        <w:t>Засновником</w:t>
      </w:r>
      <w:proofErr w:type="spellEnd"/>
      <w:r w:rsidRPr="00467B1E">
        <w:t xml:space="preserve"> (</w:t>
      </w:r>
      <w:proofErr w:type="spellStart"/>
      <w:r w:rsidRPr="00467B1E">
        <w:t>власником</w:t>
      </w:r>
      <w:proofErr w:type="spellEnd"/>
      <w:r w:rsidRPr="00467B1E">
        <w:t xml:space="preserve">) </w:t>
      </w:r>
      <w:proofErr w:type="spellStart"/>
      <w:r w:rsidRPr="00467B1E">
        <w:t>або</w:t>
      </w:r>
      <w:proofErr w:type="spellEnd"/>
      <w:r w:rsidRPr="00467B1E">
        <w:t xml:space="preserve"> </w:t>
      </w:r>
      <w:proofErr w:type="spellStart"/>
      <w:r w:rsidRPr="00467B1E">
        <w:t>уповноваженим</w:t>
      </w:r>
      <w:proofErr w:type="spellEnd"/>
      <w:r w:rsidRPr="00467B1E">
        <w:t xml:space="preserve"> ним органом.</w:t>
      </w:r>
    </w:p>
    <w:p w:rsidR="00161EE5" w:rsidRPr="00467B1E" w:rsidRDefault="00161EE5" w:rsidP="00161EE5">
      <w:pPr>
        <w:numPr>
          <w:ilvl w:val="2"/>
          <w:numId w:val="4"/>
        </w:numPr>
        <w:shd w:val="clear" w:color="auto" w:fill="FFFFFF"/>
        <w:ind w:left="1418" w:hanging="709"/>
        <w:jc w:val="both"/>
        <w:textAlignment w:val="baseline"/>
      </w:pPr>
      <w:proofErr w:type="spellStart"/>
      <w:r w:rsidRPr="00467B1E">
        <w:t>Дохід</w:t>
      </w:r>
      <w:proofErr w:type="spellEnd"/>
      <w:r w:rsidRPr="00467B1E">
        <w:t xml:space="preserve"> </w:t>
      </w:r>
      <w:proofErr w:type="spellStart"/>
      <w:r w:rsidRPr="00467B1E">
        <w:t>від</w:t>
      </w:r>
      <w:proofErr w:type="spellEnd"/>
      <w:r w:rsidRPr="00467B1E">
        <w:t xml:space="preserve"> </w:t>
      </w:r>
      <w:proofErr w:type="spellStart"/>
      <w:r w:rsidRPr="00467B1E">
        <w:t>основної</w:t>
      </w:r>
      <w:proofErr w:type="spellEnd"/>
      <w:r w:rsidRPr="00467B1E">
        <w:t xml:space="preserve"> </w:t>
      </w:r>
      <w:proofErr w:type="spellStart"/>
      <w:r w:rsidRPr="00467B1E">
        <w:t>діяльності</w:t>
      </w:r>
      <w:proofErr w:type="spellEnd"/>
      <w:r w:rsidRPr="00467B1E">
        <w:t>.</w:t>
      </w:r>
    </w:p>
    <w:p w:rsidR="00161EE5" w:rsidRPr="00467B1E" w:rsidRDefault="00161EE5" w:rsidP="00161EE5">
      <w:pPr>
        <w:numPr>
          <w:ilvl w:val="2"/>
          <w:numId w:val="4"/>
        </w:numPr>
        <w:shd w:val="clear" w:color="auto" w:fill="FFFFFF"/>
        <w:ind w:left="1560" w:hanging="851"/>
        <w:jc w:val="both"/>
        <w:textAlignment w:val="baseline"/>
      </w:pPr>
      <w:proofErr w:type="spellStart"/>
      <w:r w:rsidRPr="00467B1E">
        <w:t>Кредити</w:t>
      </w:r>
      <w:proofErr w:type="spellEnd"/>
      <w:r w:rsidRPr="00467B1E">
        <w:t xml:space="preserve"> </w:t>
      </w:r>
      <w:proofErr w:type="spellStart"/>
      <w:r w:rsidRPr="00467B1E">
        <w:t>банків</w:t>
      </w:r>
      <w:proofErr w:type="spellEnd"/>
      <w:r w:rsidRPr="00467B1E">
        <w:t xml:space="preserve"> та </w:t>
      </w:r>
      <w:proofErr w:type="spellStart"/>
      <w:r w:rsidRPr="00467B1E">
        <w:t>інших</w:t>
      </w:r>
      <w:proofErr w:type="spellEnd"/>
      <w:r w:rsidRPr="00467B1E">
        <w:t xml:space="preserve"> </w:t>
      </w:r>
      <w:proofErr w:type="spellStart"/>
      <w:r w:rsidRPr="00467B1E">
        <w:t>кредиторів</w:t>
      </w:r>
      <w:proofErr w:type="spellEnd"/>
      <w:r w:rsidRPr="00467B1E">
        <w:t>.</w:t>
      </w:r>
    </w:p>
    <w:p w:rsidR="00161EE5" w:rsidRPr="00467B1E" w:rsidRDefault="00161EE5" w:rsidP="00161EE5">
      <w:pPr>
        <w:numPr>
          <w:ilvl w:val="2"/>
          <w:numId w:val="4"/>
        </w:numPr>
        <w:shd w:val="clear" w:color="auto" w:fill="FFFFFF"/>
        <w:ind w:left="1560" w:hanging="851"/>
        <w:jc w:val="both"/>
        <w:textAlignment w:val="baseline"/>
      </w:pPr>
      <w:proofErr w:type="spellStart"/>
      <w:r w:rsidRPr="00467B1E">
        <w:t>Трансфери</w:t>
      </w:r>
      <w:proofErr w:type="spellEnd"/>
      <w:r w:rsidRPr="00467B1E">
        <w:t xml:space="preserve"> з </w:t>
      </w:r>
      <w:proofErr w:type="spellStart"/>
      <w:r w:rsidRPr="00467B1E">
        <w:t>сільського</w:t>
      </w:r>
      <w:proofErr w:type="spellEnd"/>
      <w:r w:rsidRPr="00467B1E">
        <w:t xml:space="preserve"> бюджету.</w:t>
      </w:r>
    </w:p>
    <w:p w:rsidR="00161EE5" w:rsidRPr="00467B1E" w:rsidRDefault="00161EE5" w:rsidP="00161EE5">
      <w:pPr>
        <w:numPr>
          <w:ilvl w:val="2"/>
          <w:numId w:val="4"/>
        </w:numPr>
        <w:shd w:val="clear" w:color="auto" w:fill="FFFFFF"/>
        <w:ind w:left="1560" w:hanging="851"/>
        <w:jc w:val="both"/>
        <w:textAlignment w:val="baseline"/>
      </w:pPr>
      <w:proofErr w:type="spellStart"/>
      <w:r w:rsidRPr="00467B1E">
        <w:lastRenderedPageBreak/>
        <w:t>Внески</w:t>
      </w:r>
      <w:proofErr w:type="spellEnd"/>
      <w:r w:rsidRPr="00467B1E">
        <w:t xml:space="preserve"> громадських </w:t>
      </w:r>
      <w:proofErr w:type="spellStart"/>
      <w:r w:rsidRPr="00467B1E">
        <w:t>фондів</w:t>
      </w:r>
      <w:proofErr w:type="spellEnd"/>
      <w:r w:rsidRPr="00467B1E">
        <w:t xml:space="preserve">, </w:t>
      </w:r>
      <w:proofErr w:type="spellStart"/>
      <w:r w:rsidRPr="00467B1E">
        <w:t>інших</w:t>
      </w:r>
      <w:proofErr w:type="spellEnd"/>
      <w:r w:rsidRPr="00467B1E">
        <w:t xml:space="preserve"> </w:t>
      </w:r>
      <w:proofErr w:type="spellStart"/>
      <w:r w:rsidRPr="00467B1E">
        <w:t>юридичних</w:t>
      </w:r>
      <w:proofErr w:type="spellEnd"/>
      <w:r w:rsidRPr="00467B1E">
        <w:t xml:space="preserve"> і </w:t>
      </w:r>
      <w:proofErr w:type="spellStart"/>
      <w:r w:rsidRPr="00467B1E">
        <w:t>фізичних</w:t>
      </w:r>
      <w:proofErr w:type="spellEnd"/>
      <w:r w:rsidRPr="00467B1E">
        <w:t xml:space="preserve"> осіб.</w:t>
      </w:r>
    </w:p>
    <w:p w:rsidR="00161EE5" w:rsidRPr="00467B1E" w:rsidRDefault="00161EE5" w:rsidP="00161EE5">
      <w:pPr>
        <w:numPr>
          <w:ilvl w:val="2"/>
          <w:numId w:val="4"/>
        </w:numPr>
        <w:shd w:val="clear" w:color="auto" w:fill="FFFFFF"/>
        <w:ind w:left="1418" w:hanging="709"/>
        <w:jc w:val="both"/>
        <w:textAlignment w:val="baseline"/>
      </w:pPr>
      <w:proofErr w:type="spellStart"/>
      <w:r w:rsidRPr="00467B1E">
        <w:t>Майно</w:t>
      </w:r>
      <w:proofErr w:type="spellEnd"/>
      <w:r w:rsidRPr="00467B1E">
        <w:t xml:space="preserve">, </w:t>
      </w:r>
      <w:proofErr w:type="spellStart"/>
      <w:r w:rsidRPr="00467B1E">
        <w:t>придбане</w:t>
      </w:r>
      <w:proofErr w:type="spellEnd"/>
      <w:r w:rsidRPr="00467B1E">
        <w:t xml:space="preserve"> у </w:t>
      </w:r>
      <w:proofErr w:type="spellStart"/>
      <w:r w:rsidRPr="00467B1E">
        <w:t>інших</w:t>
      </w:r>
      <w:proofErr w:type="spellEnd"/>
      <w:r w:rsidRPr="00467B1E">
        <w:t xml:space="preserve"> </w:t>
      </w:r>
      <w:proofErr w:type="spellStart"/>
      <w:r w:rsidRPr="00467B1E">
        <w:t>суб’єктів</w:t>
      </w:r>
      <w:proofErr w:type="spellEnd"/>
      <w:r w:rsidRPr="00467B1E">
        <w:t xml:space="preserve"> </w:t>
      </w:r>
      <w:proofErr w:type="spellStart"/>
      <w:r w:rsidRPr="00467B1E">
        <w:t>господарювання</w:t>
      </w:r>
      <w:proofErr w:type="spellEnd"/>
      <w:r w:rsidRPr="00467B1E">
        <w:t xml:space="preserve">, </w:t>
      </w:r>
      <w:proofErr w:type="spellStart"/>
      <w:r w:rsidRPr="00467B1E">
        <w:t>організацій</w:t>
      </w:r>
      <w:proofErr w:type="spellEnd"/>
      <w:r w:rsidRPr="00467B1E">
        <w:t xml:space="preserve"> та </w:t>
      </w:r>
      <w:proofErr w:type="spellStart"/>
      <w:r w:rsidRPr="00467B1E">
        <w:t>громадян</w:t>
      </w:r>
      <w:proofErr w:type="spellEnd"/>
      <w:r w:rsidRPr="00467B1E">
        <w:t xml:space="preserve"> у </w:t>
      </w:r>
      <w:proofErr w:type="spellStart"/>
      <w:r w:rsidRPr="00467B1E">
        <w:t>встановленому</w:t>
      </w:r>
      <w:proofErr w:type="spellEnd"/>
      <w:r w:rsidRPr="00467B1E">
        <w:t xml:space="preserve"> </w:t>
      </w:r>
      <w:proofErr w:type="spellStart"/>
      <w:r w:rsidRPr="00467B1E">
        <w:t>законодавством</w:t>
      </w:r>
      <w:proofErr w:type="spellEnd"/>
      <w:r w:rsidRPr="00467B1E">
        <w:t xml:space="preserve"> порядку.</w:t>
      </w:r>
    </w:p>
    <w:p w:rsidR="00161EE5" w:rsidRPr="00467B1E" w:rsidRDefault="00161EE5" w:rsidP="00161EE5">
      <w:pPr>
        <w:numPr>
          <w:ilvl w:val="2"/>
          <w:numId w:val="4"/>
        </w:numPr>
        <w:shd w:val="clear" w:color="auto" w:fill="FFFFFF"/>
        <w:ind w:left="1276" w:hanging="567"/>
        <w:jc w:val="both"/>
        <w:textAlignment w:val="baseline"/>
      </w:pPr>
      <w:proofErr w:type="spellStart"/>
      <w:r w:rsidRPr="00467B1E">
        <w:t>Інші</w:t>
      </w:r>
      <w:proofErr w:type="spellEnd"/>
      <w:r w:rsidRPr="00467B1E">
        <w:t xml:space="preserve"> </w:t>
      </w:r>
      <w:proofErr w:type="spellStart"/>
      <w:r w:rsidRPr="00467B1E">
        <w:t>джерела</w:t>
      </w:r>
      <w:proofErr w:type="spellEnd"/>
      <w:r w:rsidRPr="00467B1E">
        <w:t xml:space="preserve">, не </w:t>
      </w:r>
      <w:proofErr w:type="spellStart"/>
      <w:r w:rsidRPr="00467B1E">
        <w:t>заборонені</w:t>
      </w:r>
      <w:proofErr w:type="spellEnd"/>
      <w:r w:rsidRPr="00467B1E">
        <w:t xml:space="preserve"> </w:t>
      </w:r>
      <w:proofErr w:type="spellStart"/>
      <w:r w:rsidRPr="00467B1E">
        <w:t>законодавством</w:t>
      </w:r>
      <w:proofErr w:type="spellEnd"/>
      <w:r w:rsidRPr="00467B1E">
        <w:t xml:space="preserve"> </w:t>
      </w:r>
      <w:proofErr w:type="spellStart"/>
      <w:r w:rsidRPr="00467B1E">
        <w:t>України</w:t>
      </w:r>
      <w:proofErr w:type="spellEnd"/>
      <w:r w:rsidRPr="00467B1E">
        <w:t>.</w:t>
      </w:r>
    </w:p>
    <w:p w:rsidR="00161EE5" w:rsidRPr="00467B1E" w:rsidRDefault="00161EE5" w:rsidP="00161EE5">
      <w:pPr>
        <w:numPr>
          <w:ilvl w:val="1"/>
          <w:numId w:val="4"/>
        </w:numPr>
        <w:shd w:val="clear" w:color="auto" w:fill="FFFFFF"/>
        <w:ind w:left="709" w:hanging="425"/>
        <w:jc w:val="both"/>
        <w:textAlignment w:val="baseline"/>
      </w:pPr>
      <w:proofErr w:type="spellStart"/>
      <w:r w:rsidRPr="00467B1E">
        <w:t>Підприємство</w:t>
      </w:r>
      <w:proofErr w:type="spellEnd"/>
      <w:r w:rsidRPr="00467B1E">
        <w:t xml:space="preserve"> </w:t>
      </w:r>
      <w:proofErr w:type="spellStart"/>
      <w:r w:rsidRPr="00467B1E">
        <w:t>має</w:t>
      </w:r>
      <w:proofErr w:type="spellEnd"/>
      <w:r w:rsidRPr="00467B1E">
        <w:t xml:space="preserve"> право </w:t>
      </w:r>
      <w:proofErr w:type="spellStart"/>
      <w:r w:rsidRPr="00467B1E">
        <w:t>відчужувати</w:t>
      </w:r>
      <w:proofErr w:type="spellEnd"/>
      <w:r w:rsidRPr="00467B1E">
        <w:t xml:space="preserve">, </w:t>
      </w:r>
      <w:proofErr w:type="spellStart"/>
      <w:r w:rsidRPr="00467B1E">
        <w:t>обмінювати</w:t>
      </w:r>
      <w:proofErr w:type="spellEnd"/>
      <w:r w:rsidRPr="00467B1E">
        <w:t xml:space="preserve"> </w:t>
      </w:r>
      <w:proofErr w:type="spellStart"/>
      <w:r w:rsidRPr="00467B1E">
        <w:t>або</w:t>
      </w:r>
      <w:proofErr w:type="spellEnd"/>
      <w:r w:rsidRPr="00467B1E">
        <w:t xml:space="preserve"> </w:t>
      </w:r>
      <w:proofErr w:type="spellStart"/>
      <w:r w:rsidRPr="00467B1E">
        <w:t>передавати</w:t>
      </w:r>
      <w:proofErr w:type="spellEnd"/>
      <w:r w:rsidRPr="00467B1E">
        <w:t xml:space="preserve"> </w:t>
      </w:r>
      <w:proofErr w:type="spellStart"/>
      <w:r w:rsidRPr="00467B1E">
        <w:t>іншим</w:t>
      </w:r>
      <w:proofErr w:type="spellEnd"/>
      <w:r w:rsidRPr="00467B1E">
        <w:t xml:space="preserve"> </w:t>
      </w:r>
      <w:proofErr w:type="spellStart"/>
      <w:r w:rsidRPr="00467B1E">
        <w:t>юридичним</w:t>
      </w:r>
      <w:proofErr w:type="spellEnd"/>
      <w:r w:rsidRPr="00467B1E">
        <w:t xml:space="preserve"> та </w:t>
      </w:r>
      <w:proofErr w:type="spellStart"/>
      <w:r w:rsidRPr="00467B1E">
        <w:t>фізичним</w:t>
      </w:r>
      <w:proofErr w:type="spellEnd"/>
      <w:r w:rsidRPr="00467B1E">
        <w:t xml:space="preserve"> особам </w:t>
      </w:r>
      <w:proofErr w:type="spellStart"/>
      <w:r w:rsidRPr="00467B1E">
        <w:t>майно</w:t>
      </w:r>
      <w:proofErr w:type="spellEnd"/>
      <w:r w:rsidRPr="00467B1E">
        <w:t xml:space="preserve">, </w:t>
      </w:r>
      <w:proofErr w:type="spellStart"/>
      <w:r w:rsidRPr="00467B1E">
        <w:t>що</w:t>
      </w:r>
      <w:proofErr w:type="spellEnd"/>
      <w:r w:rsidRPr="00467B1E">
        <w:t xml:space="preserve"> </w:t>
      </w:r>
      <w:proofErr w:type="spellStart"/>
      <w:r w:rsidRPr="00467B1E">
        <w:t>належить</w:t>
      </w:r>
      <w:proofErr w:type="spellEnd"/>
      <w:r w:rsidRPr="00467B1E">
        <w:t xml:space="preserve"> до </w:t>
      </w:r>
      <w:proofErr w:type="spellStart"/>
      <w:r w:rsidRPr="00467B1E">
        <w:t>основних</w:t>
      </w:r>
      <w:proofErr w:type="spellEnd"/>
      <w:r w:rsidRPr="00467B1E">
        <w:t xml:space="preserve"> </w:t>
      </w:r>
      <w:proofErr w:type="spellStart"/>
      <w:r w:rsidRPr="00467B1E">
        <w:t>фондів</w:t>
      </w:r>
      <w:proofErr w:type="spellEnd"/>
      <w:r w:rsidRPr="00467B1E">
        <w:t xml:space="preserve"> за </w:t>
      </w:r>
      <w:proofErr w:type="spellStart"/>
      <w:r w:rsidRPr="00467B1E">
        <w:t>згодою</w:t>
      </w:r>
      <w:proofErr w:type="spellEnd"/>
      <w:r w:rsidRPr="00467B1E">
        <w:t xml:space="preserve"> </w:t>
      </w:r>
      <w:proofErr w:type="spellStart"/>
      <w:r w:rsidRPr="00467B1E">
        <w:t>Засновника</w:t>
      </w:r>
      <w:proofErr w:type="spellEnd"/>
      <w:r w:rsidRPr="00467B1E">
        <w:t xml:space="preserve"> (</w:t>
      </w:r>
      <w:proofErr w:type="spellStart"/>
      <w:r w:rsidRPr="00467B1E">
        <w:t>власника</w:t>
      </w:r>
      <w:proofErr w:type="spellEnd"/>
      <w:r w:rsidRPr="00467B1E">
        <w:t>).</w:t>
      </w:r>
    </w:p>
    <w:p w:rsidR="00161EE5" w:rsidRPr="00467B1E" w:rsidRDefault="00161EE5" w:rsidP="00161EE5">
      <w:pPr>
        <w:numPr>
          <w:ilvl w:val="1"/>
          <w:numId w:val="4"/>
        </w:numPr>
        <w:shd w:val="clear" w:color="auto" w:fill="FFFFFF"/>
        <w:ind w:left="709" w:hanging="425"/>
        <w:jc w:val="both"/>
        <w:textAlignment w:val="baseline"/>
      </w:pPr>
      <w:proofErr w:type="spellStart"/>
      <w:r w:rsidRPr="00467B1E">
        <w:t>Підприємство</w:t>
      </w:r>
      <w:proofErr w:type="spellEnd"/>
      <w:r w:rsidRPr="00467B1E">
        <w:t xml:space="preserve"> </w:t>
      </w:r>
      <w:proofErr w:type="spellStart"/>
      <w:r w:rsidRPr="00467B1E">
        <w:t>має</w:t>
      </w:r>
      <w:proofErr w:type="spellEnd"/>
      <w:r w:rsidRPr="00467B1E">
        <w:t xml:space="preserve"> право </w:t>
      </w:r>
      <w:proofErr w:type="spellStart"/>
      <w:r w:rsidRPr="00467B1E">
        <w:t>здавати</w:t>
      </w:r>
      <w:proofErr w:type="spellEnd"/>
      <w:r w:rsidRPr="00467B1E">
        <w:t xml:space="preserve"> в </w:t>
      </w:r>
      <w:proofErr w:type="spellStart"/>
      <w:r w:rsidRPr="00467B1E">
        <w:t>оренду</w:t>
      </w:r>
      <w:proofErr w:type="spellEnd"/>
      <w:r w:rsidRPr="00467B1E">
        <w:t xml:space="preserve">, </w:t>
      </w:r>
      <w:proofErr w:type="spellStart"/>
      <w:r w:rsidRPr="00467B1E">
        <w:t>надавати</w:t>
      </w:r>
      <w:proofErr w:type="spellEnd"/>
      <w:r w:rsidRPr="00467B1E">
        <w:t xml:space="preserve"> </w:t>
      </w:r>
      <w:proofErr w:type="spellStart"/>
      <w:r w:rsidRPr="00467B1E">
        <w:t>безоплатно</w:t>
      </w:r>
      <w:proofErr w:type="spellEnd"/>
      <w:r w:rsidRPr="00467B1E">
        <w:t xml:space="preserve"> в </w:t>
      </w:r>
      <w:proofErr w:type="spellStart"/>
      <w:r w:rsidRPr="00467B1E">
        <w:t>тимчасове</w:t>
      </w:r>
      <w:proofErr w:type="spellEnd"/>
      <w:r w:rsidRPr="00467B1E">
        <w:t xml:space="preserve"> користування </w:t>
      </w:r>
      <w:proofErr w:type="spellStart"/>
      <w:r w:rsidRPr="00467B1E">
        <w:t>майно</w:t>
      </w:r>
      <w:proofErr w:type="spellEnd"/>
      <w:r w:rsidRPr="00467B1E">
        <w:t xml:space="preserve">, </w:t>
      </w:r>
      <w:proofErr w:type="spellStart"/>
      <w:r w:rsidRPr="00467B1E">
        <w:t>що</w:t>
      </w:r>
      <w:proofErr w:type="spellEnd"/>
      <w:r w:rsidRPr="00467B1E">
        <w:t xml:space="preserve"> </w:t>
      </w:r>
      <w:proofErr w:type="spellStart"/>
      <w:r w:rsidRPr="00467B1E">
        <w:t>належить</w:t>
      </w:r>
      <w:proofErr w:type="spellEnd"/>
      <w:r w:rsidRPr="00467B1E">
        <w:t xml:space="preserve"> до </w:t>
      </w:r>
      <w:proofErr w:type="spellStart"/>
      <w:r w:rsidRPr="00467B1E">
        <w:t>основних</w:t>
      </w:r>
      <w:proofErr w:type="spellEnd"/>
      <w:r w:rsidRPr="00467B1E">
        <w:t xml:space="preserve"> </w:t>
      </w:r>
      <w:proofErr w:type="spellStart"/>
      <w:r w:rsidRPr="00467B1E">
        <w:t>фондів</w:t>
      </w:r>
      <w:proofErr w:type="spellEnd"/>
      <w:r w:rsidRPr="00467B1E">
        <w:t xml:space="preserve"> за </w:t>
      </w:r>
      <w:proofErr w:type="spellStart"/>
      <w:r w:rsidRPr="00467B1E">
        <w:t>згодою</w:t>
      </w:r>
      <w:proofErr w:type="spellEnd"/>
      <w:r w:rsidRPr="00467B1E">
        <w:t xml:space="preserve"> </w:t>
      </w:r>
      <w:proofErr w:type="spellStart"/>
      <w:r w:rsidRPr="00467B1E">
        <w:t>Засновника</w:t>
      </w:r>
      <w:proofErr w:type="spellEnd"/>
      <w:r w:rsidRPr="00467B1E">
        <w:t xml:space="preserve"> (</w:t>
      </w:r>
      <w:proofErr w:type="spellStart"/>
      <w:r w:rsidRPr="00467B1E">
        <w:t>власника</w:t>
      </w:r>
      <w:proofErr w:type="spellEnd"/>
      <w:r w:rsidRPr="00467B1E">
        <w:t>).</w:t>
      </w:r>
    </w:p>
    <w:p w:rsidR="00161EE5" w:rsidRPr="00467B1E" w:rsidRDefault="00161EE5" w:rsidP="00161EE5">
      <w:pPr>
        <w:shd w:val="clear" w:color="auto" w:fill="FFFFFF"/>
        <w:ind w:firstLine="709"/>
        <w:jc w:val="both"/>
        <w:textAlignment w:val="baseline"/>
      </w:pPr>
    </w:p>
    <w:p w:rsidR="00161EE5" w:rsidRPr="00467B1E" w:rsidRDefault="00161EE5" w:rsidP="00161EE5">
      <w:pPr>
        <w:numPr>
          <w:ilvl w:val="0"/>
          <w:numId w:val="4"/>
        </w:numPr>
        <w:shd w:val="clear" w:color="auto" w:fill="FFFFFF"/>
        <w:ind w:left="1560" w:firstLine="66"/>
        <w:jc w:val="center"/>
        <w:textAlignment w:val="baseline"/>
        <w:rPr>
          <w:b/>
        </w:rPr>
      </w:pPr>
      <w:r w:rsidRPr="00467B1E">
        <w:rPr>
          <w:b/>
        </w:rPr>
        <w:t>ГОСПОДАРСЬКА, ЕКОНОМІЧНА І СОЦІАЛЬНА</w:t>
      </w:r>
    </w:p>
    <w:p w:rsidR="00161EE5" w:rsidRPr="00467B1E" w:rsidRDefault="00161EE5" w:rsidP="00161EE5">
      <w:pPr>
        <w:shd w:val="clear" w:color="auto" w:fill="FFFFFF"/>
        <w:ind w:left="1276" w:firstLine="66"/>
        <w:jc w:val="center"/>
        <w:textAlignment w:val="baseline"/>
        <w:rPr>
          <w:b/>
        </w:rPr>
      </w:pPr>
      <w:r w:rsidRPr="00467B1E">
        <w:rPr>
          <w:b/>
        </w:rPr>
        <w:t xml:space="preserve"> ДІЯЛЬНІСТЬ ПІДПРИЄМСТВА</w:t>
      </w:r>
    </w:p>
    <w:p w:rsidR="00161EE5" w:rsidRPr="00467B1E" w:rsidRDefault="00161EE5" w:rsidP="00161EE5">
      <w:pPr>
        <w:numPr>
          <w:ilvl w:val="1"/>
          <w:numId w:val="4"/>
        </w:numPr>
        <w:shd w:val="clear" w:color="auto" w:fill="FFFFFF"/>
        <w:ind w:left="709" w:hanging="567"/>
        <w:jc w:val="both"/>
        <w:textAlignment w:val="baseline"/>
      </w:pPr>
      <w:proofErr w:type="spellStart"/>
      <w:r w:rsidRPr="00467B1E">
        <w:t>Основним</w:t>
      </w:r>
      <w:proofErr w:type="spellEnd"/>
      <w:r w:rsidRPr="00467B1E">
        <w:t xml:space="preserve"> </w:t>
      </w:r>
      <w:proofErr w:type="spellStart"/>
      <w:r w:rsidRPr="00467B1E">
        <w:t>узагальнюючим</w:t>
      </w:r>
      <w:proofErr w:type="spellEnd"/>
      <w:r w:rsidRPr="00467B1E">
        <w:t xml:space="preserve"> </w:t>
      </w:r>
      <w:proofErr w:type="spellStart"/>
      <w:r w:rsidRPr="00467B1E">
        <w:t>показником</w:t>
      </w:r>
      <w:proofErr w:type="spellEnd"/>
      <w:r w:rsidRPr="00467B1E">
        <w:t xml:space="preserve"> </w:t>
      </w:r>
      <w:proofErr w:type="spellStart"/>
      <w:r w:rsidRPr="00467B1E">
        <w:t>фінансово-господарської</w:t>
      </w:r>
      <w:proofErr w:type="spellEnd"/>
      <w:r w:rsidRPr="00467B1E">
        <w:t xml:space="preserve"> </w:t>
      </w:r>
      <w:proofErr w:type="spellStart"/>
      <w:r w:rsidRPr="00467B1E">
        <w:t>діяльності</w:t>
      </w:r>
      <w:proofErr w:type="spellEnd"/>
      <w:r w:rsidRPr="00467B1E">
        <w:t xml:space="preserve"> </w:t>
      </w:r>
      <w:proofErr w:type="spellStart"/>
      <w:r w:rsidRPr="00467B1E">
        <w:t>Підприємства</w:t>
      </w:r>
      <w:proofErr w:type="spellEnd"/>
      <w:r w:rsidRPr="00467B1E">
        <w:t xml:space="preserve"> є </w:t>
      </w:r>
      <w:proofErr w:type="spellStart"/>
      <w:r w:rsidRPr="00467B1E">
        <w:t>прибуток</w:t>
      </w:r>
      <w:proofErr w:type="spellEnd"/>
      <w:r w:rsidRPr="00467B1E">
        <w:t xml:space="preserve"> (</w:t>
      </w:r>
      <w:proofErr w:type="spellStart"/>
      <w:r w:rsidRPr="00467B1E">
        <w:t>дохід</w:t>
      </w:r>
      <w:proofErr w:type="spellEnd"/>
      <w:r w:rsidRPr="00467B1E">
        <w:t>).</w:t>
      </w:r>
    </w:p>
    <w:p w:rsidR="00161EE5" w:rsidRPr="00467B1E" w:rsidRDefault="00161EE5" w:rsidP="00161EE5">
      <w:pPr>
        <w:numPr>
          <w:ilvl w:val="1"/>
          <w:numId w:val="4"/>
        </w:numPr>
        <w:ind w:left="709" w:hanging="567"/>
        <w:jc w:val="both"/>
        <w:rPr>
          <w:rFonts w:eastAsia="Arial Unicode MS"/>
          <w:i/>
          <w:iCs/>
          <w:kern w:val="1"/>
          <w:lang w:val="uk-UA" w:eastAsia="en-US"/>
        </w:rPr>
      </w:pPr>
      <w:r w:rsidRPr="00467B1E">
        <w:rPr>
          <w:rFonts w:eastAsia="Arial Unicode MS"/>
          <w:kern w:val="1"/>
          <w:lang w:val="uk-UA" w:eastAsia="en-US"/>
        </w:rPr>
        <w:t>Підприємство самостійно визначає перспективи розвитку, прогнозує свою діяльність, виходячи з необхідності задоволення попиту громади в послугах, що надає Підприємство, та необхідності забезпечення виробничого та соціального розвитку Підприємства, підвищення доходів.</w:t>
      </w:r>
    </w:p>
    <w:p w:rsidR="00161EE5" w:rsidRPr="00467B1E" w:rsidRDefault="00161EE5" w:rsidP="00161EE5">
      <w:pPr>
        <w:numPr>
          <w:ilvl w:val="1"/>
          <w:numId w:val="4"/>
        </w:numPr>
        <w:ind w:left="709" w:hanging="567"/>
        <w:jc w:val="both"/>
        <w:rPr>
          <w:rFonts w:eastAsia="Arial Unicode MS"/>
          <w:i/>
          <w:iCs/>
          <w:kern w:val="1"/>
          <w:lang w:val="uk-UA" w:eastAsia="en-US"/>
        </w:rPr>
      </w:pPr>
      <w:r w:rsidRPr="00467B1E">
        <w:rPr>
          <w:rFonts w:eastAsia="Arial Unicode MS"/>
          <w:kern w:val="1"/>
          <w:lang w:val="uk-UA" w:eastAsia="en-US"/>
        </w:rPr>
        <w:t>Підприємство виконує роботи, надає послуги на договірній основі в порядку, що визначається законодавчими актами України.</w:t>
      </w:r>
    </w:p>
    <w:p w:rsidR="00161EE5" w:rsidRPr="00467B1E" w:rsidRDefault="00161EE5" w:rsidP="00161EE5">
      <w:pPr>
        <w:numPr>
          <w:ilvl w:val="1"/>
          <w:numId w:val="4"/>
        </w:numPr>
        <w:shd w:val="clear" w:color="auto" w:fill="FFFFFF"/>
        <w:ind w:left="709" w:hanging="567"/>
        <w:jc w:val="both"/>
        <w:textAlignment w:val="baseline"/>
        <w:rPr>
          <w:lang w:val="uk-UA"/>
        </w:rPr>
      </w:pPr>
      <w:r w:rsidRPr="00467B1E">
        <w:rPr>
          <w:lang w:val="uk-UA"/>
        </w:rPr>
        <w:t>Відрахування Підприємством частини прибутку до бюджету сільської ради в межах розміру, передбаченого затвердженим фінансовим планом на поточний рік, здійснюється першочергово після сплати обов’язкових платежів.</w:t>
      </w:r>
    </w:p>
    <w:p w:rsidR="00161EE5" w:rsidRPr="00467B1E" w:rsidRDefault="00161EE5" w:rsidP="00161EE5">
      <w:pPr>
        <w:numPr>
          <w:ilvl w:val="1"/>
          <w:numId w:val="4"/>
        </w:numPr>
        <w:shd w:val="clear" w:color="auto" w:fill="FFFFFF"/>
        <w:ind w:left="709" w:hanging="567"/>
        <w:jc w:val="both"/>
        <w:textAlignment w:val="baseline"/>
      </w:pPr>
      <w:proofErr w:type="spellStart"/>
      <w:r w:rsidRPr="00467B1E">
        <w:t>Прибуток</w:t>
      </w:r>
      <w:proofErr w:type="spellEnd"/>
      <w:r w:rsidRPr="00467B1E">
        <w:t xml:space="preserve"> </w:t>
      </w:r>
      <w:proofErr w:type="spellStart"/>
      <w:r w:rsidRPr="00467B1E">
        <w:t>Підприємства</w:t>
      </w:r>
      <w:proofErr w:type="spellEnd"/>
      <w:r w:rsidRPr="00467B1E">
        <w:t xml:space="preserve"> </w:t>
      </w:r>
      <w:proofErr w:type="spellStart"/>
      <w:r w:rsidRPr="00467B1E">
        <w:t>використовується</w:t>
      </w:r>
      <w:proofErr w:type="spellEnd"/>
      <w:r w:rsidRPr="00467B1E">
        <w:t xml:space="preserve"> </w:t>
      </w:r>
      <w:proofErr w:type="spellStart"/>
      <w:r w:rsidRPr="00467B1E">
        <w:t>відповідно</w:t>
      </w:r>
      <w:proofErr w:type="spellEnd"/>
      <w:r w:rsidRPr="00467B1E">
        <w:t xml:space="preserve"> до </w:t>
      </w:r>
      <w:proofErr w:type="spellStart"/>
      <w:r w:rsidRPr="00467B1E">
        <w:t>фінансових</w:t>
      </w:r>
      <w:proofErr w:type="spellEnd"/>
      <w:r w:rsidRPr="00467B1E">
        <w:t xml:space="preserve"> </w:t>
      </w:r>
      <w:proofErr w:type="spellStart"/>
      <w:r w:rsidRPr="00467B1E">
        <w:t>планів</w:t>
      </w:r>
      <w:proofErr w:type="spellEnd"/>
      <w:r w:rsidRPr="00467B1E">
        <w:t>.</w:t>
      </w:r>
    </w:p>
    <w:p w:rsidR="00161EE5" w:rsidRPr="00467B1E" w:rsidRDefault="00161EE5" w:rsidP="00161EE5">
      <w:pPr>
        <w:numPr>
          <w:ilvl w:val="1"/>
          <w:numId w:val="4"/>
        </w:numPr>
        <w:shd w:val="clear" w:color="auto" w:fill="FFFFFF"/>
        <w:ind w:left="709" w:hanging="567"/>
        <w:jc w:val="both"/>
        <w:textAlignment w:val="baseline"/>
      </w:pPr>
      <w:proofErr w:type="spellStart"/>
      <w:r w:rsidRPr="00467B1E">
        <w:t>Підприємство</w:t>
      </w:r>
      <w:proofErr w:type="spellEnd"/>
      <w:r w:rsidRPr="00467B1E">
        <w:t xml:space="preserve"> </w:t>
      </w:r>
      <w:proofErr w:type="spellStart"/>
      <w:r w:rsidRPr="00467B1E">
        <w:t>самостійно</w:t>
      </w:r>
      <w:proofErr w:type="spellEnd"/>
      <w:r w:rsidRPr="00467B1E">
        <w:t xml:space="preserve"> </w:t>
      </w:r>
      <w:proofErr w:type="spellStart"/>
      <w:r w:rsidRPr="00467B1E">
        <w:t>планує</w:t>
      </w:r>
      <w:proofErr w:type="spellEnd"/>
      <w:r w:rsidRPr="00467B1E">
        <w:t xml:space="preserve"> свою </w:t>
      </w:r>
      <w:proofErr w:type="spellStart"/>
      <w:r w:rsidRPr="00467B1E">
        <w:t>діяльність</w:t>
      </w:r>
      <w:proofErr w:type="spellEnd"/>
      <w:r w:rsidRPr="00467B1E">
        <w:t xml:space="preserve"> і </w:t>
      </w:r>
      <w:proofErr w:type="spellStart"/>
      <w:r w:rsidRPr="00467B1E">
        <w:t>визначає</w:t>
      </w:r>
      <w:proofErr w:type="spellEnd"/>
      <w:r w:rsidRPr="00467B1E">
        <w:t xml:space="preserve"> </w:t>
      </w:r>
      <w:proofErr w:type="spellStart"/>
      <w:r w:rsidRPr="00467B1E">
        <w:t>перспективи</w:t>
      </w:r>
      <w:proofErr w:type="spellEnd"/>
      <w:r w:rsidRPr="00467B1E">
        <w:t xml:space="preserve"> розвитку, </w:t>
      </w:r>
      <w:proofErr w:type="spellStart"/>
      <w:r w:rsidRPr="00467B1E">
        <w:t>виходячи</w:t>
      </w:r>
      <w:proofErr w:type="spellEnd"/>
      <w:r w:rsidRPr="00467B1E">
        <w:t xml:space="preserve"> з </w:t>
      </w:r>
      <w:proofErr w:type="spellStart"/>
      <w:r w:rsidRPr="00467B1E">
        <w:t>попиту</w:t>
      </w:r>
      <w:proofErr w:type="spellEnd"/>
      <w:r w:rsidRPr="00467B1E">
        <w:t xml:space="preserve"> на </w:t>
      </w:r>
      <w:proofErr w:type="spellStart"/>
      <w:r w:rsidRPr="00467B1E">
        <w:t>вироблену</w:t>
      </w:r>
      <w:proofErr w:type="spellEnd"/>
      <w:r w:rsidRPr="00467B1E">
        <w:t xml:space="preserve"> </w:t>
      </w:r>
      <w:proofErr w:type="spellStart"/>
      <w:r w:rsidRPr="00467B1E">
        <w:t>продукцію</w:t>
      </w:r>
      <w:proofErr w:type="spellEnd"/>
      <w:r w:rsidRPr="00467B1E">
        <w:t xml:space="preserve">, </w:t>
      </w:r>
      <w:proofErr w:type="spellStart"/>
      <w:r w:rsidRPr="00467B1E">
        <w:t>роботи</w:t>
      </w:r>
      <w:proofErr w:type="spellEnd"/>
      <w:r w:rsidRPr="00467B1E">
        <w:t xml:space="preserve">, </w:t>
      </w:r>
      <w:proofErr w:type="spellStart"/>
      <w:r w:rsidRPr="00467B1E">
        <w:t>послуги</w:t>
      </w:r>
      <w:proofErr w:type="spellEnd"/>
      <w:r w:rsidRPr="00467B1E">
        <w:t xml:space="preserve"> та </w:t>
      </w:r>
      <w:proofErr w:type="spellStart"/>
      <w:r w:rsidRPr="00467B1E">
        <w:t>необхідності</w:t>
      </w:r>
      <w:proofErr w:type="spellEnd"/>
      <w:r w:rsidRPr="00467B1E">
        <w:t xml:space="preserve"> забезпечення </w:t>
      </w:r>
      <w:proofErr w:type="spellStart"/>
      <w:r w:rsidRPr="00467B1E">
        <w:t>виробничого</w:t>
      </w:r>
      <w:proofErr w:type="spellEnd"/>
      <w:r w:rsidRPr="00467B1E">
        <w:t xml:space="preserve"> та </w:t>
      </w:r>
      <w:proofErr w:type="spellStart"/>
      <w:r w:rsidRPr="00467B1E">
        <w:t>соціального</w:t>
      </w:r>
      <w:proofErr w:type="spellEnd"/>
      <w:r w:rsidRPr="00467B1E">
        <w:t xml:space="preserve"> розвитку </w:t>
      </w:r>
      <w:proofErr w:type="spellStart"/>
      <w:r w:rsidRPr="00467B1E">
        <w:t>Підприємства</w:t>
      </w:r>
      <w:proofErr w:type="spellEnd"/>
      <w:r w:rsidRPr="00467B1E">
        <w:t xml:space="preserve">, </w:t>
      </w:r>
      <w:proofErr w:type="spellStart"/>
      <w:r w:rsidRPr="00467B1E">
        <w:t>підвищення</w:t>
      </w:r>
      <w:proofErr w:type="spellEnd"/>
      <w:r w:rsidRPr="00467B1E">
        <w:t xml:space="preserve"> </w:t>
      </w:r>
      <w:proofErr w:type="spellStart"/>
      <w:r w:rsidRPr="00467B1E">
        <w:t>доходів</w:t>
      </w:r>
      <w:proofErr w:type="spellEnd"/>
      <w:r w:rsidRPr="00467B1E">
        <w:t>.</w:t>
      </w:r>
    </w:p>
    <w:p w:rsidR="00161EE5" w:rsidRPr="00467B1E" w:rsidRDefault="00161EE5" w:rsidP="00161EE5">
      <w:pPr>
        <w:numPr>
          <w:ilvl w:val="1"/>
          <w:numId w:val="4"/>
        </w:numPr>
        <w:shd w:val="clear" w:color="auto" w:fill="FFFFFF"/>
        <w:ind w:left="709" w:hanging="567"/>
        <w:jc w:val="both"/>
        <w:textAlignment w:val="baseline"/>
      </w:pPr>
      <w:proofErr w:type="spellStart"/>
      <w:r w:rsidRPr="00467B1E">
        <w:t>Підприємство</w:t>
      </w:r>
      <w:proofErr w:type="spellEnd"/>
      <w:r w:rsidRPr="00467B1E">
        <w:t xml:space="preserve"> </w:t>
      </w:r>
      <w:proofErr w:type="spellStart"/>
      <w:r w:rsidRPr="00467B1E">
        <w:t>самостійно</w:t>
      </w:r>
      <w:proofErr w:type="spellEnd"/>
      <w:r w:rsidRPr="00467B1E">
        <w:t xml:space="preserve"> </w:t>
      </w:r>
      <w:proofErr w:type="spellStart"/>
      <w:r w:rsidRPr="00467B1E">
        <w:t>реалізує</w:t>
      </w:r>
      <w:proofErr w:type="spellEnd"/>
      <w:r w:rsidRPr="00467B1E">
        <w:t xml:space="preserve"> свою </w:t>
      </w:r>
      <w:proofErr w:type="spellStart"/>
      <w:r w:rsidRPr="00467B1E">
        <w:t>продукцію</w:t>
      </w:r>
      <w:proofErr w:type="spellEnd"/>
      <w:r w:rsidRPr="00467B1E">
        <w:t xml:space="preserve">, </w:t>
      </w:r>
      <w:proofErr w:type="spellStart"/>
      <w:r w:rsidRPr="00467B1E">
        <w:t>майно</w:t>
      </w:r>
      <w:proofErr w:type="spellEnd"/>
      <w:r w:rsidRPr="00467B1E">
        <w:t xml:space="preserve">, </w:t>
      </w:r>
      <w:proofErr w:type="spellStart"/>
      <w:r w:rsidRPr="00467B1E">
        <w:t>надає</w:t>
      </w:r>
      <w:proofErr w:type="spellEnd"/>
      <w:r w:rsidRPr="00467B1E">
        <w:t xml:space="preserve"> </w:t>
      </w:r>
      <w:proofErr w:type="spellStart"/>
      <w:r w:rsidRPr="00467B1E">
        <w:t>послуги</w:t>
      </w:r>
      <w:proofErr w:type="spellEnd"/>
      <w:r w:rsidRPr="00467B1E">
        <w:t xml:space="preserve"> за </w:t>
      </w:r>
      <w:proofErr w:type="spellStart"/>
      <w:r w:rsidRPr="00467B1E">
        <w:t>цінами</w:t>
      </w:r>
      <w:proofErr w:type="spellEnd"/>
      <w:r w:rsidRPr="00467B1E">
        <w:t xml:space="preserve"> і тарифами, </w:t>
      </w:r>
      <w:proofErr w:type="spellStart"/>
      <w:r w:rsidRPr="00467B1E">
        <w:t>що</w:t>
      </w:r>
      <w:proofErr w:type="spellEnd"/>
      <w:r w:rsidRPr="00467B1E">
        <w:t xml:space="preserve"> </w:t>
      </w:r>
      <w:proofErr w:type="spellStart"/>
      <w:r w:rsidRPr="00467B1E">
        <w:t>встановлюються</w:t>
      </w:r>
      <w:proofErr w:type="spellEnd"/>
      <w:r w:rsidRPr="00467B1E">
        <w:t xml:space="preserve"> </w:t>
      </w:r>
      <w:proofErr w:type="spellStart"/>
      <w:r w:rsidRPr="00467B1E">
        <w:t>самостійно</w:t>
      </w:r>
      <w:proofErr w:type="spellEnd"/>
      <w:r w:rsidRPr="00467B1E">
        <w:t xml:space="preserve"> </w:t>
      </w:r>
      <w:proofErr w:type="spellStart"/>
      <w:r w:rsidRPr="00467B1E">
        <w:t>або</w:t>
      </w:r>
      <w:proofErr w:type="spellEnd"/>
      <w:r w:rsidRPr="00467B1E">
        <w:t xml:space="preserve"> на </w:t>
      </w:r>
      <w:proofErr w:type="spellStart"/>
      <w:r w:rsidRPr="00467B1E">
        <w:t>договірній</w:t>
      </w:r>
      <w:proofErr w:type="spellEnd"/>
      <w:r w:rsidRPr="00467B1E">
        <w:t xml:space="preserve"> </w:t>
      </w:r>
      <w:proofErr w:type="spellStart"/>
      <w:r w:rsidRPr="00467B1E">
        <w:t>основі</w:t>
      </w:r>
      <w:proofErr w:type="spellEnd"/>
      <w:r w:rsidRPr="00467B1E">
        <w:t xml:space="preserve">, а у </w:t>
      </w:r>
      <w:proofErr w:type="spellStart"/>
      <w:r w:rsidRPr="00467B1E">
        <w:t>випадках</w:t>
      </w:r>
      <w:proofErr w:type="spellEnd"/>
      <w:r w:rsidRPr="00467B1E">
        <w:t xml:space="preserve">, </w:t>
      </w:r>
      <w:proofErr w:type="spellStart"/>
      <w:r w:rsidRPr="00467B1E">
        <w:t>передбачених</w:t>
      </w:r>
      <w:proofErr w:type="spellEnd"/>
      <w:r w:rsidRPr="00467B1E">
        <w:t xml:space="preserve"> </w:t>
      </w:r>
      <w:proofErr w:type="spellStart"/>
      <w:r w:rsidRPr="00467B1E">
        <w:t>законодавством</w:t>
      </w:r>
      <w:proofErr w:type="spellEnd"/>
      <w:r w:rsidRPr="00467B1E">
        <w:t xml:space="preserve"> </w:t>
      </w:r>
      <w:proofErr w:type="spellStart"/>
      <w:r w:rsidRPr="00467B1E">
        <w:t>України</w:t>
      </w:r>
      <w:proofErr w:type="spellEnd"/>
      <w:r w:rsidRPr="00467B1E">
        <w:t xml:space="preserve"> - за </w:t>
      </w:r>
      <w:proofErr w:type="spellStart"/>
      <w:r w:rsidRPr="00467B1E">
        <w:t>регульованими</w:t>
      </w:r>
      <w:proofErr w:type="spellEnd"/>
      <w:r w:rsidRPr="00467B1E">
        <w:t xml:space="preserve"> </w:t>
      </w:r>
      <w:proofErr w:type="spellStart"/>
      <w:r w:rsidRPr="00467B1E">
        <w:t>цінами</w:t>
      </w:r>
      <w:proofErr w:type="spellEnd"/>
      <w:r w:rsidRPr="00467B1E">
        <w:t xml:space="preserve"> і тарифами. В </w:t>
      </w:r>
      <w:proofErr w:type="spellStart"/>
      <w:r w:rsidRPr="00467B1E">
        <w:t>розрахунках</w:t>
      </w:r>
      <w:proofErr w:type="spellEnd"/>
      <w:r w:rsidRPr="00467B1E">
        <w:t xml:space="preserve"> </w:t>
      </w:r>
      <w:proofErr w:type="spellStart"/>
      <w:r w:rsidRPr="00467B1E">
        <w:t>із</w:t>
      </w:r>
      <w:proofErr w:type="spellEnd"/>
      <w:r w:rsidRPr="00467B1E">
        <w:t xml:space="preserve"> </w:t>
      </w:r>
      <w:proofErr w:type="spellStart"/>
      <w:r w:rsidRPr="00467B1E">
        <w:t>зарубіжними</w:t>
      </w:r>
      <w:proofErr w:type="spellEnd"/>
      <w:r w:rsidRPr="00467B1E">
        <w:t xml:space="preserve"> партнерами </w:t>
      </w:r>
      <w:proofErr w:type="spellStart"/>
      <w:r w:rsidRPr="00467B1E">
        <w:t>застосовуються</w:t>
      </w:r>
      <w:proofErr w:type="spellEnd"/>
      <w:r w:rsidRPr="00467B1E">
        <w:t xml:space="preserve"> </w:t>
      </w:r>
      <w:proofErr w:type="spellStart"/>
      <w:r w:rsidRPr="00467B1E">
        <w:t>контрактні</w:t>
      </w:r>
      <w:proofErr w:type="spellEnd"/>
      <w:r w:rsidRPr="00467B1E">
        <w:t xml:space="preserve"> </w:t>
      </w:r>
      <w:proofErr w:type="spellStart"/>
      <w:r w:rsidRPr="00467B1E">
        <w:t>ціни</w:t>
      </w:r>
      <w:proofErr w:type="spellEnd"/>
      <w:r w:rsidRPr="00467B1E">
        <w:t xml:space="preserve">, </w:t>
      </w:r>
      <w:proofErr w:type="spellStart"/>
      <w:r w:rsidRPr="00467B1E">
        <w:t>що</w:t>
      </w:r>
      <w:proofErr w:type="spellEnd"/>
      <w:r w:rsidRPr="00467B1E">
        <w:t xml:space="preserve"> </w:t>
      </w:r>
      <w:proofErr w:type="spellStart"/>
      <w:r w:rsidRPr="00467B1E">
        <w:t>формуються</w:t>
      </w:r>
      <w:proofErr w:type="spellEnd"/>
      <w:r w:rsidRPr="00467B1E">
        <w:t xml:space="preserve"> </w:t>
      </w:r>
      <w:proofErr w:type="spellStart"/>
      <w:r w:rsidRPr="00467B1E">
        <w:t>відповідно</w:t>
      </w:r>
      <w:proofErr w:type="spellEnd"/>
      <w:r w:rsidRPr="00467B1E">
        <w:t xml:space="preserve"> до умов і </w:t>
      </w:r>
      <w:proofErr w:type="spellStart"/>
      <w:r w:rsidRPr="00467B1E">
        <w:t>цін</w:t>
      </w:r>
      <w:proofErr w:type="spellEnd"/>
      <w:r w:rsidRPr="00467B1E">
        <w:t xml:space="preserve"> </w:t>
      </w:r>
      <w:proofErr w:type="spellStart"/>
      <w:r w:rsidRPr="00467B1E">
        <w:t>світового</w:t>
      </w:r>
      <w:proofErr w:type="spellEnd"/>
      <w:r w:rsidRPr="00467B1E">
        <w:t xml:space="preserve"> ринку.</w:t>
      </w:r>
    </w:p>
    <w:p w:rsidR="00161EE5" w:rsidRPr="00467B1E" w:rsidRDefault="00161EE5" w:rsidP="00161EE5">
      <w:pPr>
        <w:numPr>
          <w:ilvl w:val="1"/>
          <w:numId w:val="4"/>
        </w:numPr>
        <w:shd w:val="clear" w:color="auto" w:fill="FFFFFF"/>
        <w:ind w:left="709" w:hanging="567"/>
        <w:jc w:val="both"/>
        <w:textAlignment w:val="baseline"/>
      </w:pPr>
      <w:proofErr w:type="spellStart"/>
      <w:r w:rsidRPr="00467B1E">
        <w:t>Підприємство</w:t>
      </w:r>
      <w:proofErr w:type="spellEnd"/>
      <w:r w:rsidRPr="00467B1E">
        <w:t xml:space="preserve"> </w:t>
      </w:r>
      <w:proofErr w:type="spellStart"/>
      <w:r w:rsidRPr="00467B1E">
        <w:t>звітує</w:t>
      </w:r>
      <w:proofErr w:type="spellEnd"/>
      <w:r w:rsidRPr="00467B1E">
        <w:t xml:space="preserve"> про стан виконання </w:t>
      </w:r>
      <w:proofErr w:type="spellStart"/>
      <w:r w:rsidRPr="00467B1E">
        <w:t>фінансового</w:t>
      </w:r>
      <w:proofErr w:type="spellEnd"/>
      <w:r w:rsidRPr="00467B1E">
        <w:t xml:space="preserve"> плану у </w:t>
      </w:r>
      <w:proofErr w:type="spellStart"/>
      <w:r w:rsidRPr="00467B1E">
        <w:t>встановленому</w:t>
      </w:r>
      <w:proofErr w:type="spellEnd"/>
      <w:r w:rsidRPr="00467B1E">
        <w:t xml:space="preserve"> порядку.</w:t>
      </w:r>
    </w:p>
    <w:p w:rsidR="00161EE5" w:rsidRPr="00467B1E" w:rsidRDefault="00161EE5" w:rsidP="00161EE5">
      <w:pPr>
        <w:numPr>
          <w:ilvl w:val="1"/>
          <w:numId w:val="4"/>
        </w:numPr>
        <w:shd w:val="clear" w:color="auto" w:fill="FFFFFF"/>
        <w:ind w:left="709" w:hanging="567"/>
        <w:jc w:val="both"/>
        <w:textAlignment w:val="baseline"/>
      </w:pPr>
      <w:proofErr w:type="spellStart"/>
      <w:r w:rsidRPr="00467B1E">
        <w:t>Підприємство</w:t>
      </w:r>
      <w:proofErr w:type="spellEnd"/>
      <w:r w:rsidRPr="00467B1E">
        <w:t xml:space="preserve"> </w:t>
      </w:r>
      <w:proofErr w:type="spellStart"/>
      <w:r w:rsidRPr="00467B1E">
        <w:t>подає</w:t>
      </w:r>
      <w:proofErr w:type="spellEnd"/>
      <w:r w:rsidRPr="00467B1E">
        <w:t xml:space="preserve"> </w:t>
      </w:r>
      <w:proofErr w:type="spellStart"/>
      <w:r w:rsidRPr="00467B1E">
        <w:t>звіт</w:t>
      </w:r>
      <w:proofErr w:type="spellEnd"/>
      <w:r w:rsidRPr="00467B1E">
        <w:t xml:space="preserve"> про </w:t>
      </w:r>
      <w:proofErr w:type="spellStart"/>
      <w:r w:rsidRPr="00467B1E">
        <w:t>фінансово-господарську</w:t>
      </w:r>
      <w:proofErr w:type="spellEnd"/>
      <w:r w:rsidRPr="00467B1E">
        <w:t xml:space="preserve"> </w:t>
      </w:r>
      <w:proofErr w:type="spellStart"/>
      <w:r w:rsidRPr="00467B1E">
        <w:t>діяльність</w:t>
      </w:r>
      <w:proofErr w:type="spellEnd"/>
      <w:r w:rsidRPr="00467B1E">
        <w:t xml:space="preserve"> </w:t>
      </w:r>
      <w:proofErr w:type="spellStart"/>
      <w:r w:rsidRPr="00467B1E">
        <w:t>Засновнику</w:t>
      </w:r>
      <w:proofErr w:type="spellEnd"/>
      <w:r w:rsidRPr="00467B1E">
        <w:t xml:space="preserve"> (</w:t>
      </w:r>
      <w:proofErr w:type="spellStart"/>
      <w:r w:rsidRPr="00467B1E">
        <w:t>власнику</w:t>
      </w:r>
      <w:proofErr w:type="spellEnd"/>
      <w:r w:rsidRPr="00467B1E">
        <w:t xml:space="preserve">), </w:t>
      </w:r>
      <w:proofErr w:type="spellStart"/>
      <w:r w:rsidRPr="00467B1E">
        <w:t>державним</w:t>
      </w:r>
      <w:proofErr w:type="spellEnd"/>
      <w:r w:rsidRPr="00467B1E">
        <w:t xml:space="preserve"> </w:t>
      </w:r>
      <w:proofErr w:type="spellStart"/>
      <w:r w:rsidRPr="00467B1E">
        <w:t>статистичним</w:t>
      </w:r>
      <w:proofErr w:type="spellEnd"/>
      <w:r w:rsidRPr="00467B1E">
        <w:t xml:space="preserve"> та </w:t>
      </w:r>
      <w:proofErr w:type="spellStart"/>
      <w:r w:rsidRPr="00467B1E">
        <w:t>іншим</w:t>
      </w:r>
      <w:proofErr w:type="spellEnd"/>
      <w:r w:rsidRPr="00467B1E">
        <w:t xml:space="preserve"> органам у </w:t>
      </w:r>
      <w:proofErr w:type="spellStart"/>
      <w:r w:rsidRPr="00467B1E">
        <w:t>формі</w:t>
      </w:r>
      <w:proofErr w:type="spellEnd"/>
      <w:r w:rsidRPr="00467B1E">
        <w:t xml:space="preserve"> і в строки, </w:t>
      </w:r>
      <w:proofErr w:type="spellStart"/>
      <w:r w:rsidRPr="00467B1E">
        <w:t>встановлені</w:t>
      </w:r>
      <w:proofErr w:type="spellEnd"/>
      <w:r w:rsidRPr="00467B1E">
        <w:t xml:space="preserve"> </w:t>
      </w:r>
      <w:proofErr w:type="spellStart"/>
      <w:r w:rsidRPr="00467B1E">
        <w:t>законодавством</w:t>
      </w:r>
      <w:proofErr w:type="spellEnd"/>
      <w:r w:rsidRPr="00467B1E">
        <w:t xml:space="preserve"> </w:t>
      </w:r>
      <w:proofErr w:type="spellStart"/>
      <w:r w:rsidRPr="00467B1E">
        <w:t>України</w:t>
      </w:r>
      <w:proofErr w:type="spellEnd"/>
      <w:r w:rsidRPr="00467B1E">
        <w:t>.</w:t>
      </w:r>
    </w:p>
    <w:p w:rsidR="00161EE5" w:rsidRPr="00467B1E" w:rsidRDefault="00161EE5" w:rsidP="00161EE5">
      <w:pPr>
        <w:numPr>
          <w:ilvl w:val="1"/>
          <w:numId w:val="4"/>
        </w:numPr>
        <w:shd w:val="clear" w:color="auto" w:fill="FFFFFF"/>
        <w:ind w:left="709" w:hanging="567"/>
        <w:jc w:val="both"/>
        <w:textAlignment w:val="baseline"/>
      </w:pPr>
      <w:proofErr w:type="spellStart"/>
      <w:r w:rsidRPr="00467B1E">
        <w:t>Питання</w:t>
      </w:r>
      <w:proofErr w:type="spellEnd"/>
      <w:r w:rsidRPr="00467B1E">
        <w:t xml:space="preserve"> </w:t>
      </w:r>
      <w:proofErr w:type="spellStart"/>
      <w:r w:rsidRPr="00467B1E">
        <w:t>соціального</w:t>
      </w:r>
      <w:proofErr w:type="spellEnd"/>
      <w:r w:rsidRPr="00467B1E">
        <w:t xml:space="preserve"> розвитку </w:t>
      </w:r>
      <w:proofErr w:type="spellStart"/>
      <w:r w:rsidRPr="00467B1E">
        <w:t>Підприємства</w:t>
      </w:r>
      <w:proofErr w:type="spellEnd"/>
      <w:r w:rsidRPr="00467B1E">
        <w:t xml:space="preserve"> </w:t>
      </w:r>
      <w:proofErr w:type="spellStart"/>
      <w:r w:rsidRPr="00467B1E">
        <w:t>вирішуються</w:t>
      </w:r>
      <w:proofErr w:type="spellEnd"/>
      <w:r w:rsidRPr="00467B1E">
        <w:t xml:space="preserve"> </w:t>
      </w:r>
      <w:proofErr w:type="spellStart"/>
      <w:r w:rsidRPr="00467B1E">
        <w:t>трудовим</w:t>
      </w:r>
      <w:proofErr w:type="spellEnd"/>
      <w:r w:rsidRPr="00467B1E">
        <w:t xml:space="preserve"> </w:t>
      </w:r>
      <w:proofErr w:type="spellStart"/>
      <w:r w:rsidRPr="00467B1E">
        <w:t>колективом</w:t>
      </w:r>
      <w:proofErr w:type="spellEnd"/>
      <w:r w:rsidRPr="00467B1E">
        <w:t xml:space="preserve"> за </w:t>
      </w:r>
      <w:proofErr w:type="spellStart"/>
      <w:r w:rsidRPr="00467B1E">
        <w:t>участю</w:t>
      </w:r>
      <w:proofErr w:type="spellEnd"/>
      <w:r w:rsidRPr="00467B1E">
        <w:t xml:space="preserve"> </w:t>
      </w:r>
      <w:proofErr w:type="spellStart"/>
      <w:r w:rsidRPr="00467B1E">
        <w:t>Засновника</w:t>
      </w:r>
      <w:proofErr w:type="spellEnd"/>
      <w:r w:rsidRPr="00467B1E">
        <w:t xml:space="preserve"> (</w:t>
      </w:r>
      <w:proofErr w:type="spellStart"/>
      <w:r w:rsidRPr="00467B1E">
        <w:t>власника</w:t>
      </w:r>
      <w:proofErr w:type="spellEnd"/>
      <w:r w:rsidRPr="00467B1E">
        <w:t xml:space="preserve">) </w:t>
      </w:r>
      <w:proofErr w:type="spellStart"/>
      <w:r w:rsidRPr="00467B1E">
        <w:t>або</w:t>
      </w:r>
      <w:proofErr w:type="spellEnd"/>
      <w:r w:rsidRPr="00467B1E">
        <w:t xml:space="preserve"> </w:t>
      </w:r>
      <w:proofErr w:type="spellStart"/>
      <w:r w:rsidRPr="00467B1E">
        <w:t>уповноваженого</w:t>
      </w:r>
      <w:proofErr w:type="spellEnd"/>
      <w:r w:rsidRPr="00467B1E">
        <w:t xml:space="preserve"> ним органу, </w:t>
      </w:r>
      <w:proofErr w:type="spellStart"/>
      <w:r w:rsidRPr="00467B1E">
        <w:t>відповідно</w:t>
      </w:r>
      <w:proofErr w:type="spellEnd"/>
      <w:r w:rsidRPr="00467B1E">
        <w:t xml:space="preserve"> до Статуту </w:t>
      </w:r>
      <w:proofErr w:type="spellStart"/>
      <w:r w:rsidRPr="00467B1E">
        <w:t>підприємства</w:t>
      </w:r>
      <w:proofErr w:type="spellEnd"/>
      <w:r w:rsidRPr="00467B1E">
        <w:t xml:space="preserve">, </w:t>
      </w:r>
      <w:proofErr w:type="spellStart"/>
      <w:r w:rsidRPr="00467B1E">
        <w:t>колективного</w:t>
      </w:r>
      <w:proofErr w:type="spellEnd"/>
      <w:r w:rsidRPr="00467B1E">
        <w:t xml:space="preserve"> договору та </w:t>
      </w:r>
      <w:proofErr w:type="spellStart"/>
      <w:r w:rsidRPr="00467B1E">
        <w:t>законодавчих</w:t>
      </w:r>
      <w:proofErr w:type="spellEnd"/>
      <w:r w:rsidRPr="00467B1E">
        <w:t xml:space="preserve"> </w:t>
      </w:r>
      <w:proofErr w:type="spellStart"/>
      <w:r w:rsidRPr="00467B1E">
        <w:t>актів</w:t>
      </w:r>
      <w:proofErr w:type="spellEnd"/>
      <w:r w:rsidRPr="00467B1E">
        <w:t xml:space="preserve"> </w:t>
      </w:r>
      <w:proofErr w:type="spellStart"/>
      <w:r w:rsidRPr="00467B1E">
        <w:t>України</w:t>
      </w:r>
      <w:proofErr w:type="spellEnd"/>
      <w:r w:rsidRPr="00467B1E">
        <w:t>.</w:t>
      </w:r>
    </w:p>
    <w:p w:rsidR="00161EE5" w:rsidRPr="00467B1E" w:rsidRDefault="00161EE5" w:rsidP="00161EE5">
      <w:pPr>
        <w:shd w:val="clear" w:color="auto" w:fill="FFFFFF"/>
        <w:ind w:left="1843" w:hanging="567"/>
        <w:jc w:val="both"/>
        <w:textAlignment w:val="baseline"/>
      </w:pPr>
    </w:p>
    <w:p w:rsidR="00161EE5" w:rsidRPr="00EA76EE" w:rsidRDefault="00161EE5" w:rsidP="00161EE5">
      <w:pPr>
        <w:numPr>
          <w:ilvl w:val="0"/>
          <w:numId w:val="4"/>
        </w:numPr>
        <w:shd w:val="clear" w:color="auto" w:fill="FFFFFF"/>
        <w:ind w:left="1134" w:firstLine="66"/>
        <w:jc w:val="center"/>
        <w:textAlignment w:val="baseline"/>
        <w:rPr>
          <w:b/>
        </w:rPr>
      </w:pPr>
      <w:proofErr w:type="gramStart"/>
      <w:r w:rsidRPr="00EA76EE">
        <w:rPr>
          <w:b/>
        </w:rPr>
        <w:t>ЗОВНІШНЬОЕКОНОМІЧНА  ДІЯЛЬНІСТЬ</w:t>
      </w:r>
      <w:proofErr w:type="gramEnd"/>
      <w:r w:rsidRPr="00EA76EE">
        <w:rPr>
          <w:b/>
        </w:rPr>
        <w:t xml:space="preserve">  ПІДПРИЄМСТВА</w:t>
      </w:r>
    </w:p>
    <w:p w:rsidR="00161EE5" w:rsidRPr="00467B1E" w:rsidRDefault="00161EE5" w:rsidP="00161EE5">
      <w:pPr>
        <w:numPr>
          <w:ilvl w:val="1"/>
          <w:numId w:val="4"/>
        </w:numPr>
        <w:shd w:val="clear" w:color="auto" w:fill="FFFFFF"/>
        <w:ind w:left="709" w:hanging="567"/>
        <w:jc w:val="both"/>
        <w:textAlignment w:val="baseline"/>
      </w:pPr>
      <w:proofErr w:type="spellStart"/>
      <w:r w:rsidRPr="00467B1E">
        <w:t>Підприємство</w:t>
      </w:r>
      <w:proofErr w:type="spellEnd"/>
      <w:r w:rsidRPr="00467B1E">
        <w:t xml:space="preserve"> </w:t>
      </w:r>
      <w:proofErr w:type="spellStart"/>
      <w:r w:rsidRPr="00467B1E">
        <w:t>здійснює</w:t>
      </w:r>
      <w:proofErr w:type="spellEnd"/>
      <w:r w:rsidRPr="00467B1E">
        <w:t xml:space="preserve"> </w:t>
      </w:r>
      <w:proofErr w:type="spellStart"/>
      <w:r w:rsidRPr="00467B1E">
        <w:t>зовнішньоекономічну</w:t>
      </w:r>
      <w:proofErr w:type="spellEnd"/>
      <w:r w:rsidRPr="00467B1E">
        <w:t xml:space="preserve"> </w:t>
      </w:r>
      <w:proofErr w:type="spellStart"/>
      <w:r w:rsidRPr="00467B1E">
        <w:t>діяльність</w:t>
      </w:r>
      <w:proofErr w:type="spellEnd"/>
      <w:r w:rsidRPr="00467B1E">
        <w:t xml:space="preserve"> у </w:t>
      </w:r>
      <w:proofErr w:type="spellStart"/>
      <w:r w:rsidRPr="00467B1E">
        <w:t>відповідності</w:t>
      </w:r>
      <w:proofErr w:type="spellEnd"/>
      <w:r w:rsidRPr="00467B1E">
        <w:t xml:space="preserve"> до          чинного </w:t>
      </w:r>
      <w:proofErr w:type="spellStart"/>
      <w:r w:rsidRPr="00467B1E">
        <w:t>законодавства</w:t>
      </w:r>
      <w:proofErr w:type="spellEnd"/>
      <w:r w:rsidRPr="00467B1E">
        <w:t xml:space="preserve"> </w:t>
      </w:r>
      <w:proofErr w:type="spellStart"/>
      <w:r w:rsidRPr="00467B1E">
        <w:t>України</w:t>
      </w:r>
      <w:proofErr w:type="spellEnd"/>
      <w:r w:rsidRPr="00467B1E">
        <w:t xml:space="preserve">, </w:t>
      </w:r>
      <w:proofErr w:type="spellStart"/>
      <w:r w:rsidRPr="00467B1E">
        <w:t>враховуючи</w:t>
      </w:r>
      <w:proofErr w:type="spellEnd"/>
      <w:r w:rsidRPr="00467B1E">
        <w:t xml:space="preserve"> мету та напрямки </w:t>
      </w:r>
      <w:proofErr w:type="spellStart"/>
      <w:r w:rsidRPr="00467B1E">
        <w:t>діяльності</w:t>
      </w:r>
      <w:proofErr w:type="spellEnd"/>
      <w:r w:rsidRPr="00467B1E">
        <w:t xml:space="preserve">               </w:t>
      </w:r>
      <w:proofErr w:type="spellStart"/>
      <w:r w:rsidRPr="00467B1E">
        <w:t>Підприємства</w:t>
      </w:r>
      <w:proofErr w:type="spellEnd"/>
      <w:r w:rsidRPr="00467B1E">
        <w:t>.</w:t>
      </w:r>
    </w:p>
    <w:p w:rsidR="00161EE5" w:rsidRPr="00467B1E" w:rsidRDefault="00161EE5" w:rsidP="00161EE5">
      <w:pPr>
        <w:numPr>
          <w:ilvl w:val="1"/>
          <w:numId w:val="4"/>
        </w:numPr>
        <w:shd w:val="clear" w:color="auto" w:fill="FFFFFF"/>
        <w:ind w:left="709" w:hanging="567"/>
        <w:jc w:val="both"/>
        <w:textAlignment w:val="baseline"/>
      </w:pPr>
      <w:proofErr w:type="spellStart"/>
      <w:r w:rsidRPr="00467B1E">
        <w:t>Надходження</w:t>
      </w:r>
      <w:proofErr w:type="spellEnd"/>
      <w:r w:rsidRPr="00467B1E">
        <w:t xml:space="preserve"> </w:t>
      </w:r>
      <w:proofErr w:type="spellStart"/>
      <w:r w:rsidRPr="00467B1E">
        <w:t>від</w:t>
      </w:r>
      <w:proofErr w:type="spellEnd"/>
      <w:r w:rsidRPr="00467B1E">
        <w:t xml:space="preserve"> </w:t>
      </w:r>
      <w:proofErr w:type="spellStart"/>
      <w:r w:rsidRPr="00467B1E">
        <w:t>зовнішньоекономічної</w:t>
      </w:r>
      <w:proofErr w:type="spellEnd"/>
      <w:r w:rsidRPr="00467B1E">
        <w:t xml:space="preserve"> </w:t>
      </w:r>
      <w:proofErr w:type="spellStart"/>
      <w:r w:rsidRPr="00467B1E">
        <w:t>діяльності</w:t>
      </w:r>
      <w:proofErr w:type="spellEnd"/>
      <w:r w:rsidRPr="00467B1E">
        <w:t xml:space="preserve"> </w:t>
      </w:r>
      <w:proofErr w:type="spellStart"/>
      <w:r w:rsidRPr="00467B1E">
        <w:t>використовуються</w:t>
      </w:r>
      <w:proofErr w:type="spellEnd"/>
      <w:r w:rsidRPr="00467B1E">
        <w:t xml:space="preserve">               Підприємством </w:t>
      </w:r>
      <w:proofErr w:type="spellStart"/>
      <w:r w:rsidRPr="00467B1E">
        <w:t>відповідно</w:t>
      </w:r>
      <w:proofErr w:type="spellEnd"/>
      <w:r w:rsidRPr="00467B1E">
        <w:t xml:space="preserve"> до чинного </w:t>
      </w:r>
      <w:proofErr w:type="spellStart"/>
      <w:r w:rsidRPr="00467B1E">
        <w:t>законодавства</w:t>
      </w:r>
      <w:proofErr w:type="spellEnd"/>
      <w:r w:rsidRPr="00467B1E">
        <w:t xml:space="preserve"> </w:t>
      </w:r>
      <w:proofErr w:type="spellStart"/>
      <w:r w:rsidRPr="00467B1E">
        <w:t>України</w:t>
      </w:r>
      <w:proofErr w:type="spellEnd"/>
      <w:r w:rsidRPr="00467B1E">
        <w:t>.</w:t>
      </w:r>
    </w:p>
    <w:p w:rsidR="00161EE5" w:rsidRPr="00467B1E" w:rsidRDefault="00161EE5" w:rsidP="00161EE5">
      <w:pPr>
        <w:shd w:val="clear" w:color="auto" w:fill="FFFFFF"/>
        <w:jc w:val="both"/>
        <w:textAlignment w:val="baseline"/>
      </w:pPr>
    </w:p>
    <w:p w:rsidR="00161EE5" w:rsidRPr="00467B1E" w:rsidRDefault="00161EE5" w:rsidP="00161EE5">
      <w:pPr>
        <w:numPr>
          <w:ilvl w:val="0"/>
          <w:numId w:val="4"/>
        </w:numPr>
        <w:shd w:val="clear" w:color="auto" w:fill="FFFFFF"/>
        <w:jc w:val="center"/>
        <w:textAlignment w:val="baseline"/>
        <w:rPr>
          <w:b/>
        </w:rPr>
      </w:pPr>
      <w:r w:rsidRPr="00467B1E">
        <w:rPr>
          <w:b/>
        </w:rPr>
        <w:t>ОБЛІК І ЗВІТНІСТЬ</w:t>
      </w:r>
    </w:p>
    <w:p w:rsidR="00161EE5" w:rsidRPr="00467B1E" w:rsidRDefault="00161EE5" w:rsidP="00161EE5">
      <w:pPr>
        <w:numPr>
          <w:ilvl w:val="1"/>
          <w:numId w:val="4"/>
        </w:numPr>
        <w:shd w:val="clear" w:color="auto" w:fill="FFFFFF"/>
        <w:ind w:left="709" w:hanging="567"/>
        <w:jc w:val="both"/>
        <w:textAlignment w:val="baseline"/>
      </w:pPr>
      <w:proofErr w:type="spellStart"/>
      <w:r w:rsidRPr="00467B1E">
        <w:t>Підприємство</w:t>
      </w:r>
      <w:proofErr w:type="spellEnd"/>
      <w:r w:rsidRPr="00467B1E">
        <w:t xml:space="preserve"> </w:t>
      </w:r>
      <w:proofErr w:type="spellStart"/>
      <w:r w:rsidRPr="00467B1E">
        <w:t>здійснює</w:t>
      </w:r>
      <w:proofErr w:type="spellEnd"/>
      <w:r w:rsidRPr="00467B1E">
        <w:t xml:space="preserve"> </w:t>
      </w:r>
      <w:proofErr w:type="spellStart"/>
      <w:r w:rsidRPr="00467B1E">
        <w:t>оперативний</w:t>
      </w:r>
      <w:proofErr w:type="spellEnd"/>
      <w:r w:rsidRPr="00467B1E">
        <w:t xml:space="preserve"> та </w:t>
      </w:r>
      <w:proofErr w:type="spellStart"/>
      <w:r w:rsidRPr="00467B1E">
        <w:t>бухгалтерський</w:t>
      </w:r>
      <w:proofErr w:type="spellEnd"/>
      <w:r w:rsidRPr="00467B1E">
        <w:t xml:space="preserve"> </w:t>
      </w:r>
      <w:proofErr w:type="spellStart"/>
      <w:r w:rsidRPr="00467B1E">
        <w:t>облік</w:t>
      </w:r>
      <w:proofErr w:type="spellEnd"/>
      <w:r w:rsidRPr="00467B1E">
        <w:t xml:space="preserve"> </w:t>
      </w:r>
      <w:proofErr w:type="spellStart"/>
      <w:r w:rsidRPr="00467B1E">
        <w:t>результатів</w:t>
      </w:r>
      <w:proofErr w:type="spellEnd"/>
      <w:r w:rsidRPr="00467B1E">
        <w:t xml:space="preserve"> </w:t>
      </w:r>
      <w:proofErr w:type="spellStart"/>
      <w:r w:rsidRPr="00467B1E">
        <w:t>своєї</w:t>
      </w:r>
      <w:proofErr w:type="spellEnd"/>
      <w:r w:rsidRPr="00467B1E">
        <w:t xml:space="preserve"> </w:t>
      </w:r>
      <w:proofErr w:type="spellStart"/>
      <w:r w:rsidRPr="00467B1E">
        <w:t>діяльності</w:t>
      </w:r>
      <w:proofErr w:type="spellEnd"/>
      <w:r w:rsidRPr="00467B1E">
        <w:t xml:space="preserve">, </w:t>
      </w:r>
      <w:proofErr w:type="spellStart"/>
      <w:r w:rsidRPr="00467B1E">
        <w:t>надає</w:t>
      </w:r>
      <w:proofErr w:type="spellEnd"/>
      <w:r w:rsidRPr="00467B1E">
        <w:t xml:space="preserve"> </w:t>
      </w:r>
      <w:proofErr w:type="spellStart"/>
      <w:r w:rsidRPr="00467B1E">
        <w:t>звітність</w:t>
      </w:r>
      <w:proofErr w:type="spellEnd"/>
      <w:r w:rsidRPr="00467B1E">
        <w:t xml:space="preserve"> </w:t>
      </w:r>
      <w:proofErr w:type="gramStart"/>
      <w:r w:rsidRPr="00467B1E">
        <w:t>у порядку</w:t>
      </w:r>
      <w:proofErr w:type="gramEnd"/>
      <w:r w:rsidRPr="00467B1E">
        <w:t xml:space="preserve">, </w:t>
      </w:r>
      <w:proofErr w:type="spellStart"/>
      <w:r w:rsidRPr="00467B1E">
        <w:t>встановленому</w:t>
      </w:r>
      <w:proofErr w:type="spellEnd"/>
      <w:r w:rsidRPr="00467B1E">
        <w:t xml:space="preserve"> </w:t>
      </w:r>
      <w:proofErr w:type="spellStart"/>
      <w:r w:rsidRPr="00467B1E">
        <w:t>законодавством</w:t>
      </w:r>
      <w:proofErr w:type="spellEnd"/>
      <w:r w:rsidRPr="00467B1E">
        <w:t xml:space="preserve"> </w:t>
      </w:r>
      <w:proofErr w:type="spellStart"/>
      <w:r w:rsidRPr="00467B1E">
        <w:t>України</w:t>
      </w:r>
      <w:proofErr w:type="spellEnd"/>
      <w:r w:rsidRPr="00467B1E">
        <w:t xml:space="preserve"> та </w:t>
      </w:r>
      <w:proofErr w:type="spellStart"/>
      <w:r w:rsidRPr="00467B1E">
        <w:t>несе</w:t>
      </w:r>
      <w:proofErr w:type="spellEnd"/>
      <w:r w:rsidRPr="00467B1E">
        <w:t xml:space="preserve"> </w:t>
      </w:r>
      <w:proofErr w:type="spellStart"/>
      <w:r w:rsidRPr="00467B1E">
        <w:t>відповідальність</w:t>
      </w:r>
      <w:proofErr w:type="spellEnd"/>
      <w:r w:rsidRPr="00467B1E">
        <w:t xml:space="preserve"> за </w:t>
      </w:r>
      <w:proofErr w:type="spellStart"/>
      <w:r w:rsidRPr="00467B1E">
        <w:t>її</w:t>
      </w:r>
      <w:proofErr w:type="spellEnd"/>
      <w:r w:rsidRPr="00467B1E">
        <w:t xml:space="preserve"> </w:t>
      </w:r>
      <w:proofErr w:type="spellStart"/>
      <w:r w:rsidRPr="00467B1E">
        <w:t>достовірність</w:t>
      </w:r>
      <w:proofErr w:type="spellEnd"/>
      <w:r w:rsidRPr="00467B1E">
        <w:t>.</w:t>
      </w:r>
    </w:p>
    <w:p w:rsidR="00161EE5" w:rsidRPr="00467B1E" w:rsidRDefault="00161EE5" w:rsidP="00161EE5">
      <w:pPr>
        <w:numPr>
          <w:ilvl w:val="1"/>
          <w:numId w:val="4"/>
        </w:numPr>
        <w:shd w:val="clear" w:color="auto" w:fill="FFFFFF"/>
        <w:ind w:left="709" w:hanging="567"/>
        <w:jc w:val="both"/>
        <w:textAlignment w:val="baseline"/>
      </w:pPr>
      <w:proofErr w:type="spellStart"/>
      <w:r w:rsidRPr="00467B1E">
        <w:t>Ревізія</w:t>
      </w:r>
      <w:proofErr w:type="spellEnd"/>
      <w:r w:rsidRPr="00467B1E">
        <w:t xml:space="preserve"> та </w:t>
      </w:r>
      <w:proofErr w:type="spellStart"/>
      <w:r w:rsidRPr="00467B1E">
        <w:t>перевірки</w:t>
      </w:r>
      <w:proofErr w:type="spellEnd"/>
      <w:r w:rsidRPr="00467B1E">
        <w:t xml:space="preserve"> </w:t>
      </w:r>
      <w:proofErr w:type="spellStart"/>
      <w:r w:rsidRPr="00467B1E">
        <w:t>діяльності</w:t>
      </w:r>
      <w:proofErr w:type="spellEnd"/>
      <w:r w:rsidRPr="00467B1E">
        <w:t xml:space="preserve"> </w:t>
      </w:r>
      <w:proofErr w:type="spellStart"/>
      <w:r w:rsidRPr="00467B1E">
        <w:t>Підприємства</w:t>
      </w:r>
      <w:proofErr w:type="spellEnd"/>
      <w:r w:rsidRPr="00467B1E">
        <w:t xml:space="preserve"> </w:t>
      </w:r>
      <w:proofErr w:type="spellStart"/>
      <w:r w:rsidRPr="00467B1E">
        <w:t>проводяться</w:t>
      </w:r>
      <w:proofErr w:type="spellEnd"/>
      <w:r w:rsidRPr="00467B1E">
        <w:t xml:space="preserve"> </w:t>
      </w:r>
      <w:proofErr w:type="spellStart"/>
      <w:r w:rsidRPr="00467B1E">
        <w:t>Засновником</w:t>
      </w:r>
      <w:proofErr w:type="spellEnd"/>
      <w:r w:rsidRPr="00467B1E">
        <w:t xml:space="preserve"> (</w:t>
      </w:r>
      <w:proofErr w:type="spellStart"/>
      <w:r w:rsidRPr="00467B1E">
        <w:t>власником</w:t>
      </w:r>
      <w:proofErr w:type="spellEnd"/>
      <w:r w:rsidRPr="00467B1E">
        <w:t xml:space="preserve">) у </w:t>
      </w:r>
      <w:proofErr w:type="spellStart"/>
      <w:r w:rsidRPr="00467B1E">
        <w:t>разі</w:t>
      </w:r>
      <w:proofErr w:type="spellEnd"/>
      <w:r w:rsidRPr="00467B1E">
        <w:t xml:space="preserve"> потреби. </w:t>
      </w:r>
    </w:p>
    <w:p w:rsidR="00161EE5" w:rsidRPr="00467B1E" w:rsidRDefault="00161EE5" w:rsidP="00161EE5">
      <w:pPr>
        <w:shd w:val="clear" w:color="auto" w:fill="FFFFFF"/>
        <w:jc w:val="both"/>
        <w:textAlignment w:val="baseline"/>
      </w:pPr>
    </w:p>
    <w:p w:rsidR="00161EE5" w:rsidRPr="00467B1E" w:rsidRDefault="00161EE5" w:rsidP="00161EE5">
      <w:pPr>
        <w:numPr>
          <w:ilvl w:val="0"/>
          <w:numId w:val="4"/>
        </w:numPr>
        <w:shd w:val="clear" w:color="auto" w:fill="FFFFFF"/>
        <w:ind w:left="1985"/>
        <w:jc w:val="center"/>
        <w:textAlignment w:val="baseline"/>
        <w:rPr>
          <w:b/>
        </w:rPr>
      </w:pPr>
      <w:r w:rsidRPr="00467B1E">
        <w:rPr>
          <w:b/>
        </w:rPr>
        <w:t>ПРИПИНЕННЯ ДІЯЛЬНОСТІ ПІДПРИЄМСТВА</w:t>
      </w:r>
    </w:p>
    <w:p w:rsidR="00161EE5" w:rsidRPr="00467B1E" w:rsidRDefault="00161EE5" w:rsidP="00161EE5">
      <w:pPr>
        <w:numPr>
          <w:ilvl w:val="1"/>
          <w:numId w:val="4"/>
        </w:numPr>
        <w:shd w:val="clear" w:color="auto" w:fill="FFFFFF"/>
        <w:ind w:left="709" w:hanging="567"/>
        <w:jc w:val="both"/>
        <w:textAlignment w:val="baseline"/>
      </w:pPr>
      <w:proofErr w:type="spellStart"/>
      <w:r w:rsidRPr="00467B1E">
        <w:t>Припинення</w:t>
      </w:r>
      <w:proofErr w:type="spellEnd"/>
      <w:r w:rsidRPr="00467B1E">
        <w:t xml:space="preserve"> </w:t>
      </w:r>
      <w:proofErr w:type="spellStart"/>
      <w:r w:rsidRPr="00467B1E">
        <w:t>діяльності</w:t>
      </w:r>
      <w:proofErr w:type="spellEnd"/>
      <w:r w:rsidRPr="00467B1E">
        <w:t xml:space="preserve"> </w:t>
      </w:r>
      <w:proofErr w:type="spellStart"/>
      <w:r w:rsidRPr="00467B1E">
        <w:t>Підприємства</w:t>
      </w:r>
      <w:proofErr w:type="spellEnd"/>
      <w:r w:rsidRPr="00467B1E">
        <w:t xml:space="preserve"> </w:t>
      </w:r>
      <w:proofErr w:type="spellStart"/>
      <w:r w:rsidRPr="00467B1E">
        <w:t>здійснюється</w:t>
      </w:r>
      <w:proofErr w:type="spellEnd"/>
      <w:r w:rsidRPr="00467B1E">
        <w:t xml:space="preserve"> шляхом </w:t>
      </w:r>
      <w:proofErr w:type="spellStart"/>
      <w:r w:rsidRPr="00467B1E">
        <w:t>його</w:t>
      </w:r>
      <w:proofErr w:type="spellEnd"/>
      <w:r w:rsidRPr="00467B1E">
        <w:t xml:space="preserve"> </w:t>
      </w:r>
      <w:proofErr w:type="spellStart"/>
      <w:r w:rsidRPr="00467B1E">
        <w:t>реорганізації</w:t>
      </w:r>
      <w:proofErr w:type="spellEnd"/>
      <w:r w:rsidRPr="00467B1E">
        <w:t xml:space="preserve"> (</w:t>
      </w:r>
      <w:proofErr w:type="spellStart"/>
      <w:r w:rsidRPr="00467B1E">
        <w:t>злиття</w:t>
      </w:r>
      <w:proofErr w:type="spellEnd"/>
      <w:r w:rsidRPr="00467B1E">
        <w:t xml:space="preserve">, </w:t>
      </w:r>
      <w:proofErr w:type="spellStart"/>
      <w:r w:rsidRPr="00467B1E">
        <w:t>приєднання</w:t>
      </w:r>
      <w:proofErr w:type="spellEnd"/>
      <w:r w:rsidRPr="00467B1E">
        <w:t xml:space="preserve">, </w:t>
      </w:r>
      <w:proofErr w:type="spellStart"/>
      <w:r w:rsidRPr="00467B1E">
        <w:t>поділу</w:t>
      </w:r>
      <w:proofErr w:type="spellEnd"/>
      <w:r w:rsidRPr="00467B1E">
        <w:t xml:space="preserve">, виділення, </w:t>
      </w:r>
      <w:proofErr w:type="spellStart"/>
      <w:r w:rsidRPr="00467B1E">
        <w:t>перетворення</w:t>
      </w:r>
      <w:proofErr w:type="spellEnd"/>
      <w:r w:rsidRPr="00467B1E">
        <w:t xml:space="preserve">) </w:t>
      </w:r>
      <w:proofErr w:type="spellStart"/>
      <w:r w:rsidRPr="00467B1E">
        <w:t>або</w:t>
      </w:r>
      <w:proofErr w:type="spellEnd"/>
      <w:r w:rsidRPr="00467B1E">
        <w:t xml:space="preserve"> в </w:t>
      </w:r>
      <w:proofErr w:type="spellStart"/>
      <w:r w:rsidRPr="00467B1E">
        <w:t>результаті</w:t>
      </w:r>
      <w:proofErr w:type="spellEnd"/>
      <w:r w:rsidRPr="00467B1E">
        <w:t xml:space="preserve"> </w:t>
      </w:r>
      <w:proofErr w:type="spellStart"/>
      <w:r w:rsidRPr="00467B1E">
        <w:t>ліквідації</w:t>
      </w:r>
      <w:proofErr w:type="spellEnd"/>
      <w:r w:rsidRPr="00467B1E">
        <w:t xml:space="preserve"> – за </w:t>
      </w:r>
      <w:proofErr w:type="spellStart"/>
      <w:r w:rsidRPr="00467B1E">
        <w:t>рішенням</w:t>
      </w:r>
      <w:proofErr w:type="spellEnd"/>
      <w:r w:rsidRPr="00467B1E">
        <w:t xml:space="preserve"> </w:t>
      </w:r>
      <w:proofErr w:type="spellStart"/>
      <w:r w:rsidRPr="00467B1E">
        <w:t>Засновника</w:t>
      </w:r>
      <w:proofErr w:type="spellEnd"/>
      <w:r w:rsidRPr="00467B1E">
        <w:t xml:space="preserve"> (</w:t>
      </w:r>
      <w:proofErr w:type="spellStart"/>
      <w:r w:rsidRPr="00467B1E">
        <w:t>власника</w:t>
      </w:r>
      <w:proofErr w:type="spellEnd"/>
      <w:r w:rsidRPr="00467B1E">
        <w:t xml:space="preserve">) </w:t>
      </w:r>
      <w:proofErr w:type="spellStart"/>
      <w:r w:rsidRPr="00467B1E">
        <w:t>або</w:t>
      </w:r>
      <w:proofErr w:type="spellEnd"/>
      <w:r w:rsidRPr="00467B1E">
        <w:t xml:space="preserve"> за </w:t>
      </w:r>
      <w:proofErr w:type="spellStart"/>
      <w:r w:rsidRPr="00467B1E">
        <w:t>рішенням</w:t>
      </w:r>
      <w:proofErr w:type="spellEnd"/>
      <w:r w:rsidRPr="00467B1E">
        <w:t xml:space="preserve"> суду в </w:t>
      </w:r>
      <w:proofErr w:type="spellStart"/>
      <w:r w:rsidRPr="00467B1E">
        <w:t>установленому</w:t>
      </w:r>
      <w:proofErr w:type="spellEnd"/>
      <w:r w:rsidRPr="00467B1E">
        <w:t xml:space="preserve"> </w:t>
      </w:r>
      <w:proofErr w:type="spellStart"/>
      <w:r w:rsidRPr="00467B1E">
        <w:t>законодавством</w:t>
      </w:r>
      <w:proofErr w:type="spellEnd"/>
      <w:r w:rsidRPr="00467B1E">
        <w:t xml:space="preserve"> </w:t>
      </w:r>
      <w:proofErr w:type="spellStart"/>
      <w:r w:rsidRPr="00467B1E">
        <w:t>України</w:t>
      </w:r>
      <w:proofErr w:type="spellEnd"/>
      <w:r w:rsidRPr="00467B1E">
        <w:t xml:space="preserve"> порядку.</w:t>
      </w:r>
    </w:p>
    <w:p w:rsidR="00161EE5" w:rsidRPr="00467B1E" w:rsidRDefault="00161EE5" w:rsidP="00161EE5">
      <w:pPr>
        <w:numPr>
          <w:ilvl w:val="1"/>
          <w:numId w:val="4"/>
        </w:numPr>
        <w:shd w:val="clear" w:color="auto" w:fill="FFFFFF"/>
        <w:ind w:left="709" w:hanging="567"/>
        <w:jc w:val="both"/>
        <w:textAlignment w:val="baseline"/>
      </w:pPr>
      <w:r w:rsidRPr="00467B1E">
        <w:t xml:space="preserve">При </w:t>
      </w:r>
      <w:proofErr w:type="spellStart"/>
      <w:r w:rsidRPr="00467B1E">
        <w:t>припиненні</w:t>
      </w:r>
      <w:proofErr w:type="spellEnd"/>
      <w:r w:rsidRPr="00467B1E">
        <w:t xml:space="preserve"> </w:t>
      </w:r>
      <w:proofErr w:type="spellStart"/>
      <w:r w:rsidRPr="00467B1E">
        <w:t>діяльності</w:t>
      </w:r>
      <w:proofErr w:type="spellEnd"/>
      <w:r w:rsidRPr="00467B1E">
        <w:t xml:space="preserve"> </w:t>
      </w:r>
      <w:proofErr w:type="spellStart"/>
      <w:r w:rsidRPr="00467B1E">
        <w:t>Підприємства</w:t>
      </w:r>
      <w:proofErr w:type="spellEnd"/>
      <w:r w:rsidRPr="00467B1E">
        <w:t xml:space="preserve"> </w:t>
      </w:r>
      <w:proofErr w:type="spellStart"/>
      <w:r w:rsidRPr="00467B1E">
        <w:t>звільненим</w:t>
      </w:r>
      <w:proofErr w:type="spellEnd"/>
      <w:r w:rsidRPr="00467B1E">
        <w:t xml:space="preserve"> </w:t>
      </w:r>
      <w:proofErr w:type="spellStart"/>
      <w:r w:rsidRPr="00467B1E">
        <w:t>працівникам</w:t>
      </w:r>
      <w:proofErr w:type="spellEnd"/>
      <w:r w:rsidRPr="00467B1E">
        <w:t xml:space="preserve"> </w:t>
      </w:r>
      <w:proofErr w:type="spellStart"/>
      <w:r w:rsidRPr="00467B1E">
        <w:t>гарантується</w:t>
      </w:r>
      <w:proofErr w:type="spellEnd"/>
      <w:r w:rsidRPr="00467B1E">
        <w:t xml:space="preserve"> </w:t>
      </w:r>
      <w:proofErr w:type="spellStart"/>
      <w:r w:rsidRPr="00467B1E">
        <w:t>додержання</w:t>
      </w:r>
      <w:proofErr w:type="spellEnd"/>
      <w:r w:rsidRPr="00467B1E">
        <w:t xml:space="preserve"> </w:t>
      </w:r>
      <w:proofErr w:type="spellStart"/>
      <w:r w:rsidRPr="00467B1E">
        <w:t>їх</w:t>
      </w:r>
      <w:proofErr w:type="spellEnd"/>
      <w:r w:rsidRPr="00467B1E">
        <w:t xml:space="preserve"> прав та </w:t>
      </w:r>
      <w:proofErr w:type="spellStart"/>
      <w:r w:rsidRPr="00467B1E">
        <w:t>законних</w:t>
      </w:r>
      <w:proofErr w:type="spellEnd"/>
      <w:r w:rsidRPr="00467B1E">
        <w:t xml:space="preserve"> </w:t>
      </w:r>
      <w:proofErr w:type="spellStart"/>
      <w:r w:rsidRPr="00467B1E">
        <w:t>інтересів</w:t>
      </w:r>
      <w:proofErr w:type="spellEnd"/>
      <w:r w:rsidRPr="00467B1E">
        <w:t xml:space="preserve"> </w:t>
      </w:r>
      <w:proofErr w:type="spellStart"/>
      <w:r w:rsidRPr="00467B1E">
        <w:t>відповідно</w:t>
      </w:r>
      <w:proofErr w:type="spellEnd"/>
      <w:r w:rsidRPr="00467B1E">
        <w:t xml:space="preserve"> до </w:t>
      </w:r>
      <w:proofErr w:type="spellStart"/>
      <w:r w:rsidRPr="00467B1E">
        <w:t>законодавства</w:t>
      </w:r>
      <w:proofErr w:type="spellEnd"/>
      <w:r w:rsidRPr="00467B1E">
        <w:t xml:space="preserve"> </w:t>
      </w:r>
      <w:proofErr w:type="spellStart"/>
      <w:r w:rsidRPr="00467B1E">
        <w:t>України</w:t>
      </w:r>
      <w:proofErr w:type="spellEnd"/>
      <w:r w:rsidRPr="00467B1E">
        <w:t>.</w:t>
      </w:r>
    </w:p>
    <w:p w:rsidR="00161EE5" w:rsidRPr="00467B1E" w:rsidRDefault="00161EE5" w:rsidP="00161EE5">
      <w:pPr>
        <w:numPr>
          <w:ilvl w:val="1"/>
          <w:numId w:val="4"/>
        </w:numPr>
        <w:shd w:val="clear" w:color="auto" w:fill="FFFFFF"/>
        <w:ind w:left="709" w:hanging="567"/>
        <w:jc w:val="both"/>
        <w:textAlignment w:val="baseline"/>
      </w:pPr>
      <w:r w:rsidRPr="00467B1E">
        <w:t xml:space="preserve">При </w:t>
      </w:r>
      <w:proofErr w:type="spellStart"/>
      <w:r w:rsidRPr="00467B1E">
        <w:t>ліквідації</w:t>
      </w:r>
      <w:proofErr w:type="spellEnd"/>
      <w:r w:rsidRPr="00467B1E">
        <w:t xml:space="preserve"> </w:t>
      </w:r>
      <w:proofErr w:type="spellStart"/>
      <w:r w:rsidRPr="00467B1E">
        <w:t>Підприємства</w:t>
      </w:r>
      <w:proofErr w:type="spellEnd"/>
      <w:r w:rsidRPr="00467B1E">
        <w:t xml:space="preserve"> </w:t>
      </w:r>
      <w:proofErr w:type="spellStart"/>
      <w:r w:rsidRPr="00467B1E">
        <w:t>майно</w:t>
      </w:r>
      <w:proofErr w:type="spellEnd"/>
      <w:r w:rsidRPr="00467B1E">
        <w:t xml:space="preserve"> та </w:t>
      </w:r>
      <w:proofErr w:type="spellStart"/>
      <w:r w:rsidRPr="00467B1E">
        <w:t>кошти</w:t>
      </w:r>
      <w:proofErr w:type="spellEnd"/>
      <w:r w:rsidRPr="00467B1E">
        <w:t xml:space="preserve">, які </w:t>
      </w:r>
      <w:proofErr w:type="spellStart"/>
      <w:r w:rsidRPr="00467B1E">
        <w:t>залишаються</w:t>
      </w:r>
      <w:proofErr w:type="spellEnd"/>
      <w:r w:rsidRPr="00467B1E">
        <w:t xml:space="preserve"> </w:t>
      </w:r>
      <w:proofErr w:type="spellStart"/>
      <w:r w:rsidRPr="00467B1E">
        <w:t>після</w:t>
      </w:r>
      <w:proofErr w:type="spellEnd"/>
      <w:r w:rsidRPr="00467B1E">
        <w:t xml:space="preserve">                    </w:t>
      </w:r>
      <w:proofErr w:type="spellStart"/>
      <w:r w:rsidRPr="00467B1E">
        <w:t>розрахунків</w:t>
      </w:r>
      <w:proofErr w:type="spellEnd"/>
      <w:r w:rsidRPr="00467B1E">
        <w:t xml:space="preserve"> </w:t>
      </w:r>
      <w:proofErr w:type="spellStart"/>
      <w:r w:rsidRPr="00467B1E">
        <w:t>із</w:t>
      </w:r>
      <w:proofErr w:type="spellEnd"/>
      <w:r w:rsidRPr="00467B1E">
        <w:t xml:space="preserve"> бюджетом, </w:t>
      </w:r>
      <w:proofErr w:type="spellStart"/>
      <w:r w:rsidRPr="00467B1E">
        <w:t>задоволення</w:t>
      </w:r>
      <w:proofErr w:type="spellEnd"/>
      <w:r w:rsidRPr="00467B1E">
        <w:t xml:space="preserve"> </w:t>
      </w:r>
      <w:proofErr w:type="spellStart"/>
      <w:r w:rsidRPr="00467B1E">
        <w:t>претензій</w:t>
      </w:r>
      <w:proofErr w:type="spellEnd"/>
      <w:r w:rsidRPr="00467B1E">
        <w:t xml:space="preserve"> </w:t>
      </w:r>
      <w:proofErr w:type="spellStart"/>
      <w:r w:rsidRPr="00467B1E">
        <w:t>кредиторів</w:t>
      </w:r>
      <w:proofErr w:type="spellEnd"/>
      <w:r w:rsidRPr="00467B1E">
        <w:t xml:space="preserve"> та </w:t>
      </w:r>
      <w:proofErr w:type="spellStart"/>
      <w:r w:rsidRPr="00467B1E">
        <w:t>членів</w:t>
      </w:r>
      <w:proofErr w:type="spellEnd"/>
      <w:r w:rsidRPr="00467B1E">
        <w:t xml:space="preserve">                   трудового </w:t>
      </w:r>
      <w:proofErr w:type="spellStart"/>
      <w:r w:rsidRPr="00467B1E">
        <w:t>колективу</w:t>
      </w:r>
      <w:proofErr w:type="spellEnd"/>
      <w:r w:rsidRPr="00467B1E">
        <w:t xml:space="preserve">, </w:t>
      </w:r>
      <w:proofErr w:type="spellStart"/>
      <w:r w:rsidRPr="00467B1E">
        <w:t>використовуються</w:t>
      </w:r>
      <w:proofErr w:type="spellEnd"/>
      <w:r w:rsidRPr="00467B1E">
        <w:t xml:space="preserve"> за </w:t>
      </w:r>
      <w:proofErr w:type="spellStart"/>
      <w:r w:rsidRPr="00467B1E">
        <w:t>рішенням</w:t>
      </w:r>
      <w:proofErr w:type="spellEnd"/>
      <w:r w:rsidRPr="00467B1E">
        <w:t xml:space="preserve"> </w:t>
      </w:r>
      <w:proofErr w:type="spellStart"/>
      <w:r w:rsidRPr="00467B1E">
        <w:t>Засновника</w:t>
      </w:r>
      <w:proofErr w:type="spellEnd"/>
      <w:r w:rsidRPr="00467B1E">
        <w:t xml:space="preserve"> (</w:t>
      </w:r>
      <w:proofErr w:type="spellStart"/>
      <w:r w:rsidRPr="00467B1E">
        <w:t>власника</w:t>
      </w:r>
      <w:proofErr w:type="spellEnd"/>
      <w:r w:rsidRPr="00467B1E">
        <w:t>).</w:t>
      </w:r>
    </w:p>
    <w:p w:rsidR="00161EE5" w:rsidRPr="00467B1E" w:rsidRDefault="00161EE5" w:rsidP="00161EE5">
      <w:pPr>
        <w:numPr>
          <w:ilvl w:val="1"/>
          <w:numId w:val="4"/>
        </w:numPr>
        <w:shd w:val="clear" w:color="auto" w:fill="FFFFFF"/>
        <w:ind w:left="709" w:hanging="567"/>
        <w:jc w:val="both"/>
        <w:textAlignment w:val="baseline"/>
      </w:pPr>
      <w:r w:rsidRPr="00467B1E">
        <w:t xml:space="preserve">У </w:t>
      </w:r>
      <w:proofErr w:type="spellStart"/>
      <w:r w:rsidRPr="00467B1E">
        <w:t>разі</w:t>
      </w:r>
      <w:proofErr w:type="spellEnd"/>
      <w:r w:rsidRPr="00467B1E">
        <w:t xml:space="preserve"> </w:t>
      </w:r>
      <w:proofErr w:type="spellStart"/>
      <w:r w:rsidRPr="00467B1E">
        <w:t>реорганізації</w:t>
      </w:r>
      <w:proofErr w:type="spellEnd"/>
      <w:r w:rsidRPr="00467B1E">
        <w:t xml:space="preserve"> </w:t>
      </w:r>
      <w:proofErr w:type="spellStart"/>
      <w:r w:rsidRPr="00467B1E">
        <w:t>Підприємства</w:t>
      </w:r>
      <w:proofErr w:type="spellEnd"/>
      <w:r w:rsidRPr="00467B1E">
        <w:t xml:space="preserve"> </w:t>
      </w:r>
      <w:proofErr w:type="spellStart"/>
      <w:r w:rsidRPr="00467B1E">
        <w:t>його</w:t>
      </w:r>
      <w:proofErr w:type="spellEnd"/>
      <w:r w:rsidRPr="00467B1E">
        <w:t xml:space="preserve"> права і </w:t>
      </w:r>
      <w:proofErr w:type="spellStart"/>
      <w:r w:rsidRPr="00467B1E">
        <w:t>обов'язки</w:t>
      </w:r>
      <w:proofErr w:type="spellEnd"/>
      <w:r w:rsidRPr="00467B1E">
        <w:t xml:space="preserve"> </w:t>
      </w:r>
      <w:proofErr w:type="spellStart"/>
      <w:r w:rsidRPr="00467B1E">
        <w:t>переходять</w:t>
      </w:r>
      <w:proofErr w:type="spellEnd"/>
      <w:r w:rsidRPr="00467B1E">
        <w:t xml:space="preserve"> до                    </w:t>
      </w:r>
      <w:proofErr w:type="spellStart"/>
      <w:r w:rsidRPr="00467B1E">
        <w:t>Засновника</w:t>
      </w:r>
      <w:proofErr w:type="spellEnd"/>
      <w:r w:rsidRPr="00467B1E">
        <w:t xml:space="preserve"> (</w:t>
      </w:r>
      <w:proofErr w:type="spellStart"/>
      <w:r w:rsidRPr="00467B1E">
        <w:t>власника</w:t>
      </w:r>
      <w:proofErr w:type="spellEnd"/>
      <w:r w:rsidRPr="00467B1E">
        <w:t xml:space="preserve">). </w:t>
      </w:r>
    </w:p>
    <w:p w:rsidR="00161EE5" w:rsidRPr="00467B1E" w:rsidRDefault="00161EE5" w:rsidP="00161EE5">
      <w:pPr>
        <w:shd w:val="clear" w:color="auto" w:fill="FFFFFF"/>
        <w:tabs>
          <w:tab w:val="left" w:pos="7455"/>
        </w:tabs>
        <w:ind w:firstLine="709"/>
        <w:jc w:val="both"/>
        <w:textAlignment w:val="baseline"/>
      </w:pPr>
      <w:r w:rsidRPr="00467B1E">
        <w:t> </w:t>
      </w:r>
      <w:r w:rsidRPr="00467B1E">
        <w:tab/>
      </w:r>
    </w:p>
    <w:p w:rsidR="00161EE5" w:rsidRPr="00467B1E" w:rsidRDefault="00161EE5" w:rsidP="00161EE5">
      <w:pPr>
        <w:shd w:val="clear" w:color="auto" w:fill="FFFFFF"/>
        <w:tabs>
          <w:tab w:val="left" w:pos="7455"/>
        </w:tabs>
        <w:ind w:firstLine="709"/>
        <w:jc w:val="both"/>
        <w:textAlignment w:val="baseline"/>
      </w:pPr>
    </w:p>
    <w:p w:rsidR="00161EE5" w:rsidRPr="00467B1E" w:rsidRDefault="00161EE5" w:rsidP="00161EE5">
      <w:pPr>
        <w:numPr>
          <w:ilvl w:val="0"/>
          <w:numId w:val="4"/>
        </w:numPr>
        <w:shd w:val="clear" w:color="auto" w:fill="FFFFFF"/>
        <w:ind w:left="2552"/>
        <w:jc w:val="center"/>
        <w:textAlignment w:val="baseline"/>
        <w:rPr>
          <w:b/>
          <w:bCs/>
        </w:rPr>
      </w:pPr>
      <w:r w:rsidRPr="00467B1E">
        <w:rPr>
          <w:b/>
          <w:bCs/>
        </w:rPr>
        <w:t>ВНЕСЕННЯ ЗМІН ТА ДОПОВНЕНЬ ДО СТАТУТУ.</w:t>
      </w:r>
    </w:p>
    <w:p w:rsidR="00161EE5" w:rsidRPr="00467B1E" w:rsidRDefault="00161EE5" w:rsidP="00161EE5">
      <w:pPr>
        <w:shd w:val="clear" w:color="auto" w:fill="FFFFFF"/>
        <w:ind w:left="360"/>
        <w:jc w:val="center"/>
        <w:textAlignment w:val="baseline"/>
        <w:rPr>
          <w:i/>
          <w:iCs/>
        </w:rPr>
      </w:pPr>
    </w:p>
    <w:p w:rsidR="00161EE5" w:rsidRPr="00467B1E" w:rsidRDefault="00161EE5" w:rsidP="00161EE5">
      <w:pPr>
        <w:widowControl w:val="0"/>
        <w:suppressAutoHyphens/>
        <w:ind w:left="709" w:hanging="567"/>
        <w:jc w:val="both"/>
        <w:rPr>
          <w:rFonts w:eastAsia="Arial Unicode MS"/>
          <w:kern w:val="1"/>
          <w:lang w:val="uk-UA" w:eastAsia="en-US"/>
        </w:rPr>
      </w:pPr>
      <w:r w:rsidRPr="00467B1E">
        <w:rPr>
          <w:rFonts w:eastAsia="Arial Unicode MS"/>
          <w:kern w:val="1"/>
          <w:lang w:val="uk-UA" w:eastAsia="en-US"/>
        </w:rPr>
        <w:t xml:space="preserve"> 11.1 Внесення змін та доповнень до Статуту проводиться за рішенням Засновника (власника), відповідно до чинного законодавства.</w:t>
      </w:r>
    </w:p>
    <w:p w:rsidR="00161EE5" w:rsidRPr="00467B1E" w:rsidRDefault="00161EE5" w:rsidP="00161EE5">
      <w:pPr>
        <w:widowControl w:val="0"/>
        <w:suppressAutoHyphens/>
        <w:ind w:left="1843" w:hanging="567"/>
        <w:jc w:val="both"/>
        <w:rPr>
          <w:rFonts w:eastAsia="Arial Unicode MS"/>
          <w:kern w:val="1"/>
          <w:lang w:val="uk-UA" w:eastAsia="en-US"/>
        </w:rPr>
      </w:pPr>
    </w:p>
    <w:p w:rsidR="00161EE5" w:rsidRPr="00467B1E" w:rsidRDefault="00161EE5" w:rsidP="00161EE5">
      <w:pPr>
        <w:widowControl w:val="0"/>
        <w:suppressAutoHyphens/>
        <w:ind w:left="1843" w:hanging="567"/>
        <w:jc w:val="both"/>
        <w:rPr>
          <w:rFonts w:eastAsia="Arial Unicode MS"/>
          <w:kern w:val="1"/>
          <w:lang w:val="uk-UA" w:eastAsia="en-US"/>
        </w:rPr>
      </w:pPr>
    </w:p>
    <w:p w:rsidR="00161EE5" w:rsidRPr="00467B1E" w:rsidRDefault="00161EE5" w:rsidP="00161EE5">
      <w:pPr>
        <w:widowControl w:val="0"/>
        <w:suppressAutoHyphens/>
        <w:ind w:left="1843" w:hanging="567"/>
        <w:jc w:val="both"/>
        <w:rPr>
          <w:rFonts w:eastAsia="Arial Unicode MS"/>
          <w:kern w:val="1"/>
          <w:lang w:val="uk-UA" w:eastAsia="en-US"/>
        </w:rPr>
      </w:pPr>
    </w:p>
    <w:p w:rsidR="00161EE5" w:rsidRPr="00467B1E" w:rsidRDefault="00161EE5" w:rsidP="00161EE5">
      <w:pPr>
        <w:widowControl w:val="0"/>
        <w:suppressAutoHyphens/>
        <w:ind w:left="1843" w:hanging="567"/>
        <w:jc w:val="both"/>
        <w:rPr>
          <w:rFonts w:eastAsia="Arial Unicode MS"/>
          <w:i/>
          <w:iCs/>
          <w:kern w:val="1"/>
          <w:lang w:val="uk-UA" w:eastAsia="en-US"/>
        </w:rPr>
      </w:pPr>
      <w:r w:rsidRPr="00467B1E">
        <w:rPr>
          <w:rFonts w:eastAsia="Arial Unicode MS"/>
          <w:kern w:val="1"/>
          <w:lang w:val="uk-UA" w:eastAsia="en-US"/>
        </w:rPr>
        <w:t xml:space="preserve">                     Сільський голова                              Віктор МИХАЙЛЕНКО</w:t>
      </w:r>
    </w:p>
    <w:p w:rsidR="00161EE5" w:rsidRPr="00467B1E" w:rsidRDefault="00161EE5" w:rsidP="00161EE5">
      <w:pPr>
        <w:widowControl w:val="0"/>
        <w:tabs>
          <w:tab w:val="left" w:pos="3165"/>
        </w:tabs>
        <w:suppressAutoHyphens/>
        <w:jc w:val="both"/>
        <w:rPr>
          <w:rFonts w:eastAsia="Arial Unicode MS"/>
          <w:kern w:val="1"/>
          <w:lang w:val="uk-UA" w:eastAsia="en-US"/>
        </w:rPr>
      </w:pPr>
      <w:r w:rsidRPr="00467B1E">
        <w:rPr>
          <w:rFonts w:eastAsia="Arial Unicode MS"/>
          <w:kern w:val="1"/>
          <w:lang w:val="uk-UA" w:eastAsia="en-US"/>
        </w:rPr>
        <w:tab/>
      </w:r>
    </w:p>
    <w:p w:rsidR="00161EE5" w:rsidRPr="00467B1E" w:rsidRDefault="00161EE5" w:rsidP="00161EE5">
      <w:pPr>
        <w:widowControl w:val="0"/>
        <w:suppressAutoHyphens/>
        <w:jc w:val="both"/>
        <w:rPr>
          <w:rFonts w:eastAsia="Arial Unicode MS"/>
          <w:kern w:val="1"/>
          <w:lang w:val="uk-UA" w:eastAsia="en-US"/>
        </w:rPr>
      </w:pPr>
    </w:p>
    <w:p w:rsidR="00161EE5" w:rsidRPr="00467B1E" w:rsidRDefault="00161EE5" w:rsidP="00161EE5">
      <w:pPr>
        <w:jc w:val="both"/>
        <w:rPr>
          <w:rFonts w:eastAsia="Calibri"/>
          <w:lang w:val="uk-UA"/>
        </w:rPr>
      </w:pPr>
    </w:p>
    <w:p w:rsidR="00161EE5" w:rsidRDefault="00161EE5"/>
    <w:sectPr w:rsidR="00161E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71E48"/>
    <w:multiLevelType w:val="multilevel"/>
    <w:tmpl w:val="F1562C6E"/>
    <w:lvl w:ilvl="0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80" w:hanging="1800"/>
      </w:pPr>
      <w:rPr>
        <w:rFonts w:hint="default"/>
      </w:rPr>
    </w:lvl>
  </w:abstractNum>
  <w:abstractNum w:abstractNumId="1" w15:restartNumberingAfterBreak="0">
    <w:nsid w:val="4456573E"/>
    <w:multiLevelType w:val="multilevel"/>
    <w:tmpl w:val="7F28A90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3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3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20" w:hanging="1800"/>
      </w:pPr>
      <w:rPr>
        <w:rFonts w:hint="default"/>
      </w:rPr>
    </w:lvl>
  </w:abstractNum>
  <w:abstractNum w:abstractNumId="2" w15:restartNumberingAfterBreak="0">
    <w:nsid w:val="46A01A76"/>
    <w:multiLevelType w:val="multilevel"/>
    <w:tmpl w:val="D2B615A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3" w15:restartNumberingAfterBreak="0">
    <w:nsid w:val="4A0D2B7E"/>
    <w:multiLevelType w:val="multilevel"/>
    <w:tmpl w:val="89F2AB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4" w15:restartNumberingAfterBreak="0">
    <w:nsid w:val="4C341BCD"/>
    <w:multiLevelType w:val="multilevel"/>
    <w:tmpl w:val="7D64F23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5" w15:restartNumberingAfterBreak="0">
    <w:nsid w:val="4CCE41AC"/>
    <w:multiLevelType w:val="hybridMultilevel"/>
    <w:tmpl w:val="47DE716A"/>
    <w:lvl w:ilvl="0" w:tplc="A7F4BCC4">
      <w:start w:val="1"/>
      <w:numFmt w:val="decimal"/>
      <w:pStyle w:val="a"/>
      <w:lvlText w:val="%1)"/>
      <w:lvlJc w:val="left"/>
      <w:pPr>
        <w:ind w:left="1211" w:hanging="360"/>
      </w:pPr>
      <w:rPr>
        <w:rFonts w:hint="default"/>
      </w:rPr>
    </w:lvl>
    <w:lvl w:ilvl="1" w:tplc="E96ED7D2">
      <w:start w:val="1"/>
      <w:numFmt w:val="decimal"/>
      <w:lvlText w:val="%2."/>
      <w:lvlJc w:val="left"/>
      <w:pPr>
        <w:ind w:left="2640" w:hanging="360"/>
      </w:pPr>
      <w:rPr>
        <w:rFonts w:hint="default"/>
      </w:rPr>
    </w:lvl>
    <w:lvl w:ilvl="2" w:tplc="74AEB9BC">
      <w:start w:val="3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5AE707F0"/>
    <w:multiLevelType w:val="hybridMultilevel"/>
    <w:tmpl w:val="D55CD5F2"/>
    <w:lvl w:ilvl="0" w:tplc="3A60C85C">
      <w:start w:val="1"/>
      <w:numFmt w:val="decimal"/>
      <w:lvlText w:val="%1."/>
      <w:lvlJc w:val="left"/>
      <w:pPr>
        <w:ind w:left="704" w:hanging="420"/>
      </w:pPr>
      <w:rPr>
        <w:rFonts w:ascii="Times New Roman" w:eastAsia="Times New Roman" w:hAnsi="Times New Roman" w:cs="Times New Roman"/>
        <w:b w:val="0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E5"/>
    <w:rsid w:val="0016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476E5"/>
  <w15:chartTrackingRefBased/>
  <w15:docId w15:val="{52CD000D-12E0-4118-8104-CCE0E023C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61E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link w:val="a4"/>
    <w:qFormat/>
    <w:rsid w:val="00161EE5"/>
    <w:pPr>
      <w:numPr>
        <w:numId w:val="1"/>
      </w:numPr>
      <w:contextualSpacing/>
    </w:pPr>
    <w:rPr>
      <w:bCs/>
      <w:lang w:val="uk-UA"/>
    </w:rPr>
  </w:style>
  <w:style w:type="character" w:customStyle="1" w:styleId="a4">
    <w:name w:val="Абзац списку Знак"/>
    <w:link w:val="a"/>
    <w:locked/>
    <w:rsid w:val="00161EE5"/>
    <w:rPr>
      <w:rFonts w:ascii="Times New Roman" w:eastAsia="Times New Roman" w:hAnsi="Times New Roman" w:cs="Times New Roman"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9591</Words>
  <Characters>5467</Characters>
  <Application>Microsoft Office Word</Application>
  <DocSecurity>0</DocSecurity>
  <Lines>45</Lines>
  <Paragraphs>30</Paragraphs>
  <ScaleCrop>false</ScaleCrop>
  <Company/>
  <LinksUpToDate>false</LinksUpToDate>
  <CharactersWithSpaces>15028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2022-12-05T13:12:00Z</dcterms:created>
  <dcterms:modified xsi:type="dcterms:W3CDTF">2022-12-05T13:13:00Z</dcterms:modified>
</cp:coreProperties>
</file>