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DDC" w:rsidRDefault="000D6DDC" w:rsidP="000D6DDC">
      <w:pPr>
        <w:ind w:left="360"/>
        <w:jc w:val="center"/>
        <w:rPr>
          <w:rFonts w:eastAsia="Calibri" w:cs="Times New Roman"/>
          <w:sz w:val="24"/>
          <w:szCs w:val="24"/>
        </w:rPr>
      </w:pPr>
    </w:p>
    <w:p w:rsidR="000D6DDC" w:rsidRPr="008A24AA" w:rsidRDefault="000D6DDC" w:rsidP="000D6DDC">
      <w:pPr>
        <w:jc w:val="both"/>
        <w:rPr>
          <w:rFonts w:eastAsia="Calibri" w:cs="Times New Roman"/>
          <w:sz w:val="24"/>
          <w:szCs w:val="24"/>
          <w:lang w:val="uk-UA" w:eastAsia="ru-RU"/>
        </w:rPr>
      </w:pPr>
      <w:r w:rsidRPr="008A24AA">
        <w:rPr>
          <w:rFonts w:eastAsia="Calibri" w:cs="Times New Roman"/>
          <w:noProof/>
          <w:sz w:val="24"/>
          <w:szCs w:val="24"/>
          <w:lang w:eastAsia="ru-RU"/>
        </w:rPr>
        <w:drawing>
          <wp:anchor distT="0" distB="0" distL="114300" distR="114300" simplePos="0" relativeHeight="251659264" behindDoc="0" locked="0" layoutInCell="1" allowOverlap="1" wp14:anchorId="7AAD5809" wp14:editId="67174063">
            <wp:simplePos x="0" y="0"/>
            <wp:positionH relativeFrom="page">
              <wp:align>center</wp:align>
            </wp:positionH>
            <wp:positionV relativeFrom="paragraph">
              <wp:posOffset>66675</wp:posOffset>
            </wp:positionV>
            <wp:extent cx="485775" cy="605155"/>
            <wp:effectExtent l="0" t="0" r="9525" b="4445"/>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4AA">
        <w:rPr>
          <w:rFonts w:eastAsia="Calibri" w:cs="Times New Roman"/>
          <w:b/>
          <w:sz w:val="24"/>
          <w:szCs w:val="24"/>
          <w:lang w:val="uk-UA" w:eastAsia="ru-RU"/>
        </w:rPr>
        <w:t xml:space="preserve">                                     </w:t>
      </w:r>
      <w:r w:rsidRPr="008A24AA">
        <w:rPr>
          <w:rFonts w:ascii="Courier New" w:eastAsia="Calibri" w:hAnsi="Courier New" w:cs="Courier New"/>
          <w:iCs/>
          <w:sz w:val="24"/>
          <w:szCs w:val="24"/>
          <w:lang w:val="uk-UA" w:eastAsia="ru-RU"/>
        </w:rPr>
        <w:t xml:space="preserve">           </w:t>
      </w:r>
      <w:r w:rsidRPr="008A24AA">
        <w:rPr>
          <w:rFonts w:ascii="Courier New" w:eastAsia="Calibri" w:hAnsi="Courier New" w:cs="Courier New"/>
          <w:sz w:val="24"/>
          <w:szCs w:val="24"/>
          <w:lang w:val="uk-UA" w:eastAsia="ru-RU"/>
        </w:rPr>
        <w:t xml:space="preserve">                      </w:t>
      </w:r>
      <w:r w:rsidRPr="008A24AA">
        <w:rPr>
          <w:rFonts w:ascii="Courier New" w:eastAsia="Calibri" w:hAnsi="Courier New" w:cs="Courier New"/>
          <w:sz w:val="24"/>
          <w:szCs w:val="24"/>
          <w:lang w:val="uk-UA" w:eastAsia="ru-RU"/>
        </w:rPr>
        <w:tab/>
      </w:r>
      <w:r w:rsidRPr="008A24AA">
        <w:rPr>
          <w:rFonts w:ascii="Courier New" w:eastAsia="Calibri" w:hAnsi="Courier New" w:cs="Courier New"/>
          <w:sz w:val="24"/>
          <w:szCs w:val="24"/>
          <w:lang w:val="uk-UA" w:eastAsia="ru-RU"/>
        </w:rPr>
        <w:tab/>
      </w:r>
      <w:r w:rsidRPr="008A24AA">
        <w:rPr>
          <w:rFonts w:ascii="Courier New" w:eastAsia="Calibri" w:hAnsi="Courier New" w:cs="Courier New"/>
          <w:sz w:val="24"/>
          <w:szCs w:val="24"/>
          <w:lang w:val="uk-UA" w:eastAsia="ru-RU"/>
        </w:rPr>
        <w:tab/>
      </w:r>
      <w:r w:rsidRPr="008A24AA">
        <w:rPr>
          <w:rFonts w:ascii="Courier New" w:eastAsia="Calibri" w:hAnsi="Courier New" w:cs="Courier New"/>
          <w:sz w:val="24"/>
          <w:szCs w:val="24"/>
          <w:lang w:val="uk-UA" w:eastAsia="ru-RU"/>
        </w:rPr>
        <w:tab/>
        <w:t xml:space="preserve">        </w:t>
      </w:r>
    </w:p>
    <w:p w:rsidR="000D6DDC" w:rsidRPr="008A24AA" w:rsidRDefault="000D6DDC" w:rsidP="000D6DDC">
      <w:pPr>
        <w:jc w:val="center"/>
        <w:rPr>
          <w:rFonts w:eastAsia="Times New Roman" w:cs="Times New Roman"/>
          <w:b/>
          <w:sz w:val="24"/>
          <w:szCs w:val="24"/>
          <w:lang w:val="uk-UA" w:eastAsia="ru-RU"/>
        </w:rPr>
      </w:pPr>
      <w:r w:rsidRPr="008A24AA">
        <w:rPr>
          <w:rFonts w:eastAsia="Times New Roman" w:cs="Times New Roman"/>
          <w:b/>
          <w:sz w:val="24"/>
          <w:szCs w:val="24"/>
          <w:lang w:val="uk-UA" w:eastAsia="ru-RU"/>
        </w:rPr>
        <w:t>У  К  Р  А  Ї  Н  А</w:t>
      </w:r>
    </w:p>
    <w:p w:rsidR="000D6DDC" w:rsidRPr="008A24AA" w:rsidRDefault="000D6DDC" w:rsidP="000D6DDC">
      <w:pPr>
        <w:jc w:val="center"/>
        <w:rPr>
          <w:rFonts w:eastAsia="Times New Roman" w:cs="Times New Roman"/>
          <w:b/>
          <w:sz w:val="24"/>
          <w:szCs w:val="24"/>
          <w:lang w:val="uk-UA" w:eastAsia="ru-RU"/>
        </w:rPr>
      </w:pPr>
      <w:r w:rsidRPr="008A24AA">
        <w:rPr>
          <w:rFonts w:eastAsia="Times New Roman" w:cs="Times New Roman"/>
          <w:b/>
          <w:sz w:val="24"/>
          <w:szCs w:val="24"/>
          <w:lang w:val="uk-UA" w:eastAsia="ru-RU"/>
        </w:rPr>
        <w:t>РАЙГОРОДСЬКА СІЛЬСЬКА РАДА</w:t>
      </w:r>
    </w:p>
    <w:p w:rsidR="000D6DDC" w:rsidRPr="008A24AA" w:rsidRDefault="000D6DDC" w:rsidP="000D6DDC">
      <w:pPr>
        <w:keepNext/>
        <w:keepLines/>
        <w:ind w:left="2832" w:firstLine="708"/>
        <w:outlineLvl w:val="0"/>
        <w:rPr>
          <w:rFonts w:eastAsia="Times New Roman" w:cs="Times New Roman"/>
          <w:b/>
          <w:bCs/>
          <w:sz w:val="24"/>
          <w:szCs w:val="24"/>
          <w:lang w:eastAsia="ru-RU"/>
        </w:rPr>
      </w:pPr>
    </w:p>
    <w:p w:rsidR="000D6DDC" w:rsidRPr="008A24AA" w:rsidRDefault="000D6DDC" w:rsidP="000D6DDC">
      <w:pPr>
        <w:keepNext/>
        <w:keepLines/>
        <w:ind w:left="2832" w:firstLine="708"/>
        <w:outlineLvl w:val="0"/>
        <w:rPr>
          <w:rFonts w:eastAsia="Times New Roman" w:cs="Times New Roman"/>
          <w:b/>
          <w:bCs/>
          <w:sz w:val="24"/>
          <w:szCs w:val="24"/>
          <w:lang w:eastAsia="ru-RU"/>
        </w:rPr>
      </w:pPr>
      <w:r w:rsidRPr="008A24AA">
        <w:rPr>
          <w:rFonts w:eastAsia="Times New Roman" w:cs="Times New Roman"/>
          <w:b/>
          <w:bCs/>
          <w:sz w:val="24"/>
          <w:szCs w:val="24"/>
          <w:lang w:eastAsia="ru-RU"/>
        </w:rPr>
        <w:t xml:space="preserve">Р І Ш Е Н </w:t>
      </w:r>
      <w:proofErr w:type="spellStart"/>
      <w:r w:rsidRPr="008A24AA">
        <w:rPr>
          <w:rFonts w:eastAsia="Times New Roman" w:cs="Times New Roman"/>
          <w:b/>
          <w:bCs/>
          <w:sz w:val="24"/>
          <w:szCs w:val="24"/>
          <w:lang w:eastAsia="ru-RU"/>
        </w:rPr>
        <w:t>Н</w:t>
      </w:r>
      <w:proofErr w:type="spellEnd"/>
      <w:r w:rsidRPr="008A24AA">
        <w:rPr>
          <w:rFonts w:eastAsia="Times New Roman" w:cs="Times New Roman"/>
          <w:b/>
          <w:bCs/>
          <w:sz w:val="24"/>
          <w:szCs w:val="24"/>
          <w:lang w:eastAsia="ru-RU"/>
        </w:rPr>
        <w:t xml:space="preserve"> Я</w:t>
      </w:r>
    </w:p>
    <w:p w:rsidR="000D6DDC" w:rsidRPr="008A24AA" w:rsidRDefault="000D6DDC" w:rsidP="000D6DDC">
      <w:pPr>
        <w:rPr>
          <w:rFonts w:eastAsia="Calibri" w:cs="Times New Roman"/>
          <w:sz w:val="24"/>
          <w:szCs w:val="24"/>
          <w:lang w:val="uk-UA" w:eastAsia="ru-RU"/>
        </w:rPr>
      </w:pPr>
    </w:p>
    <w:p w:rsidR="000D6DDC" w:rsidRPr="00A25925" w:rsidRDefault="000D6DDC" w:rsidP="000D6DDC">
      <w:pPr>
        <w:tabs>
          <w:tab w:val="left" w:pos="7137"/>
        </w:tabs>
        <w:rPr>
          <w:rFonts w:eastAsia="Calibri" w:cs="Times New Roman"/>
          <w:bCs/>
          <w:color w:val="FF0000"/>
          <w:sz w:val="24"/>
          <w:szCs w:val="24"/>
          <w:lang w:val="uk-UA" w:eastAsia="ru-RU"/>
        </w:rPr>
      </w:pPr>
      <w:r w:rsidRPr="008A24AA">
        <w:rPr>
          <w:rFonts w:eastAsia="Calibri" w:cs="Times New Roman"/>
          <w:sz w:val="24"/>
          <w:szCs w:val="24"/>
          <w:lang w:val="uk-UA" w:eastAsia="ru-RU"/>
        </w:rPr>
        <w:t>17.01.2023 року                  №190</w:t>
      </w:r>
      <w:r>
        <w:rPr>
          <w:rFonts w:eastAsia="Calibri" w:cs="Times New Roman"/>
          <w:sz w:val="24"/>
          <w:szCs w:val="24"/>
          <w:lang w:val="uk-UA" w:eastAsia="ru-RU"/>
        </w:rPr>
        <w:t>1</w:t>
      </w:r>
      <w:r w:rsidRPr="008A24AA">
        <w:rPr>
          <w:rFonts w:eastAsia="Calibri" w:cs="Times New Roman"/>
          <w:sz w:val="24"/>
          <w:szCs w:val="24"/>
          <w:lang w:val="uk-UA" w:eastAsia="ru-RU"/>
        </w:rPr>
        <w:t xml:space="preserve">                                      позачергова 42 сесія  8 скликання</w:t>
      </w:r>
    </w:p>
    <w:p w:rsidR="000D6DDC" w:rsidRPr="008A24AA" w:rsidRDefault="000D6DDC" w:rsidP="000D6DDC">
      <w:pPr>
        <w:shd w:val="clear" w:color="auto" w:fill="FFFFFF"/>
        <w:jc w:val="both"/>
        <w:rPr>
          <w:rFonts w:eastAsia="Calibri" w:cs="Times New Roman"/>
          <w:bCs/>
          <w:sz w:val="24"/>
          <w:szCs w:val="24"/>
          <w:lang w:val="uk-UA" w:eastAsia="uk-UA"/>
        </w:rPr>
      </w:pPr>
      <w:r w:rsidRPr="008A24AA">
        <w:rPr>
          <w:rFonts w:eastAsia="Calibri" w:cs="Times New Roman"/>
          <w:bCs/>
          <w:sz w:val="24"/>
          <w:szCs w:val="24"/>
          <w:lang w:val="uk-UA" w:eastAsia="uk-UA"/>
        </w:rPr>
        <w:t xml:space="preserve">село Райгород </w:t>
      </w:r>
    </w:p>
    <w:p w:rsidR="000D6DDC" w:rsidRPr="008A24AA" w:rsidRDefault="000D6DDC" w:rsidP="000D6DDC">
      <w:pPr>
        <w:jc w:val="center"/>
        <w:rPr>
          <w:rFonts w:eastAsia="Times New Roman" w:cs="Times New Roman"/>
          <w:b/>
          <w:color w:val="000000"/>
          <w:sz w:val="24"/>
          <w:szCs w:val="24"/>
          <w:lang w:val="uk-UA" w:eastAsia="uk-UA"/>
        </w:rPr>
      </w:pPr>
    </w:p>
    <w:p w:rsidR="000D6DDC" w:rsidRPr="008A24AA" w:rsidRDefault="000D6DDC" w:rsidP="000D6DDC">
      <w:pPr>
        <w:jc w:val="both"/>
        <w:rPr>
          <w:rFonts w:eastAsia="Times New Roman" w:cs="Times New Roman"/>
          <w:bCs/>
          <w:sz w:val="24"/>
          <w:szCs w:val="24"/>
          <w:lang w:val="uk-UA" w:eastAsia="uk-UA"/>
        </w:rPr>
      </w:pPr>
      <w:bookmarkStart w:id="0" w:name="_Hlk112744416"/>
      <w:r w:rsidRPr="008A24AA">
        <w:rPr>
          <w:rFonts w:eastAsia="Times New Roman" w:cs="Times New Roman"/>
          <w:bCs/>
          <w:color w:val="000000"/>
          <w:sz w:val="24"/>
          <w:szCs w:val="24"/>
          <w:lang w:val="uk-UA" w:eastAsia="uk-UA"/>
        </w:rPr>
        <w:t xml:space="preserve">Про звернення депутатів Райгородської сільської ради </w:t>
      </w:r>
      <w:r>
        <w:rPr>
          <w:rFonts w:eastAsia="Times New Roman" w:cs="Times New Roman"/>
          <w:bCs/>
          <w:color w:val="000000"/>
          <w:sz w:val="24"/>
          <w:szCs w:val="24"/>
          <w:lang w:val="uk-UA" w:eastAsia="uk-UA"/>
        </w:rPr>
        <w:t>8</w:t>
      </w:r>
      <w:r w:rsidRPr="008A24AA">
        <w:rPr>
          <w:rFonts w:eastAsia="Times New Roman" w:cs="Times New Roman"/>
          <w:bCs/>
          <w:color w:val="000000"/>
          <w:sz w:val="24"/>
          <w:szCs w:val="24"/>
          <w:lang w:val="uk-UA" w:eastAsia="uk-UA"/>
        </w:rPr>
        <w:t xml:space="preserve"> скликання до </w:t>
      </w:r>
      <w:r>
        <w:rPr>
          <w:rFonts w:eastAsia="Times New Roman" w:cs="Times New Roman"/>
          <w:bCs/>
          <w:sz w:val="24"/>
          <w:szCs w:val="24"/>
          <w:lang w:val="uk-UA" w:eastAsia="uk-UA"/>
        </w:rPr>
        <w:t>Вінницької обласної військової адміністрації та Гайсинської районної військової адміністрації</w:t>
      </w:r>
    </w:p>
    <w:bookmarkEnd w:id="0"/>
    <w:p w:rsidR="000D6DDC" w:rsidRPr="008A24AA" w:rsidRDefault="000D6DDC" w:rsidP="000D6DDC">
      <w:pPr>
        <w:suppressAutoHyphens/>
        <w:ind w:firstLine="567"/>
        <w:jc w:val="center"/>
        <w:rPr>
          <w:rFonts w:eastAsia="Times New Roman" w:cs="Times New Roman"/>
          <w:b/>
          <w:sz w:val="24"/>
          <w:szCs w:val="24"/>
          <w:lang w:val="uk-UA" w:eastAsia="uk-UA"/>
        </w:rPr>
      </w:pPr>
    </w:p>
    <w:p w:rsidR="000D6DDC" w:rsidRDefault="000D6DDC" w:rsidP="000D6DDC">
      <w:pPr>
        <w:suppressAutoHyphens/>
        <w:ind w:firstLine="567"/>
        <w:jc w:val="both"/>
        <w:rPr>
          <w:rFonts w:eastAsia="Times New Roman" w:cs="Times New Roman"/>
          <w:color w:val="000000"/>
          <w:sz w:val="24"/>
          <w:szCs w:val="24"/>
          <w:lang w:val="uk-UA" w:eastAsia="uk-UA"/>
        </w:rPr>
      </w:pPr>
      <w:r w:rsidRPr="008A24AA">
        <w:rPr>
          <w:rFonts w:eastAsia="Times New Roman" w:cs="Times New Roman"/>
          <w:color w:val="000000"/>
          <w:sz w:val="24"/>
          <w:szCs w:val="24"/>
          <w:lang w:val="uk-UA" w:eastAsia="uk-UA"/>
        </w:rPr>
        <w:t xml:space="preserve">Відповідно до Конституції Украйни, статті </w:t>
      </w:r>
      <w:r>
        <w:rPr>
          <w:rFonts w:eastAsia="Times New Roman" w:cs="Times New Roman"/>
          <w:color w:val="000000"/>
          <w:sz w:val="24"/>
          <w:szCs w:val="24"/>
          <w:lang w:val="uk-UA" w:eastAsia="uk-UA"/>
        </w:rPr>
        <w:t>38, 59</w:t>
      </w:r>
      <w:r w:rsidRPr="008A24AA">
        <w:rPr>
          <w:rFonts w:eastAsia="Times New Roman" w:cs="Times New Roman"/>
          <w:color w:val="000000"/>
          <w:sz w:val="24"/>
          <w:szCs w:val="24"/>
          <w:lang w:val="uk-UA" w:eastAsia="uk-UA"/>
        </w:rPr>
        <w:t xml:space="preserve"> Закону України «Про місцеве самоврядування в Україні», Регламенту Райгородської сільської ради </w:t>
      </w:r>
      <w:r>
        <w:rPr>
          <w:rFonts w:eastAsia="Times New Roman" w:cs="Times New Roman"/>
          <w:color w:val="000000"/>
          <w:sz w:val="24"/>
          <w:szCs w:val="24"/>
          <w:lang w:val="uk-UA" w:eastAsia="uk-UA"/>
        </w:rPr>
        <w:t>8</w:t>
      </w:r>
      <w:r w:rsidRPr="008A24AA">
        <w:rPr>
          <w:rFonts w:eastAsia="Times New Roman" w:cs="Times New Roman"/>
          <w:color w:val="000000"/>
          <w:sz w:val="24"/>
          <w:szCs w:val="24"/>
          <w:lang w:val="uk-UA" w:eastAsia="uk-UA"/>
        </w:rPr>
        <w:t xml:space="preserve"> скликання</w:t>
      </w:r>
      <w:r>
        <w:rPr>
          <w:rFonts w:eastAsia="Times New Roman" w:cs="Times New Roman"/>
          <w:color w:val="000000"/>
          <w:sz w:val="24"/>
          <w:szCs w:val="24"/>
          <w:lang w:val="uk-UA" w:eastAsia="uk-UA"/>
        </w:rPr>
        <w:t xml:space="preserve">, сесія сільської ради </w:t>
      </w:r>
    </w:p>
    <w:p w:rsidR="000D6DDC" w:rsidRDefault="000D6DDC" w:rsidP="000D6DDC">
      <w:pPr>
        <w:suppressAutoHyphens/>
        <w:ind w:firstLine="567"/>
        <w:jc w:val="both"/>
        <w:rPr>
          <w:rFonts w:eastAsia="Times New Roman" w:cs="Times New Roman"/>
          <w:color w:val="000000"/>
          <w:sz w:val="24"/>
          <w:szCs w:val="24"/>
          <w:lang w:val="uk-UA" w:eastAsia="uk-UA"/>
        </w:rPr>
      </w:pPr>
    </w:p>
    <w:p w:rsidR="000D6DDC" w:rsidRPr="008A24AA" w:rsidRDefault="000D6DDC" w:rsidP="000D6DDC">
      <w:pPr>
        <w:suppressAutoHyphens/>
        <w:ind w:left="2124" w:firstLine="708"/>
        <w:jc w:val="both"/>
        <w:rPr>
          <w:rFonts w:eastAsia="Times New Roman" w:cs="Times New Roman"/>
          <w:sz w:val="24"/>
          <w:szCs w:val="24"/>
          <w:lang w:val="uk-UA" w:eastAsia="uk-UA"/>
        </w:rPr>
      </w:pPr>
      <w:r>
        <w:rPr>
          <w:rFonts w:eastAsia="Times New Roman" w:cs="Times New Roman"/>
          <w:color w:val="000000"/>
          <w:sz w:val="24"/>
          <w:szCs w:val="24"/>
          <w:lang w:val="uk-UA" w:eastAsia="uk-UA"/>
        </w:rPr>
        <w:t>В И Р І Ш И Л А</w:t>
      </w:r>
      <w:r w:rsidRPr="008A24AA">
        <w:rPr>
          <w:rFonts w:eastAsia="Times New Roman" w:cs="Times New Roman"/>
          <w:color w:val="000000"/>
          <w:sz w:val="24"/>
          <w:szCs w:val="24"/>
          <w:lang w:val="uk-UA" w:eastAsia="uk-UA"/>
        </w:rPr>
        <w:t>:</w:t>
      </w:r>
    </w:p>
    <w:p w:rsidR="000D6DDC" w:rsidRPr="008A24AA" w:rsidRDefault="000D6DDC" w:rsidP="000D6DDC">
      <w:pPr>
        <w:suppressAutoHyphens/>
        <w:ind w:firstLine="567"/>
        <w:jc w:val="both"/>
        <w:rPr>
          <w:rFonts w:eastAsia="Times New Roman" w:cs="Times New Roman"/>
          <w:sz w:val="24"/>
          <w:szCs w:val="24"/>
          <w:lang w:val="uk-UA" w:eastAsia="uk-UA"/>
        </w:rPr>
      </w:pPr>
    </w:p>
    <w:p w:rsidR="000D6DDC" w:rsidRPr="008A24AA" w:rsidRDefault="000D6DDC" w:rsidP="000D6DDC">
      <w:pPr>
        <w:numPr>
          <w:ilvl w:val="0"/>
          <w:numId w:val="1"/>
        </w:numPr>
        <w:ind w:left="426"/>
        <w:jc w:val="both"/>
        <w:rPr>
          <w:rFonts w:eastAsia="Times New Roman" w:cs="Times New Roman"/>
          <w:b/>
          <w:sz w:val="24"/>
          <w:szCs w:val="24"/>
          <w:lang w:val="uk-UA" w:eastAsia="uk-UA"/>
        </w:rPr>
      </w:pPr>
      <w:r w:rsidRPr="008A24AA">
        <w:rPr>
          <w:rFonts w:eastAsia="Times New Roman" w:cs="Times New Roman"/>
          <w:color w:val="000000"/>
          <w:sz w:val="24"/>
          <w:szCs w:val="24"/>
          <w:lang w:val="uk-UA" w:eastAsia="uk-UA"/>
        </w:rPr>
        <w:t xml:space="preserve">Підтримати звернення депутатів </w:t>
      </w:r>
      <w:r w:rsidRPr="008A24AA">
        <w:rPr>
          <w:rFonts w:eastAsia="Times New Roman" w:cs="Times New Roman"/>
          <w:bCs/>
          <w:color w:val="000000"/>
          <w:sz w:val="24"/>
          <w:szCs w:val="24"/>
          <w:lang w:val="uk-UA" w:eastAsia="uk-UA"/>
        </w:rPr>
        <w:t xml:space="preserve">Райгородської сільської ради </w:t>
      </w:r>
      <w:r>
        <w:rPr>
          <w:rFonts w:eastAsia="Times New Roman" w:cs="Times New Roman"/>
          <w:bCs/>
          <w:color w:val="000000"/>
          <w:sz w:val="24"/>
          <w:szCs w:val="24"/>
          <w:lang w:val="uk-UA" w:eastAsia="uk-UA"/>
        </w:rPr>
        <w:t>8</w:t>
      </w:r>
      <w:r w:rsidRPr="008A24AA">
        <w:rPr>
          <w:rFonts w:eastAsia="Times New Roman" w:cs="Times New Roman"/>
          <w:bCs/>
          <w:color w:val="000000"/>
          <w:sz w:val="24"/>
          <w:szCs w:val="24"/>
          <w:lang w:val="uk-UA" w:eastAsia="uk-UA"/>
        </w:rPr>
        <w:t xml:space="preserve"> скликання до </w:t>
      </w:r>
      <w:r>
        <w:rPr>
          <w:rFonts w:eastAsia="Times New Roman" w:cs="Times New Roman"/>
          <w:bCs/>
          <w:sz w:val="24"/>
          <w:szCs w:val="24"/>
          <w:lang w:val="uk-UA" w:eastAsia="uk-UA"/>
        </w:rPr>
        <w:t>Вінницької обласної військової адміністрації та Гайсинської районної військової адміністрації</w:t>
      </w:r>
      <w:r w:rsidRPr="008A24AA">
        <w:rPr>
          <w:rFonts w:eastAsia="Times New Roman" w:cs="Times New Roman"/>
          <w:sz w:val="24"/>
          <w:szCs w:val="24"/>
          <w:lang w:val="uk-UA" w:eastAsia="uk-UA"/>
        </w:rPr>
        <w:t xml:space="preserve"> щодо </w:t>
      </w:r>
      <w:r>
        <w:rPr>
          <w:rFonts w:eastAsia="Times New Roman" w:cs="Times New Roman"/>
          <w:sz w:val="24"/>
          <w:szCs w:val="24"/>
          <w:lang w:val="uk-UA" w:eastAsia="uk-UA"/>
        </w:rPr>
        <w:t>сприяння повернення до виконання службових обов’язків сільського голови Райгородської сільської територіальної громади Михайленка Віктора Миколайовича</w:t>
      </w:r>
      <w:r w:rsidRPr="008A24AA">
        <w:rPr>
          <w:rFonts w:eastAsia="Times New Roman" w:cs="Times New Roman"/>
          <w:sz w:val="24"/>
          <w:szCs w:val="24"/>
          <w:lang w:val="uk-UA" w:eastAsia="uk-UA"/>
        </w:rPr>
        <w:t>.</w:t>
      </w:r>
    </w:p>
    <w:p w:rsidR="000D6DDC" w:rsidRPr="008A24AA" w:rsidRDefault="000D6DDC" w:rsidP="000D6DDC">
      <w:pPr>
        <w:numPr>
          <w:ilvl w:val="0"/>
          <w:numId w:val="1"/>
        </w:numPr>
        <w:ind w:left="426"/>
        <w:jc w:val="both"/>
        <w:rPr>
          <w:rFonts w:eastAsia="Times New Roman" w:cs="Times New Roman"/>
          <w:b/>
          <w:sz w:val="24"/>
          <w:szCs w:val="24"/>
          <w:lang w:val="uk-UA" w:eastAsia="uk-UA"/>
        </w:rPr>
      </w:pPr>
      <w:r w:rsidRPr="008A24AA">
        <w:rPr>
          <w:rFonts w:eastAsia="Times New Roman" w:cs="Times New Roman"/>
          <w:color w:val="000000"/>
          <w:sz w:val="24"/>
          <w:szCs w:val="24"/>
          <w:lang w:val="uk-UA" w:eastAsia="uk-UA"/>
        </w:rPr>
        <w:t xml:space="preserve">Звернення направити </w:t>
      </w:r>
      <w:r w:rsidRPr="008A24AA">
        <w:rPr>
          <w:rFonts w:eastAsia="Times New Roman" w:cs="Times New Roman"/>
          <w:bCs/>
          <w:color w:val="000000"/>
          <w:sz w:val="24"/>
          <w:szCs w:val="24"/>
          <w:lang w:val="uk-UA" w:eastAsia="uk-UA"/>
        </w:rPr>
        <w:t xml:space="preserve">до </w:t>
      </w:r>
      <w:r>
        <w:rPr>
          <w:rFonts w:eastAsia="Times New Roman" w:cs="Times New Roman"/>
          <w:bCs/>
          <w:sz w:val="24"/>
          <w:szCs w:val="24"/>
          <w:lang w:val="uk-UA" w:eastAsia="uk-UA"/>
        </w:rPr>
        <w:t>Вінницької обласної військової адміністрації та Гайсинської районної військової адміністрації</w:t>
      </w:r>
      <w:r w:rsidRPr="008A24AA">
        <w:rPr>
          <w:rFonts w:eastAsia="Times New Roman" w:cs="Times New Roman"/>
          <w:color w:val="000000"/>
          <w:sz w:val="24"/>
          <w:szCs w:val="24"/>
          <w:lang w:val="uk-UA" w:eastAsia="uk-UA"/>
        </w:rPr>
        <w:t>.</w:t>
      </w:r>
    </w:p>
    <w:p w:rsidR="000D6DDC" w:rsidRPr="008A24AA" w:rsidRDefault="000D6DDC" w:rsidP="000D6DDC">
      <w:pPr>
        <w:numPr>
          <w:ilvl w:val="0"/>
          <w:numId w:val="1"/>
        </w:numPr>
        <w:suppressAutoHyphens/>
        <w:ind w:left="426"/>
        <w:jc w:val="both"/>
        <w:rPr>
          <w:rFonts w:eastAsia="Times New Roman" w:cs="Times New Roman"/>
          <w:sz w:val="24"/>
          <w:szCs w:val="24"/>
          <w:lang w:val="uk-UA" w:eastAsia="uk-UA"/>
        </w:rPr>
      </w:pPr>
      <w:r w:rsidRPr="008A24AA">
        <w:rPr>
          <w:rFonts w:eastAsia="Times New Roman" w:cs="Times New Roman"/>
          <w:color w:val="000000"/>
          <w:sz w:val="24"/>
          <w:szCs w:val="24"/>
          <w:lang w:val="uk-UA" w:eastAsia="uk-UA"/>
        </w:rPr>
        <w:t xml:space="preserve">Контроль за виконанням рішення покласти на </w:t>
      </w:r>
      <w:r>
        <w:rPr>
          <w:rFonts w:eastAsia="Times New Roman" w:cs="Times New Roman"/>
          <w:color w:val="000000"/>
          <w:sz w:val="24"/>
          <w:szCs w:val="24"/>
          <w:lang w:val="uk-UA" w:eastAsia="uk-UA"/>
        </w:rPr>
        <w:t xml:space="preserve">постійну комісію сільської ради </w:t>
      </w:r>
      <w:r>
        <w:rPr>
          <w:rFonts w:cs="Times New Roman"/>
          <w:sz w:val="24"/>
          <w:szCs w:val="24"/>
          <w:lang w:val="uk-UA"/>
        </w:rPr>
        <w:t xml:space="preserve">з питань </w:t>
      </w:r>
      <w:r w:rsidRPr="0058255D">
        <w:rPr>
          <w:bCs/>
          <w:sz w:val="24"/>
          <w:szCs w:val="24"/>
          <w:lang w:val="uk-UA"/>
        </w:rPr>
        <w:t>прав людини, законності, депутатської діяльності і етики, регламенту</w:t>
      </w:r>
      <w:r w:rsidRPr="008A24AA">
        <w:rPr>
          <w:rFonts w:eastAsia="Times New Roman" w:cs="Times New Roman"/>
          <w:color w:val="000000"/>
          <w:sz w:val="24"/>
          <w:szCs w:val="24"/>
          <w:shd w:val="clear" w:color="auto" w:fill="FFFFFF"/>
          <w:lang w:val="uk-UA" w:eastAsia="uk-UA"/>
        </w:rPr>
        <w:t>.</w:t>
      </w:r>
    </w:p>
    <w:p w:rsidR="000D6DDC" w:rsidRPr="008A24AA" w:rsidRDefault="000D6DDC" w:rsidP="000D6DDC">
      <w:pPr>
        <w:suppressAutoHyphens/>
        <w:ind w:firstLine="567"/>
        <w:rPr>
          <w:rFonts w:eastAsia="Times New Roman" w:cs="Times New Roman"/>
          <w:sz w:val="24"/>
          <w:szCs w:val="24"/>
          <w:lang w:val="uk-UA" w:eastAsia="uk-UA"/>
        </w:rPr>
      </w:pPr>
    </w:p>
    <w:p w:rsidR="000D6DDC" w:rsidRPr="008A24AA" w:rsidRDefault="000D6DDC" w:rsidP="000D6DDC">
      <w:pPr>
        <w:suppressAutoHyphens/>
        <w:ind w:firstLine="567"/>
        <w:rPr>
          <w:rFonts w:eastAsia="Times New Roman" w:cs="Times New Roman"/>
          <w:sz w:val="24"/>
          <w:szCs w:val="24"/>
          <w:lang w:val="uk-UA" w:eastAsia="uk-UA"/>
        </w:rPr>
      </w:pPr>
    </w:p>
    <w:p w:rsidR="000D6DDC" w:rsidRPr="008A24AA" w:rsidRDefault="000D6DDC" w:rsidP="000D6DDC">
      <w:pPr>
        <w:suppressAutoHyphens/>
        <w:ind w:firstLine="567"/>
        <w:rPr>
          <w:rFonts w:eastAsia="Times New Roman" w:cs="Times New Roman"/>
          <w:sz w:val="24"/>
          <w:szCs w:val="24"/>
          <w:lang w:val="uk-UA" w:eastAsia="uk-UA"/>
        </w:rPr>
      </w:pPr>
    </w:p>
    <w:p w:rsidR="000D6DDC" w:rsidRPr="008A24AA" w:rsidRDefault="000D6DDC" w:rsidP="000D6DDC">
      <w:pPr>
        <w:jc w:val="both"/>
        <w:rPr>
          <w:rFonts w:eastAsia="Calibri" w:cs="Times New Roman"/>
          <w:sz w:val="24"/>
          <w:szCs w:val="24"/>
          <w:lang w:val="uk-UA"/>
        </w:rPr>
      </w:pPr>
      <w:r>
        <w:rPr>
          <w:rFonts w:eastAsia="Times New Roman" w:cs="Times New Roman"/>
          <w:sz w:val="24"/>
          <w:szCs w:val="24"/>
          <w:lang w:val="uk-UA" w:eastAsia="ru-RU"/>
        </w:rPr>
        <w:t xml:space="preserve">                      </w:t>
      </w:r>
      <w:r w:rsidRPr="0058255D">
        <w:rPr>
          <w:rFonts w:eastAsia="Times New Roman" w:cs="Times New Roman"/>
          <w:sz w:val="24"/>
          <w:szCs w:val="24"/>
          <w:lang w:val="uk-UA" w:eastAsia="ru-RU"/>
        </w:rPr>
        <w:t xml:space="preserve">В.о. сільського голови </w:t>
      </w:r>
      <w:r w:rsidRPr="0058255D">
        <w:rPr>
          <w:rFonts w:eastAsia="Times New Roman" w:cs="Times New Roman"/>
          <w:sz w:val="24"/>
          <w:szCs w:val="24"/>
          <w:lang w:val="uk-UA" w:eastAsia="ru-RU"/>
        </w:rPr>
        <w:tab/>
      </w:r>
      <w:r w:rsidRPr="0058255D">
        <w:rPr>
          <w:rFonts w:eastAsia="Times New Roman" w:cs="Times New Roman"/>
          <w:sz w:val="24"/>
          <w:szCs w:val="24"/>
          <w:lang w:val="uk-UA" w:eastAsia="ru-RU"/>
        </w:rPr>
        <w:tab/>
      </w:r>
      <w:r w:rsidRPr="0058255D">
        <w:rPr>
          <w:rFonts w:eastAsia="Times New Roman" w:cs="Times New Roman"/>
          <w:sz w:val="24"/>
          <w:szCs w:val="24"/>
          <w:lang w:val="uk-UA" w:eastAsia="ru-RU"/>
        </w:rPr>
        <w:tab/>
        <w:t xml:space="preserve"> </w:t>
      </w:r>
      <w:r>
        <w:rPr>
          <w:rFonts w:eastAsia="Times New Roman" w:cs="Times New Roman"/>
          <w:sz w:val="24"/>
          <w:szCs w:val="24"/>
          <w:lang w:val="uk-UA" w:eastAsia="ru-RU"/>
        </w:rPr>
        <w:t>Інна МЕНЮК</w:t>
      </w: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jc w:val="both"/>
        <w:rPr>
          <w:rFonts w:eastAsia="Calibri" w:cs="Times New Roman"/>
          <w:sz w:val="24"/>
          <w:szCs w:val="24"/>
          <w:lang w:val="uk-UA"/>
        </w:rPr>
      </w:pPr>
    </w:p>
    <w:p w:rsidR="000D6DDC" w:rsidRPr="008A24AA" w:rsidRDefault="000D6DDC" w:rsidP="000D6DDC">
      <w:pPr>
        <w:ind w:left="7650" w:firstLine="138"/>
        <w:rPr>
          <w:rFonts w:eastAsia="Calibri" w:cs="Times New Roman"/>
          <w:noProof/>
          <w:sz w:val="24"/>
        </w:rPr>
      </w:pPr>
      <w:r w:rsidRPr="008A24AA">
        <w:rPr>
          <w:rFonts w:eastAsia="Calibri" w:cs="Times New Roman"/>
          <w:noProof/>
          <w:sz w:val="24"/>
        </w:rPr>
        <w:t xml:space="preserve">Додаток </w:t>
      </w:r>
    </w:p>
    <w:p w:rsidR="000D6DDC" w:rsidRPr="008A24AA" w:rsidRDefault="000D6DDC" w:rsidP="000D6DDC">
      <w:pPr>
        <w:ind w:left="4536" w:firstLine="138"/>
        <w:rPr>
          <w:rFonts w:eastAsia="Calibri" w:cs="Times New Roman"/>
          <w:noProof/>
          <w:sz w:val="24"/>
          <w:lang w:val="uk-UA"/>
        </w:rPr>
      </w:pPr>
      <w:r w:rsidRPr="008A24AA">
        <w:rPr>
          <w:rFonts w:eastAsia="Calibri" w:cs="Times New Roman"/>
          <w:noProof/>
          <w:sz w:val="24"/>
        </w:rPr>
        <w:t xml:space="preserve">до рішення </w:t>
      </w:r>
      <w:r w:rsidRPr="008A24AA">
        <w:rPr>
          <w:rFonts w:eastAsia="Calibri" w:cs="Times New Roman"/>
          <w:noProof/>
          <w:sz w:val="24"/>
          <w:lang w:val="uk-UA"/>
        </w:rPr>
        <w:t xml:space="preserve">позачергової </w:t>
      </w:r>
      <w:r>
        <w:rPr>
          <w:rFonts w:eastAsia="Calibri" w:cs="Times New Roman"/>
          <w:noProof/>
          <w:sz w:val="24"/>
          <w:lang w:val="uk-UA"/>
        </w:rPr>
        <w:t>42</w:t>
      </w:r>
      <w:r w:rsidRPr="008A24AA">
        <w:rPr>
          <w:rFonts w:eastAsia="Calibri" w:cs="Times New Roman"/>
          <w:noProof/>
          <w:sz w:val="24"/>
          <w:lang w:val="uk-UA"/>
        </w:rPr>
        <w:t xml:space="preserve"> сесії 8 скликання </w:t>
      </w:r>
    </w:p>
    <w:p w:rsidR="000D6DDC" w:rsidRPr="008A24AA" w:rsidRDefault="000D6DDC" w:rsidP="000D6DDC">
      <w:pPr>
        <w:ind w:left="4536" w:firstLine="138"/>
        <w:rPr>
          <w:rFonts w:eastAsia="Calibri" w:cs="Times New Roman"/>
          <w:noProof/>
          <w:sz w:val="24"/>
          <w:lang w:val="uk-UA"/>
        </w:rPr>
      </w:pPr>
      <w:r w:rsidRPr="008A24AA">
        <w:rPr>
          <w:rFonts w:eastAsia="Calibri" w:cs="Times New Roman"/>
          <w:noProof/>
          <w:sz w:val="24"/>
          <w:lang w:val="uk-UA"/>
        </w:rPr>
        <w:t>№</w:t>
      </w:r>
      <w:r>
        <w:rPr>
          <w:rFonts w:eastAsia="Calibri" w:cs="Times New Roman"/>
          <w:noProof/>
          <w:sz w:val="24"/>
          <w:lang w:val="uk-UA"/>
        </w:rPr>
        <w:t>1901</w:t>
      </w:r>
      <w:r w:rsidRPr="008A24AA">
        <w:rPr>
          <w:rFonts w:eastAsia="Calibri" w:cs="Times New Roman"/>
          <w:noProof/>
          <w:sz w:val="24"/>
          <w:lang w:val="uk-UA"/>
        </w:rPr>
        <w:t xml:space="preserve">  від </w:t>
      </w:r>
      <w:r>
        <w:rPr>
          <w:rFonts w:eastAsia="Calibri" w:cs="Times New Roman"/>
          <w:noProof/>
          <w:sz w:val="24"/>
          <w:lang w:val="uk-UA"/>
        </w:rPr>
        <w:t>17.01.2023</w:t>
      </w:r>
      <w:r w:rsidRPr="008A24AA">
        <w:rPr>
          <w:rFonts w:eastAsia="Calibri" w:cs="Times New Roman"/>
          <w:noProof/>
          <w:sz w:val="24"/>
          <w:lang w:val="uk-UA"/>
        </w:rPr>
        <w:t xml:space="preserve"> року</w:t>
      </w:r>
    </w:p>
    <w:p w:rsidR="000D6DDC" w:rsidRPr="008A24AA" w:rsidRDefault="000D6DDC" w:rsidP="000D6DDC">
      <w:pPr>
        <w:spacing w:after="160"/>
        <w:contextualSpacing/>
        <w:jc w:val="center"/>
        <w:rPr>
          <w:rFonts w:eastAsia="Times New Roman" w:cs="Times New Roman"/>
          <w:b/>
          <w:sz w:val="24"/>
          <w:szCs w:val="24"/>
          <w:lang w:val="uk-UA" w:eastAsia="uk-UA"/>
        </w:rPr>
      </w:pPr>
    </w:p>
    <w:p w:rsidR="000D6DDC" w:rsidRDefault="000D6DDC" w:rsidP="000D6DDC">
      <w:pPr>
        <w:spacing w:after="160"/>
        <w:contextualSpacing/>
        <w:jc w:val="center"/>
        <w:rPr>
          <w:rFonts w:eastAsia="Times New Roman" w:cs="Times New Roman"/>
          <w:b/>
          <w:sz w:val="24"/>
          <w:szCs w:val="24"/>
          <w:lang w:val="uk-UA" w:eastAsia="uk-UA"/>
        </w:rPr>
      </w:pPr>
      <w:r w:rsidRPr="008A24AA">
        <w:rPr>
          <w:rFonts w:eastAsia="Times New Roman" w:cs="Times New Roman"/>
          <w:b/>
          <w:sz w:val="24"/>
          <w:szCs w:val="24"/>
          <w:lang w:val="uk-UA" w:eastAsia="uk-UA"/>
        </w:rPr>
        <w:t>ЗВЕРНЕННЯ</w:t>
      </w:r>
    </w:p>
    <w:p w:rsidR="000D6DDC" w:rsidRPr="008A24AA" w:rsidRDefault="000D6DDC" w:rsidP="000D6DDC">
      <w:pPr>
        <w:spacing w:after="160"/>
        <w:contextualSpacing/>
        <w:jc w:val="center"/>
        <w:rPr>
          <w:rFonts w:eastAsia="Times New Roman" w:cs="Times New Roman"/>
          <w:b/>
          <w:sz w:val="24"/>
          <w:szCs w:val="24"/>
          <w:lang w:val="uk-UA" w:eastAsia="uk-UA"/>
        </w:rPr>
      </w:pPr>
    </w:p>
    <w:p w:rsidR="000D6DDC" w:rsidRDefault="000D6DDC" w:rsidP="000D6DDC">
      <w:pPr>
        <w:ind w:firstLine="360"/>
        <w:jc w:val="both"/>
        <w:rPr>
          <w:rFonts w:eastAsia="Calibri" w:cs="Times New Roman"/>
        </w:rPr>
      </w:pPr>
    </w:p>
    <w:p w:rsidR="000D6DDC" w:rsidRDefault="000D6DDC" w:rsidP="000D6DDC">
      <w:pPr>
        <w:jc w:val="right"/>
        <w:rPr>
          <w:lang w:val="uk-UA"/>
        </w:rPr>
      </w:pPr>
      <w:r>
        <w:rPr>
          <w:lang w:val="uk-UA"/>
        </w:rPr>
        <w:t>Начальнику Вінницької обласної</w:t>
      </w:r>
    </w:p>
    <w:p w:rsidR="000D6DDC" w:rsidRDefault="000D6DDC" w:rsidP="000D6DDC">
      <w:pPr>
        <w:jc w:val="right"/>
        <w:rPr>
          <w:lang w:val="uk-UA"/>
        </w:rPr>
      </w:pPr>
      <w:r>
        <w:rPr>
          <w:lang w:val="uk-UA"/>
        </w:rPr>
        <w:t>військової адміністрації</w:t>
      </w:r>
    </w:p>
    <w:p w:rsidR="000D6DDC" w:rsidRDefault="000D6DDC" w:rsidP="000D6DDC">
      <w:pPr>
        <w:jc w:val="right"/>
        <w:rPr>
          <w:lang w:val="uk-UA"/>
        </w:rPr>
      </w:pPr>
      <w:r>
        <w:rPr>
          <w:lang w:val="uk-UA"/>
        </w:rPr>
        <w:t>Сергію БОРЗОВУ</w:t>
      </w:r>
    </w:p>
    <w:p w:rsidR="000D6DDC" w:rsidRDefault="000D6DDC" w:rsidP="000D6DDC">
      <w:pPr>
        <w:jc w:val="right"/>
        <w:rPr>
          <w:lang w:val="uk-UA"/>
        </w:rPr>
      </w:pPr>
      <w:r>
        <w:rPr>
          <w:lang w:val="uk-UA"/>
        </w:rPr>
        <w:t>депутатів Райгородської сільської ради</w:t>
      </w:r>
    </w:p>
    <w:p w:rsidR="000D6DDC" w:rsidRDefault="000D6DDC" w:rsidP="000D6DDC">
      <w:pPr>
        <w:jc w:val="right"/>
        <w:rPr>
          <w:lang w:val="uk-UA"/>
        </w:rPr>
      </w:pPr>
    </w:p>
    <w:p w:rsidR="000D6DDC" w:rsidRDefault="000D6DDC" w:rsidP="000D6DDC">
      <w:pPr>
        <w:jc w:val="right"/>
        <w:rPr>
          <w:lang w:val="uk-UA"/>
        </w:rPr>
      </w:pPr>
    </w:p>
    <w:p w:rsidR="000D6DDC" w:rsidRDefault="000D6DDC" w:rsidP="000D6DDC">
      <w:pPr>
        <w:jc w:val="center"/>
        <w:rPr>
          <w:lang w:val="uk-UA"/>
        </w:rPr>
      </w:pPr>
      <w:r>
        <w:rPr>
          <w:lang w:val="uk-UA"/>
        </w:rPr>
        <w:t>Шановний Сергію Сергійовичу!</w:t>
      </w:r>
    </w:p>
    <w:p w:rsidR="000D6DDC" w:rsidRDefault="000D6DDC" w:rsidP="000D6DDC">
      <w:pPr>
        <w:jc w:val="center"/>
        <w:rPr>
          <w:lang w:val="uk-UA"/>
        </w:rPr>
      </w:pPr>
    </w:p>
    <w:p w:rsidR="000D6DDC" w:rsidRDefault="000D6DDC" w:rsidP="000D6DDC">
      <w:pPr>
        <w:ind w:firstLine="708"/>
        <w:jc w:val="both"/>
        <w:rPr>
          <w:lang w:val="uk-UA"/>
        </w:rPr>
      </w:pPr>
      <w:r>
        <w:rPr>
          <w:lang w:val="uk-UA"/>
        </w:rPr>
        <w:t>Ми, депутати Райгородської сільської ради, від імені жителів територіальної громади звертаємося до Вас із проханням по сприянню повернення до виконання службових обов’язків голови Райгородської сільської територіальної громади Михайленка Віктора Миколайовича, якого мобілізовано до лав ЗСУ наказом Гайсинського РЦКТСП від 12.01.2023 року №30.</w:t>
      </w:r>
    </w:p>
    <w:p w:rsidR="000D6DDC" w:rsidRDefault="000D6DDC" w:rsidP="000D6DDC">
      <w:pPr>
        <w:ind w:firstLine="708"/>
        <w:jc w:val="both"/>
        <w:rPr>
          <w:lang w:val="uk-UA"/>
        </w:rPr>
      </w:pPr>
      <w:r>
        <w:rPr>
          <w:lang w:val="uk-UA"/>
        </w:rPr>
        <w:t>У такий складний час громада залишилася без мудрого керівника, яким є Віктор Миколайович. Наразі залишається багато не вирішених  ним виробничих питань, що потребують негайного вирішення. Депутатами громади, на позачерговій сесії ради, було обговорено дану ситуацію, яка поставила нашу громаду в складне становище. Тому дуже сподіваємося на позитивне вирішення нашого звернення.</w:t>
      </w:r>
    </w:p>
    <w:p w:rsidR="000D6DDC" w:rsidRDefault="000D6DDC" w:rsidP="000D6DDC">
      <w:pPr>
        <w:ind w:firstLine="360"/>
        <w:jc w:val="both"/>
        <w:rPr>
          <w:rFonts w:eastAsia="Calibri" w:cs="Times New Roman"/>
        </w:rPr>
      </w:pPr>
    </w:p>
    <w:p w:rsidR="000D6DDC" w:rsidRDefault="000D6DDC" w:rsidP="000D6DDC">
      <w:pPr>
        <w:ind w:firstLine="360"/>
        <w:jc w:val="both"/>
        <w:rPr>
          <w:rFonts w:eastAsia="Calibri" w:cs="Times New Roman"/>
        </w:rPr>
      </w:pPr>
    </w:p>
    <w:p w:rsidR="00EB6CF1" w:rsidRDefault="00EB6CF1">
      <w:bookmarkStart w:id="1" w:name="_GoBack"/>
      <w:bookmarkEnd w:id="1"/>
    </w:p>
    <w:sectPr w:rsidR="00EB6C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7531"/>
    <w:multiLevelType w:val="hybridMultilevel"/>
    <w:tmpl w:val="E9D29C72"/>
    <w:lvl w:ilvl="0" w:tplc="68C25FCE">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DC"/>
    <w:rsid w:val="000D6DDC"/>
    <w:rsid w:val="00EB6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310B0-320C-4B3D-84D9-925F6D57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DDC"/>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2023-01-30T13:50:00Z</dcterms:created>
  <dcterms:modified xsi:type="dcterms:W3CDTF">2023-01-30T13:51:00Z</dcterms:modified>
</cp:coreProperties>
</file>