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9A2" w:rsidRPr="00341A48" w:rsidRDefault="001569A2" w:rsidP="001569A2">
      <w:pPr>
        <w:widowControl w:val="0"/>
        <w:suppressAutoHyphens/>
        <w:autoSpaceDE w:val="0"/>
        <w:autoSpaceDN w:val="0"/>
        <w:adjustRightInd w:val="0"/>
        <w:spacing w:line="276" w:lineRule="auto"/>
        <w:jc w:val="both"/>
        <w:rPr>
          <w:rFonts w:eastAsia="Times New Roman" w:cs="Times New Roman"/>
          <w:sz w:val="24"/>
          <w:szCs w:val="28"/>
          <w:lang w:val="uk-UA" w:eastAsia="zh-CN"/>
        </w:rPr>
      </w:pPr>
      <w:bookmarkStart w:id="0" w:name="_Hlk128577817"/>
    </w:p>
    <w:p w:rsidR="001569A2" w:rsidRPr="00CB589B" w:rsidRDefault="001569A2" w:rsidP="001569A2">
      <w:pPr>
        <w:jc w:val="right"/>
        <w:rPr>
          <w:rFonts w:eastAsia="Calibri" w:cs="Times New Roman"/>
          <w:sz w:val="24"/>
          <w:szCs w:val="24"/>
          <w:lang w:val="uk-UA" w:eastAsia="ru-RU"/>
        </w:rPr>
      </w:pPr>
      <w:r>
        <w:rPr>
          <w:rFonts w:eastAsia="Calibri" w:cs="Times New Roman"/>
          <w:sz w:val="24"/>
          <w:szCs w:val="2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7.3pt;margin-top:6pt;width:38.25pt;height:50.4pt;z-index:251659264">
            <v:imagedata r:id="rId5" o:title=""/>
            <w10:wrap type="topAndBottom"/>
          </v:shape>
          <o:OLEObject Type="Embed" ProgID="PBrush" ShapeID="_x0000_s1026" DrawAspect="Content" ObjectID="_1743942766" r:id="rId6"/>
        </w:object>
      </w:r>
    </w:p>
    <w:p w:rsidR="001569A2" w:rsidRPr="00CB589B" w:rsidRDefault="001569A2" w:rsidP="001569A2">
      <w:pPr>
        <w:tabs>
          <w:tab w:val="center" w:pos="4819"/>
          <w:tab w:val="left" w:pos="8242"/>
        </w:tabs>
        <w:rPr>
          <w:rFonts w:eastAsia="Times New Roman" w:cs="Times New Roman"/>
          <w:b/>
          <w:sz w:val="24"/>
          <w:szCs w:val="24"/>
          <w:lang w:val="uk-UA" w:eastAsia="ru-RU"/>
        </w:rPr>
      </w:pPr>
      <w:r w:rsidRPr="00CB589B">
        <w:rPr>
          <w:rFonts w:eastAsia="Times New Roman" w:cs="Times New Roman"/>
          <w:b/>
          <w:sz w:val="24"/>
          <w:szCs w:val="24"/>
          <w:lang w:val="uk-UA" w:eastAsia="ru-RU"/>
        </w:rPr>
        <w:tab/>
        <w:t>У  К  Р  А  Ї  Н  А</w:t>
      </w:r>
      <w:r w:rsidRPr="00CB589B">
        <w:rPr>
          <w:rFonts w:eastAsia="Times New Roman" w:cs="Times New Roman"/>
          <w:b/>
          <w:sz w:val="24"/>
          <w:szCs w:val="24"/>
          <w:lang w:val="uk-UA" w:eastAsia="ru-RU"/>
        </w:rPr>
        <w:tab/>
      </w:r>
    </w:p>
    <w:p w:rsidR="001569A2" w:rsidRPr="00CB589B" w:rsidRDefault="001569A2" w:rsidP="001569A2">
      <w:pPr>
        <w:jc w:val="center"/>
        <w:rPr>
          <w:rFonts w:eastAsia="Times New Roman" w:cs="Times New Roman"/>
          <w:b/>
          <w:sz w:val="24"/>
          <w:szCs w:val="24"/>
          <w:lang w:val="uk-UA" w:eastAsia="ru-RU"/>
        </w:rPr>
      </w:pPr>
      <w:r w:rsidRPr="00CB589B">
        <w:rPr>
          <w:rFonts w:eastAsia="Times New Roman" w:cs="Times New Roman"/>
          <w:b/>
          <w:sz w:val="24"/>
          <w:szCs w:val="24"/>
          <w:lang w:val="uk-UA" w:eastAsia="ru-RU"/>
        </w:rPr>
        <w:t>РАЙГОРОДСЬКА СІЛЬСЬКА РАДА</w:t>
      </w:r>
    </w:p>
    <w:p w:rsidR="001569A2" w:rsidRPr="00CB589B" w:rsidRDefault="001569A2" w:rsidP="001569A2">
      <w:pPr>
        <w:keepNext/>
        <w:keepLines/>
        <w:ind w:left="2832" w:firstLine="708"/>
        <w:outlineLvl w:val="0"/>
        <w:rPr>
          <w:rFonts w:eastAsia="Times New Roman" w:cs="Times New Roman"/>
          <w:b/>
          <w:bCs/>
          <w:color w:val="365F91"/>
          <w:sz w:val="24"/>
          <w:szCs w:val="24"/>
          <w:lang w:eastAsia="ru-RU"/>
        </w:rPr>
      </w:pPr>
      <w:r w:rsidRPr="00CB589B">
        <w:rPr>
          <w:rFonts w:eastAsia="Times New Roman" w:cs="Times New Roman"/>
          <w:b/>
          <w:bCs/>
          <w:color w:val="365F91"/>
          <w:sz w:val="24"/>
          <w:szCs w:val="24"/>
          <w:lang w:eastAsia="ru-RU"/>
        </w:rPr>
        <w:t xml:space="preserve">        </w:t>
      </w:r>
    </w:p>
    <w:p w:rsidR="001569A2" w:rsidRPr="00CB589B" w:rsidRDefault="001569A2" w:rsidP="001569A2">
      <w:pPr>
        <w:keepNext/>
        <w:keepLines/>
        <w:ind w:left="3540" w:firstLine="708"/>
        <w:outlineLvl w:val="0"/>
        <w:rPr>
          <w:rFonts w:eastAsia="Times New Roman" w:cs="Times New Roman"/>
          <w:b/>
          <w:bCs/>
          <w:sz w:val="24"/>
          <w:szCs w:val="24"/>
          <w:lang w:eastAsia="ru-RU"/>
        </w:rPr>
      </w:pPr>
      <w:r w:rsidRPr="00CB589B">
        <w:rPr>
          <w:rFonts w:eastAsia="Times New Roman" w:cs="Times New Roman"/>
          <w:b/>
          <w:bCs/>
          <w:sz w:val="24"/>
          <w:szCs w:val="24"/>
          <w:lang w:eastAsia="ru-RU"/>
        </w:rPr>
        <w:t xml:space="preserve">Р І Ш Е Н </w:t>
      </w:r>
      <w:proofErr w:type="spellStart"/>
      <w:r w:rsidRPr="00CB589B">
        <w:rPr>
          <w:rFonts w:eastAsia="Times New Roman" w:cs="Times New Roman"/>
          <w:b/>
          <w:bCs/>
          <w:sz w:val="24"/>
          <w:szCs w:val="24"/>
          <w:lang w:eastAsia="ru-RU"/>
        </w:rPr>
        <w:t>Н</w:t>
      </w:r>
      <w:proofErr w:type="spellEnd"/>
      <w:r w:rsidRPr="00CB589B">
        <w:rPr>
          <w:rFonts w:eastAsia="Times New Roman" w:cs="Times New Roman"/>
          <w:b/>
          <w:bCs/>
          <w:sz w:val="24"/>
          <w:szCs w:val="24"/>
          <w:lang w:eastAsia="ru-RU"/>
        </w:rPr>
        <w:t xml:space="preserve"> Я</w:t>
      </w:r>
    </w:p>
    <w:p w:rsidR="001569A2" w:rsidRPr="00CB589B" w:rsidRDefault="001569A2" w:rsidP="001569A2">
      <w:pPr>
        <w:tabs>
          <w:tab w:val="left" w:pos="540"/>
        </w:tabs>
        <w:jc w:val="center"/>
        <w:rPr>
          <w:rFonts w:eastAsia="Calibri" w:cs="Times New Roman"/>
          <w:b/>
          <w:bCs/>
          <w:sz w:val="24"/>
          <w:szCs w:val="24"/>
          <w:lang w:val="uk-UA" w:eastAsia="ru-RU"/>
        </w:rPr>
      </w:pPr>
    </w:p>
    <w:p w:rsidR="001569A2" w:rsidRPr="00CB589B" w:rsidRDefault="001569A2" w:rsidP="001569A2">
      <w:pPr>
        <w:rPr>
          <w:rFonts w:eastAsia="Calibri" w:cs="Times New Roman"/>
          <w:sz w:val="24"/>
          <w:szCs w:val="24"/>
          <w:lang w:val="uk-UA" w:eastAsia="ru-RU"/>
        </w:rPr>
      </w:pPr>
      <w:r w:rsidRPr="00CB589B">
        <w:rPr>
          <w:rFonts w:eastAsia="Calibri" w:cs="Times New Roman"/>
          <w:sz w:val="24"/>
          <w:szCs w:val="24"/>
          <w:lang w:val="uk-UA" w:eastAsia="ru-RU"/>
        </w:rPr>
        <w:t>20. 02. 2023 року</w:t>
      </w:r>
      <w:r w:rsidRPr="00CB589B">
        <w:rPr>
          <w:rFonts w:eastAsia="Calibri" w:cs="Times New Roman"/>
          <w:sz w:val="24"/>
          <w:szCs w:val="24"/>
          <w:lang w:val="uk-UA" w:eastAsia="ru-RU"/>
        </w:rPr>
        <w:tab/>
        <w:t xml:space="preserve">   №</w:t>
      </w:r>
      <w:r>
        <w:rPr>
          <w:rFonts w:eastAsia="Calibri" w:cs="Times New Roman"/>
          <w:sz w:val="24"/>
          <w:szCs w:val="24"/>
          <w:lang w:val="uk-UA" w:eastAsia="ru-RU"/>
        </w:rPr>
        <w:t>1922</w:t>
      </w:r>
      <w:r w:rsidRPr="00CB589B">
        <w:rPr>
          <w:rFonts w:eastAsia="Calibri" w:cs="Times New Roman"/>
          <w:sz w:val="24"/>
          <w:szCs w:val="24"/>
          <w:lang w:val="uk-UA" w:eastAsia="ru-RU"/>
        </w:rPr>
        <w:tab/>
      </w:r>
      <w:r w:rsidRPr="00CB589B">
        <w:rPr>
          <w:rFonts w:eastAsia="Calibri" w:cs="Times New Roman"/>
          <w:sz w:val="24"/>
          <w:szCs w:val="24"/>
          <w:lang w:val="uk-UA" w:eastAsia="ru-RU"/>
        </w:rPr>
        <w:tab/>
      </w:r>
      <w:r w:rsidRPr="00CB589B">
        <w:rPr>
          <w:rFonts w:eastAsia="Calibri" w:cs="Times New Roman"/>
          <w:sz w:val="24"/>
          <w:szCs w:val="24"/>
          <w:lang w:val="uk-UA" w:eastAsia="ru-RU"/>
        </w:rPr>
        <w:tab/>
      </w:r>
      <w:r w:rsidRPr="00CB589B">
        <w:rPr>
          <w:rFonts w:eastAsia="Calibri" w:cs="Times New Roman"/>
          <w:sz w:val="24"/>
          <w:szCs w:val="24"/>
          <w:lang w:val="uk-UA" w:eastAsia="ru-RU"/>
        </w:rPr>
        <w:tab/>
      </w:r>
      <w:r>
        <w:rPr>
          <w:rFonts w:eastAsia="Calibri" w:cs="Times New Roman"/>
          <w:sz w:val="24"/>
          <w:szCs w:val="24"/>
          <w:lang w:val="uk-UA" w:eastAsia="ru-RU"/>
        </w:rPr>
        <w:t xml:space="preserve"> 43 </w:t>
      </w:r>
      <w:r w:rsidRPr="00CB589B">
        <w:rPr>
          <w:rFonts w:eastAsia="Calibri" w:cs="Times New Roman"/>
          <w:sz w:val="24"/>
          <w:szCs w:val="24"/>
          <w:lang w:val="uk-UA" w:eastAsia="ru-RU"/>
        </w:rPr>
        <w:t>сесія  8 скликання</w:t>
      </w:r>
    </w:p>
    <w:p w:rsidR="001569A2" w:rsidRPr="00CB589B" w:rsidRDefault="001569A2" w:rsidP="001569A2">
      <w:pPr>
        <w:rPr>
          <w:rFonts w:eastAsia="Calibri" w:cs="Times New Roman"/>
          <w:sz w:val="24"/>
          <w:szCs w:val="24"/>
          <w:lang w:val="uk-UA" w:eastAsia="ru-RU"/>
        </w:rPr>
      </w:pPr>
      <w:proofErr w:type="spellStart"/>
      <w:r w:rsidRPr="00CB589B">
        <w:rPr>
          <w:rFonts w:eastAsia="Calibri" w:cs="Times New Roman"/>
          <w:sz w:val="24"/>
          <w:szCs w:val="24"/>
          <w:lang w:val="uk-UA" w:eastAsia="ru-RU"/>
        </w:rPr>
        <w:t>с.Райгород</w:t>
      </w:r>
      <w:proofErr w:type="spellEnd"/>
    </w:p>
    <w:bookmarkEnd w:id="0"/>
    <w:p w:rsidR="001569A2" w:rsidRPr="00CB589B" w:rsidRDefault="001569A2" w:rsidP="001569A2">
      <w:pPr>
        <w:rPr>
          <w:rFonts w:eastAsia="Calibri" w:cs="Times New Roman"/>
          <w:sz w:val="24"/>
          <w:szCs w:val="24"/>
          <w:lang w:val="uk-UA" w:eastAsia="ru-RU"/>
        </w:rPr>
      </w:pPr>
    </w:p>
    <w:p w:rsidR="001569A2" w:rsidRPr="000F0252" w:rsidRDefault="001569A2" w:rsidP="001569A2">
      <w:pPr>
        <w:jc w:val="both"/>
        <w:rPr>
          <w:rFonts w:eastAsia="Times New Roman" w:cs="Times New Roman"/>
          <w:sz w:val="24"/>
          <w:szCs w:val="24"/>
          <w:lang w:val="uk-UA" w:eastAsia="ru-RU"/>
        </w:rPr>
      </w:pPr>
      <w:r w:rsidRPr="000F0252">
        <w:rPr>
          <w:rFonts w:eastAsia="Times New Roman" w:cs="Times New Roman"/>
          <w:sz w:val="24"/>
          <w:szCs w:val="24"/>
          <w:lang w:val="uk-UA" w:eastAsia="ru-RU"/>
        </w:rPr>
        <w:t>Про  заміну  сторони у договорі  та поновлення договору оренди землі гр. Зозуляк Ользі  Миколаївні</w:t>
      </w:r>
    </w:p>
    <w:p w:rsidR="001569A2" w:rsidRPr="000F0252" w:rsidRDefault="001569A2" w:rsidP="001569A2">
      <w:pPr>
        <w:jc w:val="both"/>
        <w:rPr>
          <w:rFonts w:eastAsia="Times New Roman" w:cs="Times New Roman"/>
          <w:sz w:val="24"/>
          <w:szCs w:val="24"/>
          <w:lang w:val="uk-UA" w:eastAsia="ru-RU"/>
        </w:rPr>
      </w:pPr>
    </w:p>
    <w:p w:rsidR="001569A2" w:rsidRPr="000F0252" w:rsidRDefault="001569A2" w:rsidP="001569A2">
      <w:pPr>
        <w:jc w:val="both"/>
        <w:rPr>
          <w:rFonts w:eastAsia="Times New Roman" w:cs="Times New Roman"/>
          <w:sz w:val="24"/>
          <w:szCs w:val="24"/>
          <w:lang w:val="uk-UA" w:eastAsia="ru-RU"/>
        </w:rPr>
      </w:pPr>
      <w:r w:rsidRPr="000F0252">
        <w:rPr>
          <w:rFonts w:eastAsia="Times New Roman" w:cs="Times New Roman"/>
          <w:sz w:val="24"/>
          <w:szCs w:val="24"/>
          <w:lang w:val="uk-UA" w:eastAsia="ru-RU"/>
        </w:rPr>
        <w:t xml:space="preserve">              Розглянувши заяву  гр. Зозуляк  Ольги Миколаївни про поновлення договору оренди землі від 02.03.2018  року Витяг з Державного реєстру речових прав на нерухоме майно про реєстрацію іншого речового права № 117640003 від 20.03.2018 року, керуючись частиною першою статті 124, статтею 125, статтею 126 Земельного кодексу України, статтею 33 Закону України «Про оренду землі», Законом України «Про державну реєстрацію речових прав на нерухоме майно та їх обтяжень», пунктом 34 частини першої статті 26 Закону України «Про місцеве самоврядування в Україні»,  сільська  рада</w:t>
      </w:r>
    </w:p>
    <w:p w:rsidR="001569A2" w:rsidRPr="000F0252" w:rsidRDefault="001569A2" w:rsidP="001569A2">
      <w:pPr>
        <w:jc w:val="both"/>
        <w:rPr>
          <w:rFonts w:eastAsia="Times New Roman" w:cs="Times New Roman"/>
          <w:sz w:val="24"/>
          <w:szCs w:val="24"/>
          <w:lang w:val="uk-UA" w:eastAsia="ru-RU"/>
        </w:rPr>
      </w:pPr>
    </w:p>
    <w:p w:rsidR="001569A2" w:rsidRPr="000F0252" w:rsidRDefault="001569A2" w:rsidP="001569A2">
      <w:pPr>
        <w:jc w:val="center"/>
        <w:rPr>
          <w:rFonts w:eastAsia="Times New Roman" w:cs="Times New Roman"/>
          <w:sz w:val="24"/>
          <w:szCs w:val="24"/>
          <w:lang w:val="uk-UA" w:eastAsia="ru-RU"/>
        </w:rPr>
      </w:pPr>
      <w:r w:rsidRPr="000F0252">
        <w:rPr>
          <w:rFonts w:eastAsia="Times New Roman" w:cs="Times New Roman"/>
          <w:sz w:val="24"/>
          <w:szCs w:val="24"/>
          <w:lang w:val="uk-UA" w:eastAsia="ru-RU"/>
        </w:rPr>
        <w:t>ВИРІШИЛА:</w:t>
      </w:r>
    </w:p>
    <w:p w:rsidR="001569A2" w:rsidRPr="000F0252" w:rsidRDefault="001569A2" w:rsidP="001569A2">
      <w:pPr>
        <w:jc w:val="both"/>
        <w:rPr>
          <w:rFonts w:eastAsia="Times New Roman" w:cs="Times New Roman"/>
          <w:sz w:val="24"/>
          <w:szCs w:val="24"/>
          <w:lang w:val="uk-UA" w:eastAsia="ru-RU"/>
        </w:rPr>
      </w:pPr>
    </w:p>
    <w:p w:rsidR="001569A2" w:rsidRPr="000F0252" w:rsidRDefault="001569A2" w:rsidP="001569A2">
      <w:pPr>
        <w:numPr>
          <w:ilvl w:val="0"/>
          <w:numId w:val="1"/>
        </w:numPr>
        <w:ind w:left="567" w:hanging="425"/>
        <w:jc w:val="both"/>
        <w:rPr>
          <w:rFonts w:eastAsia="Times New Roman" w:cs="Times New Roman"/>
          <w:sz w:val="24"/>
          <w:szCs w:val="24"/>
          <w:lang w:val="uk-UA" w:eastAsia="ru-RU"/>
        </w:rPr>
      </w:pPr>
      <w:r w:rsidRPr="000F0252">
        <w:rPr>
          <w:rFonts w:eastAsia="Times New Roman" w:cs="Times New Roman"/>
          <w:sz w:val="24"/>
          <w:szCs w:val="24"/>
          <w:lang w:val="uk-UA" w:eastAsia="ru-RU"/>
        </w:rPr>
        <w:t xml:space="preserve">Внести зміни до договору оренди  землі від 02.03.2018 року замінивши  «Орендодавець»   Ситковецька селищна рада на </w:t>
      </w:r>
      <w:proofErr w:type="spellStart"/>
      <w:r w:rsidRPr="000F0252">
        <w:rPr>
          <w:rFonts w:eastAsia="Times New Roman" w:cs="Times New Roman"/>
          <w:sz w:val="24"/>
          <w:szCs w:val="24"/>
          <w:lang w:val="uk-UA" w:eastAsia="ru-RU"/>
        </w:rPr>
        <w:t>Райгородську</w:t>
      </w:r>
      <w:proofErr w:type="spellEnd"/>
      <w:r w:rsidRPr="000F0252">
        <w:rPr>
          <w:rFonts w:eastAsia="Times New Roman" w:cs="Times New Roman"/>
          <w:sz w:val="24"/>
          <w:szCs w:val="24"/>
          <w:lang w:val="uk-UA" w:eastAsia="ru-RU"/>
        </w:rPr>
        <w:t xml:space="preserve"> сільську раду, в особі  в.о. сільського голови, Менюк Інни Іванівни.</w:t>
      </w:r>
    </w:p>
    <w:p w:rsidR="001569A2" w:rsidRPr="000F0252" w:rsidRDefault="001569A2" w:rsidP="001569A2">
      <w:pPr>
        <w:numPr>
          <w:ilvl w:val="0"/>
          <w:numId w:val="1"/>
        </w:numPr>
        <w:ind w:left="567" w:hanging="425"/>
        <w:jc w:val="both"/>
        <w:rPr>
          <w:rFonts w:eastAsia="Times New Roman" w:cs="Times New Roman"/>
          <w:sz w:val="24"/>
          <w:szCs w:val="24"/>
          <w:lang w:val="uk-UA" w:eastAsia="ru-RU"/>
        </w:rPr>
      </w:pPr>
      <w:r w:rsidRPr="000F0252">
        <w:rPr>
          <w:rFonts w:eastAsia="Times New Roman" w:cs="Times New Roman"/>
          <w:sz w:val="24"/>
          <w:szCs w:val="24"/>
          <w:lang w:val="uk-UA" w:eastAsia="ru-RU"/>
        </w:rPr>
        <w:t>Поновити договір оренди землі від 02 березня 2018 року кадастровий номер 0523055600:04:003:0031 площею 0,4314 га  для будівництва та обслуговування будівель ринкової інфраструктури Райгородської сільської ради  шляхом укладання додаткової угоди про поновлення договору оренди землі на 15 (п’ятнадцять ) років за згодою сторін.</w:t>
      </w:r>
    </w:p>
    <w:p w:rsidR="001569A2" w:rsidRPr="000F0252" w:rsidRDefault="001569A2" w:rsidP="001569A2">
      <w:pPr>
        <w:numPr>
          <w:ilvl w:val="0"/>
          <w:numId w:val="1"/>
        </w:numPr>
        <w:ind w:left="567" w:hanging="425"/>
        <w:jc w:val="both"/>
        <w:rPr>
          <w:rFonts w:eastAsia="Times New Roman" w:cs="Times New Roman"/>
          <w:sz w:val="24"/>
          <w:szCs w:val="24"/>
          <w:lang w:val="uk-UA" w:eastAsia="ru-RU"/>
        </w:rPr>
      </w:pPr>
      <w:r w:rsidRPr="000F0252">
        <w:rPr>
          <w:rFonts w:eastAsia="Times New Roman" w:cs="Times New Roman"/>
          <w:sz w:val="24"/>
          <w:szCs w:val="24"/>
          <w:lang w:val="uk-UA" w:eastAsia="ru-RU"/>
        </w:rPr>
        <w:t xml:space="preserve">Громадянці  </w:t>
      </w:r>
      <w:proofErr w:type="spellStart"/>
      <w:r w:rsidRPr="000F0252">
        <w:rPr>
          <w:rFonts w:eastAsia="Times New Roman" w:cs="Times New Roman"/>
          <w:sz w:val="24"/>
          <w:szCs w:val="24"/>
          <w:lang w:val="uk-UA" w:eastAsia="ru-RU"/>
        </w:rPr>
        <w:t>Зазуляк</w:t>
      </w:r>
      <w:proofErr w:type="spellEnd"/>
      <w:r w:rsidRPr="000F0252">
        <w:rPr>
          <w:rFonts w:eastAsia="Times New Roman" w:cs="Times New Roman"/>
          <w:sz w:val="24"/>
          <w:szCs w:val="24"/>
          <w:lang w:val="uk-UA" w:eastAsia="ru-RU"/>
        </w:rPr>
        <w:t xml:space="preserve"> Ользі </w:t>
      </w:r>
      <w:proofErr w:type="spellStart"/>
      <w:r w:rsidRPr="000F0252">
        <w:rPr>
          <w:rFonts w:eastAsia="Times New Roman" w:cs="Times New Roman"/>
          <w:sz w:val="24"/>
          <w:szCs w:val="24"/>
          <w:lang w:val="uk-UA" w:eastAsia="ru-RU"/>
        </w:rPr>
        <w:t>Миколаївній</w:t>
      </w:r>
      <w:proofErr w:type="spellEnd"/>
      <w:r w:rsidRPr="000F0252">
        <w:rPr>
          <w:rFonts w:eastAsia="Times New Roman" w:cs="Times New Roman"/>
          <w:sz w:val="24"/>
          <w:szCs w:val="24"/>
          <w:lang w:val="uk-UA" w:eastAsia="ru-RU"/>
        </w:rPr>
        <w:t>:</w:t>
      </w:r>
    </w:p>
    <w:p w:rsidR="001569A2" w:rsidRPr="000F0252" w:rsidRDefault="001569A2" w:rsidP="001569A2">
      <w:pPr>
        <w:numPr>
          <w:ilvl w:val="1"/>
          <w:numId w:val="1"/>
        </w:numPr>
        <w:ind w:left="709" w:hanging="426"/>
        <w:jc w:val="both"/>
        <w:rPr>
          <w:rFonts w:eastAsia="Times New Roman" w:cs="Times New Roman"/>
          <w:sz w:val="24"/>
          <w:szCs w:val="24"/>
          <w:lang w:val="uk-UA" w:eastAsia="ru-RU"/>
        </w:rPr>
      </w:pPr>
      <w:r w:rsidRPr="000F0252">
        <w:rPr>
          <w:rFonts w:eastAsia="Times New Roman" w:cs="Times New Roman"/>
          <w:sz w:val="24"/>
          <w:szCs w:val="24"/>
          <w:lang w:val="uk-UA" w:eastAsia="ru-RU"/>
        </w:rPr>
        <w:t xml:space="preserve">укласти з Райгородською  сільською  радою додаткову угоду про поновлення договору оренди землі до договору оренди землі від 02 березня 2018 року  кадастровий номер 0523055600:04:003:0031 площею 0,4314 га  для будівництва та обслуговування будівель ринкової інфраструктури Райгородської сільської ради; </w:t>
      </w:r>
    </w:p>
    <w:p w:rsidR="001569A2" w:rsidRPr="000F0252" w:rsidRDefault="001569A2" w:rsidP="001569A2">
      <w:pPr>
        <w:numPr>
          <w:ilvl w:val="1"/>
          <w:numId w:val="1"/>
        </w:numPr>
        <w:ind w:left="709" w:hanging="426"/>
        <w:jc w:val="both"/>
        <w:rPr>
          <w:rFonts w:eastAsia="Times New Roman" w:cs="Times New Roman"/>
          <w:sz w:val="24"/>
          <w:szCs w:val="24"/>
          <w:lang w:val="uk-UA" w:eastAsia="ru-RU"/>
        </w:rPr>
      </w:pPr>
      <w:r w:rsidRPr="000F0252">
        <w:rPr>
          <w:rFonts w:eastAsia="Times New Roman" w:cs="Times New Roman"/>
          <w:sz w:val="24"/>
          <w:szCs w:val="24"/>
          <w:lang w:val="uk-UA" w:eastAsia="ru-RU"/>
        </w:rPr>
        <w:t xml:space="preserve"> виконувати обов'язки землекористувача згідно з вимогами Земельного кодексу України;</w:t>
      </w:r>
    </w:p>
    <w:p w:rsidR="001569A2" w:rsidRPr="000F0252" w:rsidRDefault="001569A2" w:rsidP="001569A2">
      <w:pPr>
        <w:numPr>
          <w:ilvl w:val="1"/>
          <w:numId w:val="1"/>
        </w:numPr>
        <w:ind w:left="709" w:hanging="426"/>
        <w:jc w:val="both"/>
        <w:rPr>
          <w:rFonts w:eastAsia="Times New Roman" w:cs="Times New Roman"/>
          <w:sz w:val="24"/>
          <w:szCs w:val="24"/>
          <w:lang w:val="uk-UA" w:eastAsia="ru-RU"/>
        </w:rPr>
      </w:pPr>
      <w:r w:rsidRPr="000F0252">
        <w:rPr>
          <w:rFonts w:eastAsia="Times New Roman" w:cs="Times New Roman"/>
          <w:sz w:val="24"/>
          <w:szCs w:val="24"/>
          <w:lang w:val="uk-UA" w:eastAsia="ru-RU"/>
        </w:rPr>
        <w:t>зареєструвати додаткову угоду про поновлення договору оренди землі від 02 березня 2018 року;</w:t>
      </w:r>
    </w:p>
    <w:p w:rsidR="001569A2" w:rsidRPr="000F0252" w:rsidRDefault="001569A2" w:rsidP="001569A2">
      <w:pPr>
        <w:numPr>
          <w:ilvl w:val="1"/>
          <w:numId w:val="1"/>
        </w:numPr>
        <w:ind w:left="709" w:hanging="426"/>
        <w:jc w:val="both"/>
        <w:rPr>
          <w:rFonts w:eastAsia="Times New Roman" w:cs="Times New Roman"/>
          <w:sz w:val="24"/>
          <w:szCs w:val="24"/>
          <w:lang w:val="uk-UA" w:eastAsia="ru-RU"/>
        </w:rPr>
      </w:pPr>
      <w:r w:rsidRPr="000F0252">
        <w:rPr>
          <w:rFonts w:eastAsia="Times New Roman" w:cs="Times New Roman"/>
          <w:sz w:val="24"/>
          <w:szCs w:val="24"/>
          <w:lang w:val="uk-UA" w:eastAsia="ru-RU"/>
        </w:rPr>
        <w:t xml:space="preserve"> визначити  гр.  Зозуляк  Ольгу Миколаївну  відповідальною особою щодо державної реєстрації вищезазначеної земельної ділянки</w:t>
      </w:r>
    </w:p>
    <w:p w:rsidR="001569A2" w:rsidRPr="000F0252" w:rsidRDefault="001569A2" w:rsidP="001569A2">
      <w:pPr>
        <w:numPr>
          <w:ilvl w:val="0"/>
          <w:numId w:val="1"/>
        </w:numPr>
        <w:ind w:left="567" w:hanging="425"/>
        <w:jc w:val="both"/>
        <w:rPr>
          <w:rFonts w:eastAsia="Times New Roman" w:cs="Times New Roman"/>
          <w:sz w:val="24"/>
          <w:szCs w:val="24"/>
          <w:lang w:val="uk-UA" w:eastAsia="ru-RU"/>
        </w:rPr>
      </w:pPr>
      <w:r w:rsidRPr="000F0252">
        <w:rPr>
          <w:rFonts w:eastAsia="Times New Roman" w:cs="Times New Roman"/>
          <w:sz w:val="24"/>
          <w:szCs w:val="24"/>
          <w:lang w:val="uk-UA" w:eastAsia="ru-RU"/>
        </w:rPr>
        <w:t>Контроль за виконанням даного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w:t>
      </w:r>
    </w:p>
    <w:p w:rsidR="001569A2" w:rsidRPr="000F0252" w:rsidRDefault="001569A2" w:rsidP="001569A2">
      <w:pPr>
        <w:jc w:val="both"/>
        <w:rPr>
          <w:rFonts w:eastAsia="Times New Roman" w:cs="Times New Roman"/>
          <w:sz w:val="24"/>
          <w:szCs w:val="24"/>
          <w:lang w:val="uk-UA" w:eastAsia="ru-RU"/>
        </w:rPr>
      </w:pPr>
    </w:p>
    <w:p w:rsidR="001569A2" w:rsidRPr="000F0252" w:rsidRDefault="001569A2" w:rsidP="001569A2">
      <w:pPr>
        <w:jc w:val="both"/>
        <w:rPr>
          <w:rFonts w:eastAsia="Times New Roman" w:cs="Times New Roman"/>
          <w:sz w:val="24"/>
          <w:szCs w:val="24"/>
          <w:lang w:val="uk-UA" w:eastAsia="ru-RU"/>
        </w:rPr>
      </w:pPr>
    </w:p>
    <w:p w:rsidR="00B74BB0" w:rsidRDefault="001569A2" w:rsidP="001569A2">
      <w:r w:rsidRPr="000F0252">
        <w:rPr>
          <w:rFonts w:eastAsia="Times New Roman" w:cs="Times New Roman"/>
          <w:sz w:val="24"/>
          <w:szCs w:val="24"/>
          <w:lang w:val="uk-UA"/>
        </w:rPr>
        <w:t>В.о. сільського голови                                   Інна МЕНЮК</w:t>
      </w:r>
      <w:bookmarkStart w:id="1" w:name="_GoBack"/>
      <w:bookmarkEnd w:id="1"/>
    </w:p>
    <w:sectPr w:rsidR="00B74B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557FE9"/>
    <w:multiLevelType w:val="multilevel"/>
    <w:tmpl w:val="ABDA7406"/>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9A2"/>
    <w:rsid w:val="001569A2"/>
    <w:rsid w:val="00B74B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9F7FFFA-FF18-4816-B242-4D09221A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9A2"/>
    <w:rPr>
      <w:rFonts w:cstheme="minorBid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1463</Words>
  <Characters>834</Characters>
  <Application>Microsoft Office Word</Application>
  <DocSecurity>0</DocSecurity>
  <Lines>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2023-04-25T12:44:00Z</dcterms:created>
  <dcterms:modified xsi:type="dcterms:W3CDTF">2023-04-25T12:44:00Z</dcterms:modified>
</cp:coreProperties>
</file>