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A7A" w:rsidRPr="0011464E" w:rsidRDefault="00831A7A" w:rsidP="00831A7A">
      <w:pPr>
        <w:ind w:left="708" w:firstLine="708"/>
        <w:jc w:val="both"/>
        <w:rPr>
          <w:rFonts w:eastAsia="Times New Roman" w:cs="Times New Roman"/>
          <w:color w:val="FF0000"/>
          <w:sz w:val="24"/>
          <w:szCs w:val="24"/>
          <w:lang w:val="uk-UA" w:eastAsia="uk-UA"/>
        </w:rPr>
      </w:pPr>
    </w:p>
    <w:p w:rsidR="00831A7A" w:rsidRPr="0011464E" w:rsidRDefault="00831A7A" w:rsidP="00831A7A">
      <w:pPr>
        <w:ind w:left="708" w:firstLine="708"/>
        <w:jc w:val="both"/>
        <w:rPr>
          <w:rFonts w:eastAsia="Times New Roman" w:cs="Times New Roman"/>
          <w:b/>
          <w:color w:val="FF0000"/>
          <w:sz w:val="24"/>
          <w:szCs w:val="20"/>
          <w:lang w:val="uk-UA" w:eastAsia="ru-RU"/>
        </w:rPr>
      </w:pPr>
      <w:r w:rsidRPr="0011464E">
        <w:rPr>
          <w:rFonts w:eastAsia="Calibri" w:cs="Times New Roman"/>
          <w:noProof/>
          <w:color w:val="FF0000"/>
          <w:sz w:val="24"/>
          <w:szCs w:val="24"/>
          <w:lang w:eastAsia="ru-RU"/>
        </w:rPr>
        <w:drawing>
          <wp:anchor distT="0" distB="0" distL="114300" distR="114300" simplePos="0" relativeHeight="251659264" behindDoc="0" locked="0" layoutInCell="1" allowOverlap="1" wp14:anchorId="7D5BB1B7" wp14:editId="41BDA587">
            <wp:simplePos x="0" y="0"/>
            <wp:positionH relativeFrom="margin">
              <wp:align>center</wp:align>
            </wp:positionH>
            <wp:positionV relativeFrom="paragraph">
              <wp:posOffset>0</wp:posOffset>
            </wp:positionV>
            <wp:extent cx="490855" cy="605155"/>
            <wp:effectExtent l="0" t="0" r="4445" b="444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90855" cy="605155"/>
                    </a:xfrm>
                    <a:prstGeom prst="rect">
                      <a:avLst/>
                    </a:prstGeom>
                    <a:noFill/>
                  </pic:spPr>
                </pic:pic>
              </a:graphicData>
            </a:graphic>
          </wp:anchor>
        </w:drawing>
      </w:r>
    </w:p>
    <w:p w:rsidR="00831A7A" w:rsidRPr="007B3DEC" w:rsidRDefault="00831A7A" w:rsidP="00831A7A">
      <w:pPr>
        <w:jc w:val="center"/>
        <w:rPr>
          <w:rFonts w:eastAsia="Times New Roman" w:cs="Times New Roman"/>
          <w:b/>
          <w:sz w:val="24"/>
          <w:szCs w:val="20"/>
          <w:lang w:eastAsia="ru-RU"/>
        </w:rPr>
      </w:pPr>
      <w:proofErr w:type="gramStart"/>
      <w:r w:rsidRPr="007B3DEC">
        <w:rPr>
          <w:rFonts w:eastAsia="Times New Roman" w:cs="Times New Roman"/>
          <w:b/>
          <w:sz w:val="24"/>
          <w:szCs w:val="20"/>
          <w:lang w:eastAsia="ru-RU"/>
        </w:rPr>
        <w:t>У  К</w:t>
      </w:r>
      <w:proofErr w:type="gramEnd"/>
      <w:r w:rsidRPr="007B3DEC">
        <w:rPr>
          <w:rFonts w:eastAsia="Times New Roman" w:cs="Times New Roman"/>
          <w:b/>
          <w:sz w:val="24"/>
          <w:szCs w:val="20"/>
          <w:lang w:eastAsia="ru-RU"/>
        </w:rPr>
        <w:t xml:space="preserve">  Р  А  Ї  Н  А</w:t>
      </w:r>
    </w:p>
    <w:p w:rsidR="00831A7A" w:rsidRPr="007B3DEC" w:rsidRDefault="00831A7A" w:rsidP="00831A7A">
      <w:pPr>
        <w:jc w:val="center"/>
        <w:rPr>
          <w:rFonts w:eastAsia="Times New Roman" w:cs="Times New Roman"/>
          <w:b/>
          <w:sz w:val="24"/>
          <w:szCs w:val="20"/>
          <w:lang w:val="uk-UA" w:eastAsia="ru-RU"/>
        </w:rPr>
      </w:pPr>
      <w:r w:rsidRPr="007B3DEC">
        <w:rPr>
          <w:rFonts w:eastAsia="Times New Roman" w:cs="Times New Roman"/>
          <w:b/>
          <w:sz w:val="24"/>
          <w:szCs w:val="20"/>
          <w:lang w:val="uk-UA" w:eastAsia="ru-RU"/>
        </w:rPr>
        <w:t>РАЙГОРОДСЬКА СІЛЬСЬКА РАДА</w:t>
      </w:r>
    </w:p>
    <w:p w:rsidR="00831A7A" w:rsidRPr="007B3DEC" w:rsidRDefault="00831A7A" w:rsidP="00831A7A">
      <w:pPr>
        <w:keepNext/>
        <w:keepLines/>
        <w:ind w:firstLine="708"/>
        <w:outlineLvl w:val="0"/>
        <w:rPr>
          <w:rFonts w:eastAsia="Times New Roman" w:cs="Times New Roman"/>
          <w:b/>
          <w:bCs/>
          <w:szCs w:val="28"/>
          <w:lang w:val="uk-UA" w:eastAsia="ru-RU"/>
        </w:rPr>
      </w:pPr>
    </w:p>
    <w:p w:rsidR="00831A7A" w:rsidRPr="007B3DEC" w:rsidRDefault="00831A7A" w:rsidP="00831A7A">
      <w:pPr>
        <w:keepNext/>
        <w:keepLines/>
        <w:ind w:left="3540" w:firstLine="708"/>
        <w:outlineLvl w:val="0"/>
        <w:rPr>
          <w:rFonts w:eastAsia="Times New Roman" w:cs="Times New Roman"/>
          <w:b/>
          <w:bCs/>
          <w:szCs w:val="28"/>
          <w:lang w:eastAsia="ru-RU"/>
        </w:rPr>
      </w:pPr>
      <w:r w:rsidRPr="007B3DEC">
        <w:rPr>
          <w:rFonts w:eastAsia="Times New Roman" w:cs="Times New Roman"/>
          <w:b/>
          <w:bCs/>
          <w:szCs w:val="28"/>
          <w:lang w:eastAsia="ru-RU"/>
        </w:rPr>
        <w:t xml:space="preserve">Р І Ш Е Н </w:t>
      </w:r>
      <w:proofErr w:type="spellStart"/>
      <w:r w:rsidRPr="007B3DEC">
        <w:rPr>
          <w:rFonts w:eastAsia="Times New Roman" w:cs="Times New Roman"/>
          <w:b/>
          <w:bCs/>
          <w:szCs w:val="28"/>
          <w:lang w:eastAsia="ru-RU"/>
        </w:rPr>
        <w:t>Н</w:t>
      </w:r>
      <w:proofErr w:type="spellEnd"/>
      <w:r w:rsidRPr="007B3DEC">
        <w:rPr>
          <w:rFonts w:eastAsia="Times New Roman" w:cs="Times New Roman"/>
          <w:b/>
          <w:bCs/>
          <w:szCs w:val="28"/>
          <w:lang w:eastAsia="ru-RU"/>
        </w:rPr>
        <w:t xml:space="preserve"> Я</w:t>
      </w:r>
    </w:p>
    <w:p w:rsidR="00831A7A" w:rsidRPr="007B3DEC" w:rsidRDefault="00831A7A" w:rsidP="00831A7A">
      <w:pPr>
        <w:rPr>
          <w:rFonts w:eastAsia="Calibri" w:cs="Times New Roman"/>
          <w:sz w:val="24"/>
          <w:szCs w:val="24"/>
          <w:lang w:val="uk-UA" w:eastAsia="ru-RU"/>
        </w:rPr>
      </w:pPr>
    </w:p>
    <w:p w:rsidR="00831A7A" w:rsidRPr="007B3DEC" w:rsidRDefault="00831A7A" w:rsidP="00831A7A">
      <w:pPr>
        <w:outlineLvl w:val="0"/>
        <w:rPr>
          <w:rFonts w:eastAsia="Calibri" w:cs="Times New Roman"/>
          <w:bCs/>
          <w:sz w:val="24"/>
          <w:szCs w:val="24"/>
          <w:lang w:val="uk-UA" w:eastAsia="ru-RU"/>
        </w:rPr>
      </w:pPr>
      <w:r w:rsidRPr="007B3DEC">
        <w:rPr>
          <w:rFonts w:cs="Times New Roman"/>
          <w:bCs/>
          <w:sz w:val="24"/>
          <w:szCs w:val="24"/>
          <w:lang w:val="uk-UA"/>
        </w:rPr>
        <w:t>18.05.2023</w:t>
      </w:r>
      <w:r w:rsidRPr="007B3DEC">
        <w:rPr>
          <w:rFonts w:eastAsia="Calibri" w:cs="Times New Roman"/>
          <w:bCs/>
          <w:sz w:val="24"/>
          <w:szCs w:val="24"/>
          <w:lang w:val="uk-UA"/>
        </w:rPr>
        <w:t xml:space="preserve"> року    №2002                                                  </w:t>
      </w:r>
      <w:r w:rsidRPr="007B3DEC">
        <w:rPr>
          <w:rFonts w:eastAsia="Calibri" w:cs="Times New Roman"/>
          <w:bCs/>
          <w:sz w:val="24"/>
          <w:szCs w:val="24"/>
          <w:lang w:val="uk-UA"/>
        </w:rPr>
        <w:tab/>
        <w:t xml:space="preserve"> 46 сесія 8 скликання</w:t>
      </w:r>
      <w:r w:rsidRPr="007B3DEC">
        <w:rPr>
          <w:rFonts w:eastAsia="Calibri" w:cs="Times New Roman"/>
          <w:bCs/>
          <w:sz w:val="24"/>
          <w:szCs w:val="24"/>
          <w:lang w:val="uk-UA" w:eastAsia="ru-RU"/>
        </w:rPr>
        <w:t xml:space="preserve"> </w:t>
      </w:r>
    </w:p>
    <w:p w:rsidR="00831A7A" w:rsidRPr="007B3DEC" w:rsidRDefault="00831A7A" w:rsidP="00831A7A">
      <w:pPr>
        <w:outlineLvl w:val="0"/>
        <w:rPr>
          <w:rFonts w:eastAsia="Calibri" w:cs="Times New Roman"/>
          <w:bCs/>
          <w:sz w:val="24"/>
          <w:szCs w:val="24"/>
          <w:lang w:val="uk-UA"/>
        </w:rPr>
      </w:pPr>
      <w:r w:rsidRPr="007B3DEC">
        <w:rPr>
          <w:rFonts w:eastAsia="Calibri" w:cs="Times New Roman"/>
          <w:bCs/>
          <w:sz w:val="24"/>
          <w:szCs w:val="24"/>
          <w:lang w:val="uk-UA"/>
        </w:rPr>
        <w:t>село Райгород</w:t>
      </w:r>
    </w:p>
    <w:p w:rsidR="00831A7A" w:rsidRPr="007B3DEC" w:rsidRDefault="00831A7A" w:rsidP="00831A7A">
      <w:pPr>
        <w:jc w:val="both"/>
        <w:rPr>
          <w:rFonts w:eastAsia="Calibri" w:cs="Times New Roman"/>
          <w:b/>
          <w:i/>
          <w:sz w:val="24"/>
          <w:szCs w:val="24"/>
          <w:lang w:val="uk-UA"/>
        </w:rPr>
      </w:pPr>
    </w:p>
    <w:p w:rsidR="00831A7A" w:rsidRPr="007B3DEC" w:rsidRDefault="00831A7A" w:rsidP="00831A7A">
      <w:pPr>
        <w:jc w:val="both"/>
        <w:rPr>
          <w:rFonts w:eastAsia="Calibri" w:cs="Times New Roman"/>
          <w:bCs/>
          <w:sz w:val="24"/>
          <w:szCs w:val="24"/>
          <w:lang w:val="uk-UA"/>
        </w:rPr>
      </w:pPr>
      <w:bookmarkStart w:id="0" w:name="_Hlk134543678"/>
      <w:bookmarkStart w:id="1" w:name="_Hlk134603308"/>
      <w:r w:rsidRPr="007B3DEC">
        <w:rPr>
          <w:rFonts w:eastAsia="Calibri" w:cs="Times New Roman"/>
          <w:bCs/>
          <w:sz w:val="24"/>
          <w:szCs w:val="24"/>
          <w:lang w:val="uk-UA"/>
        </w:rPr>
        <w:t xml:space="preserve">Про реорганізацію шляхом приєднання Ометинецької гімназії Райгородської сільської ради Вінницької області до </w:t>
      </w:r>
      <w:proofErr w:type="spellStart"/>
      <w:r w:rsidRPr="007B3DEC">
        <w:rPr>
          <w:rFonts w:eastAsia="Calibri" w:cs="Times New Roman"/>
          <w:bCs/>
          <w:sz w:val="24"/>
          <w:szCs w:val="24"/>
          <w:lang w:val="uk-UA"/>
        </w:rPr>
        <w:t>Мельниківського</w:t>
      </w:r>
      <w:proofErr w:type="spellEnd"/>
      <w:r w:rsidRPr="007B3DEC">
        <w:rPr>
          <w:rFonts w:eastAsia="Calibri" w:cs="Times New Roman"/>
          <w:bCs/>
          <w:sz w:val="24"/>
          <w:szCs w:val="24"/>
          <w:lang w:val="uk-UA"/>
        </w:rPr>
        <w:t xml:space="preserve"> ліцею Райгородської сільської ради Вінницької області</w:t>
      </w:r>
      <w:bookmarkEnd w:id="0"/>
    </w:p>
    <w:bookmarkEnd w:id="1"/>
    <w:p w:rsidR="00831A7A" w:rsidRPr="007B3DEC" w:rsidRDefault="00831A7A" w:rsidP="00831A7A">
      <w:pPr>
        <w:jc w:val="both"/>
        <w:rPr>
          <w:rFonts w:eastAsia="Calibri" w:cs="Times New Roman"/>
          <w:b/>
          <w:bCs/>
          <w:sz w:val="24"/>
          <w:szCs w:val="24"/>
          <w:lang w:val="uk-UA"/>
        </w:rPr>
      </w:pPr>
    </w:p>
    <w:p w:rsidR="00831A7A" w:rsidRPr="007B3DEC" w:rsidRDefault="00831A7A" w:rsidP="00831A7A">
      <w:pPr>
        <w:jc w:val="both"/>
        <w:rPr>
          <w:rFonts w:eastAsia="Calibri" w:cs="Times New Roman"/>
          <w:sz w:val="24"/>
          <w:szCs w:val="24"/>
          <w:lang w:val="uk-UA"/>
        </w:rPr>
      </w:pPr>
      <w:r w:rsidRPr="007B3DEC">
        <w:rPr>
          <w:rFonts w:eastAsia="Calibri" w:cs="Times New Roman"/>
          <w:sz w:val="24"/>
          <w:szCs w:val="24"/>
          <w:lang w:val="uk-UA"/>
        </w:rPr>
        <w:t xml:space="preserve">       Відповідно до ст. ст. 25, 26, 59 Закону України «Про місцеве самоврядування в Україні», ст.104 Цивільного кодексу України, ст. 32 Закон України «Про повну загальну середню освіту», ст. 66 Закону України «Про освіту», </w:t>
      </w:r>
      <w:r w:rsidRPr="007B3DEC">
        <w:rPr>
          <w:rFonts w:eastAsia="Calibri" w:cs="Times New Roman"/>
          <w:sz w:val="24"/>
          <w:szCs w:val="24"/>
          <w:shd w:val="clear" w:color="auto" w:fill="FFFFFF"/>
          <w:lang w:val="uk-UA"/>
        </w:rPr>
        <w:t>статтею 49-4 КЗпП та статтею 22 Закону України «Про професійні спілки, їх права та гарантії діяльності»</w:t>
      </w:r>
      <w:r w:rsidRPr="007B3DEC">
        <w:rPr>
          <w:rFonts w:eastAsia="Calibri" w:cs="Times New Roman"/>
          <w:sz w:val="24"/>
          <w:szCs w:val="24"/>
          <w:lang w:val="uk-UA"/>
        </w:rPr>
        <w:t>, п. ХІІІ «Реорганізація або ліквідація закладу» Статуту Ометинецької гімназії Райгородської сільської ради Вінницької області (нова редакція), затвердженого рішенням №973 17 сесії Райгородської сільської ради 8 скликання від 20.08.2021 року, рішення №1147 19 сесії Райгородської сільської ради 8 скликання від 21.09.2021 року «</w:t>
      </w:r>
      <w:r w:rsidRPr="007B3DEC">
        <w:rPr>
          <w:rFonts w:eastAsia="Calibri" w:cs="Times New Roman"/>
          <w:sz w:val="24"/>
          <w:szCs w:val="24"/>
          <w:lang w:val="uk-UA" w:eastAsia="uk-UA"/>
        </w:rPr>
        <w:t xml:space="preserve">Про проведення заходів з оптимізації мережі закладів освіти Райгородської ТГ», </w:t>
      </w:r>
      <w:r w:rsidRPr="007B3DEC">
        <w:rPr>
          <w:rFonts w:eastAsia="Calibri" w:cs="Times New Roman"/>
          <w:sz w:val="24"/>
          <w:szCs w:val="24"/>
          <w:lang w:val="uk-UA"/>
        </w:rPr>
        <w:t xml:space="preserve">враховуючи фінансове обґрунтування та звіт щодо проведення громадських обговорень проєкту рішення, з метою створення належних умов для здобуття якісної освіти та упорядкування мережі загальноосвітніх навчальних закладів Райгородської сільської ради, для підвищення якості освіти та економічної ефективності функціонування навчальних закладів, враховуючи погодження постійної комісії з питань охорони здоров’я, соціального захисту населення, освіти, культури, молоді, фізкультури і спорту, Райгородська сільська рада   </w:t>
      </w:r>
    </w:p>
    <w:p w:rsidR="00831A7A" w:rsidRPr="007B3DEC" w:rsidRDefault="00831A7A" w:rsidP="00831A7A">
      <w:pPr>
        <w:jc w:val="center"/>
        <w:rPr>
          <w:rFonts w:eastAsia="Calibri" w:cs="Times New Roman"/>
          <w:b/>
          <w:sz w:val="24"/>
          <w:szCs w:val="24"/>
          <w:lang w:val="uk-UA"/>
        </w:rPr>
      </w:pPr>
      <w:r w:rsidRPr="007B3DEC">
        <w:rPr>
          <w:rFonts w:eastAsia="Calibri" w:cs="Times New Roman"/>
          <w:b/>
          <w:sz w:val="24"/>
          <w:szCs w:val="24"/>
          <w:lang w:val="uk-UA"/>
        </w:rPr>
        <w:t>ВИРІШИЛА:</w:t>
      </w:r>
    </w:p>
    <w:p w:rsidR="00831A7A" w:rsidRPr="007B3DEC" w:rsidRDefault="00831A7A" w:rsidP="00831A7A">
      <w:pPr>
        <w:jc w:val="center"/>
        <w:rPr>
          <w:rFonts w:eastAsia="Calibri" w:cs="Times New Roman"/>
          <w:b/>
          <w:sz w:val="24"/>
          <w:szCs w:val="24"/>
          <w:lang w:val="uk-UA"/>
        </w:rPr>
      </w:pPr>
    </w:p>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r w:rsidRPr="007B3DEC">
        <w:rPr>
          <w:rFonts w:eastAsia="Calibri" w:cs="Times New Roman"/>
          <w:sz w:val="24"/>
          <w:szCs w:val="24"/>
          <w:lang w:val="uk-UA"/>
        </w:rPr>
        <w:t xml:space="preserve">Реорганізувати шляхом приєднання </w:t>
      </w:r>
      <w:bookmarkStart w:id="2" w:name="_Hlk134603552"/>
      <w:r w:rsidRPr="007B3DEC">
        <w:rPr>
          <w:rFonts w:eastAsia="Calibri" w:cs="Times New Roman"/>
          <w:sz w:val="24"/>
          <w:szCs w:val="24"/>
          <w:lang w:val="uk-UA"/>
        </w:rPr>
        <w:t xml:space="preserve">юридичну особу – </w:t>
      </w:r>
      <w:proofErr w:type="spellStart"/>
      <w:r w:rsidRPr="007B3DEC">
        <w:rPr>
          <w:rFonts w:eastAsia="Calibri" w:cs="Times New Roman"/>
          <w:sz w:val="24"/>
          <w:szCs w:val="24"/>
          <w:lang w:val="uk-UA"/>
        </w:rPr>
        <w:t>Ометинецька</w:t>
      </w:r>
      <w:proofErr w:type="spellEnd"/>
      <w:r w:rsidRPr="007B3DEC">
        <w:rPr>
          <w:rFonts w:eastAsia="Calibri" w:cs="Times New Roman"/>
          <w:sz w:val="24"/>
          <w:szCs w:val="24"/>
          <w:lang w:val="uk-UA"/>
        </w:rPr>
        <w:t xml:space="preserve"> гімназія Райгородської сільської ради Вінницької області, (Код ЄДРПОУ 26224330), місцезнаходження: Вінницька область, Гайсинський район, с. </w:t>
      </w:r>
      <w:proofErr w:type="spellStart"/>
      <w:r w:rsidRPr="007B3DEC">
        <w:rPr>
          <w:rFonts w:eastAsia="Calibri" w:cs="Times New Roman"/>
          <w:sz w:val="24"/>
          <w:szCs w:val="24"/>
          <w:lang w:val="uk-UA"/>
        </w:rPr>
        <w:t>Ометинці</w:t>
      </w:r>
      <w:proofErr w:type="spellEnd"/>
      <w:r w:rsidRPr="007B3DEC">
        <w:rPr>
          <w:rFonts w:eastAsia="Calibri" w:cs="Times New Roman"/>
          <w:sz w:val="24"/>
          <w:szCs w:val="24"/>
          <w:lang w:val="uk-UA"/>
        </w:rPr>
        <w:t xml:space="preserve"> вул. Центральна, 7 шляхом її приєднання до </w:t>
      </w:r>
      <w:proofErr w:type="spellStart"/>
      <w:r w:rsidRPr="007B3DEC">
        <w:rPr>
          <w:rFonts w:eastAsia="Calibri" w:cs="Times New Roman"/>
          <w:sz w:val="24"/>
          <w:szCs w:val="24"/>
          <w:lang w:val="uk-UA"/>
        </w:rPr>
        <w:t>Мельниківського</w:t>
      </w:r>
      <w:proofErr w:type="spellEnd"/>
      <w:r w:rsidRPr="007B3DEC">
        <w:rPr>
          <w:rFonts w:eastAsia="Calibri" w:cs="Times New Roman"/>
          <w:sz w:val="24"/>
          <w:szCs w:val="24"/>
          <w:lang w:val="uk-UA"/>
        </w:rPr>
        <w:t xml:space="preserve"> ліцею Райгородської сільської ради Вінницької області (Код ЄДРПОУ 26224330), місцезнаходження: Вінницька область, Гайсинський район, с. Мельниківці вул. Центральна, 7</w:t>
      </w:r>
    </w:p>
    <w:bookmarkEnd w:id="2"/>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r w:rsidRPr="007B3DEC">
        <w:rPr>
          <w:rFonts w:eastAsia="Calibri" w:cs="Times New Roman"/>
          <w:sz w:val="24"/>
          <w:szCs w:val="24"/>
          <w:lang w:val="uk-UA"/>
        </w:rPr>
        <w:t xml:space="preserve">Визначити </w:t>
      </w:r>
      <w:proofErr w:type="spellStart"/>
      <w:r w:rsidRPr="007B3DEC">
        <w:rPr>
          <w:rFonts w:eastAsia="Calibri" w:cs="Times New Roman"/>
          <w:sz w:val="24"/>
          <w:szCs w:val="24"/>
          <w:lang w:val="uk-UA"/>
        </w:rPr>
        <w:t>Мельниківський</w:t>
      </w:r>
      <w:proofErr w:type="spellEnd"/>
      <w:r w:rsidRPr="007B3DEC">
        <w:rPr>
          <w:rFonts w:eastAsia="Calibri" w:cs="Times New Roman"/>
          <w:sz w:val="24"/>
          <w:szCs w:val="24"/>
          <w:lang w:val="uk-UA"/>
        </w:rPr>
        <w:t xml:space="preserve"> ліцей Райгородської сільської ради Вінницької області правонаступником майна, прав та обов’язків Ометинецької гімназії Райгородської сільської ради Вінницької області</w:t>
      </w:r>
      <w:r w:rsidRPr="007B3DEC">
        <w:rPr>
          <w:rFonts w:eastAsia="Times New Roman" w:cs="Times New Roman"/>
          <w:sz w:val="24"/>
          <w:szCs w:val="24"/>
          <w:lang w:val="uk-UA" w:eastAsia="uk-UA"/>
        </w:rPr>
        <w:t xml:space="preserve"> у відповідності до передавального акту.</w:t>
      </w:r>
    </w:p>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r w:rsidRPr="007B3DEC">
        <w:rPr>
          <w:rFonts w:eastAsia="Times New Roman" w:cs="Times New Roman"/>
          <w:sz w:val="24"/>
          <w:szCs w:val="24"/>
          <w:lang w:val="uk-UA" w:eastAsia="uk-UA"/>
        </w:rPr>
        <w:t>Установити термін пред'явлення кредиторами своїх вимог до юридичних осіб, що припиняють діяльність в результаті реорганізації шляхом приєднання, два місяці</w:t>
      </w:r>
      <w:r>
        <w:rPr>
          <w:rFonts w:eastAsia="Times New Roman" w:cs="Times New Roman"/>
          <w:sz w:val="24"/>
          <w:szCs w:val="24"/>
          <w:lang w:val="uk-UA" w:eastAsia="uk-UA"/>
        </w:rPr>
        <w:t>.</w:t>
      </w:r>
    </w:p>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r w:rsidRPr="007B3DEC">
        <w:rPr>
          <w:rFonts w:eastAsia="Calibri" w:cs="Times New Roman"/>
          <w:sz w:val="24"/>
          <w:szCs w:val="24"/>
          <w:lang w:val="uk-UA"/>
        </w:rPr>
        <w:t xml:space="preserve">Створити комісію з реорганізації з припинення діяльності Ометинецької гімназії Райгородської сільської ради Вінницької області, шляхом її приєднання до </w:t>
      </w:r>
      <w:proofErr w:type="spellStart"/>
      <w:r w:rsidRPr="007B3DEC">
        <w:rPr>
          <w:rFonts w:eastAsia="Calibri" w:cs="Times New Roman"/>
          <w:sz w:val="24"/>
          <w:szCs w:val="24"/>
          <w:lang w:val="uk-UA"/>
        </w:rPr>
        <w:t>Мельниківського</w:t>
      </w:r>
      <w:proofErr w:type="spellEnd"/>
      <w:r w:rsidRPr="007B3DEC">
        <w:rPr>
          <w:rFonts w:eastAsia="Calibri" w:cs="Times New Roman"/>
          <w:sz w:val="24"/>
          <w:szCs w:val="24"/>
          <w:lang w:val="uk-UA"/>
        </w:rPr>
        <w:t xml:space="preserve"> ліцею Райгородської сільської ради Вінницької області, у складі згідно з додатком 1 </w:t>
      </w:r>
      <w:hyperlink r:id="rId6" w:history="1">
        <w:r w:rsidRPr="007B3DEC">
          <w:rPr>
            <w:rFonts w:eastAsia="Calibri" w:cs="Times New Roman"/>
            <w:sz w:val="24"/>
            <w:szCs w:val="24"/>
            <w:lang w:val="uk-UA"/>
          </w:rPr>
          <w:t>(далі – комісія з реорганізації).</w:t>
        </w:r>
      </w:hyperlink>
      <w:r w:rsidRPr="007B3DEC">
        <w:rPr>
          <w:rFonts w:eastAsia="Calibri" w:cs="Times New Roman"/>
          <w:sz w:val="24"/>
          <w:szCs w:val="24"/>
          <w:lang w:val="uk-UA"/>
        </w:rPr>
        <w:t xml:space="preserve"> </w:t>
      </w:r>
      <w:r w:rsidRPr="007B3DEC">
        <w:rPr>
          <w:sz w:val="24"/>
          <w:szCs w:val="24"/>
          <w:lang w:val="uk-UA"/>
        </w:rPr>
        <w:t>Установити, що з моменту набрання чинності цим рішенням до ліквідаційної комісії переходять повноваження щодо управління справами юридичної особи, яка припиняється. Комісії з реорганізації діє від імені та в інтересах юридичної особи, яка припиняється у відносинах з третіми особами, має право вчиняти юридичні дії від імені юридичної особи, в тому числі право першого підпису та виступати в суді від імені юридичної особи, яка припиняється.</w:t>
      </w:r>
    </w:p>
    <w:p w:rsidR="00831A7A" w:rsidRPr="007B3DEC" w:rsidRDefault="00831A7A" w:rsidP="00831A7A">
      <w:pPr>
        <w:numPr>
          <w:ilvl w:val="0"/>
          <w:numId w:val="1"/>
        </w:numPr>
        <w:shd w:val="clear" w:color="auto" w:fill="FFFFFF"/>
        <w:ind w:left="426"/>
        <w:jc w:val="both"/>
        <w:textAlignment w:val="baseline"/>
        <w:rPr>
          <w:rFonts w:eastAsia="Calibri" w:cs="Times New Roman"/>
          <w:sz w:val="24"/>
          <w:szCs w:val="24"/>
          <w:lang w:val="uk-UA"/>
        </w:rPr>
      </w:pPr>
      <w:r w:rsidRPr="007B3DEC">
        <w:rPr>
          <w:rFonts w:eastAsia="Times New Roman" w:cs="Times New Roman"/>
          <w:i/>
          <w:iCs/>
          <w:sz w:val="24"/>
          <w:szCs w:val="24"/>
          <w:bdr w:val="none" w:sz="0" w:space="0" w:color="auto" w:frame="1"/>
          <w:lang w:val="uk-UA" w:eastAsia="uk-UA"/>
        </w:rPr>
        <w:lastRenderedPageBreak/>
        <w:t>Визначити місцезнаходження комісії з реорганізації</w:t>
      </w:r>
      <w:r w:rsidRPr="007B3DEC">
        <w:rPr>
          <w:rFonts w:eastAsia="Times New Roman" w:cs="Times New Roman"/>
          <w:i/>
          <w:iCs/>
          <w:sz w:val="24"/>
          <w:szCs w:val="24"/>
          <w:bdr w:val="none" w:sz="0" w:space="0" w:color="auto" w:frame="1"/>
          <w:lang w:eastAsia="uk-UA"/>
        </w:rPr>
        <w:t> </w:t>
      </w:r>
      <w:r w:rsidRPr="007B3DEC">
        <w:rPr>
          <w:rFonts w:eastAsia="Calibri" w:cs="Times New Roman"/>
          <w:sz w:val="24"/>
          <w:szCs w:val="24"/>
          <w:lang w:val="uk-UA"/>
        </w:rPr>
        <w:t xml:space="preserve">Ометинецької гімназії Райгородської сільської ради Вінницької області, шляхом її приєднання до </w:t>
      </w:r>
      <w:proofErr w:type="spellStart"/>
      <w:r w:rsidRPr="007B3DEC">
        <w:rPr>
          <w:rFonts w:eastAsia="Calibri" w:cs="Times New Roman"/>
          <w:sz w:val="24"/>
          <w:szCs w:val="24"/>
          <w:lang w:val="uk-UA"/>
        </w:rPr>
        <w:t>Мельниківського</w:t>
      </w:r>
      <w:proofErr w:type="spellEnd"/>
      <w:r w:rsidRPr="007B3DEC">
        <w:rPr>
          <w:rFonts w:eastAsia="Calibri" w:cs="Times New Roman"/>
          <w:sz w:val="24"/>
          <w:szCs w:val="24"/>
          <w:lang w:val="uk-UA"/>
        </w:rPr>
        <w:t xml:space="preserve"> ліцею Райгородської сільської ради Вінницької області: 22865, </w:t>
      </w:r>
      <w:bookmarkStart w:id="3" w:name="_Hlk134604102"/>
      <w:r w:rsidRPr="007B3DEC">
        <w:rPr>
          <w:rFonts w:eastAsia="Calibri" w:cs="Times New Roman"/>
          <w:sz w:val="24"/>
          <w:szCs w:val="24"/>
          <w:lang w:val="uk-UA"/>
        </w:rPr>
        <w:t xml:space="preserve">Вінницька область, Гайсинський район, смт Ситківці, вулиця Івана Франка, 5 </w:t>
      </w:r>
      <w:bookmarkEnd w:id="3"/>
    </w:p>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r w:rsidRPr="007B3DEC">
        <w:rPr>
          <w:rFonts w:eastAsia="Calibri" w:cs="Times New Roman"/>
          <w:sz w:val="24"/>
          <w:szCs w:val="24"/>
          <w:lang w:val="uk-UA"/>
        </w:rPr>
        <w:t>Комісії з реорганізації в установленому порядку:</w:t>
      </w:r>
    </w:p>
    <w:p w:rsidR="00831A7A" w:rsidRPr="007B3DEC" w:rsidRDefault="00831A7A" w:rsidP="00831A7A">
      <w:pPr>
        <w:numPr>
          <w:ilvl w:val="1"/>
          <w:numId w:val="1"/>
        </w:numPr>
        <w:autoSpaceDE w:val="0"/>
        <w:autoSpaceDN w:val="0"/>
        <w:adjustRightInd w:val="0"/>
        <w:ind w:left="851"/>
        <w:jc w:val="both"/>
        <w:rPr>
          <w:rFonts w:eastAsia="Calibri" w:cs="Times New Roman"/>
          <w:sz w:val="24"/>
          <w:szCs w:val="24"/>
          <w:lang w:val="uk-UA"/>
        </w:rPr>
      </w:pPr>
      <w:r w:rsidRPr="007B3DEC">
        <w:rPr>
          <w:rFonts w:eastAsia="Calibri" w:cs="Times New Roman"/>
          <w:sz w:val="24"/>
          <w:szCs w:val="24"/>
          <w:lang w:val="uk-UA"/>
        </w:rPr>
        <w:t xml:space="preserve">Надати державному реєстратору документи передбачені Законом України «Про державну реєстрацію юридичних осіб, фізичних осіб-підприємців та громадських формувань» для проведення державної реєстрації, рішення про реорганізацію закладу освіти Ометинецької гімназії Райгородської сільської ради Вінницької області шляхом приєднання до </w:t>
      </w:r>
      <w:proofErr w:type="spellStart"/>
      <w:r w:rsidRPr="007B3DEC">
        <w:rPr>
          <w:rFonts w:eastAsia="Calibri" w:cs="Times New Roman"/>
          <w:sz w:val="24"/>
          <w:szCs w:val="24"/>
          <w:lang w:val="uk-UA"/>
        </w:rPr>
        <w:t>Мельниківського</w:t>
      </w:r>
      <w:proofErr w:type="spellEnd"/>
      <w:r w:rsidRPr="007B3DEC">
        <w:rPr>
          <w:rFonts w:eastAsia="Calibri" w:cs="Times New Roman"/>
          <w:sz w:val="24"/>
          <w:szCs w:val="24"/>
          <w:lang w:val="uk-UA"/>
        </w:rPr>
        <w:t xml:space="preserve"> ліцею Райгородської сільської ради Вінницької області. протягом трьох робочих днів з дати прийняття цього рішення для внесення до Єдиного державного реєстру юридичних осіб та фізичних осіб-підприємців відповідних записів.</w:t>
      </w:r>
    </w:p>
    <w:p w:rsidR="00831A7A" w:rsidRPr="007B3DEC" w:rsidRDefault="00831A7A" w:rsidP="00831A7A">
      <w:pPr>
        <w:pStyle w:val="a3"/>
        <w:numPr>
          <w:ilvl w:val="0"/>
          <w:numId w:val="1"/>
        </w:numPr>
        <w:autoSpaceDE w:val="0"/>
        <w:autoSpaceDN w:val="0"/>
        <w:adjustRightInd w:val="0"/>
        <w:ind w:left="426"/>
        <w:jc w:val="both"/>
        <w:rPr>
          <w:rFonts w:eastAsia="Calibri" w:cs="Times New Roman"/>
          <w:sz w:val="24"/>
          <w:szCs w:val="24"/>
          <w:lang w:val="uk-UA"/>
        </w:rPr>
      </w:pPr>
      <w:r w:rsidRPr="007B3DEC">
        <w:rPr>
          <w:rFonts w:eastAsia="Calibri" w:cs="Times New Roman"/>
          <w:sz w:val="24"/>
          <w:szCs w:val="24"/>
          <w:lang w:val="uk-UA"/>
        </w:rPr>
        <w:t>Директору Ометинецької гімназії Райгородської сільської ради Вінницької області, Донченко Анатолію Миколайовичу:</w:t>
      </w:r>
    </w:p>
    <w:p w:rsidR="00831A7A" w:rsidRPr="007B3DEC" w:rsidRDefault="00831A7A" w:rsidP="00831A7A">
      <w:pPr>
        <w:numPr>
          <w:ilvl w:val="1"/>
          <w:numId w:val="1"/>
        </w:numPr>
        <w:autoSpaceDE w:val="0"/>
        <w:autoSpaceDN w:val="0"/>
        <w:adjustRightInd w:val="0"/>
        <w:ind w:left="851"/>
        <w:jc w:val="both"/>
        <w:rPr>
          <w:rFonts w:eastAsia="Calibri" w:cs="Times New Roman"/>
          <w:sz w:val="24"/>
          <w:szCs w:val="24"/>
          <w:lang w:val="uk-UA"/>
        </w:rPr>
      </w:pPr>
      <w:r w:rsidRPr="007B3DEC">
        <w:rPr>
          <w:rFonts w:eastAsia="Calibri" w:cs="Times New Roman"/>
          <w:sz w:val="24"/>
          <w:szCs w:val="24"/>
          <w:lang w:val="uk-UA"/>
        </w:rPr>
        <w:t>Попередити працівників Ометинецької гімназії Райгородської сільської ради Вінницької області про їх наступне вивільнення у зв’язку з ліквідацією та направити до Гайсинського центру зайнятості інформацію (звіт) про вивільнення працівників.</w:t>
      </w:r>
    </w:p>
    <w:p w:rsidR="00831A7A" w:rsidRPr="007B3DEC" w:rsidRDefault="00831A7A" w:rsidP="00831A7A">
      <w:pPr>
        <w:numPr>
          <w:ilvl w:val="1"/>
          <w:numId w:val="1"/>
        </w:numPr>
        <w:autoSpaceDE w:val="0"/>
        <w:autoSpaceDN w:val="0"/>
        <w:adjustRightInd w:val="0"/>
        <w:ind w:left="851"/>
        <w:jc w:val="both"/>
        <w:rPr>
          <w:rFonts w:eastAsia="Calibri" w:cs="Times New Roman"/>
          <w:sz w:val="24"/>
          <w:szCs w:val="24"/>
          <w:lang w:val="uk-UA"/>
        </w:rPr>
      </w:pPr>
      <w:r w:rsidRPr="007B3DEC">
        <w:rPr>
          <w:rFonts w:eastAsia="Calibri" w:cs="Times New Roman"/>
          <w:sz w:val="24"/>
          <w:szCs w:val="24"/>
          <w:lang w:val="uk-UA"/>
        </w:rPr>
        <w:t xml:space="preserve">Завершити  припинення діяльності Ометинецької гімназії Райгородської сільської ради Вінницької області, шляхом її приєднання до </w:t>
      </w:r>
      <w:proofErr w:type="spellStart"/>
      <w:r w:rsidRPr="007B3DEC">
        <w:rPr>
          <w:rFonts w:eastAsia="Calibri" w:cs="Times New Roman"/>
          <w:sz w:val="24"/>
          <w:szCs w:val="24"/>
          <w:lang w:val="uk-UA"/>
        </w:rPr>
        <w:t>Мельниківського</w:t>
      </w:r>
      <w:proofErr w:type="spellEnd"/>
      <w:r w:rsidRPr="007B3DEC">
        <w:rPr>
          <w:rFonts w:eastAsia="Calibri" w:cs="Times New Roman"/>
          <w:sz w:val="24"/>
          <w:szCs w:val="24"/>
          <w:lang w:val="uk-UA"/>
        </w:rPr>
        <w:t xml:space="preserve"> ліцею Райгородської сільської ради Вінницької області до 31.08.2023 року.</w:t>
      </w:r>
    </w:p>
    <w:p w:rsidR="00831A7A" w:rsidRPr="007B3DEC" w:rsidRDefault="00831A7A" w:rsidP="00831A7A">
      <w:pPr>
        <w:numPr>
          <w:ilvl w:val="1"/>
          <w:numId w:val="1"/>
        </w:numPr>
        <w:autoSpaceDE w:val="0"/>
        <w:autoSpaceDN w:val="0"/>
        <w:adjustRightInd w:val="0"/>
        <w:ind w:left="851"/>
        <w:jc w:val="both"/>
        <w:rPr>
          <w:rFonts w:eastAsia="Calibri" w:cs="Times New Roman"/>
          <w:sz w:val="24"/>
          <w:szCs w:val="24"/>
          <w:lang w:val="uk-UA"/>
        </w:rPr>
      </w:pPr>
      <w:r w:rsidRPr="007B3DEC">
        <w:rPr>
          <w:rFonts w:eastAsia="Calibri" w:cs="Times New Roman"/>
          <w:sz w:val="24"/>
          <w:szCs w:val="24"/>
          <w:lang w:val="uk-UA"/>
        </w:rPr>
        <w:t>Подати в установленому порядку на затвердження Райгородській сільській раді ліквідаційний баланс.</w:t>
      </w:r>
    </w:p>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r w:rsidRPr="007B3DEC">
        <w:rPr>
          <w:rFonts w:eastAsia="Calibri" w:cs="Times New Roman"/>
          <w:sz w:val="24"/>
          <w:szCs w:val="24"/>
          <w:lang w:val="uk-UA"/>
        </w:rPr>
        <w:t>Відділу освіти, культури, спорту та туризму Райгородської сільської ради Вінницької області:</w:t>
      </w:r>
    </w:p>
    <w:p w:rsidR="00831A7A" w:rsidRPr="007B3DEC" w:rsidRDefault="00831A7A" w:rsidP="00831A7A">
      <w:pPr>
        <w:numPr>
          <w:ilvl w:val="1"/>
          <w:numId w:val="1"/>
        </w:numPr>
        <w:autoSpaceDE w:val="0"/>
        <w:autoSpaceDN w:val="0"/>
        <w:adjustRightInd w:val="0"/>
        <w:jc w:val="both"/>
        <w:rPr>
          <w:rFonts w:eastAsia="Calibri" w:cs="Times New Roman"/>
          <w:sz w:val="24"/>
          <w:szCs w:val="24"/>
          <w:lang w:val="uk-UA"/>
        </w:rPr>
      </w:pPr>
      <w:r w:rsidRPr="007B3DEC">
        <w:rPr>
          <w:rFonts w:eastAsia="Calibri" w:cs="Times New Roman"/>
          <w:sz w:val="24"/>
          <w:szCs w:val="24"/>
          <w:shd w:val="clear" w:color="auto" w:fill="FFFFFF"/>
          <w:lang w:val="uk-UA"/>
        </w:rPr>
        <w:t>Повідомити, не пізніше як за 3 місяці до намічуваних звільнень  у зв’язку з реорганізацією</w:t>
      </w:r>
      <w:r w:rsidRPr="007B3DEC">
        <w:rPr>
          <w:rFonts w:eastAsia="Calibri" w:cs="Times New Roman"/>
          <w:sz w:val="24"/>
          <w:szCs w:val="24"/>
          <w:lang w:val="uk-UA"/>
        </w:rPr>
        <w:t xml:space="preserve"> Ометинецької гімназії Райгородської сільської ради Вінницької області</w:t>
      </w:r>
      <w:r w:rsidRPr="007B3DEC">
        <w:rPr>
          <w:rFonts w:eastAsia="Calibri" w:cs="Times New Roman"/>
          <w:sz w:val="24"/>
          <w:szCs w:val="24"/>
          <w:shd w:val="clear" w:color="auto" w:fill="FFFFFF"/>
          <w:lang w:val="uk-UA"/>
        </w:rPr>
        <w:t>, первинну профспілкову організацію щодо заходів по звільненню працівників та провести з ними консультації,</w:t>
      </w:r>
      <w:r w:rsidRPr="007B3DEC">
        <w:rPr>
          <w:rFonts w:eastAsia="Calibri" w:cs="Times New Roman"/>
          <w:b/>
          <w:bCs/>
          <w:sz w:val="24"/>
          <w:szCs w:val="24"/>
          <w:shd w:val="clear" w:color="auto" w:fill="FFFFFF"/>
          <w:lang w:val="uk-UA"/>
        </w:rPr>
        <w:t xml:space="preserve"> в</w:t>
      </w:r>
      <w:r w:rsidRPr="007B3DEC">
        <w:rPr>
          <w:rFonts w:eastAsia="Calibri" w:cs="Times New Roman"/>
          <w:sz w:val="24"/>
          <w:szCs w:val="24"/>
          <w:shd w:val="clear" w:color="auto" w:fill="FFFFFF"/>
          <w:lang w:val="uk-UA"/>
        </w:rPr>
        <w:t>ключаючи інформацію про причини наступних звільнень, кількість і категорії працівників, яких це може стосуватися, про терміни проведення звільнень, а також провести консультації з профспілками про заходи щодо запобігання звільненням чи зведенню їх кількості до мінімуму або пом’якшення несприятливих наслідків будь-яких звільнень;</w:t>
      </w:r>
    </w:p>
    <w:p w:rsidR="00831A7A" w:rsidRPr="007B3DEC" w:rsidRDefault="00831A7A" w:rsidP="00831A7A">
      <w:pPr>
        <w:numPr>
          <w:ilvl w:val="1"/>
          <w:numId w:val="1"/>
        </w:numPr>
        <w:autoSpaceDE w:val="0"/>
        <w:autoSpaceDN w:val="0"/>
        <w:adjustRightInd w:val="0"/>
        <w:jc w:val="both"/>
        <w:rPr>
          <w:rFonts w:eastAsia="Calibri" w:cs="Times New Roman"/>
          <w:sz w:val="24"/>
          <w:szCs w:val="24"/>
          <w:lang w:val="uk-UA"/>
        </w:rPr>
      </w:pPr>
      <w:r w:rsidRPr="007B3DEC">
        <w:rPr>
          <w:rFonts w:eastAsia="Calibri" w:cs="Times New Roman"/>
          <w:sz w:val="24"/>
          <w:szCs w:val="24"/>
          <w:lang w:val="uk-UA"/>
        </w:rPr>
        <w:t xml:space="preserve"> розробити організоване підвезення учнів і педагогічних працівників до місця навчання, роботи та до місця проживання відповідно до розкладу уроків.</w:t>
      </w:r>
    </w:p>
    <w:p w:rsidR="00831A7A" w:rsidRPr="007B3DEC" w:rsidRDefault="00831A7A" w:rsidP="00831A7A">
      <w:pPr>
        <w:numPr>
          <w:ilvl w:val="1"/>
          <w:numId w:val="1"/>
        </w:numPr>
        <w:autoSpaceDE w:val="0"/>
        <w:autoSpaceDN w:val="0"/>
        <w:adjustRightInd w:val="0"/>
        <w:jc w:val="both"/>
        <w:rPr>
          <w:rFonts w:eastAsia="Calibri" w:cs="Times New Roman"/>
          <w:sz w:val="24"/>
          <w:szCs w:val="24"/>
          <w:lang w:val="uk-UA"/>
        </w:rPr>
      </w:pPr>
      <w:r w:rsidRPr="007B3DEC">
        <w:rPr>
          <w:rFonts w:eastAsia="Calibri" w:cs="Times New Roman"/>
          <w:sz w:val="24"/>
          <w:szCs w:val="24"/>
          <w:lang w:val="uk-UA"/>
        </w:rPr>
        <w:t>подати пропозиції щодо майбутнього використання приміщень Ометинецької гімназії Райгородської сільської ради Вінницької області.</w:t>
      </w:r>
    </w:p>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bookmarkStart w:id="4" w:name="_Hlk135319512"/>
      <w:r w:rsidRPr="007B3DEC">
        <w:rPr>
          <w:rFonts w:cs="Times New Roman"/>
          <w:sz w:val="24"/>
          <w:szCs w:val="24"/>
          <w:lang w:val="uk-UA"/>
        </w:rPr>
        <w:t>Координацію робіт по виконанню рішення покласти на відділ освіти, культури, спорту та спорту Райгородської сільської ради</w:t>
      </w:r>
    </w:p>
    <w:bookmarkEnd w:id="4"/>
    <w:p w:rsidR="00831A7A" w:rsidRPr="007B3DEC" w:rsidRDefault="00831A7A" w:rsidP="00831A7A">
      <w:pPr>
        <w:numPr>
          <w:ilvl w:val="0"/>
          <w:numId w:val="1"/>
        </w:numPr>
        <w:autoSpaceDE w:val="0"/>
        <w:autoSpaceDN w:val="0"/>
        <w:adjustRightInd w:val="0"/>
        <w:ind w:left="426"/>
        <w:jc w:val="both"/>
        <w:rPr>
          <w:rFonts w:eastAsia="Calibri" w:cs="Times New Roman"/>
          <w:sz w:val="24"/>
          <w:szCs w:val="24"/>
          <w:lang w:val="uk-UA"/>
        </w:rPr>
      </w:pPr>
      <w:r w:rsidRPr="007B3DEC">
        <w:rPr>
          <w:rFonts w:eastAsia="Calibri" w:cs="Times New Roman"/>
          <w:sz w:val="24"/>
          <w:szCs w:val="24"/>
          <w:lang w:val="uk-UA"/>
        </w:rPr>
        <w:t xml:space="preserve">Контроль за виконанням рішення покласти на постійну комісію сільської ради </w:t>
      </w:r>
      <w:bookmarkStart w:id="5" w:name="_Hlk134605950"/>
      <w:r w:rsidRPr="007B3DEC">
        <w:rPr>
          <w:rFonts w:eastAsia="Calibri" w:cs="Times New Roman"/>
          <w:sz w:val="24"/>
          <w:szCs w:val="24"/>
          <w:lang w:val="uk-UA"/>
        </w:rPr>
        <w:t>з питань охорони здоров’я, соціального захисту населення, освіти, культури, молоді, фізкультури і спорту</w:t>
      </w:r>
    </w:p>
    <w:p w:rsidR="00831A7A" w:rsidRPr="007B3DEC" w:rsidRDefault="00831A7A" w:rsidP="00831A7A">
      <w:pPr>
        <w:jc w:val="both"/>
        <w:rPr>
          <w:rFonts w:eastAsia="Times New Roman" w:cs="Times New Roman"/>
          <w:sz w:val="24"/>
          <w:szCs w:val="24"/>
          <w:lang w:val="uk-UA" w:eastAsia="ru-RU"/>
        </w:rPr>
      </w:pPr>
    </w:p>
    <w:p w:rsidR="00831A7A" w:rsidRPr="007B3DEC" w:rsidRDefault="00831A7A" w:rsidP="00831A7A">
      <w:pPr>
        <w:jc w:val="both"/>
        <w:rPr>
          <w:rFonts w:eastAsia="Times New Roman" w:cs="Times New Roman"/>
          <w:sz w:val="24"/>
          <w:szCs w:val="24"/>
          <w:lang w:val="uk-UA" w:eastAsia="ru-RU"/>
        </w:rPr>
      </w:pPr>
    </w:p>
    <w:p w:rsidR="00831A7A" w:rsidRPr="007B3DEC" w:rsidRDefault="00831A7A" w:rsidP="00831A7A">
      <w:pPr>
        <w:ind w:left="708" w:firstLine="708"/>
        <w:jc w:val="both"/>
        <w:rPr>
          <w:rFonts w:eastAsia="Calibri" w:cs="Times New Roman"/>
          <w:bCs/>
          <w:sz w:val="24"/>
          <w:szCs w:val="24"/>
          <w:lang w:val="uk-UA"/>
        </w:rPr>
      </w:pPr>
      <w:r w:rsidRPr="007B3DEC">
        <w:rPr>
          <w:rFonts w:eastAsia="Times New Roman" w:cs="Times New Roman"/>
          <w:sz w:val="24"/>
          <w:szCs w:val="24"/>
          <w:lang w:val="uk-UA" w:eastAsia="ru-RU"/>
        </w:rPr>
        <w:t xml:space="preserve">Секретар сільської ради                                      </w:t>
      </w:r>
      <w:r w:rsidRPr="007B3DEC">
        <w:rPr>
          <w:rFonts w:eastAsia="Calibri" w:cs="Times New Roman"/>
          <w:bCs/>
          <w:sz w:val="24"/>
          <w:szCs w:val="24"/>
          <w:lang w:val="uk-UA"/>
        </w:rPr>
        <w:t>Інна МЕНЮК</w:t>
      </w:r>
    </w:p>
    <w:bookmarkEnd w:id="5"/>
    <w:p w:rsidR="00831A7A" w:rsidRDefault="00831A7A" w:rsidP="00831A7A">
      <w:pPr>
        <w:autoSpaceDE w:val="0"/>
        <w:autoSpaceDN w:val="0"/>
        <w:adjustRightInd w:val="0"/>
        <w:rPr>
          <w:rFonts w:eastAsia="Times New Roman" w:cs="Times New Roman"/>
          <w:sz w:val="24"/>
          <w:szCs w:val="24"/>
          <w:lang w:val="uk-UA" w:eastAsia="ru-RU"/>
        </w:rPr>
      </w:pPr>
      <w:r w:rsidRPr="00632D47">
        <w:rPr>
          <w:rFonts w:eastAsia="Times New Roman" w:cs="Times New Roman"/>
          <w:sz w:val="24"/>
          <w:szCs w:val="24"/>
          <w:lang w:val="uk-UA" w:eastAsia="ru-RU"/>
        </w:rPr>
        <w:t xml:space="preserve">                                                                                       </w:t>
      </w:r>
    </w:p>
    <w:p w:rsidR="00831A7A" w:rsidRDefault="00831A7A" w:rsidP="00831A7A">
      <w:pPr>
        <w:autoSpaceDE w:val="0"/>
        <w:autoSpaceDN w:val="0"/>
        <w:adjustRightInd w:val="0"/>
        <w:rPr>
          <w:rFonts w:eastAsia="Times New Roman" w:cs="Times New Roman"/>
          <w:sz w:val="24"/>
          <w:szCs w:val="24"/>
          <w:lang w:val="uk-UA" w:eastAsia="ru-RU"/>
        </w:rPr>
      </w:pPr>
    </w:p>
    <w:p w:rsidR="00831A7A" w:rsidRDefault="00831A7A" w:rsidP="00831A7A">
      <w:pPr>
        <w:autoSpaceDE w:val="0"/>
        <w:autoSpaceDN w:val="0"/>
        <w:adjustRightInd w:val="0"/>
        <w:rPr>
          <w:rFonts w:eastAsia="Times New Roman" w:cs="Times New Roman"/>
          <w:sz w:val="24"/>
          <w:szCs w:val="24"/>
          <w:lang w:val="uk-UA" w:eastAsia="ru-RU"/>
        </w:rPr>
      </w:pPr>
    </w:p>
    <w:p w:rsidR="00831A7A" w:rsidRDefault="00831A7A" w:rsidP="00831A7A">
      <w:pPr>
        <w:autoSpaceDE w:val="0"/>
        <w:autoSpaceDN w:val="0"/>
        <w:adjustRightInd w:val="0"/>
        <w:rPr>
          <w:rFonts w:eastAsia="Times New Roman" w:cs="Times New Roman"/>
          <w:sz w:val="24"/>
          <w:szCs w:val="24"/>
          <w:lang w:val="uk-UA" w:eastAsia="ru-RU"/>
        </w:rPr>
      </w:pPr>
    </w:p>
    <w:p w:rsidR="00831A7A" w:rsidRDefault="00831A7A" w:rsidP="00831A7A">
      <w:pPr>
        <w:autoSpaceDE w:val="0"/>
        <w:autoSpaceDN w:val="0"/>
        <w:adjustRightInd w:val="0"/>
        <w:rPr>
          <w:rFonts w:eastAsia="Times New Roman" w:cs="Times New Roman"/>
          <w:sz w:val="24"/>
          <w:szCs w:val="24"/>
          <w:lang w:val="uk-UA" w:eastAsia="ru-RU"/>
        </w:rPr>
      </w:pPr>
    </w:p>
    <w:p w:rsidR="00831A7A" w:rsidRDefault="00831A7A" w:rsidP="00831A7A">
      <w:pPr>
        <w:autoSpaceDE w:val="0"/>
        <w:autoSpaceDN w:val="0"/>
        <w:adjustRightInd w:val="0"/>
        <w:rPr>
          <w:rFonts w:eastAsia="Times New Roman" w:cs="Times New Roman"/>
          <w:sz w:val="24"/>
          <w:szCs w:val="24"/>
          <w:lang w:val="uk-UA" w:eastAsia="ru-RU"/>
        </w:rPr>
      </w:pPr>
    </w:p>
    <w:p w:rsidR="00831A7A" w:rsidRDefault="00831A7A" w:rsidP="00831A7A">
      <w:pPr>
        <w:autoSpaceDE w:val="0"/>
        <w:autoSpaceDN w:val="0"/>
        <w:adjustRightInd w:val="0"/>
        <w:rPr>
          <w:rFonts w:eastAsia="Times New Roman" w:cs="Times New Roman"/>
          <w:sz w:val="24"/>
          <w:szCs w:val="24"/>
          <w:lang w:val="uk-UA" w:eastAsia="ru-RU"/>
        </w:rPr>
      </w:pPr>
    </w:p>
    <w:p w:rsidR="00831A7A" w:rsidRDefault="00831A7A" w:rsidP="00831A7A">
      <w:pPr>
        <w:autoSpaceDE w:val="0"/>
        <w:autoSpaceDN w:val="0"/>
        <w:adjustRightInd w:val="0"/>
        <w:rPr>
          <w:rFonts w:eastAsia="Times New Roman" w:cs="Times New Roman"/>
          <w:sz w:val="24"/>
          <w:szCs w:val="24"/>
          <w:lang w:val="uk-UA" w:eastAsia="ru-RU"/>
        </w:rPr>
      </w:pPr>
    </w:p>
    <w:p w:rsidR="00831A7A" w:rsidRDefault="00831A7A" w:rsidP="00831A7A">
      <w:pPr>
        <w:autoSpaceDE w:val="0"/>
        <w:autoSpaceDN w:val="0"/>
        <w:adjustRightInd w:val="0"/>
        <w:rPr>
          <w:rFonts w:eastAsia="Times New Roman" w:cs="Times New Roman"/>
          <w:sz w:val="24"/>
          <w:szCs w:val="24"/>
          <w:lang w:val="uk-UA" w:eastAsia="ru-RU"/>
        </w:rPr>
      </w:pPr>
    </w:p>
    <w:p w:rsidR="00831A7A" w:rsidRPr="00632D47" w:rsidRDefault="00831A7A" w:rsidP="00831A7A">
      <w:pPr>
        <w:autoSpaceDE w:val="0"/>
        <w:autoSpaceDN w:val="0"/>
        <w:adjustRightInd w:val="0"/>
        <w:ind w:left="4956" w:firstLine="708"/>
        <w:rPr>
          <w:rFonts w:eastAsia="Times New Roman" w:cs="Times New Roman"/>
          <w:sz w:val="24"/>
          <w:szCs w:val="24"/>
          <w:lang w:val="uk-UA" w:eastAsia="ru-RU"/>
        </w:rPr>
      </w:pPr>
      <w:r w:rsidRPr="00632D47">
        <w:rPr>
          <w:rFonts w:eastAsia="Times New Roman" w:cs="Times New Roman"/>
          <w:sz w:val="24"/>
          <w:szCs w:val="24"/>
          <w:lang w:val="uk-UA" w:eastAsia="ru-RU"/>
        </w:rPr>
        <w:lastRenderedPageBreak/>
        <w:t xml:space="preserve"> Додаток 1</w:t>
      </w:r>
    </w:p>
    <w:p w:rsidR="00831A7A" w:rsidRPr="00632D47" w:rsidRDefault="00831A7A" w:rsidP="00831A7A">
      <w:pPr>
        <w:autoSpaceDE w:val="0"/>
        <w:autoSpaceDN w:val="0"/>
        <w:adjustRightInd w:val="0"/>
        <w:jc w:val="center"/>
        <w:rPr>
          <w:rFonts w:eastAsia="Times New Roman" w:cs="Times New Roman"/>
          <w:sz w:val="24"/>
          <w:szCs w:val="24"/>
          <w:lang w:val="uk-UA" w:eastAsia="ru-RU"/>
        </w:rPr>
      </w:pPr>
      <w:r w:rsidRPr="00632D47">
        <w:rPr>
          <w:rFonts w:eastAsia="Times New Roman" w:cs="Times New Roman"/>
          <w:sz w:val="24"/>
          <w:szCs w:val="24"/>
          <w:lang w:val="uk-UA" w:eastAsia="ru-RU"/>
        </w:rPr>
        <w:t xml:space="preserve">                                        </w:t>
      </w:r>
      <w:r w:rsidRPr="00632D47">
        <w:rPr>
          <w:rFonts w:eastAsia="Times New Roman" w:cs="Times New Roman"/>
          <w:sz w:val="24"/>
          <w:szCs w:val="24"/>
          <w:lang w:val="uk-UA" w:eastAsia="ru-RU"/>
        </w:rPr>
        <w:tab/>
      </w:r>
      <w:r w:rsidRPr="00632D47">
        <w:rPr>
          <w:rFonts w:eastAsia="Times New Roman" w:cs="Times New Roman"/>
          <w:sz w:val="24"/>
          <w:szCs w:val="24"/>
          <w:lang w:val="uk-UA" w:eastAsia="ru-RU"/>
        </w:rPr>
        <w:tab/>
        <w:t xml:space="preserve">                до рішення №  2002    сесії                                </w:t>
      </w:r>
      <w:r w:rsidRPr="00632D47">
        <w:rPr>
          <w:rFonts w:eastAsia="Times New Roman" w:cs="Times New Roman"/>
          <w:sz w:val="24"/>
          <w:szCs w:val="24"/>
          <w:lang w:val="uk-UA" w:eastAsia="ru-RU"/>
        </w:rPr>
        <w:tab/>
      </w:r>
      <w:r w:rsidRPr="00632D47">
        <w:rPr>
          <w:rFonts w:eastAsia="Times New Roman" w:cs="Times New Roman"/>
          <w:sz w:val="24"/>
          <w:szCs w:val="24"/>
          <w:lang w:val="uk-UA" w:eastAsia="ru-RU"/>
        </w:rPr>
        <w:tab/>
      </w:r>
      <w:r w:rsidRPr="00632D47">
        <w:rPr>
          <w:rFonts w:eastAsia="Times New Roman" w:cs="Times New Roman"/>
          <w:sz w:val="24"/>
          <w:szCs w:val="24"/>
          <w:lang w:val="uk-UA" w:eastAsia="ru-RU"/>
        </w:rPr>
        <w:tab/>
      </w:r>
      <w:r w:rsidRPr="00632D47">
        <w:rPr>
          <w:rFonts w:eastAsia="Times New Roman" w:cs="Times New Roman"/>
          <w:sz w:val="24"/>
          <w:szCs w:val="24"/>
          <w:lang w:val="uk-UA" w:eastAsia="ru-RU"/>
        </w:rPr>
        <w:tab/>
      </w:r>
      <w:r w:rsidRPr="00632D47">
        <w:rPr>
          <w:rFonts w:eastAsia="Times New Roman" w:cs="Times New Roman"/>
          <w:sz w:val="24"/>
          <w:szCs w:val="24"/>
          <w:lang w:val="uk-UA" w:eastAsia="ru-RU"/>
        </w:rPr>
        <w:tab/>
      </w:r>
      <w:r w:rsidRPr="00632D47">
        <w:rPr>
          <w:rFonts w:eastAsia="Times New Roman" w:cs="Times New Roman"/>
          <w:sz w:val="24"/>
          <w:szCs w:val="24"/>
          <w:lang w:val="uk-UA" w:eastAsia="ru-RU"/>
        </w:rPr>
        <w:tab/>
        <w:t xml:space="preserve">       Райгородської сільської ради  скликання                                                    </w:t>
      </w:r>
    </w:p>
    <w:p w:rsidR="00831A7A" w:rsidRPr="00632D47" w:rsidRDefault="00831A7A" w:rsidP="00831A7A">
      <w:pPr>
        <w:autoSpaceDE w:val="0"/>
        <w:autoSpaceDN w:val="0"/>
        <w:adjustRightInd w:val="0"/>
        <w:jc w:val="both"/>
        <w:rPr>
          <w:rFonts w:eastAsia="Times New Roman" w:cs="Times New Roman"/>
          <w:sz w:val="24"/>
          <w:szCs w:val="24"/>
          <w:lang w:val="uk-UA" w:eastAsia="ru-RU"/>
        </w:rPr>
      </w:pPr>
      <w:r w:rsidRPr="00632D47">
        <w:rPr>
          <w:rFonts w:eastAsia="Times New Roman" w:cs="Times New Roman"/>
          <w:b/>
          <w:sz w:val="24"/>
          <w:szCs w:val="24"/>
          <w:lang w:val="uk-UA" w:eastAsia="ru-RU"/>
        </w:rPr>
        <w:tab/>
      </w:r>
      <w:r w:rsidRPr="00632D47">
        <w:rPr>
          <w:rFonts w:eastAsia="Times New Roman" w:cs="Times New Roman"/>
          <w:b/>
          <w:sz w:val="24"/>
          <w:szCs w:val="24"/>
          <w:lang w:val="uk-UA" w:eastAsia="ru-RU"/>
        </w:rPr>
        <w:tab/>
      </w:r>
      <w:r w:rsidRPr="00632D47">
        <w:rPr>
          <w:rFonts w:eastAsia="Times New Roman" w:cs="Times New Roman"/>
          <w:b/>
          <w:sz w:val="24"/>
          <w:szCs w:val="24"/>
          <w:lang w:val="uk-UA" w:eastAsia="ru-RU"/>
        </w:rPr>
        <w:tab/>
      </w:r>
      <w:r w:rsidRPr="00632D47">
        <w:rPr>
          <w:rFonts w:eastAsia="Times New Roman" w:cs="Times New Roman"/>
          <w:b/>
          <w:sz w:val="24"/>
          <w:szCs w:val="24"/>
          <w:lang w:val="uk-UA" w:eastAsia="ru-RU"/>
        </w:rPr>
        <w:tab/>
      </w:r>
      <w:r w:rsidRPr="00632D47">
        <w:rPr>
          <w:rFonts w:eastAsia="Times New Roman" w:cs="Times New Roman"/>
          <w:b/>
          <w:sz w:val="24"/>
          <w:szCs w:val="24"/>
          <w:lang w:val="uk-UA" w:eastAsia="ru-RU"/>
        </w:rPr>
        <w:tab/>
      </w:r>
      <w:r w:rsidRPr="00632D47">
        <w:rPr>
          <w:rFonts w:eastAsia="Times New Roman" w:cs="Times New Roman"/>
          <w:b/>
          <w:sz w:val="24"/>
          <w:szCs w:val="24"/>
          <w:lang w:val="uk-UA" w:eastAsia="ru-RU"/>
        </w:rPr>
        <w:tab/>
        <w:t xml:space="preserve">           </w:t>
      </w:r>
      <w:r w:rsidRPr="00632D47">
        <w:rPr>
          <w:rFonts w:eastAsia="Times New Roman" w:cs="Times New Roman"/>
          <w:bCs/>
          <w:sz w:val="24"/>
          <w:szCs w:val="24"/>
          <w:lang w:val="uk-UA" w:eastAsia="ru-RU"/>
        </w:rPr>
        <w:t xml:space="preserve">від  </w:t>
      </w:r>
      <w:r w:rsidRPr="00632D47">
        <w:rPr>
          <w:rFonts w:cs="Times New Roman"/>
          <w:bCs/>
          <w:sz w:val="24"/>
          <w:szCs w:val="24"/>
          <w:lang w:val="uk-UA"/>
        </w:rPr>
        <w:t>18.05.</w:t>
      </w:r>
      <w:r w:rsidRPr="00632D47">
        <w:rPr>
          <w:rFonts w:eastAsia="Times New Roman" w:cs="Times New Roman"/>
          <w:sz w:val="24"/>
          <w:szCs w:val="24"/>
          <w:lang w:val="uk-UA" w:eastAsia="ru-RU"/>
        </w:rPr>
        <w:t>2023</w:t>
      </w:r>
      <w:r w:rsidRPr="00632D47">
        <w:rPr>
          <w:rFonts w:eastAsia="Times New Roman" w:cs="Times New Roman"/>
          <w:b/>
          <w:sz w:val="24"/>
          <w:szCs w:val="24"/>
          <w:lang w:val="uk-UA" w:eastAsia="ru-RU"/>
        </w:rPr>
        <w:t xml:space="preserve"> </w:t>
      </w:r>
      <w:r w:rsidRPr="00632D47">
        <w:rPr>
          <w:rFonts w:eastAsia="Times New Roman" w:cs="Times New Roman"/>
          <w:sz w:val="24"/>
          <w:szCs w:val="24"/>
          <w:lang w:val="uk-UA" w:eastAsia="ru-RU"/>
        </w:rPr>
        <w:t>року</w:t>
      </w:r>
    </w:p>
    <w:p w:rsidR="00831A7A" w:rsidRPr="00632D47" w:rsidRDefault="00831A7A" w:rsidP="00831A7A">
      <w:pPr>
        <w:autoSpaceDE w:val="0"/>
        <w:autoSpaceDN w:val="0"/>
        <w:adjustRightInd w:val="0"/>
        <w:jc w:val="both"/>
        <w:rPr>
          <w:rFonts w:eastAsia="Times New Roman" w:cs="Times New Roman"/>
          <w:sz w:val="24"/>
          <w:szCs w:val="24"/>
          <w:lang w:val="uk-UA" w:eastAsia="ru-RU"/>
        </w:rPr>
      </w:pPr>
    </w:p>
    <w:p w:rsidR="00831A7A" w:rsidRPr="00632D47" w:rsidRDefault="00831A7A" w:rsidP="00831A7A">
      <w:pPr>
        <w:autoSpaceDE w:val="0"/>
        <w:autoSpaceDN w:val="0"/>
        <w:adjustRightInd w:val="0"/>
        <w:jc w:val="center"/>
        <w:rPr>
          <w:rFonts w:eastAsia="Times New Roman" w:cs="Times New Roman"/>
          <w:b/>
          <w:sz w:val="24"/>
          <w:szCs w:val="24"/>
          <w:lang w:val="uk-UA" w:eastAsia="ru-RU"/>
        </w:rPr>
      </w:pPr>
      <w:r w:rsidRPr="00632D47">
        <w:rPr>
          <w:rFonts w:eastAsia="Times New Roman" w:cs="Times New Roman"/>
          <w:b/>
          <w:sz w:val="24"/>
          <w:szCs w:val="24"/>
          <w:lang w:val="uk-UA" w:eastAsia="ru-RU"/>
        </w:rPr>
        <w:t>СКЛАД</w:t>
      </w:r>
    </w:p>
    <w:p w:rsidR="00831A7A" w:rsidRPr="00632D47" w:rsidRDefault="00831A7A" w:rsidP="00831A7A">
      <w:pPr>
        <w:autoSpaceDE w:val="0"/>
        <w:autoSpaceDN w:val="0"/>
        <w:adjustRightInd w:val="0"/>
        <w:ind w:firstLine="720"/>
        <w:jc w:val="center"/>
        <w:rPr>
          <w:rFonts w:eastAsia="Times New Roman" w:cs="Times New Roman"/>
          <w:b/>
          <w:sz w:val="24"/>
          <w:szCs w:val="24"/>
          <w:lang w:val="uk-UA" w:eastAsia="ru-RU"/>
        </w:rPr>
      </w:pPr>
      <w:r w:rsidRPr="00632D47">
        <w:rPr>
          <w:rFonts w:eastAsia="Times New Roman" w:cs="Times New Roman"/>
          <w:b/>
          <w:sz w:val="24"/>
          <w:szCs w:val="24"/>
          <w:lang w:val="uk-UA" w:eastAsia="ru-RU"/>
        </w:rPr>
        <w:t xml:space="preserve">ліквідаційної комісії </w:t>
      </w:r>
      <w:r w:rsidRPr="00632D47">
        <w:rPr>
          <w:rFonts w:eastAsia="Times New Roman" w:cs="Times New Roman"/>
          <w:b/>
          <w:bCs/>
          <w:sz w:val="24"/>
          <w:szCs w:val="24"/>
          <w:lang w:val="uk-UA" w:eastAsia="ru-RU"/>
        </w:rPr>
        <w:t xml:space="preserve">з ліквідації Ометинецької гімназії Райгородської сільської ради Вінницької області, шляхом її приєднання до </w:t>
      </w:r>
      <w:proofErr w:type="spellStart"/>
      <w:r w:rsidRPr="00632D47">
        <w:rPr>
          <w:rFonts w:eastAsia="Times New Roman" w:cs="Times New Roman"/>
          <w:b/>
          <w:bCs/>
          <w:sz w:val="24"/>
          <w:szCs w:val="24"/>
          <w:lang w:val="uk-UA" w:eastAsia="ru-RU"/>
        </w:rPr>
        <w:t>Мельниківського</w:t>
      </w:r>
      <w:proofErr w:type="spellEnd"/>
      <w:r w:rsidRPr="00632D47">
        <w:rPr>
          <w:rFonts w:eastAsia="Times New Roman" w:cs="Times New Roman"/>
          <w:b/>
          <w:bCs/>
          <w:sz w:val="24"/>
          <w:szCs w:val="24"/>
          <w:lang w:val="uk-UA" w:eastAsia="ru-RU"/>
        </w:rPr>
        <w:t xml:space="preserve"> ліцею Райгородської сільської ради Вінницької області</w:t>
      </w:r>
      <w:r w:rsidRPr="00632D47">
        <w:rPr>
          <w:rFonts w:eastAsia="Times New Roman" w:cs="Times New Roman"/>
          <w:b/>
          <w:sz w:val="24"/>
          <w:szCs w:val="24"/>
          <w:lang w:val="uk-UA" w:eastAsia="ru-RU"/>
        </w:rPr>
        <w:t xml:space="preserve"> </w:t>
      </w:r>
    </w:p>
    <w:p w:rsidR="00831A7A" w:rsidRPr="00632D47" w:rsidRDefault="00831A7A" w:rsidP="00831A7A">
      <w:pPr>
        <w:autoSpaceDE w:val="0"/>
        <w:autoSpaceDN w:val="0"/>
        <w:adjustRightInd w:val="0"/>
        <w:jc w:val="center"/>
        <w:rPr>
          <w:rFonts w:eastAsia="Times New Roman" w:cs="Times New Roman"/>
          <w:b/>
          <w:sz w:val="24"/>
          <w:szCs w:val="24"/>
          <w:lang w:val="uk-UA" w:eastAsia="ru-RU"/>
        </w:rPr>
      </w:pPr>
      <w:r w:rsidRPr="00632D47">
        <w:rPr>
          <w:rFonts w:eastAsia="Times New Roman" w:cs="Times New Roman"/>
          <w:b/>
          <w:sz w:val="24"/>
          <w:szCs w:val="24"/>
          <w:lang w:val="uk-UA" w:eastAsia="ru-RU"/>
        </w:rPr>
        <w:t xml:space="preserve">(Код ЄДРПОУ </w:t>
      </w:r>
      <w:r w:rsidRPr="00632D47">
        <w:rPr>
          <w:rFonts w:eastAsia="Times New Roman" w:cs="Times New Roman"/>
          <w:sz w:val="24"/>
          <w:szCs w:val="24"/>
          <w:lang w:val="uk-UA" w:eastAsia="ru-RU"/>
        </w:rPr>
        <w:t>26224330</w:t>
      </w:r>
      <w:r w:rsidRPr="00632D47">
        <w:rPr>
          <w:rFonts w:eastAsia="Times New Roman" w:cs="Times New Roman"/>
          <w:b/>
          <w:sz w:val="24"/>
          <w:szCs w:val="24"/>
          <w:lang w:val="uk-UA" w:eastAsia="ru-RU"/>
        </w:rPr>
        <w:t xml:space="preserve"> )</w:t>
      </w:r>
    </w:p>
    <w:p w:rsidR="00831A7A" w:rsidRPr="00632D47" w:rsidRDefault="00831A7A" w:rsidP="00831A7A">
      <w:pPr>
        <w:autoSpaceDE w:val="0"/>
        <w:autoSpaceDN w:val="0"/>
        <w:adjustRightInd w:val="0"/>
        <w:rPr>
          <w:rFonts w:eastAsia="Times New Roman" w:cs="Times New Roman"/>
          <w:b/>
          <w:sz w:val="24"/>
          <w:szCs w:val="24"/>
          <w:lang w:val="uk-UA" w:eastAsia="ru-RU"/>
        </w:rPr>
      </w:pPr>
    </w:p>
    <w:p w:rsidR="00831A7A" w:rsidRPr="00632D47" w:rsidRDefault="00831A7A" w:rsidP="00831A7A">
      <w:pPr>
        <w:autoSpaceDE w:val="0"/>
        <w:autoSpaceDN w:val="0"/>
        <w:adjustRightInd w:val="0"/>
        <w:ind w:firstLine="720"/>
        <w:rPr>
          <w:rFonts w:eastAsia="Times New Roman" w:cs="Times New Roman"/>
          <w:b/>
          <w:sz w:val="24"/>
          <w:szCs w:val="24"/>
          <w:lang w:val="uk-UA" w:eastAsia="ru-RU"/>
        </w:rPr>
      </w:pPr>
      <w:r w:rsidRPr="00632D47">
        <w:rPr>
          <w:rFonts w:eastAsia="Times New Roman" w:cs="Times New Roman"/>
          <w:b/>
          <w:sz w:val="24"/>
          <w:szCs w:val="24"/>
          <w:lang w:val="uk-UA" w:eastAsia="ru-RU"/>
        </w:rPr>
        <w:t xml:space="preserve">Голова  ліквідаційної комісії: </w:t>
      </w: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r w:rsidRPr="00632D47">
        <w:rPr>
          <w:rFonts w:eastAsia="Times New Roman" w:cs="Times New Roman"/>
          <w:sz w:val="24"/>
          <w:szCs w:val="24"/>
          <w:lang w:val="uk-UA" w:eastAsia="ru-RU"/>
        </w:rPr>
        <w:t>Донченко Анатолій Миколайович – директор Ометинецької гімназії Райгородської сільської ради Вінницької області, ідентифікаційний номер 2498308114</w:t>
      </w:r>
    </w:p>
    <w:p w:rsidR="00831A7A" w:rsidRPr="00632D47" w:rsidRDefault="00831A7A" w:rsidP="00831A7A">
      <w:pPr>
        <w:autoSpaceDE w:val="0"/>
        <w:autoSpaceDN w:val="0"/>
        <w:adjustRightInd w:val="0"/>
        <w:ind w:firstLine="720"/>
        <w:jc w:val="both"/>
        <w:rPr>
          <w:rFonts w:eastAsia="Times New Roman" w:cs="Times New Roman"/>
          <w:b/>
          <w:sz w:val="24"/>
          <w:szCs w:val="24"/>
          <w:lang w:val="uk-UA" w:eastAsia="ru-RU"/>
        </w:rPr>
      </w:pPr>
    </w:p>
    <w:p w:rsidR="00831A7A" w:rsidRPr="00632D47" w:rsidRDefault="00831A7A" w:rsidP="00831A7A">
      <w:pPr>
        <w:autoSpaceDE w:val="0"/>
        <w:autoSpaceDN w:val="0"/>
        <w:adjustRightInd w:val="0"/>
        <w:ind w:firstLine="720"/>
        <w:jc w:val="both"/>
        <w:rPr>
          <w:rFonts w:eastAsia="Times New Roman" w:cs="Times New Roman"/>
          <w:b/>
          <w:sz w:val="24"/>
          <w:szCs w:val="24"/>
          <w:lang w:val="uk-UA" w:eastAsia="ru-RU"/>
        </w:rPr>
      </w:pPr>
      <w:r w:rsidRPr="00632D47">
        <w:rPr>
          <w:rFonts w:eastAsia="Times New Roman" w:cs="Times New Roman"/>
          <w:b/>
          <w:sz w:val="24"/>
          <w:szCs w:val="24"/>
          <w:lang w:val="uk-UA" w:eastAsia="ru-RU"/>
        </w:rPr>
        <w:t xml:space="preserve">Заступник голови комісії: </w:t>
      </w:r>
    </w:p>
    <w:p w:rsidR="00831A7A" w:rsidRPr="00632D47" w:rsidRDefault="00831A7A" w:rsidP="00831A7A">
      <w:pPr>
        <w:autoSpaceDE w:val="0"/>
        <w:autoSpaceDN w:val="0"/>
        <w:adjustRightInd w:val="0"/>
        <w:ind w:firstLine="720"/>
        <w:jc w:val="both"/>
        <w:rPr>
          <w:rFonts w:eastAsia="Times New Roman" w:cs="Times New Roman"/>
          <w:bCs/>
          <w:sz w:val="24"/>
          <w:szCs w:val="24"/>
          <w:lang w:val="uk-UA" w:eastAsia="ru-RU"/>
        </w:rPr>
      </w:pPr>
      <w:proofErr w:type="spellStart"/>
      <w:r>
        <w:rPr>
          <w:rFonts w:eastAsia="Times New Roman" w:cs="Times New Roman"/>
          <w:b/>
          <w:sz w:val="24"/>
          <w:szCs w:val="24"/>
          <w:lang w:val="uk-UA" w:eastAsia="ru-RU"/>
        </w:rPr>
        <w:t>Цюпка</w:t>
      </w:r>
      <w:proofErr w:type="spellEnd"/>
      <w:r>
        <w:rPr>
          <w:rFonts w:eastAsia="Times New Roman" w:cs="Times New Roman"/>
          <w:b/>
          <w:sz w:val="24"/>
          <w:szCs w:val="24"/>
          <w:lang w:val="uk-UA" w:eastAsia="ru-RU"/>
        </w:rPr>
        <w:t xml:space="preserve"> Тетяна Василівна</w:t>
      </w:r>
      <w:r w:rsidRPr="00632D47">
        <w:rPr>
          <w:rFonts w:eastAsia="Times New Roman" w:cs="Times New Roman"/>
          <w:b/>
          <w:sz w:val="24"/>
          <w:szCs w:val="24"/>
          <w:lang w:val="uk-UA" w:eastAsia="ru-RU"/>
        </w:rPr>
        <w:t xml:space="preserve"> – </w:t>
      </w:r>
      <w:r>
        <w:rPr>
          <w:rFonts w:eastAsia="Times New Roman" w:cs="Times New Roman"/>
          <w:bCs/>
          <w:sz w:val="24"/>
          <w:szCs w:val="24"/>
          <w:lang w:val="uk-UA" w:eastAsia="ru-RU"/>
        </w:rPr>
        <w:t xml:space="preserve">директор </w:t>
      </w:r>
      <w:proofErr w:type="spellStart"/>
      <w:r>
        <w:rPr>
          <w:rFonts w:eastAsia="Times New Roman" w:cs="Times New Roman"/>
          <w:bCs/>
          <w:sz w:val="24"/>
          <w:szCs w:val="24"/>
          <w:lang w:val="uk-UA" w:eastAsia="ru-RU"/>
        </w:rPr>
        <w:t>Мельниківського</w:t>
      </w:r>
      <w:proofErr w:type="spellEnd"/>
      <w:r>
        <w:rPr>
          <w:rFonts w:eastAsia="Times New Roman" w:cs="Times New Roman"/>
          <w:bCs/>
          <w:sz w:val="24"/>
          <w:szCs w:val="24"/>
          <w:lang w:val="uk-UA" w:eastAsia="ru-RU"/>
        </w:rPr>
        <w:t xml:space="preserve"> ліцею</w:t>
      </w:r>
      <w:r w:rsidRPr="00632D47">
        <w:rPr>
          <w:rFonts w:eastAsia="Times New Roman" w:cs="Times New Roman"/>
          <w:bCs/>
          <w:sz w:val="24"/>
          <w:szCs w:val="24"/>
          <w:lang w:val="uk-UA" w:eastAsia="ru-RU"/>
        </w:rPr>
        <w:t xml:space="preserve"> Райгородської сільської ради</w:t>
      </w:r>
      <w:r>
        <w:rPr>
          <w:rFonts w:eastAsia="Times New Roman" w:cs="Times New Roman"/>
          <w:bCs/>
          <w:sz w:val="24"/>
          <w:szCs w:val="24"/>
          <w:lang w:val="uk-UA" w:eastAsia="ru-RU"/>
        </w:rPr>
        <w:t xml:space="preserve"> Вінницької області</w:t>
      </w:r>
      <w:r w:rsidRPr="00632D47">
        <w:rPr>
          <w:rFonts w:eastAsia="Times New Roman" w:cs="Times New Roman"/>
          <w:bCs/>
          <w:sz w:val="24"/>
          <w:szCs w:val="24"/>
          <w:lang w:val="uk-UA" w:eastAsia="ru-RU"/>
        </w:rPr>
        <w:t xml:space="preserve">, ідентифікаційний номер </w:t>
      </w:r>
      <w:r>
        <w:rPr>
          <w:rFonts w:eastAsia="Times New Roman" w:cs="Times New Roman"/>
          <w:bCs/>
          <w:sz w:val="24"/>
          <w:szCs w:val="24"/>
          <w:lang w:val="uk-UA" w:eastAsia="ru-RU"/>
        </w:rPr>
        <w:t>2571205500</w:t>
      </w:r>
    </w:p>
    <w:p w:rsidR="00831A7A" w:rsidRPr="00632D47" w:rsidRDefault="00831A7A" w:rsidP="00831A7A">
      <w:pPr>
        <w:autoSpaceDE w:val="0"/>
        <w:autoSpaceDN w:val="0"/>
        <w:adjustRightInd w:val="0"/>
        <w:ind w:firstLine="720"/>
        <w:jc w:val="both"/>
        <w:rPr>
          <w:rFonts w:eastAsia="Times New Roman" w:cs="Times New Roman"/>
          <w:b/>
          <w:sz w:val="24"/>
          <w:szCs w:val="24"/>
          <w:lang w:val="uk-UA" w:eastAsia="ru-RU"/>
        </w:rPr>
      </w:pPr>
    </w:p>
    <w:p w:rsidR="00831A7A" w:rsidRPr="00632D47" w:rsidRDefault="00831A7A" w:rsidP="00831A7A">
      <w:pPr>
        <w:autoSpaceDE w:val="0"/>
        <w:autoSpaceDN w:val="0"/>
        <w:adjustRightInd w:val="0"/>
        <w:ind w:firstLine="720"/>
        <w:jc w:val="both"/>
        <w:rPr>
          <w:rFonts w:eastAsia="Times New Roman" w:cs="Times New Roman"/>
          <w:b/>
          <w:sz w:val="24"/>
          <w:szCs w:val="24"/>
          <w:lang w:val="uk-UA" w:eastAsia="ru-RU"/>
        </w:rPr>
      </w:pPr>
      <w:r w:rsidRPr="00632D47">
        <w:rPr>
          <w:rFonts w:eastAsia="Times New Roman" w:cs="Times New Roman"/>
          <w:b/>
          <w:sz w:val="24"/>
          <w:szCs w:val="24"/>
          <w:lang w:val="uk-UA" w:eastAsia="ru-RU"/>
        </w:rPr>
        <w:t xml:space="preserve">Секретар комісії: </w:t>
      </w:r>
    </w:p>
    <w:p w:rsidR="00831A7A" w:rsidRPr="00632D47" w:rsidRDefault="00831A7A" w:rsidP="00831A7A">
      <w:pPr>
        <w:autoSpaceDE w:val="0"/>
        <w:autoSpaceDN w:val="0"/>
        <w:adjustRightInd w:val="0"/>
        <w:ind w:firstLine="720"/>
        <w:jc w:val="both"/>
        <w:rPr>
          <w:rFonts w:eastAsia="Times New Roman" w:cs="Times New Roman"/>
          <w:b/>
          <w:sz w:val="24"/>
          <w:szCs w:val="24"/>
          <w:lang w:val="uk-UA" w:eastAsia="ru-RU"/>
        </w:rPr>
      </w:pPr>
      <w:proofErr w:type="spellStart"/>
      <w:r w:rsidRPr="00632D47">
        <w:rPr>
          <w:sz w:val="24"/>
          <w:szCs w:val="24"/>
          <w:lang w:val="uk-UA"/>
        </w:rPr>
        <w:t>Пальченко</w:t>
      </w:r>
      <w:proofErr w:type="spellEnd"/>
      <w:r w:rsidRPr="00632D47">
        <w:rPr>
          <w:sz w:val="24"/>
          <w:szCs w:val="24"/>
          <w:lang w:val="uk-UA"/>
        </w:rPr>
        <w:t xml:space="preserve"> Галина Миколаївна – вчитель української мови та літератури Ометинецької гімназії Райгородської сільської ради Вінницької області, ідентифікаційний номер 2807918401</w:t>
      </w:r>
    </w:p>
    <w:p w:rsidR="00831A7A" w:rsidRPr="00632D47" w:rsidRDefault="00831A7A" w:rsidP="00831A7A">
      <w:pPr>
        <w:autoSpaceDE w:val="0"/>
        <w:autoSpaceDN w:val="0"/>
        <w:adjustRightInd w:val="0"/>
        <w:ind w:firstLine="720"/>
        <w:jc w:val="both"/>
        <w:rPr>
          <w:rFonts w:eastAsia="Times New Roman" w:cs="Times New Roman"/>
          <w:b/>
          <w:sz w:val="24"/>
          <w:szCs w:val="24"/>
          <w:lang w:val="uk-UA" w:eastAsia="ru-RU"/>
        </w:rPr>
      </w:pPr>
    </w:p>
    <w:p w:rsidR="00831A7A" w:rsidRPr="00632D47" w:rsidRDefault="00831A7A" w:rsidP="00831A7A">
      <w:pPr>
        <w:autoSpaceDE w:val="0"/>
        <w:autoSpaceDN w:val="0"/>
        <w:adjustRightInd w:val="0"/>
        <w:ind w:firstLine="720"/>
        <w:jc w:val="both"/>
        <w:rPr>
          <w:rFonts w:eastAsia="Times New Roman" w:cs="Times New Roman"/>
          <w:b/>
          <w:sz w:val="24"/>
          <w:szCs w:val="24"/>
          <w:lang w:val="uk-UA" w:eastAsia="ru-RU"/>
        </w:rPr>
      </w:pPr>
      <w:r w:rsidRPr="00632D47">
        <w:rPr>
          <w:rFonts w:eastAsia="Times New Roman" w:cs="Times New Roman"/>
          <w:b/>
          <w:sz w:val="24"/>
          <w:szCs w:val="24"/>
          <w:lang w:val="uk-UA" w:eastAsia="ru-RU"/>
        </w:rPr>
        <w:t>Члени ліквідаційної комісії:</w:t>
      </w: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proofErr w:type="spellStart"/>
      <w:r>
        <w:rPr>
          <w:rFonts w:eastAsia="Times New Roman" w:cs="Times New Roman"/>
          <w:sz w:val="24"/>
          <w:szCs w:val="24"/>
          <w:lang w:val="uk-UA" w:eastAsia="ru-RU"/>
        </w:rPr>
        <w:t>Огінська</w:t>
      </w:r>
      <w:proofErr w:type="spellEnd"/>
      <w:r>
        <w:rPr>
          <w:rFonts w:eastAsia="Times New Roman" w:cs="Times New Roman"/>
          <w:sz w:val="24"/>
          <w:szCs w:val="24"/>
          <w:lang w:val="uk-UA" w:eastAsia="ru-RU"/>
        </w:rPr>
        <w:t xml:space="preserve"> Тетяна</w:t>
      </w:r>
      <w:r w:rsidRPr="00632D47">
        <w:rPr>
          <w:rFonts w:eastAsia="Times New Roman" w:cs="Times New Roman"/>
          <w:sz w:val="24"/>
          <w:szCs w:val="24"/>
          <w:lang w:val="uk-UA" w:eastAsia="ru-RU"/>
        </w:rPr>
        <w:t xml:space="preserve"> </w:t>
      </w:r>
      <w:r>
        <w:rPr>
          <w:rFonts w:eastAsia="Times New Roman" w:cs="Times New Roman"/>
          <w:sz w:val="24"/>
          <w:szCs w:val="24"/>
          <w:lang w:val="uk-UA" w:eastAsia="ru-RU"/>
        </w:rPr>
        <w:t>Павлівна</w:t>
      </w:r>
      <w:r w:rsidRPr="00632D47">
        <w:rPr>
          <w:rFonts w:eastAsia="Times New Roman" w:cs="Times New Roman"/>
          <w:sz w:val="24"/>
          <w:szCs w:val="24"/>
          <w:lang w:val="uk-UA" w:eastAsia="ru-RU"/>
        </w:rPr>
        <w:t>–</w:t>
      </w:r>
      <w:r w:rsidRPr="004C414E">
        <w:rPr>
          <w:rFonts w:eastAsia="Times New Roman" w:cs="Times New Roman"/>
          <w:bCs/>
          <w:sz w:val="24"/>
          <w:szCs w:val="24"/>
          <w:lang w:val="uk-UA" w:eastAsia="ru-RU"/>
        </w:rPr>
        <w:t xml:space="preserve"> </w:t>
      </w:r>
      <w:r>
        <w:rPr>
          <w:rFonts w:eastAsia="Times New Roman" w:cs="Times New Roman"/>
          <w:bCs/>
          <w:sz w:val="24"/>
          <w:szCs w:val="24"/>
          <w:lang w:val="uk-UA" w:eastAsia="ru-RU"/>
        </w:rPr>
        <w:t xml:space="preserve">бухгалтер </w:t>
      </w:r>
      <w:proofErr w:type="spellStart"/>
      <w:r>
        <w:rPr>
          <w:rFonts w:eastAsia="Times New Roman" w:cs="Times New Roman"/>
          <w:bCs/>
          <w:sz w:val="24"/>
          <w:szCs w:val="24"/>
          <w:lang w:val="uk-UA" w:eastAsia="ru-RU"/>
        </w:rPr>
        <w:t>Мельниківського</w:t>
      </w:r>
      <w:proofErr w:type="spellEnd"/>
      <w:r>
        <w:rPr>
          <w:rFonts w:eastAsia="Times New Roman" w:cs="Times New Roman"/>
          <w:bCs/>
          <w:sz w:val="24"/>
          <w:szCs w:val="24"/>
          <w:lang w:val="uk-UA" w:eastAsia="ru-RU"/>
        </w:rPr>
        <w:t xml:space="preserve"> ліцею</w:t>
      </w:r>
      <w:r w:rsidRPr="00632D47">
        <w:rPr>
          <w:rFonts w:eastAsia="Times New Roman" w:cs="Times New Roman"/>
          <w:bCs/>
          <w:sz w:val="24"/>
          <w:szCs w:val="24"/>
          <w:lang w:val="uk-UA" w:eastAsia="ru-RU"/>
        </w:rPr>
        <w:t xml:space="preserve"> Райгородської сільської ради</w:t>
      </w:r>
      <w:r>
        <w:rPr>
          <w:rFonts w:eastAsia="Times New Roman" w:cs="Times New Roman"/>
          <w:bCs/>
          <w:sz w:val="24"/>
          <w:szCs w:val="24"/>
          <w:lang w:val="uk-UA" w:eastAsia="ru-RU"/>
        </w:rPr>
        <w:t xml:space="preserve"> Вінницької області</w:t>
      </w:r>
      <w:r w:rsidRPr="00632D47">
        <w:rPr>
          <w:rFonts w:eastAsia="Times New Roman" w:cs="Times New Roman"/>
          <w:sz w:val="24"/>
          <w:szCs w:val="24"/>
          <w:lang w:val="uk-UA" w:eastAsia="ru-RU"/>
        </w:rPr>
        <w:t xml:space="preserve"> , ідентифікаційний номер </w:t>
      </w:r>
      <w:r>
        <w:rPr>
          <w:rFonts w:eastAsia="Times New Roman" w:cs="Times New Roman"/>
          <w:sz w:val="24"/>
          <w:szCs w:val="24"/>
          <w:lang w:val="uk-UA" w:eastAsia="ru-RU"/>
        </w:rPr>
        <w:t xml:space="preserve">3638806669 </w:t>
      </w:r>
    </w:p>
    <w:p w:rsidR="00831A7A" w:rsidRPr="00632D47" w:rsidRDefault="00831A7A" w:rsidP="00831A7A">
      <w:pPr>
        <w:pStyle w:val="a5"/>
        <w:spacing w:before="0" w:beforeAutospacing="0" w:after="0" w:afterAutospacing="0"/>
        <w:ind w:firstLine="720"/>
        <w:jc w:val="both"/>
      </w:pPr>
      <w:proofErr w:type="spellStart"/>
      <w:r w:rsidRPr="00632D47">
        <w:t>Лилик</w:t>
      </w:r>
      <w:proofErr w:type="spellEnd"/>
      <w:r w:rsidRPr="00632D47">
        <w:t xml:space="preserve"> Наталія Вікторівна  – бухгалтер Ометинецької гімназії Райгородської сільської ради Вінницької області, ідентифікаційний номер 3315511680</w:t>
      </w: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r w:rsidRPr="00632D47">
        <w:rPr>
          <w:rFonts w:eastAsia="Times New Roman" w:cs="Times New Roman"/>
          <w:sz w:val="24"/>
          <w:szCs w:val="24"/>
          <w:lang w:val="uk-UA" w:eastAsia="ru-RU"/>
        </w:rPr>
        <w:t>Секретар сільської ради                                                      Інна МЕНЮК</w:t>
      </w: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p>
    <w:p w:rsidR="00831A7A" w:rsidRPr="00632D47" w:rsidRDefault="00831A7A" w:rsidP="00831A7A">
      <w:pPr>
        <w:autoSpaceDE w:val="0"/>
        <w:autoSpaceDN w:val="0"/>
        <w:adjustRightInd w:val="0"/>
        <w:ind w:firstLine="720"/>
        <w:jc w:val="both"/>
        <w:rPr>
          <w:rFonts w:eastAsia="Times New Roman" w:cs="Times New Roman"/>
          <w:sz w:val="24"/>
          <w:szCs w:val="24"/>
          <w:lang w:val="uk-UA" w:eastAsia="ru-RU"/>
        </w:rPr>
      </w:pPr>
    </w:p>
    <w:p w:rsidR="0007046C" w:rsidRDefault="0007046C">
      <w:bookmarkStart w:id="6" w:name="_GoBack"/>
      <w:bookmarkEnd w:id="6"/>
    </w:p>
    <w:sectPr w:rsidR="000704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05080"/>
    <w:multiLevelType w:val="multilevel"/>
    <w:tmpl w:val="5980201A"/>
    <w:lvl w:ilvl="0">
      <w:start w:val="1"/>
      <w:numFmt w:val="decimal"/>
      <w:lvlText w:val="%1."/>
      <w:lvlJc w:val="left"/>
      <w:pPr>
        <w:ind w:left="720" w:hanging="360"/>
      </w:pPr>
      <w:rPr>
        <w:rFonts w:hint="default"/>
        <w:color w:val="auto"/>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7A"/>
    <w:rsid w:val="0007046C"/>
    <w:rsid w:val="00831A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635B4-DB90-4322-81B6-A29A1093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A7A"/>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31A7A"/>
    <w:pPr>
      <w:ind w:left="720"/>
      <w:contextualSpacing/>
    </w:pPr>
  </w:style>
  <w:style w:type="character" w:customStyle="1" w:styleId="a4">
    <w:name w:val="Абзац списку Знак"/>
    <w:link w:val="a3"/>
    <w:uiPriority w:val="34"/>
    <w:locked/>
    <w:rsid w:val="00831A7A"/>
    <w:rPr>
      <w:rFonts w:cstheme="minorBidi"/>
      <w:lang w:val="ru-RU"/>
    </w:rPr>
  </w:style>
  <w:style w:type="paragraph" w:styleId="a5">
    <w:name w:val="Normal (Web)"/>
    <w:basedOn w:val="a"/>
    <w:uiPriority w:val="99"/>
    <w:semiHidden/>
    <w:unhideWhenUsed/>
    <w:rsid w:val="00831A7A"/>
    <w:pPr>
      <w:spacing w:before="100" w:beforeAutospacing="1" w:after="100" w:afterAutospacing="1"/>
    </w:pPr>
    <w:rPr>
      <w:rFonts w:eastAsia="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hrr.gov.ua/images/%D0%B4%D0%BE%D0%B4%D0%B0%D1%82%D0%BE%D0%BA%20%D0%BB%D1%96%D0%BA%D0%B2%D1%96%D0%B4%20%D0%97%D0%B5%D0%BB%D0%B5%D0%BD.%2016.zi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4983</Words>
  <Characters>2841</Characters>
  <Application>Microsoft Office Word</Application>
  <DocSecurity>0</DocSecurity>
  <Lines>23</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2023-06-05T12:26:00Z</dcterms:created>
  <dcterms:modified xsi:type="dcterms:W3CDTF">2023-06-05T12:26:00Z</dcterms:modified>
</cp:coreProperties>
</file>