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32C" w:rsidRPr="0026332C" w:rsidRDefault="0026332C" w:rsidP="0026332C">
      <w:pPr>
        <w:ind w:left="708" w:firstLine="708"/>
        <w:rPr>
          <w:rFonts w:eastAsia="Times New Roman" w:cs="Times New Roman"/>
          <w:sz w:val="24"/>
          <w:szCs w:val="24"/>
          <w:lang w:eastAsia="uk-UA"/>
        </w:rPr>
      </w:pPr>
    </w:p>
    <w:p w:rsidR="0026332C" w:rsidRPr="0026332C" w:rsidRDefault="0026332C" w:rsidP="0026332C">
      <w:pPr>
        <w:jc w:val="center"/>
        <w:rPr>
          <w:rFonts w:eastAsia="Times New Roman" w:cs="Times New Roman"/>
          <w:b/>
          <w:sz w:val="24"/>
          <w:szCs w:val="20"/>
          <w:lang w:eastAsia="ru-RU"/>
        </w:rPr>
      </w:pPr>
      <w:bookmarkStart w:id="0" w:name="_Hlk134535063"/>
      <w:r w:rsidRPr="0026332C">
        <w:rPr>
          <w:rFonts w:eastAsia="Times New Roman" w:cs="Times New Roman"/>
          <w:b/>
          <w:noProof/>
          <w:sz w:val="20"/>
          <w:szCs w:val="20"/>
          <w:lang w:val="ru-RU" w:eastAsia="ru-RU"/>
        </w:rPr>
        <w:drawing>
          <wp:anchor distT="0" distB="0" distL="114300" distR="114300" simplePos="0" relativeHeight="251659264" behindDoc="0" locked="0" layoutInCell="1" allowOverlap="1" wp14:anchorId="33720B2A" wp14:editId="392323F3">
            <wp:simplePos x="0" y="0"/>
            <wp:positionH relativeFrom="column">
              <wp:posOffset>3032760</wp:posOffset>
            </wp:positionH>
            <wp:positionV relativeFrom="paragraph">
              <wp:posOffset>-366395</wp:posOffset>
            </wp:positionV>
            <wp:extent cx="485775" cy="605155"/>
            <wp:effectExtent l="0" t="0" r="9525" b="4445"/>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anchor>
        </w:drawing>
      </w:r>
      <w:r w:rsidRPr="0026332C">
        <w:rPr>
          <w:rFonts w:eastAsia="Times New Roman" w:cs="Times New Roman"/>
          <w:b/>
          <w:sz w:val="24"/>
          <w:szCs w:val="20"/>
          <w:lang w:eastAsia="ru-RU"/>
        </w:rPr>
        <w:t xml:space="preserve">             </w:t>
      </w:r>
    </w:p>
    <w:p w:rsidR="0026332C" w:rsidRPr="0026332C" w:rsidRDefault="0026332C" w:rsidP="0026332C">
      <w:pPr>
        <w:jc w:val="center"/>
        <w:rPr>
          <w:rFonts w:eastAsia="Times New Roman" w:cs="Times New Roman"/>
          <w:b/>
          <w:sz w:val="24"/>
          <w:szCs w:val="20"/>
          <w:lang w:eastAsia="ru-RU"/>
        </w:rPr>
      </w:pPr>
      <w:r w:rsidRPr="0026332C">
        <w:rPr>
          <w:rFonts w:eastAsia="Times New Roman" w:cs="Times New Roman"/>
          <w:b/>
          <w:sz w:val="24"/>
          <w:szCs w:val="20"/>
          <w:lang w:eastAsia="ru-RU"/>
        </w:rPr>
        <w:t xml:space="preserve"> У  К  Р  А  Ї  Н  А                             </w:t>
      </w:r>
    </w:p>
    <w:p w:rsidR="0026332C" w:rsidRPr="0026332C" w:rsidRDefault="0026332C" w:rsidP="0026332C">
      <w:pPr>
        <w:jc w:val="center"/>
        <w:rPr>
          <w:rFonts w:eastAsia="Times New Roman" w:cs="Times New Roman"/>
          <w:b/>
          <w:sz w:val="24"/>
          <w:szCs w:val="20"/>
          <w:lang w:eastAsia="ru-RU"/>
        </w:rPr>
      </w:pPr>
      <w:r w:rsidRPr="0026332C">
        <w:rPr>
          <w:rFonts w:eastAsia="Times New Roman" w:cs="Times New Roman"/>
          <w:b/>
          <w:sz w:val="24"/>
          <w:szCs w:val="20"/>
          <w:lang w:eastAsia="ru-RU"/>
        </w:rPr>
        <w:t>РАЙГОРОДСЬКА СІЛЬСЬКА РАДА</w:t>
      </w:r>
    </w:p>
    <w:p w:rsidR="0026332C" w:rsidRPr="0026332C" w:rsidRDefault="0026332C" w:rsidP="0026332C">
      <w:pPr>
        <w:keepNext/>
        <w:keepLines/>
        <w:ind w:left="2832" w:firstLine="708"/>
        <w:jc w:val="center"/>
        <w:outlineLvl w:val="0"/>
        <w:rPr>
          <w:rFonts w:eastAsia="Times New Roman" w:cs="Times New Roman"/>
          <w:b/>
          <w:bCs/>
          <w:szCs w:val="28"/>
          <w:lang w:eastAsia="ru-RU"/>
        </w:rPr>
      </w:pPr>
    </w:p>
    <w:p w:rsidR="0026332C" w:rsidRPr="0026332C" w:rsidRDefault="0026332C" w:rsidP="0026332C">
      <w:pPr>
        <w:keepNext/>
        <w:keepLines/>
        <w:ind w:right="-313" w:firstLine="3"/>
        <w:outlineLvl w:val="0"/>
        <w:rPr>
          <w:rFonts w:eastAsia="Times New Roman" w:cs="Times New Roman"/>
          <w:b/>
          <w:bCs/>
          <w:szCs w:val="28"/>
          <w:lang w:eastAsia="ru-RU"/>
        </w:rPr>
      </w:pPr>
      <w:r w:rsidRPr="0026332C">
        <w:rPr>
          <w:rFonts w:eastAsia="Times New Roman" w:cs="Times New Roman"/>
          <w:b/>
          <w:bCs/>
          <w:szCs w:val="28"/>
          <w:lang w:eastAsia="ru-RU"/>
        </w:rPr>
        <w:t xml:space="preserve">                                                          Р І Ш Е Н </w:t>
      </w:r>
      <w:proofErr w:type="spellStart"/>
      <w:r w:rsidRPr="0026332C">
        <w:rPr>
          <w:rFonts w:eastAsia="Times New Roman" w:cs="Times New Roman"/>
          <w:b/>
          <w:bCs/>
          <w:szCs w:val="28"/>
          <w:lang w:eastAsia="ru-RU"/>
        </w:rPr>
        <w:t>Н</w:t>
      </w:r>
      <w:proofErr w:type="spellEnd"/>
      <w:r w:rsidRPr="0026332C">
        <w:rPr>
          <w:rFonts w:eastAsia="Times New Roman" w:cs="Times New Roman"/>
          <w:b/>
          <w:bCs/>
          <w:szCs w:val="28"/>
          <w:lang w:eastAsia="ru-RU"/>
        </w:rPr>
        <w:t xml:space="preserve"> Я</w:t>
      </w:r>
    </w:p>
    <w:p w:rsidR="0026332C" w:rsidRPr="0026332C" w:rsidRDefault="0026332C" w:rsidP="0026332C">
      <w:pPr>
        <w:rPr>
          <w:rFonts w:eastAsia="Calibri" w:cs="Times New Roman"/>
          <w:sz w:val="24"/>
          <w:szCs w:val="24"/>
          <w:lang w:eastAsia="ru-RU"/>
        </w:rPr>
      </w:pPr>
    </w:p>
    <w:p w:rsidR="0026332C" w:rsidRPr="0026332C" w:rsidRDefault="0026332C" w:rsidP="0026332C">
      <w:pPr>
        <w:rPr>
          <w:rFonts w:eastAsia="Calibri" w:cs="Times New Roman"/>
          <w:bCs/>
          <w:sz w:val="24"/>
          <w:szCs w:val="24"/>
          <w:lang w:eastAsia="ru-RU"/>
        </w:rPr>
      </w:pPr>
      <w:r w:rsidRPr="0026332C">
        <w:rPr>
          <w:rFonts w:eastAsia="Calibri" w:cs="Times New Roman"/>
          <w:sz w:val="24"/>
          <w:szCs w:val="24"/>
          <w:lang w:eastAsia="ru-RU"/>
        </w:rPr>
        <w:t xml:space="preserve">19.06.2023 року          №  2022                                                      47   </w:t>
      </w:r>
      <w:r w:rsidRPr="0026332C">
        <w:rPr>
          <w:rFonts w:eastAsia="Calibri" w:cs="Times New Roman"/>
          <w:sz w:val="24"/>
          <w:szCs w:val="24"/>
          <w:lang w:val="en-US" w:eastAsia="ru-RU"/>
        </w:rPr>
        <w:t>c</w:t>
      </w:r>
      <w:proofErr w:type="spellStart"/>
      <w:r w:rsidRPr="0026332C">
        <w:rPr>
          <w:rFonts w:eastAsia="Calibri" w:cs="Times New Roman"/>
          <w:sz w:val="24"/>
          <w:szCs w:val="24"/>
          <w:lang w:eastAsia="ru-RU"/>
        </w:rPr>
        <w:t>есія</w:t>
      </w:r>
      <w:proofErr w:type="spellEnd"/>
      <w:r w:rsidRPr="0026332C">
        <w:rPr>
          <w:rFonts w:eastAsia="Calibri" w:cs="Times New Roman"/>
          <w:sz w:val="24"/>
          <w:szCs w:val="24"/>
          <w:lang w:eastAsia="ru-RU"/>
        </w:rPr>
        <w:t xml:space="preserve"> 8 скликання                                                </w:t>
      </w:r>
      <w:r w:rsidRPr="0026332C">
        <w:rPr>
          <w:rFonts w:eastAsia="Calibri" w:cs="Times New Roman"/>
          <w:bCs/>
          <w:sz w:val="24"/>
          <w:szCs w:val="24"/>
          <w:lang w:eastAsia="ru-RU"/>
        </w:rPr>
        <w:t>село Райгород</w:t>
      </w:r>
    </w:p>
    <w:p w:rsidR="0026332C" w:rsidRPr="0026332C" w:rsidRDefault="0026332C" w:rsidP="0026332C">
      <w:pPr>
        <w:rPr>
          <w:rFonts w:eastAsia="Calibri" w:cs="Times New Roman"/>
          <w:b/>
          <w:bCs/>
          <w:szCs w:val="28"/>
          <w:lang w:eastAsia="ru-RU"/>
        </w:rPr>
      </w:pPr>
    </w:p>
    <w:p w:rsidR="0026332C" w:rsidRPr="0026332C" w:rsidRDefault="0026332C" w:rsidP="0026332C">
      <w:pPr>
        <w:suppressAutoHyphens/>
        <w:ind w:right="-2"/>
        <w:jc w:val="both"/>
        <w:rPr>
          <w:rFonts w:eastAsia="Times New Roman" w:cs="Times New Roman"/>
          <w:color w:val="000000"/>
          <w:sz w:val="24"/>
          <w:szCs w:val="24"/>
          <w:lang w:eastAsia="ar-SA"/>
        </w:rPr>
      </w:pPr>
      <w:bookmarkStart w:id="1" w:name="_Hlk135917138"/>
      <w:bookmarkEnd w:id="0"/>
      <w:r w:rsidRPr="0026332C">
        <w:rPr>
          <w:rFonts w:eastAsia="Times New Roman" w:cs="Times New Roman"/>
          <w:color w:val="000000"/>
          <w:sz w:val="24"/>
          <w:szCs w:val="24"/>
          <w:lang w:val="ru-RU" w:eastAsia="ar-SA"/>
        </w:rPr>
        <w:t xml:space="preserve">Про затвердження </w:t>
      </w:r>
      <w:proofErr w:type="spellStart"/>
      <w:r w:rsidRPr="0026332C">
        <w:rPr>
          <w:rFonts w:eastAsia="Times New Roman" w:cs="Times New Roman"/>
          <w:color w:val="000000"/>
          <w:sz w:val="24"/>
          <w:szCs w:val="24"/>
          <w:lang w:val="ru-RU" w:eastAsia="ar-SA"/>
        </w:rPr>
        <w:t>Положення</w:t>
      </w:r>
      <w:proofErr w:type="spellEnd"/>
      <w:r w:rsidRPr="0026332C">
        <w:rPr>
          <w:rFonts w:eastAsia="Times New Roman" w:cs="Times New Roman"/>
          <w:color w:val="000000"/>
          <w:sz w:val="24"/>
          <w:szCs w:val="24"/>
          <w:lang w:val="ru-RU" w:eastAsia="ar-SA"/>
        </w:rPr>
        <w:t xml:space="preserve"> </w:t>
      </w:r>
      <w:r w:rsidRPr="0026332C">
        <w:rPr>
          <w:rFonts w:eastAsia="Times New Roman" w:cs="Times New Roman"/>
          <w:color w:val="000000"/>
          <w:sz w:val="24"/>
          <w:szCs w:val="24"/>
          <w:lang w:eastAsia="ar-SA"/>
        </w:rPr>
        <w:t>п</w:t>
      </w:r>
      <w:proofErr w:type="spellStart"/>
      <w:r w:rsidRPr="0026332C">
        <w:rPr>
          <w:rFonts w:eastAsia="Times New Roman" w:cs="Times New Roman"/>
          <w:color w:val="000000"/>
          <w:sz w:val="24"/>
          <w:szCs w:val="24"/>
          <w:lang w:val="ru-RU" w:eastAsia="ar-SA"/>
        </w:rPr>
        <w:t>ро</w:t>
      </w:r>
      <w:proofErr w:type="spellEnd"/>
      <w:r w:rsidRPr="0026332C">
        <w:rPr>
          <w:rFonts w:eastAsia="Times New Roman" w:cs="Times New Roman"/>
          <w:color w:val="000000"/>
          <w:sz w:val="24"/>
          <w:szCs w:val="24"/>
          <w:lang w:val="ru-RU" w:eastAsia="ar-SA"/>
        </w:rPr>
        <w:t xml:space="preserve"> порядок </w:t>
      </w:r>
      <w:proofErr w:type="spellStart"/>
      <w:r w:rsidRPr="0026332C">
        <w:rPr>
          <w:rFonts w:eastAsia="Times New Roman" w:cs="Times New Roman"/>
          <w:color w:val="000000"/>
          <w:sz w:val="24"/>
          <w:szCs w:val="24"/>
          <w:lang w:val="ru-RU" w:eastAsia="ar-SA"/>
        </w:rPr>
        <w:t>розміщення</w:t>
      </w:r>
      <w:proofErr w:type="spellEnd"/>
      <w:r w:rsidRPr="0026332C">
        <w:rPr>
          <w:rFonts w:eastAsia="Times New Roman" w:cs="Times New Roman"/>
          <w:color w:val="000000"/>
          <w:sz w:val="24"/>
          <w:szCs w:val="24"/>
          <w:lang w:val="ru-RU" w:eastAsia="ar-SA"/>
        </w:rPr>
        <w:t xml:space="preserve"> </w:t>
      </w:r>
      <w:proofErr w:type="spellStart"/>
      <w:r w:rsidRPr="0026332C">
        <w:rPr>
          <w:rFonts w:eastAsia="Times New Roman" w:cs="Times New Roman"/>
          <w:color w:val="000000"/>
          <w:sz w:val="24"/>
          <w:szCs w:val="24"/>
          <w:lang w:val="ru-RU" w:eastAsia="ar-SA"/>
        </w:rPr>
        <w:t>зовнішньої</w:t>
      </w:r>
      <w:proofErr w:type="spellEnd"/>
      <w:r w:rsidRPr="0026332C">
        <w:rPr>
          <w:rFonts w:eastAsia="Times New Roman" w:cs="Times New Roman"/>
          <w:color w:val="000000"/>
          <w:sz w:val="24"/>
          <w:szCs w:val="24"/>
          <w:lang w:val="ru-RU" w:eastAsia="ar-SA"/>
        </w:rPr>
        <w:t xml:space="preserve"> </w:t>
      </w:r>
      <w:proofErr w:type="spellStart"/>
      <w:r w:rsidRPr="0026332C">
        <w:rPr>
          <w:rFonts w:eastAsia="Times New Roman" w:cs="Times New Roman"/>
          <w:color w:val="000000"/>
          <w:sz w:val="24"/>
          <w:szCs w:val="24"/>
          <w:lang w:val="ru-RU" w:eastAsia="ar-SA"/>
        </w:rPr>
        <w:t>реклами</w:t>
      </w:r>
      <w:proofErr w:type="spellEnd"/>
      <w:r w:rsidRPr="0026332C">
        <w:rPr>
          <w:rFonts w:eastAsia="Times New Roman" w:cs="Times New Roman"/>
          <w:color w:val="000000"/>
          <w:sz w:val="24"/>
          <w:szCs w:val="24"/>
          <w:lang w:val="ru-RU" w:eastAsia="ar-SA"/>
        </w:rPr>
        <w:t xml:space="preserve"> на території </w:t>
      </w:r>
      <w:r w:rsidRPr="0026332C">
        <w:rPr>
          <w:rFonts w:eastAsia="Times New Roman" w:cs="Times New Roman"/>
          <w:color w:val="000000"/>
          <w:sz w:val="24"/>
          <w:szCs w:val="24"/>
          <w:lang w:eastAsia="ar-SA"/>
        </w:rPr>
        <w:t>Райгородської сільської ради</w:t>
      </w:r>
    </w:p>
    <w:bookmarkEnd w:id="1"/>
    <w:p w:rsidR="0026332C" w:rsidRPr="0026332C" w:rsidRDefault="0026332C" w:rsidP="0026332C">
      <w:pPr>
        <w:ind w:left="426" w:right="-284"/>
        <w:jc w:val="both"/>
        <w:rPr>
          <w:rFonts w:eastAsia="Times New Roman" w:cs="Times New Roman"/>
          <w:sz w:val="24"/>
          <w:szCs w:val="24"/>
          <w:lang w:eastAsia="ru-RU"/>
        </w:rPr>
      </w:pPr>
    </w:p>
    <w:p w:rsidR="0026332C" w:rsidRPr="0026332C" w:rsidRDefault="0026332C" w:rsidP="0026332C">
      <w:pPr>
        <w:suppressAutoHyphens/>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ab/>
        <w:t>Відповідно до  ст. 26  Закону України „Про місцеве самоврядування в Україні” на виконання Закону України „Про рекламу”, „Типових правил розміщення зовнішньої реклами”, затверджених постановою КМУ №2067 від 29.12.2003р. та з метою упорядкування розміщення зовнішньої реклами на території територіальної громади, сесія  селищної  ради,</w:t>
      </w:r>
    </w:p>
    <w:p w:rsidR="0026332C" w:rsidRPr="0026332C" w:rsidRDefault="0026332C" w:rsidP="0026332C">
      <w:pPr>
        <w:tabs>
          <w:tab w:val="left" w:pos="5310"/>
        </w:tabs>
        <w:suppressAutoHyphens/>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ab/>
      </w:r>
    </w:p>
    <w:p w:rsidR="0026332C" w:rsidRPr="0026332C" w:rsidRDefault="0026332C" w:rsidP="0026332C">
      <w:pPr>
        <w:suppressAutoHyphens/>
        <w:ind w:firstLine="708"/>
        <w:jc w:val="center"/>
        <w:rPr>
          <w:rFonts w:eastAsia="Times New Roman" w:cs="Times New Roman"/>
          <w:b/>
          <w:color w:val="000000"/>
          <w:sz w:val="24"/>
          <w:szCs w:val="24"/>
          <w:lang w:eastAsia="ar-SA"/>
        </w:rPr>
      </w:pPr>
      <w:r w:rsidRPr="0026332C">
        <w:rPr>
          <w:rFonts w:eastAsia="Times New Roman" w:cs="Times New Roman"/>
          <w:b/>
          <w:color w:val="000000"/>
          <w:sz w:val="24"/>
          <w:szCs w:val="24"/>
          <w:lang w:eastAsia="ar-SA"/>
        </w:rPr>
        <w:t>ВИРІШИЛА:</w:t>
      </w:r>
    </w:p>
    <w:p w:rsidR="0026332C" w:rsidRPr="0026332C" w:rsidRDefault="0026332C" w:rsidP="0026332C">
      <w:pPr>
        <w:suppressAutoHyphens/>
        <w:ind w:firstLine="708"/>
        <w:jc w:val="center"/>
        <w:rPr>
          <w:rFonts w:eastAsia="Times New Roman" w:cs="Times New Roman"/>
          <w:color w:val="000000"/>
          <w:sz w:val="24"/>
          <w:szCs w:val="24"/>
          <w:lang w:eastAsia="ar-SA"/>
        </w:rPr>
      </w:pPr>
    </w:p>
    <w:p w:rsidR="0026332C" w:rsidRPr="0026332C" w:rsidRDefault="0026332C" w:rsidP="0026332C">
      <w:pPr>
        <w:numPr>
          <w:ilvl w:val="0"/>
          <w:numId w:val="4"/>
        </w:numPr>
        <w:suppressAutoHyphens/>
        <w:ind w:left="426"/>
        <w:contextualSpacing/>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Затвердити Положення „Про порядок </w:t>
      </w:r>
      <w:proofErr w:type="spellStart"/>
      <w:r w:rsidRPr="0026332C">
        <w:rPr>
          <w:rFonts w:eastAsia="Times New Roman" w:cs="Times New Roman"/>
          <w:color w:val="000000"/>
          <w:sz w:val="24"/>
          <w:szCs w:val="24"/>
          <w:lang w:val="ru-RU" w:eastAsia="ar-SA"/>
        </w:rPr>
        <w:t>розміщення</w:t>
      </w:r>
      <w:proofErr w:type="spellEnd"/>
      <w:r w:rsidRPr="0026332C">
        <w:rPr>
          <w:rFonts w:eastAsia="Times New Roman" w:cs="Times New Roman"/>
          <w:color w:val="000000"/>
          <w:sz w:val="24"/>
          <w:szCs w:val="24"/>
          <w:lang w:val="ru-RU" w:eastAsia="ar-SA"/>
        </w:rPr>
        <w:t xml:space="preserve"> </w:t>
      </w:r>
      <w:proofErr w:type="spellStart"/>
      <w:r w:rsidRPr="0026332C">
        <w:rPr>
          <w:rFonts w:eastAsia="Times New Roman" w:cs="Times New Roman"/>
          <w:color w:val="000000"/>
          <w:sz w:val="24"/>
          <w:szCs w:val="24"/>
          <w:lang w:val="ru-RU" w:eastAsia="ar-SA"/>
        </w:rPr>
        <w:t>зовнішньої</w:t>
      </w:r>
      <w:proofErr w:type="spellEnd"/>
      <w:r w:rsidRPr="0026332C">
        <w:rPr>
          <w:rFonts w:eastAsia="Times New Roman" w:cs="Times New Roman"/>
          <w:color w:val="000000"/>
          <w:sz w:val="24"/>
          <w:szCs w:val="24"/>
          <w:lang w:val="ru-RU" w:eastAsia="ar-SA"/>
        </w:rPr>
        <w:t xml:space="preserve"> </w:t>
      </w:r>
      <w:proofErr w:type="spellStart"/>
      <w:r w:rsidRPr="0026332C">
        <w:rPr>
          <w:rFonts w:eastAsia="Times New Roman" w:cs="Times New Roman"/>
          <w:color w:val="000000"/>
          <w:sz w:val="24"/>
          <w:szCs w:val="24"/>
          <w:lang w:val="ru-RU" w:eastAsia="ar-SA"/>
        </w:rPr>
        <w:t>реклами</w:t>
      </w:r>
      <w:proofErr w:type="spellEnd"/>
      <w:r w:rsidRPr="0026332C">
        <w:rPr>
          <w:rFonts w:eastAsia="Times New Roman" w:cs="Times New Roman"/>
          <w:color w:val="000000"/>
          <w:sz w:val="24"/>
          <w:szCs w:val="24"/>
          <w:lang w:val="ru-RU" w:eastAsia="ar-SA"/>
        </w:rPr>
        <w:t xml:space="preserve"> на території </w:t>
      </w:r>
      <w:r w:rsidRPr="0026332C">
        <w:rPr>
          <w:rFonts w:eastAsia="Times New Roman" w:cs="Times New Roman"/>
          <w:color w:val="000000"/>
          <w:sz w:val="24"/>
          <w:szCs w:val="24"/>
          <w:lang w:eastAsia="ar-SA"/>
        </w:rPr>
        <w:t>Райгородської сільської ради ” (додається).</w:t>
      </w:r>
    </w:p>
    <w:p w:rsidR="0026332C" w:rsidRPr="0026332C" w:rsidRDefault="0026332C" w:rsidP="0026332C">
      <w:pPr>
        <w:numPr>
          <w:ilvl w:val="0"/>
          <w:numId w:val="4"/>
        </w:numPr>
        <w:suppressAutoHyphens/>
        <w:ind w:left="426"/>
        <w:contextualSpacing/>
        <w:jc w:val="both"/>
        <w:rPr>
          <w:rFonts w:eastAsia="Times New Roman" w:cs="Times New Roman"/>
          <w:sz w:val="24"/>
          <w:szCs w:val="24"/>
          <w:lang w:eastAsia="ar-SA"/>
        </w:rPr>
      </w:pPr>
      <w:r w:rsidRPr="0026332C">
        <w:rPr>
          <w:rFonts w:eastAsia="Times New Roman" w:cs="Times New Roman"/>
          <w:color w:val="000000"/>
          <w:sz w:val="24"/>
          <w:szCs w:val="24"/>
          <w:lang w:eastAsia="ar-SA"/>
        </w:rPr>
        <w:t xml:space="preserve">Контроль за виконанням даного рішення покласти на постійну депутатську комісію з питань </w:t>
      </w:r>
      <w:r w:rsidRPr="0026332C">
        <w:rPr>
          <w:rFonts w:cstheme="minorBidi"/>
          <w:sz w:val="24"/>
          <w:szCs w:val="24"/>
          <w:lang w:val="ru-RU"/>
        </w:rPr>
        <w:t xml:space="preserve">з </w:t>
      </w:r>
      <w:proofErr w:type="spellStart"/>
      <w:r w:rsidRPr="0026332C">
        <w:rPr>
          <w:rFonts w:cstheme="minorBidi"/>
          <w:sz w:val="24"/>
          <w:szCs w:val="24"/>
          <w:lang w:val="ru-RU"/>
        </w:rPr>
        <w:t>питань</w:t>
      </w:r>
      <w:proofErr w:type="spellEnd"/>
      <w:r w:rsidRPr="0026332C">
        <w:rPr>
          <w:rFonts w:cstheme="minorBidi"/>
          <w:sz w:val="24"/>
          <w:szCs w:val="24"/>
          <w:lang w:val="ru-RU"/>
        </w:rPr>
        <w:t xml:space="preserve"> </w:t>
      </w:r>
      <w:r w:rsidRPr="0026332C">
        <w:rPr>
          <w:rFonts w:cstheme="minorBidi"/>
          <w:sz w:val="24"/>
          <w:szCs w:val="24"/>
        </w:rPr>
        <w:t>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26332C" w:rsidRPr="0026332C" w:rsidRDefault="0026332C" w:rsidP="0026332C">
      <w:pPr>
        <w:suppressAutoHyphens/>
        <w:jc w:val="both"/>
        <w:rPr>
          <w:rFonts w:eastAsia="Times New Roman" w:cs="Times New Roman"/>
          <w:sz w:val="24"/>
          <w:szCs w:val="24"/>
          <w:lang w:eastAsia="ar-SA"/>
        </w:rPr>
      </w:pPr>
    </w:p>
    <w:p w:rsidR="0026332C" w:rsidRPr="0026332C" w:rsidRDefault="0026332C" w:rsidP="0026332C">
      <w:pPr>
        <w:suppressAutoHyphens/>
        <w:jc w:val="both"/>
        <w:rPr>
          <w:rFonts w:eastAsia="Times New Roman" w:cs="Times New Roman"/>
          <w:sz w:val="24"/>
          <w:szCs w:val="24"/>
          <w:lang w:eastAsia="ar-SA"/>
        </w:rPr>
      </w:pP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Секретар сільської ради </w:t>
      </w:r>
      <w:r w:rsidRPr="0026332C">
        <w:rPr>
          <w:rFonts w:eastAsia="Times New Roman" w:cs="Times New Roman"/>
          <w:sz w:val="24"/>
          <w:szCs w:val="24"/>
          <w:lang w:eastAsia="ar-SA"/>
        </w:rPr>
        <w:tab/>
      </w:r>
      <w:r w:rsidRPr="0026332C">
        <w:rPr>
          <w:rFonts w:eastAsia="Times New Roman" w:cs="Times New Roman"/>
          <w:sz w:val="24"/>
          <w:szCs w:val="24"/>
          <w:lang w:eastAsia="ar-SA"/>
        </w:rPr>
        <w:tab/>
      </w:r>
      <w:r w:rsidRPr="0026332C">
        <w:rPr>
          <w:rFonts w:eastAsia="Times New Roman" w:cs="Times New Roman"/>
          <w:sz w:val="24"/>
          <w:szCs w:val="24"/>
          <w:lang w:eastAsia="ar-SA"/>
        </w:rPr>
        <w:tab/>
      </w:r>
      <w:r w:rsidRPr="0026332C">
        <w:rPr>
          <w:rFonts w:eastAsia="Times New Roman" w:cs="Times New Roman"/>
          <w:sz w:val="24"/>
          <w:szCs w:val="24"/>
          <w:lang w:eastAsia="ar-SA"/>
        </w:rPr>
        <w:tab/>
        <w:t>Інна МЕНЮК</w:t>
      </w:r>
    </w:p>
    <w:p w:rsidR="0026332C" w:rsidRPr="0026332C" w:rsidRDefault="0026332C" w:rsidP="0026332C">
      <w:pPr>
        <w:suppressAutoHyphens/>
        <w:ind w:firstLine="708"/>
        <w:jc w:val="both"/>
        <w:rPr>
          <w:rFonts w:eastAsia="Times New Roman" w:cs="Times New Roman"/>
          <w:sz w:val="24"/>
          <w:szCs w:val="24"/>
          <w:shd w:val="clear" w:color="auto" w:fill="FFFF00"/>
          <w:lang w:eastAsia="ar-SA"/>
        </w:rPr>
      </w:pPr>
    </w:p>
    <w:p w:rsidR="0026332C" w:rsidRPr="0026332C" w:rsidRDefault="0026332C" w:rsidP="0026332C">
      <w:pPr>
        <w:suppressAutoHyphens/>
        <w:ind w:firstLine="708"/>
        <w:jc w:val="both"/>
        <w:rPr>
          <w:rFonts w:eastAsia="Times New Roman" w:cs="Times New Roman"/>
          <w:sz w:val="24"/>
          <w:szCs w:val="24"/>
          <w:shd w:val="clear" w:color="auto" w:fill="FFFF00"/>
          <w:lang w:eastAsia="ar-SA"/>
        </w:rPr>
      </w:pPr>
    </w:p>
    <w:p w:rsidR="0026332C" w:rsidRPr="0026332C" w:rsidRDefault="0026332C" w:rsidP="0026332C">
      <w:pPr>
        <w:suppressAutoHyphens/>
        <w:jc w:val="both"/>
        <w:rPr>
          <w:rFonts w:eastAsia="Times New Roman" w:cs="Times New Roman"/>
          <w:sz w:val="24"/>
          <w:szCs w:val="24"/>
          <w:lang w:eastAsia="ar-SA"/>
        </w:rPr>
      </w:pPr>
    </w:p>
    <w:p w:rsidR="0026332C" w:rsidRPr="0026332C" w:rsidRDefault="0026332C" w:rsidP="0026332C">
      <w:pPr>
        <w:suppressAutoHyphens/>
        <w:jc w:val="both"/>
        <w:rPr>
          <w:rFonts w:eastAsia="Times New Roman" w:cs="Times New Roman"/>
          <w:color w:val="000000"/>
          <w:sz w:val="24"/>
          <w:szCs w:val="24"/>
          <w:lang w:eastAsia="ar-SA"/>
        </w:rPr>
      </w:pPr>
    </w:p>
    <w:p w:rsidR="0026332C" w:rsidRPr="0026332C" w:rsidRDefault="0026332C" w:rsidP="0026332C">
      <w:pPr>
        <w:suppressAutoHyphens/>
        <w:jc w:val="both"/>
        <w:rPr>
          <w:rFonts w:eastAsia="Times New Roman" w:cs="Times New Roman"/>
          <w:color w:val="000000"/>
          <w:sz w:val="24"/>
          <w:szCs w:val="24"/>
          <w:lang w:eastAsia="ar-SA"/>
        </w:rPr>
      </w:pPr>
    </w:p>
    <w:p w:rsidR="0026332C" w:rsidRPr="0026332C" w:rsidRDefault="0026332C" w:rsidP="0026332C">
      <w:pPr>
        <w:suppressAutoHyphens/>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ab/>
      </w:r>
    </w:p>
    <w:p w:rsidR="0026332C" w:rsidRPr="0026332C" w:rsidRDefault="0026332C" w:rsidP="0026332C">
      <w:pPr>
        <w:pageBreakBefore/>
        <w:suppressAutoHyphens/>
        <w:jc w:val="both"/>
        <w:rPr>
          <w:rFonts w:eastAsia="Times New Roman" w:cs="Times New Roman"/>
          <w:sz w:val="24"/>
          <w:szCs w:val="24"/>
          <w:lang w:eastAsia="ar-SA"/>
        </w:rPr>
      </w:pPr>
      <w:r w:rsidRPr="0026332C">
        <w:rPr>
          <w:rFonts w:eastAsia="Times New Roman" w:cs="Times New Roman"/>
          <w:sz w:val="24"/>
          <w:szCs w:val="24"/>
          <w:lang w:eastAsia="ar-SA"/>
        </w:rPr>
        <w:lastRenderedPageBreak/>
        <w:t xml:space="preserve">                                                                                                                           ЗАТВЕРДЖЕНО</w:t>
      </w:r>
    </w:p>
    <w:p w:rsidR="0026332C" w:rsidRPr="0026332C" w:rsidRDefault="0026332C" w:rsidP="0026332C">
      <w:pPr>
        <w:suppressAutoHyphens/>
        <w:ind w:firstLine="708"/>
        <w:jc w:val="center"/>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                                                                                               рішенням сесії сільської ради</w:t>
      </w:r>
    </w:p>
    <w:p w:rsidR="0026332C" w:rsidRPr="0026332C" w:rsidRDefault="0026332C" w:rsidP="0026332C">
      <w:pPr>
        <w:suppressAutoHyphens/>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                                                                                                          від „19” 06  2023 р. №2022 </w:t>
      </w:r>
    </w:p>
    <w:p w:rsidR="0026332C" w:rsidRPr="0026332C" w:rsidRDefault="0026332C" w:rsidP="0026332C">
      <w:pPr>
        <w:suppressAutoHyphens/>
        <w:ind w:firstLine="708"/>
        <w:jc w:val="both"/>
        <w:rPr>
          <w:rFonts w:eastAsia="Times New Roman" w:cs="Times New Roman"/>
          <w:sz w:val="24"/>
          <w:szCs w:val="24"/>
          <w:lang w:eastAsia="ar-SA"/>
        </w:rPr>
      </w:pPr>
    </w:p>
    <w:p w:rsidR="0026332C" w:rsidRPr="0026332C" w:rsidRDefault="0026332C" w:rsidP="0026332C">
      <w:pPr>
        <w:suppressAutoHyphens/>
        <w:ind w:firstLine="708"/>
        <w:jc w:val="center"/>
        <w:rPr>
          <w:rFonts w:eastAsia="Times New Roman" w:cs="Times New Roman"/>
          <w:b/>
          <w:bCs/>
          <w:sz w:val="24"/>
          <w:szCs w:val="24"/>
          <w:lang w:eastAsia="ar-SA"/>
        </w:rPr>
      </w:pPr>
      <w:r w:rsidRPr="0026332C">
        <w:rPr>
          <w:rFonts w:eastAsia="Times New Roman" w:cs="Times New Roman"/>
          <w:b/>
          <w:bCs/>
          <w:sz w:val="24"/>
          <w:szCs w:val="24"/>
          <w:lang w:eastAsia="ar-SA"/>
        </w:rPr>
        <w:t>ПОЛОЖЕННЯ</w:t>
      </w:r>
    </w:p>
    <w:p w:rsidR="0026332C" w:rsidRPr="0026332C" w:rsidRDefault="0026332C" w:rsidP="0026332C">
      <w:pPr>
        <w:suppressAutoHyphens/>
        <w:ind w:firstLine="708"/>
        <w:jc w:val="center"/>
        <w:rPr>
          <w:rFonts w:eastAsia="Times New Roman" w:cs="Times New Roman"/>
          <w:b/>
          <w:bCs/>
          <w:sz w:val="24"/>
          <w:szCs w:val="24"/>
          <w:lang w:eastAsia="ar-SA"/>
        </w:rPr>
      </w:pPr>
      <w:r w:rsidRPr="0026332C">
        <w:rPr>
          <w:rFonts w:eastAsia="Times New Roman" w:cs="Times New Roman"/>
          <w:b/>
          <w:bCs/>
          <w:sz w:val="24"/>
          <w:szCs w:val="24"/>
          <w:lang w:eastAsia="ar-SA"/>
        </w:rPr>
        <w:t>Про порядок розміщення зовнішньої реклами на території</w:t>
      </w:r>
    </w:p>
    <w:p w:rsidR="0026332C" w:rsidRPr="0026332C" w:rsidRDefault="0026332C" w:rsidP="0026332C">
      <w:pPr>
        <w:suppressAutoHyphens/>
        <w:ind w:firstLine="708"/>
        <w:jc w:val="center"/>
        <w:rPr>
          <w:rFonts w:eastAsia="Times New Roman" w:cs="Times New Roman"/>
          <w:b/>
          <w:bCs/>
          <w:sz w:val="24"/>
          <w:szCs w:val="24"/>
          <w:lang w:eastAsia="ar-SA"/>
        </w:rPr>
      </w:pPr>
      <w:r w:rsidRPr="0026332C">
        <w:rPr>
          <w:rFonts w:eastAsia="Times New Roman" w:cs="Times New Roman"/>
          <w:b/>
          <w:bCs/>
          <w:sz w:val="24"/>
          <w:szCs w:val="24"/>
          <w:lang w:eastAsia="ar-SA"/>
        </w:rPr>
        <w:t xml:space="preserve">  Райгородської сільської ради</w:t>
      </w:r>
    </w:p>
    <w:p w:rsidR="0026332C" w:rsidRPr="0026332C" w:rsidRDefault="0026332C" w:rsidP="0026332C">
      <w:pPr>
        <w:suppressAutoHyphens/>
        <w:ind w:firstLine="708"/>
        <w:jc w:val="center"/>
        <w:rPr>
          <w:rFonts w:eastAsia="Times New Roman" w:cs="Times New Roman"/>
          <w:sz w:val="24"/>
          <w:szCs w:val="24"/>
          <w:lang w:eastAsia="ar-SA"/>
        </w:rPr>
      </w:pPr>
    </w:p>
    <w:p w:rsidR="0026332C" w:rsidRPr="0026332C" w:rsidRDefault="0026332C" w:rsidP="0026332C">
      <w:pPr>
        <w:suppressAutoHyphens/>
        <w:ind w:firstLine="708"/>
        <w:jc w:val="center"/>
        <w:rPr>
          <w:rFonts w:eastAsia="Times New Roman" w:cs="Times New Roman"/>
          <w:b/>
          <w:bCs/>
          <w:sz w:val="24"/>
          <w:szCs w:val="24"/>
          <w:lang w:eastAsia="ar-SA"/>
        </w:rPr>
      </w:pPr>
      <w:r w:rsidRPr="0026332C">
        <w:rPr>
          <w:rFonts w:eastAsia="Times New Roman" w:cs="Times New Roman"/>
          <w:b/>
          <w:bCs/>
          <w:sz w:val="24"/>
          <w:szCs w:val="24"/>
          <w:lang w:eastAsia="ar-SA"/>
        </w:rPr>
        <w:t>І. Загальні положення</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1. Положення про порядок розміщення зовнішньої реклами  на території територіальної громади Райгородської сільської ради (далі - Положення) розроблено на підставі Типових правил розміщення зовнішньої реклами, затверджених постановою Кабінету Міністрів України від 29 грудня 2003 року №2067, врегульовує відносини, що виникають у зв’язку із розміщенням зовнішньої реклами на території сільської ради.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2. У цьому Положенні терміни вживаються у такому значенні:</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b/>
          <w:sz w:val="24"/>
          <w:szCs w:val="24"/>
          <w:lang w:eastAsia="ar-SA"/>
        </w:rPr>
        <w:t>алея</w:t>
      </w:r>
      <w:r w:rsidRPr="0026332C">
        <w:rPr>
          <w:rFonts w:eastAsia="Times New Roman" w:cs="Times New Roman"/>
          <w:sz w:val="24"/>
          <w:szCs w:val="24"/>
          <w:lang w:eastAsia="ar-SA"/>
        </w:rPr>
        <w:t xml:space="preserve"> - дорога в парку, саду, сквері, лісопарку, на бульварі, обсаджена, як правило, з обох боків деревами та чагарниками;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b/>
          <w:sz w:val="24"/>
          <w:szCs w:val="24"/>
          <w:lang w:eastAsia="ar-SA"/>
        </w:rPr>
        <w:t>виконавчий орган ради</w:t>
      </w:r>
      <w:r w:rsidRPr="0026332C">
        <w:rPr>
          <w:rFonts w:eastAsia="Times New Roman" w:cs="Times New Roman"/>
          <w:sz w:val="24"/>
          <w:szCs w:val="24"/>
          <w:lang w:eastAsia="ar-SA"/>
        </w:rPr>
        <w:t xml:space="preserve"> - виконавчий комітет  Райгородської сільської ради;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b/>
          <w:sz w:val="24"/>
          <w:szCs w:val="24"/>
          <w:lang w:eastAsia="ar-SA"/>
        </w:rPr>
        <w:t>демонтаж</w:t>
      </w:r>
      <w:r w:rsidRPr="0026332C">
        <w:rPr>
          <w:rFonts w:eastAsia="Times New Roman" w:cs="Times New Roman"/>
          <w:sz w:val="24"/>
          <w:szCs w:val="24"/>
          <w:lang w:eastAsia="ar-SA"/>
        </w:rPr>
        <w:t xml:space="preserve"> – комплекс заходів, які передбачають відокремлення спеціальної конструкції разом з основою від місця її розташування та транспортування у місце її подальшого зберігання;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b/>
          <w:sz w:val="24"/>
          <w:szCs w:val="24"/>
          <w:lang w:eastAsia="ar-SA"/>
        </w:rPr>
        <w:t>договір про надання у користування місць для розміщення рекламного засобу</w:t>
      </w:r>
      <w:r w:rsidRPr="0026332C">
        <w:rPr>
          <w:rFonts w:eastAsia="Times New Roman" w:cs="Times New Roman"/>
          <w:sz w:val="24"/>
          <w:szCs w:val="24"/>
          <w:lang w:eastAsia="ar-SA"/>
        </w:rPr>
        <w:t xml:space="preserve"> – договір між виконавчим комітетом сільської ради та розповсюджувачем реклами</w:t>
      </w:r>
      <w:r w:rsidRPr="0026332C">
        <w:rPr>
          <w:rFonts w:eastAsia="Times New Roman" w:cs="Times New Roman"/>
          <w:color w:val="FF0000"/>
          <w:sz w:val="24"/>
          <w:szCs w:val="24"/>
          <w:lang w:eastAsia="ar-SA"/>
        </w:rPr>
        <w:t>,</w:t>
      </w:r>
      <w:r w:rsidRPr="0026332C">
        <w:rPr>
          <w:rFonts w:eastAsia="Times New Roman" w:cs="Times New Roman"/>
          <w:sz w:val="24"/>
          <w:szCs w:val="24"/>
          <w:lang w:eastAsia="ar-SA"/>
        </w:rPr>
        <w:t xml:space="preserve"> укладений на підставі рішення виконавчого комітету сільської ради про надання дозволу на розміщення зовнішньої реклами, у якому визначаються права та обов’язки сторін;</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b/>
          <w:sz w:val="24"/>
          <w:szCs w:val="24"/>
          <w:lang w:eastAsia="ar-SA"/>
        </w:rPr>
        <w:t>договір про тимчасове користування місцями для розміщення рекламного засобу (пріоритету)</w:t>
      </w:r>
      <w:r w:rsidRPr="0026332C">
        <w:rPr>
          <w:rFonts w:eastAsia="Times New Roman" w:cs="Times New Roman"/>
          <w:sz w:val="24"/>
          <w:szCs w:val="24"/>
          <w:lang w:eastAsia="ar-SA"/>
        </w:rPr>
        <w:t xml:space="preserve"> – договір сільською радою та заявником</w:t>
      </w:r>
      <w:r w:rsidRPr="0026332C">
        <w:rPr>
          <w:rFonts w:eastAsia="Times New Roman" w:cs="Times New Roman"/>
          <w:color w:val="FF0000"/>
          <w:sz w:val="24"/>
          <w:szCs w:val="24"/>
          <w:lang w:eastAsia="ar-SA"/>
        </w:rPr>
        <w:t xml:space="preserve"> </w:t>
      </w:r>
      <w:r w:rsidRPr="0026332C">
        <w:rPr>
          <w:rFonts w:eastAsia="Times New Roman" w:cs="Times New Roman"/>
          <w:sz w:val="24"/>
          <w:szCs w:val="24"/>
          <w:lang w:eastAsia="ar-SA"/>
        </w:rPr>
        <w:t>(юридичною особою або фізичною особою-підприємцем, яка подала заяву щодо отримання дозволу на розміщення зовнішньої реклами), у якому визначаються права та обов’язки сторін;</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b/>
          <w:sz w:val="24"/>
          <w:szCs w:val="24"/>
          <w:lang w:eastAsia="ar-SA"/>
        </w:rPr>
        <w:t>договір на розміщення тимчасових виносних спеціальних конструкцій (</w:t>
      </w:r>
      <w:proofErr w:type="spellStart"/>
      <w:r w:rsidRPr="0026332C">
        <w:rPr>
          <w:rFonts w:eastAsia="Times New Roman" w:cs="Times New Roman"/>
          <w:b/>
          <w:sz w:val="24"/>
          <w:szCs w:val="24"/>
          <w:lang w:eastAsia="ar-SA"/>
        </w:rPr>
        <w:t>штендерів</w:t>
      </w:r>
      <w:proofErr w:type="spellEnd"/>
      <w:r w:rsidRPr="0026332C">
        <w:rPr>
          <w:rFonts w:eastAsia="Times New Roman" w:cs="Times New Roman"/>
          <w:b/>
          <w:sz w:val="24"/>
          <w:szCs w:val="24"/>
          <w:lang w:eastAsia="ar-SA"/>
        </w:rPr>
        <w:t xml:space="preserve">) </w:t>
      </w:r>
      <w:r w:rsidRPr="0026332C">
        <w:rPr>
          <w:rFonts w:eastAsia="Times New Roman" w:cs="Times New Roman"/>
          <w:sz w:val="24"/>
          <w:szCs w:val="24"/>
          <w:lang w:eastAsia="ar-SA"/>
        </w:rPr>
        <w:t xml:space="preserve">- договір між власником місця розташування рекламного засобу та розповсюджувачем реклами щодо розміщення мобільної (переносної) рекламної конструкції, яка встановлюється на вулиці тільки під час роботи розповсюджувача реклами та у безпосередній близькості від його місця розташування;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b/>
          <w:sz w:val="24"/>
          <w:szCs w:val="24"/>
          <w:lang w:eastAsia="ar-SA"/>
        </w:rPr>
        <w:t>дозвіл</w:t>
      </w:r>
      <w:r w:rsidRPr="0026332C">
        <w:rPr>
          <w:rFonts w:eastAsia="Times New Roman" w:cs="Times New Roman"/>
          <w:sz w:val="24"/>
          <w:szCs w:val="24"/>
          <w:lang w:eastAsia="ar-SA"/>
        </w:rPr>
        <w:t xml:space="preserve"> - документ установленої форми, виданий розповсюджувачу зовнішньої реклами на підставі рішення виконавчого комітету Райгородської сільської ради, який дає право на розміщення зовнішньої реклами на певний строк та у певному місці;</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b/>
          <w:sz w:val="24"/>
          <w:szCs w:val="24"/>
          <w:lang w:eastAsia="ar-SA"/>
        </w:rPr>
        <w:t>місце розташування рекламного засобу</w:t>
      </w:r>
      <w:r w:rsidRPr="0026332C">
        <w:rPr>
          <w:rFonts w:eastAsia="Times New Roman" w:cs="Times New Roman"/>
          <w:sz w:val="24"/>
          <w:szCs w:val="24"/>
          <w:lang w:eastAsia="ar-SA"/>
        </w:rPr>
        <w:t xml:space="preserve"> - площа зовнішньої поверхні будинку, споруди, елемента вуличного обладнання або відведеної території на відкритій місцевості у межах території Райгородської сільської ради,  що надаються розповсюджувачу зовнішньої реклами в тимчасове користування</w:t>
      </w:r>
      <w:r w:rsidRPr="0026332C">
        <w:rPr>
          <w:rFonts w:eastAsia="Times New Roman" w:cs="Times New Roman"/>
          <w:color w:val="000000"/>
          <w:sz w:val="24"/>
          <w:szCs w:val="24"/>
          <w:lang w:eastAsia="ar-SA"/>
        </w:rPr>
        <w:t xml:space="preserve"> власником або уповноваженим ним органом (особою);</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b/>
          <w:sz w:val="24"/>
          <w:szCs w:val="24"/>
          <w:lang w:eastAsia="ar-SA"/>
        </w:rPr>
        <w:t>пішохідна доріжка</w:t>
      </w:r>
      <w:r w:rsidRPr="0026332C">
        <w:rPr>
          <w:rFonts w:eastAsia="Times New Roman" w:cs="Times New Roman"/>
          <w:sz w:val="24"/>
          <w:szCs w:val="24"/>
          <w:lang w:eastAsia="ar-SA"/>
        </w:rPr>
        <w:t xml:space="preserve"> - елемент дороги, призначений для руху пішоходів, облаштований у її межах чи поза нею і позначений дорожнім знаком;</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b/>
          <w:sz w:val="24"/>
          <w:szCs w:val="24"/>
          <w:lang w:eastAsia="ar-SA"/>
        </w:rPr>
        <w:t>самовільно встановлений рекламний засіб</w:t>
      </w:r>
      <w:r w:rsidRPr="0026332C">
        <w:rPr>
          <w:rFonts w:eastAsia="Times New Roman" w:cs="Times New Roman"/>
          <w:sz w:val="24"/>
          <w:szCs w:val="24"/>
          <w:lang w:eastAsia="ar-SA"/>
        </w:rPr>
        <w:t xml:space="preserve"> – рекламний засіб, розміщений без виданого у встановленому порядку дозволу або не демонтований власником після прийняття виконавчим комітетом Райгородської сільської ради рішення про відмову у продовженні дозволу або його скасування;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b/>
          <w:sz w:val="24"/>
          <w:szCs w:val="24"/>
          <w:lang w:eastAsia="ar-SA"/>
        </w:rPr>
        <w:t>соціальна реклама</w:t>
      </w:r>
      <w:r w:rsidRPr="0026332C">
        <w:rPr>
          <w:rFonts w:eastAsia="Times New Roman" w:cs="Times New Roman"/>
          <w:sz w:val="24"/>
          <w:szCs w:val="24"/>
          <w:lang w:eastAsia="ar-SA"/>
        </w:rPr>
        <w:t xml:space="preserve"> – інформація будь-якого виду, розповсюджена в будь-якій формі, яка спрямована на досягнення суспільно-корисних цілей, популяризацію загальнолюдських цінностей і розповсюдження якої не має на меті отримання прибутку;</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b/>
          <w:sz w:val="24"/>
          <w:szCs w:val="24"/>
          <w:lang w:eastAsia="ar-SA"/>
        </w:rPr>
        <w:t>спеціальні конструкції</w:t>
      </w:r>
      <w:r w:rsidRPr="0026332C">
        <w:rPr>
          <w:rFonts w:eastAsia="Times New Roman" w:cs="Times New Roman"/>
          <w:sz w:val="24"/>
          <w:szCs w:val="24"/>
          <w:lang w:eastAsia="ar-SA"/>
        </w:rPr>
        <w:t xml:space="preserve"> - тимчасові та стаціонарні рекламні засоби (світлові та несвітлові, наземні та неназемні (повітряні), плоскі та об'ємні стенди, щити, панно, транспаранти, </w:t>
      </w:r>
      <w:proofErr w:type="spellStart"/>
      <w:r w:rsidRPr="0026332C">
        <w:rPr>
          <w:rFonts w:eastAsia="Times New Roman" w:cs="Times New Roman"/>
          <w:sz w:val="24"/>
          <w:szCs w:val="24"/>
          <w:lang w:eastAsia="ar-SA"/>
        </w:rPr>
        <w:t>троли</w:t>
      </w:r>
      <w:proofErr w:type="spellEnd"/>
      <w:r w:rsidRPr="0026332C">
        <w:rPr>
          <w:rFonts w:eastAsia="Times New Roman" w:cs="Times New Roman"/>
          <w:sz w:val="24"/>
          <w:szCs w:val="24"/>
          <w:lang w:eastAsia="ar-SA"/>
        </w:rPr>
        <w:t xml:space="preserve">, таблички, короби, механічні, динамічні, електронні табло, екрани, </w:t>
      </w:r>
      <w:r w:rsidRPr="0026332C">
        <w:rPr>
          <w:rFonts w:eastAsia="Times New Roman" w:cs="Times New Roman"/>
          <w:sz w:val="24"/>
          <w:szCs w:val="24"/>
          <w:lang w:eastAsia="ar-SA"/>
        </w:rPr>
        <w:lastRenderedPageBreak/>
        <w:t>тумби, складні просторові конструкції, аеростати, повітряні кулі тощо), які використовуються для розміщення реклами;</w:t>
      </w:r>
    </w:p>
    <w:p w:rsidR="0026332C" w:rsidRPr="0026332C" w:rsidRDefault="0026332C" w:rsidP="0026332C">
      <w:pPr>
        <w:suppressAutoHyphens/>
        <w:ind w:firstLine="708"/>
        <w:jc w:val="both"/>
        <w:rPr>
          <w:rFonts w:eastAsia="Times New Roman" w:cs="Times New Roman"/>
          <w:sz w:val="24"/>
          <w:szCs w:val="24"/>
          <w:lang w:eastAsia="ar-SA"/>
        </w:rPr>
      </w:pPr>
      <w:proofErr w:type="spellStart"/>
      <w:r w:rsidRPr="0026332C">
        <w:rPr>
          <w:rFonts w:eastAsia="Times New Roman" w:cs="Times New Roman"/>
          <w:b/>
          <w:sz w:val="24"/>
          <w:szCs w:val="24"/>
          <w:lang w:eastAsia="ar-SA"/>
        </w:rPr>
        <w:t>штенедер</w:t>
      </w:r>
      <w:proofErr w:type="spellEnd"/>
      <w:r w:rsidRPr="0026332C">
        <w:rPr>
          <w:rFonts w:eastAsia="Times New Roman" w:cs="Times New Roman"/>
          <w:sz w:val="24"/>
          <w:szCs w:val="24"/>
          <w:lang w:eastAsia="ar-SA"/>
        </w:rPr>
        <w:t xml:space="preserve"> - мобільна (переносна) рекламна конструкція, яка встановлюється на вулиці тільки під час роботи особи-розповсюджувача реклами та у безпосередній близькості від її місця розташування.</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Інші терміни застосовуються у значенні, наведеному в Законі України „Про рекламу”.</w:t>
      </w:r>
    </w:p>
    <w:p w:rsidR="0026332C" w:rsidRPr="0026332C" w:rsidRDefault="0026332C" w:rsidP="0026332C">
      <w:pPr>
        <w:suppressAutoHyphens/>
        <w:ind w:firstLine="708"/>
        <w:jc w:val="both"/>
        <w:rPr>
          <w:rFonts w:eastAsia="Times New Roman" w:cs="Times New Roman"/>
          <w:sz w:val="24"/>
          <w:szCs w:val="24"/>
          <w:lang w:eastAsia="ar-SA"/>
        </w:rPr>
      </w:pPr>
    </w:p>
    <w:p w:rsidR="0026332C" w:rsidRPr="0026332C" w:rsidRDefault="0026332C" w:rsidP="0026332C">
      <w:pPr>
        <w:suppressAutoHyphens/>
        <w:ind w:firstLine="708"/>
        <w:jc w:val="center"/>
        <w:rPr>
          <w:rFonts w:eastAsia="Times New Roman" w:cs="Times New Roman"/>
          <w:b/>
          <w:bCs/>
          <w:sz w:val="24"/>
          <w:szCs w:val="24"/>
          <w:lang w:eastAsia="ar-SA"/>
        </w:rPr>
      </w:pPr>
      <w:r w:rsidRPr="0026332C">
        <w:rPr>
          <w:rFonts w:eastAsia="Times New Roman" w:cs="Times New Roman"/>
          <w:b/>
          <w:bCs/>
          <w:sz w:val="24"/>
          <w:szCs w:val="24"/>
          <w:lang w:eastAsia="ar-SA"/>
        </w:rPr>
        <w:t>ІІ. Порядок надання дозволу на розміщення зовнішньої реклами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3. Зовнішня реклама розміщується на території територіальної громади Райгородської сільської ради на підставі рішення виконавчого комітету Райгородської сільської ради про надання дозволу на розміщення зовнішньої реклами.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Плата за видачу зазначених дозволів не справляється.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4. Рекламний засіб не вважається самовільно встановленим протягом часу розгляду заяви розповсюджувача зовнішньої реклами про продовження дії дозволу до моменту прийняття виконавчим комітетом Райгородської сільської ради відповідного рішення за такою заявою.</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5. 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території  Райгородської сільської територіальної громади.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6. Повноваження щодо регулювання діяльності з розміщення зовнішньої реклами в  межах території сільської ради здійснює виконавчий комітет Райгородської сільської ради (далі - робочий орган).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Робочий орган не може виступати заявником на розміщення зовнішньої реклами та одержувати дозвіл.</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У процесі регулювання діяльності з розміщення зовнішньої реклами робочим органом залучаються на громадських засадах представники об’єднань громадян та об’єднань підприємств, які провадять діяльність у сфері реклами.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7. До повноважень робочого органу належать:</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розгляд заяв розповсюджувачів зовнішньої реклами на надання дозволу, внесення змін у дозвіл, переоформлення дозволу та продовження строку його дії;</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надання, у разі потреби, розповсюджувачам зовнішньої реклами містобудівних умов та обмежень на опрацювання проектно-технічної документації для розташування складних (дахових) рекламних засобів;</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прийняття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підготовка проектів рішення виконавчого комітету сільської ради щодо надання дозволу чи про відмову у його наданні;</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видача дозволів на розміщення зовнішньої реклами на підставі рішення виконавчого комітету сільської ради;</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 надання дозволів на розміщення </w:t>
      </w:r>
      <w:proofErr w:type="spellStart"/>
      <w:r w:rsidRPr="0026332C">
        <w:rPr>
          <w:rFonts w:eastAsia="Times New Roman" w:cs="Times New Roman"/>
          <w:color w:val="000000"/>
          <w:sz w:val="24"/>
          <w:szCs w:val="24"/>
          <w:lang w:eastAsia="ar-SA"/>
        </w:rPr>
        <w:t>штендерів</w:t>
      </w:r>
      <w:proofErr w:type="spellEnd"/>
      <w:r w:rsidRPr="0026332C">
        <w:rPr>
          <w:rFonts w:eastAsia="Times New Roman" w:cs="Times New Roman"/>
          <w:color w:val="000000"/>
          <w:sz w:val="24"/>
          <w:szCs w:val="24"/>
          <w:lang w:eastAsia="ar-SA"/>
        </w:rPr>
        <w:t>;</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укладення договорів про надання у користування місць для розміщення рекламного засобу; договорів на розташування тимчасових виносних спеціальних конструкцій (</w:t>
      </w:r>
      <w:proofErr w:type="spellStart"/>
      <w:r w:rsidRPr="0026332C">
        <w:rPr>
          <w:rFonts w:eastAsia="Times New Roman" w:cs="Times New Roman"/>
          <w:sz w:val="24"/>
          <w:szCs w:val="24"/>
          <w:lang w:eastAsia="ar-SA"/>
        </w:rPr>
        <w:t>штендерів</w:t>
      </w:r>
      <w:proofErr w:type="spellEnd"/>
      <w:r w:rsidRPr="0026332C">
        <w:rPr>
          <w:rFonts w:eastAsia="Times New Roman" w:cs="Times New Roman"/>
          <w:sz w:val="24"/>
          <w:szCs w:val="24"/>
          <w:lang w:eastAsia="ar-SA"/>
        </w:rPr>
        <w:t>); про тимчасове користування місцями для розміщення рекламного засобу (пріоритету);</w:t>
      </w:r>
    </w:p>
    <w:p w:rsidR="0026332C" w:rsidRPr="0026332C" w:rsidRDefault="0026332C" w:rsidP="0026332C">
      <w:pPr>
        <w:suppressAutoHyphens/>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            -  ведення інформаційного банку даних місць розташування рекламних засобів. </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2323DC"/>
          <w:sz w:val="24"/>
          <w:szCs w:val="24"/>
          <w:lang w:eastAsia="ar-SA"/>
        </w:rPr>
        <w:t xml:space="preserve">- </w:t>
      </w:r>
      <w:r w:rsidRPr="0026332C">
        <w:rPr>
          <w:rFonts w:eastAsia="Times New Roman" w:cs="Times New Roman"/>
          <w:color w:val="000000"/>
          <w:sz w:val="24"/>
          <w:szCs w:val="24"/>
          <w:lang w:eastAsia="ar-SA"/>
        </w:rPr>
        <w:t xml:space="preserve"> подання територіальному органу спеціально уповноваженого центрального органу виконавчої влади у сфері захисту прав споживачів (Вінницькому обласному управлінню у справах захисту прав споживачів) матеріалів про порушення порядку розповсюдження та розміщення реклами.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організація інвентаризації рекламних засобів та у разі необхідності, підготовка документів для проведення демонтажу рекламних засобів у встановленому порядку;</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lastRenderedPageBreak/>
        <w:t xml:space="preserve">- організація розміщення соціальної реклами серед розповсюджувачів в порядку, визначеному п. 36 цього Положення; </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проведення розрахунку розміру плати за користування місцями, які надаються розповсюджувачам зовнішньої реклами.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Робочий орган здійснює інші повноваження відповідно до законодавства.</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8. Для одержання дозволу заявник подає заяву за формою, установленою Типовими правилами розміщення зовнішньої реклами, затвердженими постановою Кабінету Міністрів України № 2067 від 29.12.2003 р.</w:t>
      </w:r>
      <w:bookmarkStart w:id="2" w:name="18"/>
      <w:bookmarkEnd w:id="2"/>
      <w:r w:rsidRPr="0026332C">
        <w:rPr>
          <w:rFonts w:eastAsia="Times New Roman" w:cs="Times New Roman"/>
          <w:sz w:val="24"/>
          <w:szCs w:val="24"/>
          <w:lang w:eastAsia="ar-SA"/>
        </w:rPr>
        <w:t xml:space="preserve">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До заяви додаються:</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фотокартка або комп’ютерний макет місця (розміром не менш як 6 х 9 сантиметрів), на якому планується розташування рекламного засобу та ескіз рекламного засобу з конструктивним рішенням;</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витяг з Єдиного державного реєстру юридичних осіб та фізичних осіб-підприємців.</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9. За наявності документів, передбачених пунктом 8 цього Положення, заява протягом трьох днів з дати її надходження, реєструється робочим органом в журналі реєстрації заяв та дозволів на розміщення зовнішньої реклами (далі - журнал реєстрації), який ведеться за формою, установленою Типовими правилами розміщення зовнішньої реклами, затвердженими постановою Кабінету Міністрів України № 2067 від 29.12.2003 р.</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Журнал повинен бути прошитий, а його сторінки пронумеровані. На останній сторінці журналу робиться запис про кількість сторінок, який засвідчується підписом керівника робочого органу, скріпленим печаткою.</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Робочий орган протягом двох робочих днів з дати реєстрації заяви перевіряє місце розташування рекламного засобу, зазначене у заяві на предмет наявності на це місце пріоритету іншого заявника або надання на заявлене місце зареєстрованого в установленому порядку дозволу.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Після перевірки місця керівник робочого органу приймає рішення про встановлення за заявником пріоритету на заявлене місце або про відмову у встановленні пріоритету.</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У разі прийняття рішення про встановлення пріоритету робочий орган видає заявнику для оформлення два примірники дозволу за установленою формою та визначає заінтересовані органи (особи), з якими необхідно його погодити.</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У разі прийняття рішення про відмову у встановленні пріоритету робочий орган  протягом </w:t>
      </w:r>
      <w:r w:rsidRPr="0026332C">
        <w:rPr>
          <w:rFonts w:eastAsia="Times New Roman" w:cs="Times New Roman"/>
          <w:b/>
          <w:sz w:val="24"/>
          <w:szCs w:val="24"/>
          <w:lang w:eastAsia="ar-SA"/>
        </w:rPr>
        <w:t>трьох</w:t>
      </w:r>
      <w:r w:rsidRPr="0026332C">
        <w:rPr>
          <w:rFonts w:eastAsia="Times New Roman" w:cs="Times New Roman"/>
          <w:color w:val="000000"/>
          <w:sz w:val="24"/>
          <w:szCs w:val="24"/>
          <w:lang w:eastAsia="ar-SA"/>
        </w:rPr>
        <w:t xml:space="preserve"> днів надси</w:t>
      </w:r>
      <w:r w:rsidRPr="0026332C">
        <w:rPr>
          <w:rFonts w:eastAsia="Times New Roman" w:cs="Times New Roman"/>
          <w:sz w:val="24"/>
          <w:szCs w:val="24"/>
          <w:lang w:eastAsia="ar-SA"/>
        </w:rPr>
        <w:t xml:space="preserve">лає заявникові вмотивовану відповідь із зазначенням дати встановлення пріоритету іншого заявника на заявлене місце розташування рекламного засобу або дати і номера рішення виконавчого комітету про надання дозволу на заявлене місце іншій особі та повертає всі </w:t>
      </w:r>
      <w:r w:rsidRPr="0026332C">
        <w:rPr>
          <w:rFonts w:eastAsia="Times New Roman" w:cs="Times New Roman"/>
          <w:color w:val="000000"/>
          <w:sz w:val="24"/>
          <w:szCs w:val="24"/>
          <w:lang w:eastAsia="ar-SA"/>
        </w:rPr>
        <w:t>подані заявником документи.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10. Пріоритет заявника на місце розташування рекламного засобу встановлюється строком на один рік з дати прийняття керівником робочого органу відповідного рішення.</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Строк встановлення пріоритету на місце розташування рекламного засобу може бути продовжений керівником робочого </w:t>
      </w:r>
      <w:r w:rsidRPr="0026332C">
        <w:rPr>
          <w:rFonts w:eastAsia="Times New Roman" w:cs="Times New Roman"/>
          <w:sz w:val="24"/>
          <w:szCs w:val="24"/>
          <w:lang w:eastAsia="ar-SA"/>
        </w:rPr>
        <w:t xml:space="preserve">органу </w:t>
      </w:r>
      <w:r w:rsidRPr="0026332C">
        <w:rPr>
          <w:rFonts w:eastAsia="Times New Roman" w:cs="Times New Roman"/>
          <w:sz w:val="24"/>
          <w:szCs w:val="24"/>
          <w:u w:val="single"/>
          <w:lang w:eastAsia="ar-SA"/>
        </w:rPr>
        <w:t>не більш як на три місяці у разі</w:t>
      </w:r>
      <w:r w:rsidRPr="0026332C">
        <w:rPr>
          <w:rFonts w:eastAsia="Times New Roman" w:cs="Times New Roman"/>
          <w:color w:val="000000"/>
          <w:sz w:val="24"/>
          <w:szCs w:val="24"/>
          <w:lang w:eastAsia="ar-SA"/>
        </w:rPr>
        <w:t>:</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продовження строку оформлення дозволу у зв'язку з потребою виконання архітектурно-планувальних робіт та розроблення проектно-технічної документації;</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письмового звернення заявника щодо продовження строку оформлення дозволу.</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У разі продовження строку оформлення дозволу з підстав, передбачених абзацами третім і четвертим цього пункту, керівник робочого органу письмово повідомляє про це заявника.</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11. Дата і номер рішення керівника робочого органу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 заноситься в журнал реєстрації.</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Відмова у встановленні пріоритету, продовженні строку, на який встановлено зазначений пріоритет, може бути оскаржена у порядку, встановленому законодавством.</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Інформація про подані заяви та встановлені робочим органом пріоритети є відкритою і повинна надаватися будь-якій особі за її письмовою заявою.</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lastRenderedPageBreak/>
        <w:t>12. Протягом строку, зазначеного у пункті 10 цього Положення, заявник оформляє обидва примірники дозволу та подає керівнику робочого органу разом із супровідним листом, в якому зазначається реєстраційний номер заяви.</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У разі прийняття керівником робочого органу рішення про встановлення пріоритету заявника на місце розташування рекламного засобу</w:t>
      </w:r>
      <w:r w:rsidRPr="0026332C">
        <w:rPr>
          <w:rFonts w:eastAsia="Times New Roman" w:cs="Times New Roman"/>
          <w:sz w:val="24"/>
          <w:szCs w:val="24"/>
          <w:lang w:eastAsia="ar-SA"/>
        </w:rPr>
        <w:t xml:space="preserve">, яке перебуває в комунальній власності, заявник протягом </w:t>
      </w:r>
      <w:r w:rsidRPr="0026332C">
        <w:rPr>
          <w:rFonts w:eastAsia="Times New Roman" w:cs="Times New Roman"/>
          <w:b/>
          <w:sz w:val="24"/>
          <w:szCs w:val="24"/>
          <w:lang w:eastAsia="ar-SA"/>
        </w:rPr>
        <w:t>трьох</w:t>
      </w:r>
      <w:r w:rsidRPr="0026332C">
        <w:rPr>
          <w:rFonts w:eastAsia="Times New Roman" w:cs="Times New Roman"/>
          <w:sz w:val="24"/>
          <w:szCs w:val="24"/>
          <w:lang w:eastAsia="ar-SA"/>
        </w:rPr>
        <w:t xml:space="preserve"> днів укладає договір про тимчасове користування місцями для розміщення рекламного засобу (пріоритету), </w:t>
      </w:r>
      <w:r w:rsidRPr="0026332C">
        <w:rPr>
          <w:rFonts w:eastAsia="Times New Roman" w:cs="Times New Roman"/>
          <w:color w:val="000000"/>
          <w:sz w:val="24"/>
          <w:szCs w:val="24"/>
          <w:lang w:eastAsia="ar-SA"/>
        </w:rPr>
        <w:t>за формою згідно додатку 1 до цього Положення.</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sz w:val="24"/>
          <w:szCs w:val="24"/>
          <w:lang w:eastAsia="ar-SA"/>
        </w:rPr>
        <w:t>Протягом строку, передбаченого пунктом 10 цього Положення, щомісяця справляється плата за тимчасове користування місцем, що перебуває в комунальній власності, в розмірі 25 відсотків плати</w:t>
      </w:r>
      <w:r w:rsidRPr="0026332C">
        <w:rPr>
          <w:rFonts w:eastAsia="Times New Roman" w:cs="Times New Roman"/>
          <w:color w:val="000000"/>
          <w:sz w:val="24"/>
          <w:szCs w:val="24"/>
          <w:lang w:eastAsia="ar-SA"/>
        </w:rPr>
        <w:t>, встановленої рішенням сесії сільської  ради.</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sz w:val="24"/>
          <w:szCs w:val="24"/>
          <w:lang w:eastAsia="ar-SA"/>
        </w:rPr>
        <w:t xml:space="preserve">У разі продовження строку оформлення дозволу відповідно до абзацу четвертого пункту 10 цього Положення, щомісячна плата за тимчасове користування місцем, що перебуває в комунальній власності, справляється в розмірі 100 відсотків плати, </w:t>
      </w:r>
      <w:r w:rsidRPr="0026332C">
        <w:rPr>
          <w:rFonts w:eastAsia="Times New Roman" w:cs="Times New Roman"/>
          <w:color w:val="000000"/>
          <w:sz w:val="24"/>
          <w:szCs w:val="24"/>
          <w:lang w:eastAsia="ar-SA"/>
        </w:rPr>
        <w:t>встановленої рішенням сесії сільської  ради.</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Розмір орендної плати за перший місяць оренди визначають шляхом коригування розміру орендної плати за базовий місяць на індекс інфляції за період з першого числа, наступного за базовим місяця, до останнього числа першого місяця оренди (п.12 Методики №786).</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Розмір орендної плати за кожен наступний місяць визначають шляхом коригування розміру місячної орендної плати за попередній місяць на індекс інфляції за поточний місяць   (п.13 Методики №786). При цьому ніяких винятків стосовно значення індексу інфляції немає – навіть якщо він становить суму меншу за 100%, орендна плата все одно коригується.</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Протягом п’яти днів з дати прийняття керівником робочого органу рішення про встановлення пріоритету заявника на місце розташування рекламного засобу, продовження строку, на який встановлено зазначений пріоритет, заявник подає копію документа, що підтверджує внесення відповідної плати відповідно до укладеного договору.</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13. Під час подання заяви або оформлення примірників дозволу представник робочого органу в присутності заявника перевіряє комплектність документів, додержання вимог до їх оформлення та видає заявнику довідку з описом поданих документів за установленою формою.</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Перелік документів для надання дозволу є вичерпним.</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14. У разі не надання ним в установлений строк документів, зазначених у пункті 15 цього Положення, заява вважається неподаною, пріоритет на місце розташування рекламного засобу втрачається, документи повертаються заявнику, про що робочий орган робить відповідний запис в журналі реєстрації.</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15. Дозвіл погоджується з:</w:t>
      </w:r>
    </w:p>
    <w:p w:rsidR="0026332C" w:rsidRPr="0026332C" w:rsidRDefault="0026332C" w:rsidP="0026332C">
      <w:pPr>
        <w:shd w:val="clear" w:color="auto" w:fill="FFFFFF"/>
        <w:ind w:firstLine="450"/>
        <w:jc w:val="both"/>
        <w:textAlignment w:val="baseline"/>
        <w:rPr>
          <w:rFonts w:eastAsia="Times New Roman" w:cs="Times New Roman"/>
          <w:color w:val="000000"/>
          <w:sz w:val="24"/>
          <w:szCs w:val="24"/>
          <w:lang w:eastAsia="uk-UA"/>
        </w:rPr>
      </w:pPr>
      <w:r w:rsidRPr="0026332C">
        <w:rPr>
          <w:rFonts w:eastAsia="Times New Roman" w:cs="Times New Roman"/>
          <w:color w:val="000000"/>
          <w:sz w:val="24"/>
          <w:szCs w:val="24"/>
          <w:lang w:eastAsia="uk-UA"/>
        </w:rPr>
        <w:t>Райгородською сільською радою- у разі розміщення зовнішньої реклами на пам’ятках національного значення, в межах зон охорони цих пам’яток, історичних ареалів населених місць;</w:t>
      </w:r>
    </w:p>
    <w:p w:rsidR="0026332C" w:rsidRPr="0026332C" w:rsidRDefault="0026332C" w:rsidP="0026332C">
      <w:pPr>
        <w:shd w:val="clear" w:color="auto" w:fill="FFFFFF"/>
        <w:ind w:firstLine="450"/>
        <w:jc w:val="both"/>
        <w:textAlignment w:val="baseline"/>
        <w:rPr>
          <w:rFonts w:eastAsia="Times New Roman" w:cs="Times New Roman"/>
          <w:color w:val="000000"/>
          <w:sz w:val="24"/>
          <w:szCs w:val="24"/>
          <w:lang w:eastAsia="uk-UA"/>
        </w:rPr>
      </w:pPr>
      <w:bookmarkStart w:id="3" w:name="n191"/>
      <w:bookmarkEnd w:id="3"/>
      <w:r w:rsidRPr="0026332C">
        <w:rPr>
          <w:rFonts w:eastAsia="Times New Roman" w:cs="Times New Roman"/>
          <w:color w:val="000000"/>
          <w:sz w:val="24"/>
          <w:szCs w:val="24"/>
          <w:lang w:eastAsia="uk-UA"/>
        </w:rPr>
        <w:t>органом виконавчої влади (відділ житлово-комунального господарства, благоустрою, містобудування та архітектури Райгородської сільської ради) - у разі розміщення зовнішньої реклами на пам’ятках місцевого значення, а також в межах зон охорони цих пам’яток;</w:t>
      </w:r>
    </w:p>
    <w:p w:rsidR="0026332C" w:rsidRPr="0026332C" w:rsidRDefault="0026332C" w:rsidP="0026332C">
      <w:pPr>
        <w:shd w:val="clear" w:color="auto" w:fill="FFFFFF"/>
        <w:ind w:firstLine="450"/>
        <w:jc w:val="both"/>
        <w:textAlignment w:val="baseline"/>
        <w:rPr>
          <w:rFonts w:eastAsia="Times New Roman" w:cs="Times New Roman"/>
          <w:color w:val="000000"/>
          <w:sz w:val="24"/>
          <w:szCs w:val="24"/>
          <w:lang w:eastAsia="uk-UA"/>
        </w:rPr>
      </w:pPr>
      <w:bookmarkStart w:id="4" w:name="n192"/>
      <w:bookmarkEnd w:id="4"/>
      <w:r w:rsidRPr="0026332C">
        <w:rPr>
          <w:rFonts w:eastAsia="Times New Roman" w:cs="Times New Roman"/>
          <w:color w:val="000000"/>
          <w:sz w:val="24"/>
          <w:szCs w:val="24"/>
          <w:lang w:eastAsia="uk-UA"/>
        </w:rPr>
        <w:t>утримувачем інженерних комунікацій - у разі розміщення зовнішньої реклами в межах охоронних зон цих комунікацій;</w:t>
      </w:r>
    </w:p>
    <w:p w:rsidR="0026332C" w:rsidRPr="0026332C" w:rsidRDefault="0026332C" w:rsidP="0026332C">
      <w:pPr>
        <w:shd w:val="clear" w:color="auto" w:fill="FFFFFF"/>
        <w:ind w:firstLine="450"/>
        <w:jc w:val="both"/>
        <w:textAlignment w:val="baseline"/>
        <w:rPr>
          <w:rFonts w:eastAsia="Times New Roman" w:cs="Times New Roman"/>
          <w:color w:val="000000"/>
          <w:sz w:val="24"/>
          <w:szCs w:val="24"/>
          <w:lang w:eastAsia="uk-UA"/>
        </w:rPr>
      </w:pPr>
      <w:bookmarkStart w:id="5" w:name="n193"/>
      <w:bookmarkEnd w:id="5"/>
      <w:proofErr w:type="spellStart"/>
      <w:r w:rsidRPr="0026332C">
        <w:rPr>
          <w:rFonts w:eastAsia="Times New Roman" w:cs="Times New Roman"/>
          <w:color w:val="000000"/>
          <w:sz w:val="24"/>
          <w:szCs w:val="24"/>
          <w:lang w:eastAsia="uk-UA"/>
        </w:rPr>
        <w:t>Укравтодором</w:t>
      </w:r>
      <w:proofErr w:type="spellEnd"/>
      <w:r w:rsidRPr="0026332C">
        <w:rPr>
          <w:rFonts w:eastAsia="Times New Roman" w:cs="Times New Roman"/>
          <w:color w:val="000000"/>
          <w:sz w:val="24"/>
          <w:szCs w:val="24"/>
          <w:lang w:eastAsia="uk-UA"/>
        </w:rPr>
        <w:t xml:space="preserve"> або власниками автомобільних доріг та Національною поліцією - у разі розміщення зовнішньої реклами у межах смуги відведення автомобільних доріг.</w:t>
      </w:r>
    </w:p>
    <w:p w:rsidR="0026332C" w:rsidRPr="0026332C" w:rsidRDefault="0026332C" w:rsidP="0026332C">
      <w:pPr>
        <w:suppressAutoHyphens/>
        <w:ind w:firstLine="708"/>
        <w:jc w:val="both"/>
        <w:rPr>
          <w:rFonts w:eastAsia="Times New Roman" w:cs="Times New Roman"/>
          <w:sz w:val="24"/>
          <w:szCs w:val="24"/>
          <w:lang w:eastAsia="ar-SA"/>
        </w:rPr>
      </w:pPr>
      <w:bookmarkStart w:id="6" w:name="n194"/>
      <w:bookmarkEnd w:id="6"/>
      <w:r w:rsidRPr="0026332C">
        <w:rPr>
          <w:rFonts w:eastAsia="Times New Roman" w:cs="Times New Roman"/>
          <w:sz w:val="24"/>
          <w:szCs w:val="24"/>
          <w:lang w:eastAsia="ar-SA"/>
        </w:rPr>
        <w:t xml:space="preserve">Зазначені вище органи та особи погоджують дозвіл протягом </w:t>
      </w:r>
      <w:r w:rsidRPr="0026332C">
        <w:rPr>
          <w:rFonts w:eastAsia="Times New Roman" w:cs="Times New Roman"/>
          <w:b/>
          <w:sz w:val="24"/>
          <w:szCs w:val="24"/>
          <w:lang w:eastAsia="ar-SA"/>
        </w:rPr>
        <w:t>п’яти</w:t>
      </w:r>
      <w:r w:rsidRPr="0026332C">
        <w:rPr>
          <w:rFonts w:eastAsia="Times New Roman" w:cs="Times New Roman"/>
          <w:sz w:val="24"/>
          <w:szCs w:val="24"/>
          <w:lang w:eastAsia="ar-SA"/>
        </w:rPr>
        <w:t xml:space="preserve"> робочих днів з дати звернення заявника.</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Перелік органів та осіб, з якими погоджується дозвіл, є вичерпним.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Погодження дійсне протягом строку дії дозволу.</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16. У разі відмови у погодженні дозволу органами (особами), зазначеними у пункті 15 цього Порядку, заявникові надсилається вмотивоване повідомлення за підписом уповноваженої особи підприємства, установи та організації.</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lastRenderedPageBreak/>
        <w:t>Відмова у погодженні дозволу може бути оскаржена у порядку, встановленому законодавством.</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17. Під час надання дозволу втручання у форму рекламного засобу та зміст реклами забороняється.</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sz w:val="24"/>
          <w:szCs w:val="24"/>
          <w:lang w:eastAsia="ar-SA"/>
        </w:rPr>
        <w:t xml:space="preserve">18. </w:t>
      </w:r>
      <w:r w:rsidRPr="0026332C">
        <w:rPr>
          <w:rFonts w:eastAsia="Times New Roman" w:cs="Times New Roman"/>
          <w:color w:val="000000"/>
          <w:sz w:val="24"/>
          <w:szCs w:val="24"/>
          <w:lang w:eastAsia="ar-SA"/>
        </w:rPr>
        <w:t>Робочий орган протягом не більш п’ятнадцяти робочих днів з дати одержання належним чином оформлених двох примірників дозволу розглядає заяву, готує і подає виконавчому комітету сільської ради пропозиції та проект відповідного рішення з врахуванням Закону України „Про рекламу”.</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19. Виконавчий комітет сільської ради приймає рішення про надання дозволу або про відмову у його наданні.</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У разі прийняття рішення про надання дозволу керівник робочого органу протягом п’яти робочих днів підписує обидва примірники дозволу та скріплює їх печаткою робочого органу.</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Перший примірник дозволу видається заявникові, а другий - залишається в робочому органі для обліку та контролю. Видача дозволу реєструється в журналі реєстрації.</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Рішення про відмову у наданні дозволу робочим органом надсилається заявникові протягом п’яти днів з дати його прийняття.</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20. Одночасно із </w:t>
      </w:r>
      <w:proofErr w:type="spellStart"/>
      <w:r w:rsidRPr="0026332C">
        <w:rPr>
          <w:rFonts w:eastAsia="Times New Roman" w:cs="Times New Roman"/>
          <w:color w:val="000000"/>
          <w:sz w:val="24"/>
          <w:szCs w:val="24"/>
          <w:lang w:eastAsia="ar-SA"/>
        </w:rPr>
        <w:t>видачею</w:t>
      </w:r>
      <w:proofErr w:type="spellEnd"/>
      <w:r w:rsidRPr="0026332C">
        <w:rPr>
          <w:rFonts w:eastAsia="Times New Roman" w:cs="Times New Roman"/>
          <w:color w:val="000000"/>
          <w:sz w:val="24"/>
          <w:szCs w:val="24"/>
          <w:lang w:eastAsia="ar-SA"/>
        </w:rPr>
        <w:t xml:space="preserve"> дозволу між робочим органом та заявником укладається договір про надання в користування місць для розміщення рекламного засобу за формою згідно додатку 2 до цього Положення.</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21. Робочий орган протягом </w:t>
      </w:r>
      <w:r w:rsidRPr="0026332C">
        <w:rPr>
          <w:rFonts w:eastAsia="Times New Roman" w:cs="Times New Roman"/>
          <w:b/>
          <w:sz w:val="24"/>
          <w:szCs w:val="24"/>
          <w:lang w:eastAsia="ar-SA"/>
        </w:rPr>
        <w:t>десяти днів</w:t>
      </w:r>
      <w:r w:rsidRPr="0026332C">
        <w:rPr>
          <w:rFonts w:eastAsia="Times New Roman" w:cs="Times New Roman"/>
          <w:sz w:val="24"/>
          <w:szCs w:val="24"/>
          <w:lang w:eastAsia="ar-SA"/>
        </w:rPr>
        <w:t xml:space="preserve"> з дати реєстрації дозволу надає органам державної податкової служби інформацію про розповсюджувачів зовнішньої реклами, яким надано дозвіл.</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22. У наданні дозволу може бути відмовлено у разі, коли: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оформлення поданих документів не відповідає встановленим вимогам;</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у поданих документах виявлені завідомо неправдиві відомості.</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Перелік підстав для відмови у наданні дозволу є вичерпним.</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Рішення про відмову у наданні дозволу може бути оскаржене в порядку, встановленому законодавством.</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23. Дозвіл надаєть</w:t>
      </w:r>
      <w:r w:rsidRPr="0026332C">
        <w:rPr>
          <w:rFonts w:eastAsia="Times New Roman" w:cs="Times New Roman"/>
          <w:color w:val="000000"/>
          <w:sz w:val="24"/>
          <w:szCs w:val="24"/>
          <w:lang w:eastAsia="ar-SA"/>
        </w:rPr>
        <w:t>ся строком на два роки</w:t>
      </w:r>
      <w:r w:rsidRPr="0026332C">
        <w:rPr>
          <w:rFonts w:eastAsia="Times New Roman" w:cs="Times New Roman"/>
          <w:color w:val="FF0000"/>
          <w:sz w:val="24"/>
          <w:szCs w:val="24"/>
          <w:lang w:eastAsia="ar-SA"/>
        </w:rPr>
        <w:t>,</w:t>
      </w:r>
      <w:r w:rsidRPr="0026332C">
        <w:rPr>
          <w:rFonts w:eastAsia="Times New Roman" w:cs="Times New Roman"/>
          <w:sz w:val="24"/>
          <w:szCs w:val="24"/>
          <w:lang w:eastAsia="ar-SA"/>
        </w:rPr>
        <w:t xml:space="preserve"> якщо менший строк не зазначено у заяві.</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24. 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25. У процесі надання дозволів тендери (конкурси) не проводяться.</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26. Розміщення </w:t>
      </w:r>
      <w:proofErr w:type="spellStart"/>
      <w:r w:rsidRPr="0026332C">
        <w:rPr>
          <w:rFonts w:eastAsia="Times New Roman" w:cs="Times New Roman"/>
          <w:sz w:val="24"/>
          <w:szCs w:val="24"/>
          <w:lang w:eastAsia="ar-SA"/>
        </w:rPr>
        <w:t>штендерів</w:t>
      </w:r>
      <w:proofErr w:type="spellEnd"/>
      <w:r w:rsidRPr="0026332C">
        <w:rPr>
          <w:rFonts w:eastAsia="Times New Roman" w:cs="Times New Roman"/>
          <w:sz w:val="24"/>
          <w:szCs w:val="24"/>
          <w:lang w:eastAsia="ar-SA"/>
        </w:rPr>
        <w:t xml:space="preserve"> відбувається на підставі укладених договорів на розміщення тимчасових виносних спеціальних конструкцій (</w:t>
      </w:r>
      <w:proofErr w:type="spellStart"/>
      <w:r w:rsidRPr="0026332C">
        <w:rPr>
          <w:rFonts w:eastAsia="Times New Roman" w:cs="Times New Roman"/>
          <w:sz w:val="24"/>
          <w:szCs w:val="24"/>
          <w:lang w:eastAsia="ar-SA"/>
        </w:rPr>
        <w:t>штендерів</w:t>
      </w:r>
      <w:proofErr w:type="spellEnd"/>
      <w:r w:rsidRPr="0026332C">
        <w:rPr>
          <w:rFonts w:eastAsia="Times New Roman" w:cs="Times New Roman"/>
          <w:sz w:val="24"/>
          <w:szCs w:val="24"/>
          <w:lang w:eastAsia="ar-SA"/>
        </w:rPr>
        <w:t>) за формою згідно додатку 3 до цього Положення.</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Для укладення договору на розміщення тимчасових виносних спеціальних конструкцій (</w:t>
      </w:r>
      <w:proofErr w:type="spellStart"/>
      <w:r w:rsidRPr="0026332C">
        <w:rPr>
          <w:rFonts w:eastAsia="Times New Roman" w:cs="Times New Roman"/>
          <w:sz w:val="24"/>
          <w:szCs w:val="24"/>
          <w:lang w:eastAsia="ar-SA"/>
        </w:rPr>
        <w:t>штендерів</w:t>
      </w:r>
      <w:proofErr w:type="spellEnd"/>
      <w:r w:rsidRPr="0026332C">
        <w:rPr>
          <w:rFonts w:eastAsia="Times New Roman" w:cs="Times New Roman"/>
          <w:sz w:val="24"/>
          <w:szCs w:val="24"/>
          <w:lang w:eastAsia="ar-SA"/>
        </w:rPr>
        <w:t xml:space="preserve">) заявник подає заяву за формою, установленою Типовими правилами розміщення зовнішньої реклами, затвердженими постановою Кабінету Міністрів України № 2067 від 29.12.2003 р.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До заяви додаються:</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фотокартка або комп’ютерний макет місця (розміром не менш як 6х9 сантиметрів), на якому планується розташування рекламного засобу, та ескіз рекламного засобу з конструктивним рішенням;</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витяг з Єдиного державного реєстру юридичних осіб та фізичних осіб-підприємців.</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27. 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6х9 сантиметрів).</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28. Якщо протягом строку дії дозволу виникла потреба у зміні технологічної схеми рекламного засобу, розповсюджувач зовнішньої реклами звертається до робочого органу з письмовою заявою у довільній формі про внесення у дозвіл відповідних змін.</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До заяви додається:</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технічна характеристика змін у технологічній схемі рекламного засобу;</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фотокартка рекламного засобу та ескіз із конструктивним рішенням.</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lastRenderedPageBreak/>
        <w:t>29. Робочий орган протягом не більш п’ятнадцяти робочих днів з дати реєстрації заяви розглядає її і вносить відповідні зміни у дозвіл.</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Відмова у зміні технологічної схеми рекламного засобу може бути оскаржена у порядку, встановленому законодавством.</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sz w:val="24"/>
          <w:szCs w:val="24"/>
          <w:lang w:eastAsia="ar-SA"/>
        </w:rPr>
        <w:t>30.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w:t>
      </w:r>
      <w:r w:rsidRPr="0026332C">
        <w:rPr>
          <w:rFonts w:eastAsia="Times New Roman" w:cs="Times New Roman"/>
          <w:color w:val="000000"/>
          <w:sz w:val="24"/>
          <w:szCs w:val="24"/>
          <w:lang w:eastAsia="ar-SA"/>
        </w:rPr>
        <w:t xml:space="preserve">, робочий орган у семиденний строк письмово повідомляє про це розповсюджувача зовнішньої реклами. </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У разі досягнення згоди щодо нового місця розташування рекламного засобу вносяться зміни у дозвіл.</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Відшкодування витрат, пов'язаних з демонтажем та монтажем рекламного засобу на новому місці, здійснюється власником цього рекламного засобу відповідно до договору, укладеного із робочим органом.</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Плата за </w:t>
      </w:r>
      <w:r w:rsidRPr="0026332C">
        <w:rPr>
          <w:rFonts w:eastAsia="Times New Roman" w:cs="Times New Roman"/>
          <w:color w:val="000000"/>
          <w:sz w:val="24"/>
          <w:szCs w:val="24"/>
          <w:lang w:eastAsia="ar-SA"/>
        </w:rPr>
        <w:t>надання робочим органом</w:t>
      </w:r>
      <w:r w:rsidRPr="0026332C">
        <w:rPr>
          <w:rFonts w:eastAsia="Times New Roman" w:cs="Times New Roman"/>
          <w:sz w:val="24"/>
          <w:szCs w:val="24"/>
          <w:lang w:eastAsia="ar-SA"/>
        </w:rPr>
        <w:t xml:space="preserve"> послуг, пов’язаних із зміною місця розташування рекламного засобу, не справляється.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Строк дії дозволу продовжується на час, необхідний для вирішення питання про надання рівноцінного місця.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sz w:val="24"/>
          <w:szCs w:val="24"/>
          <w:lang w:eastAsia="ar-SA"/>
        </w:rPr>
        <w:t xml:space="preserve">31. Строк дії дозволу продовжується на підставі заяви, яка </w:t>
      </w:r>
      <w:r w:rsidRPr="0026332C">
        <w:rPr>
          <w:rFonts w:eastAsia="Times New Roman" w:cs="Times New Roman"/>
          <w:color w:val="000000"/>
          <w:sz w:val="24"/>
          <w:szCs w:val="24"/>
          <w:lang w:eastAsia="ar-SA"/>
        </w:rPr>
        <w:t>подається робочому органу розповсюджувачем зовнішньої реклами у довільній формі не пізніше, ніж за два місяць до закінчення строку дії дозволу.</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Продовження дії дозволу фіксується в журналі реєстрації з внесенням відповідних змін у дозвіл.</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Відмова у продовженні строку дії дозволу може бути оскаржена у порядку, встановленому законодавством.</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32. У разі набуття права власності на рекламний засіб іншою особою або передачі його в оренду дозвіл підлягає переоформленню.</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Особа, яка набула право власності на рекламний засіб або орендувала його, протягом одного місяця з дня виникнення права власності (користування) рекламним засобом звертається до робочого органу із заявою у довільній формі про переоформлення дозволу.</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До заяви додається:</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документ, який засвідчує право власності (користування) на рекламний засіб; оригінал зареєстрованого дозволу;</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письмове погодження власника місця розташування рекламного засобу або уповноваженого ним органу (особи);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витяг з Єдиного державного реєстру юридичних осіб та фізичних  осіб-підприємців;</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sz w:val="24"/>
          <w:szCs w:val="24"/>
          <w:lang w:eastAsia="ar-SA"/>
        </w:rPr>
        <w:t xml:space="preserve">- банківські реквізити, ідентифікаційний код юридичної особи або ідентифікаційний номер фізичної особи платників податків, зборів та інших обов'язкових </w:t>
      </w:r>
      <w:r w:rsidRPr="0026332C">
        <w:rPr>
          <w:rFonts w:eastAsia="Times New Roman" w:cs="Times New Roman"/>
          <w:color w:val="000000"/>
          <w:sz w:val="24"/>
          <w:szCs w:val="24"/>
          <w:lang w:eastAsia="ar-SA"/>
        </w:rPr>
        <w:t>платежів.</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У разі відсутності зауважень до поданих заявником документів керівник робочого органу протягом п’яти робочих днів здати подання заяви вносить відповідні зміни у дозвіл.</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Переоформлення дозволу фіксується у журналі реєстрації.</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Відмова у переоформленні дозволу може бути оскаржена у порядку, встановленому законодавством.</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33. Дозвіл скасовується до закінчення строку дії на підставі: рішення виконавчого комітету сільської ради за письмовою заявою розповсюджувача зовнішньої реклами, у разі невикористання місця розташування рекламного засобу безперервно протягом шести місяців, не переоформлення дозволу в установленому порядку та у випадках передбачених договором про надання в користування місць для розміщення рекламного засобу.</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lastRenderedPageBreak/>
        <w:t>Рішення про скасування дозволу фіксується в журналі реєстрації та надсилається робочим органом розповсюджувачу зовнішньої реклами.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Рішення про скасування дозволу може бути оскаржене у порядку, встановленому законодавством.</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34. Плата за тимчасове користування місцем розташування рекламних засобів, що перебуває у комунальній власності, встановлюється у порядку, визначеному сесією сільської ради, а місцем, що перебуває у державній або приватній власності, - на договірних засадах з його власником або уповноваженим ним органом (особою).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Для не наземного та не дахового рекламного засобу площа місця дорівнює площі вертикальної проекції цього засобу на уявну паралельну їй площину.</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Розмір плати за тимчасове користування місцем розташування рекламного засобу не може встановлюватися в залежності від змісту реклами.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35. Зовнішня реклама повинна відповідати таким вимогам:</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розміщуватися з додержанням вимог техніки безпеки, зазначених у пунктах 40, 48-53 цього Положення;</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освітлення зовнішньої реклами не повинно засліплювати учасників дорожнього руху, а також не повинно освітлювати квартири житлових будинків;</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 фундамент наземної зовнішньої реклами, що виступає над поверхнею землі, може бути </w:t>
      </w:r>
      <w:proofErr w:type="spellStart"/>
      <w:r w:rsidRPr="0026332C">
        <w:rPr>
          <w:rFonts w:eastAsia="Times New Roman" w:cs="Times New Roman"/>
          <w:sz w:val="24"/>
          <w:szCs w:val="24"/>
          <w:lang w:eastAsia="ar-SA"/>
        </w:rPr>
        <w:t>декоративно</w:t>
      </w:r>
      <w:proofErr w:type="spellEnd"/>
      <w:r w:rsidRPr="0026332C">
        <w:rPr>
          <w:rFonts w:eastAsia="Times New Roman" w:cs="Times New Roman"/>
          <w:sz w:val="24"/>
          <w:szCs w:val="24"/>
          <w:lang w:eastAsia="ar-SA"/>
        </w:rPr>
        <w:t xml:space="preserve"> оформлений;</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sz w:val="24"/>
          <w:szCs w:val="24"/>
          <w:lang w:eastAsia="ar-SA"/>
        </w:rPr>
        <w:t>-</w:t>
      </w:r>
      <w:r w:rsidRPr="0026332C">
        <w:rPr>
          <w:rFonts w:eastAsia="Times New Roman" w:cs="Times New Roman"/>
          <w:color w:val="000000"/>
          <w:sz w:val="24"/>
          <w:szCs w:val="24"/>
          <w:lang w:eastAsia="ar-SA"/>
        </w:rPr>
        <w:t xml:space="preserve"> на опорах наземної зовнішньої реклами, що розміщується вздовж проїжджої частини вулиць і доріг, за вимогою Державтоінспекції наноситься вертикальна дорожня розмітка із </w:t>
      </w:r>
      <w:proofErr w:type="spellStart"/>
      <w:r w:rsidRPr="0026332C">
        <w:rPr>
          <w:rFonts w:eastAsia="Times New Roman" w:cs="Times New Roman"/>
          <w:color w:val="000000"/>
          <w:sz w:val="24"/>
          <w:szCs w:val="24"/>
          <w:lang w:eastAsia="ar-SA"/>
        </w:rPr>
        <w:t>світлоповертаючих</w:t>
      </w:r>
      <w:proofErr w:type="spellEnd"/>
      <w:r w:rsidRPr="0026332C">
        <w:rPr>
          <w:rFonts w:eastAsia="Times New Roman" w:cs="Times New Roman"/>
          <w:color w:val="000000"/>
          <w:sz w:val="24"/>
          <w:szCs w:val="24"/>
          <w:lang w:eastAsia="ar-SA"/>
        </w:rPr>
        <w:t xml:space="preserve"> матеріалів заввишки до 2 метрів від поверхні землі;</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36. Соціальна реклама у межах 10 % площі поверхонь рекламних засобів, на розташування яких одержав дозвіл розповсюджувач зовнішньої реклами, розміщується ним безкоштовно.</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При розміщенні соціальної реклами робочий орган за 10 робочих днів до дати експонування подає розповсюджувачу лист-звернення про розміщення соціальної реклами, копію макету цієї реклами з розміром поверхні та копію рішення виконавчого комітету про розміщення соціальної реклами з зазначенням терміну експонування.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37. Забороняється розташовувати рекламні засоби:</w:t>
      </w:r>
    </w:p>
    <w:p w:rsidR="0026332C" w:rsidRPr="0026332C" w:rsidRDefault="0026332C" w:rsidP="0026332C">
      <w:pPr>
        <w:suppressAutoHyphens/>
        <w:ind w:firstLine="720"/>
        <w:jc w:val="both"/>
        <w:rPr>
          <w:rFonts w:eastAsia="Times New Roman" w:cs="Times New Roman"/>
          <w:sz w:val="24"/>
          <w:szCs w:val="24"/>
          <w:lang w:eastAsia="ar-SA"/>
        </w:rPr>
      </w:pPr>
      <w:r w:rsidRPr="0026332C">
        <w:rPr>
          <w:rFonts w:eastAsia="Times New Roman" w:cs="Times New Roman"/>
          <w:sz w:val="24"/>
          <w:szCs w:val="24"/>
          <w:lang w:eastAsia="ar-SA"/>
        </w:rPr>
        <w:t xml:space="preserve">- на пішохідних доріжках та алеях, якщо це перешкоджає вільному руху пішоходів; </w:t>
      </w:r>
    </w:p>
    <w:p w:rsidR="0026332C" w:rsidRPr="0026332C" w:rsidRDefault="0026332C" w:rsidP="0026332C">
      <w:pPr>
        <w:suppressAutoHyphens/>
        <w:ind w:firstLine="720"/>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на висоті менш як 5 метрів від поверхні дорожнього покриття, якщо їх рекламна поверхня виступає за межі краю проїжджої частини;</w:t>
      </w:r>
    </w:p>
    <w:p w:rsidR="0026332C" w:rsidRPr="0026332C" w:rsidRDefault="0026332C" w:rsidP="0026332C">
      <w:pPr>
        <w:suppressAutoHyphens/>
        <w:ind w:firstLine="720"/>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 методом фарбування, наклеювання на поверхнях елементів вуличного обладнання, будівель і споруд, якщо інше не передбачено угодою з їх власниками. </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38. 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відповідним органом у сфері охорони культурної спадщини та об'єктів природно-заповідного фонду.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39.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має відповідати вимогам чинного законодавства України.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lastRenderedPageBreak/>
        <w:t>40. 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41. Демонтаж спеціальних конструкцій є засобом усунення порушень порядку розміщення реклами на території Райгородської сільської ради відповідно до діючих на момент демонтажу нормативно-правових актів та формою самозахисту територіальної громади у розумінні статті 19 Цивільного кодексу України.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42. Демонтаж та наступне зберігання спеціальної конструкції не передбачає переходу права власності на неї до територіальної громади .</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43. Демонтаж рекламного засобу проводиться силами КП «Господар Райгородської сільської ради»</w:t>
      </w:r>
      <w:r w:rsidRPr="0026332C">
        <w:rPr>
          <w:rFonts w:eastAsia="Times New Roman" w:cs="Times New Roman"/>
          <w:sz w:val="24"/>
          <w:szCs w:val="24"/>
          <w:lang w:eastAsia="ar-SA"/>
        </w:rPr>
        <w:t>.</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У разі необхідності під час проведення демонтажу можуть бути присутні: власник спеціальної конструкції, представники служб, що експлуатують інженерні мережі.</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Демонтаж рекламного засобу здійснюється у наступних випадках:</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а) в разі неможливості встановити власника (законного користувача) рекламного засобу, у тому числі у випадках відсутності маркування на рекламному засобі, а також при виявленні безхазяйних рекламних засобів;</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б) в разі виявлення самовільно розміщених рекламних засобів;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в) в разі, коли термін дії дозволу на розміщення рекламного засобу закінчився і не був продовжений;</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г) в разі, коли технічний стан рекламного засобу створює загрозу життю або здоров'ю людей та/або заподіяння шкоди (майнової чи немайнової) третім особам;</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ґ) в разі невідповідності технічних характеристик рекламного засобу  та місця його встановлення виданому дозволу на розміщення зовнішньої реклами;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д) в інших випадках, передбачених договором про надання в користування місць для розміщення рекламного засобу і є єдиними для всіх розповсюджувачів реклами.</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Демонтаж рекламного засобу здійснюється за рішенням виконавчого комітету сільської ради.</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Демонтаж самовільно встановленої спеціальної конструкції для розміщення рекламного засобу, власник якої встановлений, здійснюється у порядку, передбаченому договором про надання в користування місць для розміщення рекламного засобу або на підставі рішення суду. </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44. Демонтаж спеціальної конструкції для розміщення рекламного засобу, власник якої уклав договір з робочим органом, здійснюється на умовах визначених договором.</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45. Про проведений демонтаж спеціальної конструкції складається акт проведення демонтажу спеціальних конструкцій, який підписується працівниками КП «Господар» та іншими особами, що були присутні при проведенні демонтажу.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До акта додається в обов’язковому порядку фото фіксація місця розташування спеціальної конструкції до і після демонтажу.</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Акт проведення демонтажу складається у 2-х примірниках, один з яких залишається КП «Господар», другий передається власнику демонтованої спеціальної конструкції одразу після складання такого акта у випадку його присутності.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У разі відсутності власника спеціальної конструкції або його відмови від підписання акта демонтажу, про що робиться відповідна відмітка, другий примірник акта КП «Господар» у 5 (п’яти) денний термін надсилає поштою за місцезнаходженням власника рекомендованим листом (якщо встановлено його місцезнаходження). </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Якщо місцезнаходження власника невідоме, КП «Господар» </w:t>
      </w:r>
      <w:r w:rsidRPr="0026332C">
        <w:rPr>
          <w:rFonts w:eastAsia="Times New Roman" w:cs="Times New Roman"/>
          <w:sz w:val="24"/>
          <w:szCs w:val="24"/>
          <w:lang w:eastAsia="ar-SA"/>
        </w:rPr>
        <w:t>в</w:t>
      </w:r>
      <w:r w:rsidRPr="0026332C">
        <w:rPr>
          <w:rFonts w:eastAsia="Times New Roman" w:cs="Times New Roman"/>
          <w:color w:val="FF0000"/>
          <w:sz w:val="24"/>
          <w:szCs w:val="24"/>
          <w:lang w:eastAsia="ar-SA"/>
        </w:rPr>
        <w:t xml:space="preserve"> </w:t>
      </w:r>
      <w:r w:rsidRPr="0026332C">
        <w:rPr>
          <w:rFonts w:eastAsia="Times New Roman" w:cs="Times New Roman"/>
          <w:color w:val="000000"/>
          <w:sz w:val="24"/>
          <w:szCs w:val="24"/>
          <w:lang w:eastAsia="ar-SA"/>
        </w:rPr>
        <w:t xml:space="preserve"> цей же термін повідомляє про проведений демонтаж та місцезнаходження спеціальної конструкції органи внутрішніх справ.</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Після проведення демонтажу складається наступний комплект документів:</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акт виконаних робіт з демонтажу спеціальної конструкції із зазначенням характеру робіт та їх вартості;</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калькуляція вартості витрат за виконані роботи по демонтажу.</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46. Компенсація витрат КП «Господар», яке проводило демонтаж спеціальної конструкції, покладається на власника (законного користувача) демонтованої спеціальної </w:t>
      </w:r>
      <w:r w:rsidRPr="0026332C">
        <w:rPr>
          <w:rFonts w:eastAsia="Times New Roman" w:cs="Times New Roman"/>
          <w:sz w:val="24"/>
          <w:szCs w:val="24"/>
          <w:lang w:eastAsia="ar-SA"/>
        </w:rPr>
        <w:lastRenderedPageBreak/>
        <w:t>конструкції на підставі виставленого рахунку та акта виконаних робіт по демонтажу, які надсилаються власнику в обов’язковому порядку у 5 (п’яти) денний термін з дати демонтажу.</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Власник спеціальних конструкцій може повернути собі демонтовані спеціальні конструкції після звернення до КП «Господар» на підставі таких документів:</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а) заяви на </w:t>
      </w:r>
      <w:r w:rsidRPr="0026332C">
        <w:rPr>
          <w:rFonts w:eastAsia="Times New Roman" w:cs="Times New Roman"/>
          <w:color w:val="000000"/>
          <w:sz w:val="24"/>
          <w:szCs w:val="24"/>
          <w:lang w:eastAsia="ar-SA"/>
        </w:rPr>
        <w:t>ім'я керівника робочого органу</w:t>
      </w:r>
      <w:r w:rsidRPr="0026332C">
        <w:rPr>
          <w:rFonts w:eastAsia="Times New Roman" w:cs="Times New Roman"/>
          <w:sz w:val="24"/>
          <w:szCs w:val="24"/>
          <w:lang w:eastAsia="ar-SA"/>
        </w:rPr>
        <w:t xml:space="preserve"> про повернення демонтованої спеціальної конструкції;</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б) документа, що підтверджує право власності (інше майнове право) на конкретну демонтовану спеціальну конструкцію;</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в) документа, що підтверджує оплату витрат КП «Господар», пов'язаних з демонтажем спеціальних конструкцій, транспортуванням та їх зберіганням;</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sz w:val="24"/>
          <w:szCs w:val="24"/>
          <w:lang w:eastAsia="ar-SA"/>
        </w:rPr>
        <w:t>47. Облік і тимчасове зберігання демонтованих спеціальних конструкцій здійснюється у встановленому порядку КП «Господар».</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Демонтована спеціальна конструкція зберігається на території Райгородської сільської ради.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 xml:space="preserve">Після закінчення річного терміну зберігання примусово демонтованих об’єктів, власники яких не звернулись за їх поверненням або не сплатили вартості демонтажу, доставки та зберігання, таке майно визнається безхазяйним і переходить у власність територіальної громади Райгородської сільської ради в порядку, визначеному законодавством. </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48. Розташування дахових рекламних засобів забороняється без попередньої технічної експертизи спеціалізованих підприємств, установ та організацій.</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49. Підключення рекламних засобів до існуючих мереж зовнішнього освітлення здійснюється відповідно до вимог, передбачених законодавством.</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50. Розташування рекламних засобів у межах охоронних зон інженерних комунікацій дозволяється за погодженням з утримувачем зазначених комунікацій.</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51. 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52. 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превентивним відділом </w:t>
      </w:r>
      <w:proofErr w:type="spellStart"/>
      <w:r w:rsidRPr="0026332C">
        <w:rPr>
          <w:rFonts w:eastAsia="Times New Roman" w:cs="Times New Roman"/>
          <w:color w:val="000000"/>
          <w:sz w:val="24"/>
          <w:szCs w:val="24"/>
          <w:lang w:eastAsia="ar-SA"/>
        </w:rPr>
        <w:t>Нацполіції</w:t>
      </w:r>
      <w:proofErr w:type="spellEnd"/>
      <w:r w:rsidRPr="0026332C">
        <w:rPr>
          <w:rFonts w:eastAsia="Times New Roman" w:cs="Times New Roman"/>
          <w:color w:val="000000"/>
          <w:sz w:val="24"/>
          <w:szCs w:val="24"/>
          <w:lang w:eastAsia="ar-SA"/>
        </w:rPr>
        <w:t>.</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53. 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54. У разі порушення порядку розповсюдження та розміщення реклами сільська рада звертається до розповсюджувача зовнішньої реклами з вимогою усунення порушень у визначений строк.</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У разі невиконання цієї вимоги виконавчий комітет сільської ради звертається з поданням до управління у справах захисту прав споживачів Вінницької обласної державної адміністрації у порядку, встановленому чинним законодавством України.</w:t>
      </w:r>
    </w:p>
    <w:p w:rsidR="0026332C" w:rsidRPr="0026332C" w:rsidRDefault="0026332C" w:rsidP="0026332C">
      <w:pPr>
        <w:suppressAutoHyphens/>
        <w:ind w:firstLine="708"/>
        <w:jc w:val="both"/>
        <w:rPr>
          <w:rFonts w:eastAsia="Times New Roman" w:cs="Times New Roman"/>
          <w:sz w:val="24"/>
          <w:szCs w:val="24"/>
          <w:lang w:eastAsia="ar-SA"/>
        </w:rPr>
      </w:pPr>
      <w:r w:rsidRPr="0026332C">
        <w:rPr>
          <w:rFonts w:eastAsia="Times New Roman" w:cs="Times New Roman"/>
          <w:sz w:val="24"/>
          <w:szCs w:val="24"/>
          <w:lang w:eastAsia="ar-SA"/>
        </w:rPr>
        <w:t>55. Розповсюджувач зовнішньої реклами, винний у порушенні цих Правил, несе відповідальність згідно із законодавством.</w:t>
      </w:r>
    </w:p>
    <w:p w:rsidR="0026332C" w:rsidRPr="0026332C" w:rsidRDefault="0026332C" w:rsidP="0026332C">
      <w:pPr>
        <w:suppressAutoHyphens/>
        <w:ind w:firstLine="708"/>
        <w:jc w:val="both"/>
        <w:rPr>
          <w:rFonts w:eastAsia="Times New Roman" w:cs="Times New Roman"/>
          <w:sz w:val="24"/>
          <w:szCs w:val="24"/>
          <w:lang w:eastAsia="ar-SA"/>
        </w:rPr>
      </w:pPr>
    </w:p>
    <w:p w:rsidR="00C04E8B" w:rsidRPr="00C04E8B" w:rsidRDefault="00C04E8B" w:rsidP="00C04E8B">
      <w:pPr>
        <w:shd w:val="clear" w:color="auto" w:fill="FFFFFF"/>
        <w:tabs>
          <w:tab w:val="left" w:pos="410"/>
        </w:tabs>
        <w:suppressAutoHyphens/>
        <w:ind w:left="22" w:right="4"/>
        <w:jc w:val="center"/>
        <w:rPr>
          <w:rFonts w:eastAsia="Times New Roman" w:cs="Times New Roman"/>
          <w:b/>
          <w:bCs/>
          <w:color w:val="000000"/>
          <w:sz w:val="24"/>
          <w:szCs w:val="24"/>
          <w:lang w:eastAsia="ar-SA"/>
        </w:rPr>
      </w:pPr>
      <w:r w:rsidRPr="00C04E8B">
        <w:rPr>
          <w:rFonts w:eastAsia="Times New Roman" w:cs="Times New Roman"/>
          <w:b/>
          <w:bCs/>
          <w:color w:val="000000"/>
          <w:sz w:val="24"/>
          <w:szCs w:val="24"/>
          <w:lang w:eastAsia="ar-SA"/>
        </w:rPr>
        <w:t>ІІІ. МЕТОДИКА</w:t>
      </w:r>
    </w:p>
    <w:p w:rsidR="00C04E8B" w:rsidRPr="00C04E8B" w:rsidRDefault="00C04E8B" w:rsidP="00C04E8B">
      <w:pPr>
        <w:shd w:val="clear" w:color="auto" w:fill="FFFFFF"/>
        <w:tabs>
          <w:tab w:val="left" w:pos="410"/>
        </w:tabs>
        <w:suppressAutoHyphens/>
        <w:ind w:left="22" w:right="4"/>
        <w:jc w:val="center"/>
        <w:rPr>
          <w:rFonts w:eastAsia="Times New Roman" w:cs="Times New Roman"/>
          <w:b/>
          <w:bCs/>
          <w:color w:val="000000"/>
          <w:sz w:val="24"/>
          <w:szCs w:val="24"/>
          <w:lang w:eastAsia="ar-SA"/>
        </w:rPr>
      </w:pPr>
      <w:r w:rsidRPr="00C04E8B">
        <w:rPr>
          <w:rFonts w:eastAsia="Times New Roman" w:cs="Times New Roman"/>
          <w:b/>
          <w:bCs/>
          <w:color w:val="000000"/>
          <w:sz w:val="24"/>
          <w:szCs w:val="24"/>
          <w:lang w:eastAsia="ar-SA"/>
        </w:rPr>
        <w:t xml:space="preserve"> розрахунків та розміру плати за тимчасове користування місцями розташування об</w:t>
      </w:r>
      <w:r w:rsidRPr="00C04E8B">
        <w:rPr>
          <w:rFonts w:eastAsia="Times New Roman" w:cs="Times New Roman"/>
          <w:b/>
          <w:bCs/>
          <w:spacing w:val="-2"/>
          <w:sz w:val="24"/>
          <w:szCs w:val="24"/>
          <w:lang w:eastAsia="ar-SA"/>
        </w:rPr>
        <w:t xml:space="preserve">’єктів зовнішньої реклами на території </w:t>
      </w:r>
      <w:r w:rsidRPr="00C04E8B">
        <w:rPr>
          <w:rFonts w:eastAsia="Times New Roman" w:cs="Times New Roman"/>
          <w:b/>
          <w:bCs/>
          <w:color w:val="000000"/>
          <w:sz w:val="24"/>
          <w:szCs w:val="24"/>
          <w:lang w:eastAsia="ar-SA"/>
        </w:rPr>
        <w:t xml:space="preserve"> Райгородської сільської  ради</w:t>
      </w:r>
    </w:p>
    <w:p w:rsidR="00C04E8B" w:rsidRPr="00C04E8B" w:rsidRDefault="00C04E8B" w:rsidP="00C04E8B">
      <w:pPr>
        <w:shd w:val="clear" w:color="auto" w:fill="FFFFFF"/>
        <w:tabs>
          <w:tab w:val="left" w:pos="410"/>
        </w:tabs>
        <w:suppressAutoHyphens/>
        <w:ind w:left="22" w:right="4"/>
        <w:jc w:val="both"/>
        <w:rPr>
          <w:rFonts w:eastAsia="Times New Roman" w:cs="Times New Roman"/>
          <w:bCs/>
          <w:sz w:val="24"/>
          <w:szCs w:val="24"/>
          <w:lang w:eastAsia="ar-SA"/>
        </w:rPr>
      </w:pPr>
      <w:r w:rsidRPr="00C04E8B">
        <w:rPr>
          <w:rFonts w:eastAsia="Times New Roman" w:cs="Times New Roman"/>
          <w:b/>
          <w:bCs/>
          <w:color w:val="000000"/>
          <w:sz w:val="24"/>
          <w:szCs w:val="24"/>
          <w:lang w:eastAsia="ar-SA"/>
        </w:rPr>
        <w:t xml:space="preserve">     </w:t>
      </w:r>
      <w:r w:rsidRPr="00C04E8B">
        <w:rPr>
          <w:rFonts w:eastAsia="Times New Roman" w:cs="Times New Roman"/>
          <w:bCs/>
          <w:sz w:val="24"/>
          <w:szCs w:val="24"/>
          <w:lang w:eastAsia="ar-SA"/>
        </w:rPr>
        <w:tab/>
        <w:t xml:space="preserve">56. Розмір плати за право тимчасового користування місцем розташування рекламного засобу  визначається при укладанні договору (типова форма договору в додатку) між </w:t>
      </w:r>
      <w:r w:rsidRPr="00C04E8B">
        <w:rPr>
          <w:rFonts w:eastAsia="Times New Roman" w:cs="Times New Roman"/>
          <w:sz w:val="24"/>
          <w:szCs w:val="24"/>
          <w:lang w:eastAsia="ar-SA"/>
        </w:rPr>
        <w:t xml:space="preserve">Райгородською сільською </w:t>
      </w:r>
      <w:r w:rsidRPr="00C04E8B">
        <w:rPr>
          <w:rFonts w:eastAsia="Times New Roman" w:cs="Times New Roman"/>
          <w:bCs/>
          <w:sz w:val="24"/>
          <w:szCs w:val="24"/>
          <w:lang w:eastAsia="ar-SA"/>
        </w:rPr>
        <w:t>радою та розповсюджувачем зовнішньої реклами і складається з  базових тарифів (табл.).</w:t>
      </w:r>
    </w:p>
    <w:tbl>
      <w:tblPr>
        <w:tblStyle w:val="a5"/>
        <w:tblW w:w="0" w:type="auto"/>
        <w:tblInd w:w="22" w:type="dxa"/>
        <w:tblLook w:val="04A0" w:firstRow="1" w:lastRow="0" w:firstColumn="1" w:lastColumn="0" w:noHBand="0" w:noVBand="1"/>
      </w:tblPr>
      <w:tblGrid>
        <w:gridCol w:w="544"/>
        <w:gridCol w:w="5383"/>
        <w:gridCol w:w="1843"/>
        <w:gridCol w:w="1828"/>
      </w:tblGrid>
      <w:tr w:rsidR="00C04E8B" w:rsidRPr="00C04E8B" w:rsidTr="00C1109B">
        <w:tc>
          <w:tcPr>
            <w:tcW w:w="544"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 п/п</w:t>
            </w:r>
          </w:p>
        </w:tc>
        <w:tc>
          <w:tcPr>
            <w:tcW w:w="5383"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Вид рекламного засобу</w:t>
            </w:r>
          </w:p>
        </w:tc>
        <w:tc>
          <w:tcPr>
            <w:tcW w:w="1843" w:type="dxa"/>
          </w:tcPr>
          <w:p w:rsidR="00C04E8B" w:rsidRPr="00C04E8B" w:rsidRDefault="00C04E8B" w:rsidP="00C04E8B">
            <w:pPr>
              <w:tabs>
                <w:tab w:val="left" w:pos="0"/>
              </w:tabs>
              <w:suppressAutoHyphens/>
              <w:ind w:right="-102"/>
              <w:jc w:val="both"/>
              <w:rPr>
                <w:rFonts w:eastAsia="Times New Roman" w:cs="Times New Roman"/>
                <w:bCs/>
                <w:sz w:val="24"/>
                <w:szCs w:val="24"/>
                <w:lang w:eastAsia="ar-SA"/>
              </w:rPr>
            </w:pPr>
            <w:r w:rsidRPr="00C04E8B">
              <w:rPr>
                <w:rFonts w:eastAsia="Times New Roman" w:cs="Times New Roman"/>
                <w:bCs/>
                <w:sz w:val="24"/>
                <w:szCs w:val="24"/>
                <w:lang w:eastAsia="ar-SA"/>
              </w:rPr>
              <w:t xml:space="preserve">Одиниця виміру за </w:t>
            </w:r>
            <w:proofErr w:type="spellStart"/>
            <w:r w:rsidRPr="00C04E8B">
              <w:rPr>
                <w:rFonts w:eastAsia="Times New Roman" w:cs="Times New Roman"/>
                <w:bCs/>
                <w:sz w:val="24"/>
                <w:szCs w:val="24"/>
                <w:lang w:eastAsia="ar-SA"/>
              </w:rPr>
              <w:t>кв.м</w:t>
            </w:r>
            <w:proofErr w:type="spellEnd"/>
            <w:r w:rsidRPr="00C04E8B">
              <w:rPr>
                <w:rFonts w:eastAsia="Times New Roman" w:cs="Times New Roman"/>
                <w:bCs/>
                <w:sz w:val="24"/>
                <w:szCs w:val="24"/>
                <w:lang w:eastAsia="ar-SA"/>
              </w:rPr>
              <w:t>.</w:t>
            </w:r>
          </w:p>
        </w:tc>
        <w:tc>
          <w:tcPr>
            <w:tcW w:w="1828"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 xml:space="preserve">Плата за місяць у відсотках від </w:t>
            </w:r>
            <w:proofErr w:type="spellStart"/>
            <w:r w:rsidRPr="00C04E8B">
              <w:rPr>
                <w:rFonts w:eastAsia="Times New Roman" w:cs="Times New Roman"/>
                <w:bCs/>
                <w:sz w:val="24"/>
                <w:szCs w:val="24"/>
                <w:lang w:eastAsia="ar-SA"/>
              </w:rPr>
              <w:t>мін.зарплати</w:t>
            </w:r>
            <w:proofErr w:type="spellEnd"/>
          </w:p>
        </w:tc>
      </w:tr>
      <w:tr w:rsidR="00C04E8B" w:rsidRPr="00C04E8B" w:rsidTr="00C1109B">
        <w:tc>
          <w:tcPr>
            <w:tcW w:w="544"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1</w:t>
            </w:r>
          </w:p>
        </w:tc>
        <w:tc>
          <w:tcPr>
            <w:tcW w:w="5383"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Щит, що стоїть окремо</w:t>
            </w:r>
          </w:p>
        </w:tc>
        <w:tc>
          <w:tcPr>
            <w:tcW w:w="1843"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 xml:space="preserve">за 1 </w:t>
            </w:r>
            <w:proofErr w:type="spellStart"/>
            <w:r w:rsidRPr="00C04E8B">
              <w:rPr>
                <w:rFonts w:eastAsia="Times New Roman" w:cs="Times New Roman"/>
                <w:bCs/>
                <w:sz w:val="24"/>
                <w:szCs w:val="24"/>
                <w:lang w:eastAsia="ar-SA"/>
              </w:rPr>
              <w:t>кв.м</w:t>
            </w:r>
            <w:proofErr w:type="spellEnd"/>
            <w:r w:rsidRPr="00C04E8B">
              <w:rPr>
                <w:rFonts w:eastAsia="Times New Roman" w:cs="Times New Roman"/>
                <w:bCs/>
                <w:sz w:val="24"/>
                <w:szCs w:val="24"/>
                <w:lang w:eastAsia="ar-SA"/>
              </w:rPr>
              <w:t>.</w:t>
            </w:r>
          </w:p>
        </w:tc>
        <w:tc>
          <w:tcPr>
            <w:tcW w:w="1828"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1%</w:t>
            </w:r>
          </w:p>
        </w:tc>
      </w:tr>
      <w:tr w:rsidR="00C04E8B" w:rsidRPr="00C04E8B" w:rsidTr="00C1109B">
        <w:tc>
          <w:tcPr>
            <w:tcW w:w="544"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2</w:t>
            </w:r>
          </w:p>
        </w:tc>
        <w:tc>
          <w:tcPr>
            <w:tcW w:w="5383"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Щит на фасаді будинку</w:t>
            </w:r>
          </w:p>
        </w:tc>
        <w:tc>
          <w:tcPr>
            <w:tcW w:w="1843" w:type="dxa"/>
          </w:tcPr>
          <w:p w:rsidR="00C04E8B" w:rsidRPr="00C04E8B" w:rsidRDefault="00C04E8B" w:rsidP="00C04E8B">
            <w:pPr>
              <w:rPr>
                <w:rFonts w:cstheme="minorBidi"/>
                <w:lang w:val="ru-RU"/>
              </w:rPr>
            </w:pPr>
            <w:r w:rsidRPr="00C04E8B">
              <w:rPr>
                <w:rFonts w:eastAsia="Times New Roman" w:cs="Times New Roman"/>
                <w:bCs/>
                <w:sz w:val="24"/>
                <w:szCs w:val="24"/>
                <w:lang w:eastAsia="ar-SA"/>
              </w:rPr>
              <w:t xml:space="preserve">за 1 </w:t>
            </w:r>
            <w:proofErr w:type="spellStart"/>
            <w:r w:rsidRPr="00C04E8B">
              <w:rPr>
                <w:rFonts w:eastAsia="Times New Roman" w:cs="Times New Roman"/>
                <w:bCs/>
                <w:sz w:val="24"/>
                <w:szCs w:val="24"/>
                <w:lang w:eastAsia="ar-SA"/>
              </w:rPr>
              <w:t>кв.м</w:t>
            </w:r>
            <w:proofErr w:type="spellEnd"/>
            <w:r w:rsidRPr="00C04E8B">
              <w:rPr>
                <w:rFonts w:eastAsia="Times New Roman" w:cs="Times New Roman"/>
                <w:bCs/>
                <w:sz w:val="24"/>
                <w:szCs w:val="24"/>
                <w:lang w:eastAsia="ar-SA"/>
              </w:rPr>
              <w:t>.</w:t>
            </w:r>
          </w:p>
        </w:tc>
        <w:tc>
          <w:tcPr>
            <w:tcW w:w="1828" w:type="dxa"/>
          </w:tcPr>
          <w:p w:rsidR="00C04E8B" w:rsidRPr="00C04E8B" w:rsidRDefault="00C04E8B" w:rsidP="00C04E8B">
            <w:pPr>
              <w:rPr>
                <w:rFonts w:cstheme="minorBidi"/>
                <w:lang w:val="ru-RU"/>
              </w:rPr>
            </w:pPr>
            <w:r w:rsidRPr="00C04E8B">
              <w:rPr>
                <w:rFonts w:eastAsia="Times New Roman" w:cs="Times New Roman"/>
                <w:bCs/>
                <w:sz w:val="24"/>
                <w:szCs w:val="24"/>
                <w:lang w:eastAsia="ar-SA"/>
              </w:rPr>
              <w:t>1%</w:t>
            </w:r>
          </w:p>
        </w:tc>
      </w:tr>
      <w:tr w:rsidR="00C04E8B" w:rsidRPr="00C04E8B" w:rsidTr="00C1109B">
        <w:tc>
          <w:tcPr>
            <w:tcW w:w="544"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lastRenderedPageBreak/>
              <w:t>3</w:t>
            </w:r>
          </w:p>
        </w:tc>
        <w:tc>
          <w:tcPr>
            <w:tcW w:w="5383"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 xml:space="preserve">Щит на тимчасовій споруді, паркані, на території </w:t>
            </w:r>
            <w:proofErr w:type="spellStart"/>
            <w:r w:rsidRPr="00C04E8B">
              <w:rPr>
                <w:rFonts w:eastAsia="Times New Roman" w:cs="Times New Roman"/>
                <w:bCs/>
                <w:sz w:val="24"/>
                <w:szCs w:val="24"/>
                <w:lang w:eastAsia="ar-SA"/>
              </w:rPr>
              <w:t>будмайданчика</w:t>
            </w:r>
            <w:proofErr w:type="spellEnd"/>
          </w:p>
        </w:tc>
        <w:tc>
          <w:tcPr>
            <w:tcW w:w="1843" w:type="dxa"/>
          </w:tcPr>
          <w:p w:rsidR="00C04E8B" w:rsidRPr="00C04E8B" w:rsidRDefault="00C04E8B" w:rsidP="00C04E8B">
            <w:pPr>
              <w:rPr>
                <w:rFonts w:cstheme="minorBidi"/>
                <w:lang w:val="ru-RU"/>
              </w:rPr>
            </w:pPr>
            <w:r w:rsidRPr="00C04E8B">
              <w:rPr>
                <w:rFonts w:eastAsia="Times New Roman" w:cs="Times New Roman"/>
                <w:bCs/>
                <w:sz w:val="24"/>
                <w:szCs w:val="24"/>
                <w:lang w:eastAsia="ar-SA"/>
              </w:rPr>
              <w:t xml:space="preserve">за 1 </w:t>
            </w:r>
            <w:proofErr w:type="spellStart"/>
            <w:r w:rsidRPr="00C04E8B">
              <w:rPr>
                <w:rFonts w:eastAsia="Times New Roman" w:cs="Times New Roman"/>
                <w:bCs/>
                <w:sz w:val="24"/>
                <w:szCs w:val="24"/>
                <w:lang w:eastAsia="ar-SA"/>
              </w:rPr>
              <w:t>кв.м</w:t>
            </w:r>
            <w:proofErr w:type="spellEnd"/>
            <w:r w:rsidRPr="00C04E8B">
              <w:rPr>
                <w:rFonts w:eastAsia="Times New Roman" w:cs="Times New Roman"/>
                <w:bCs/>
                <w:sz w:val="24"/>
                <w:szCs w:val="24"/>
                <w:lang w:eastAsia="ar-SA"/>
              </w:rPr>
              <w:t>.</w:t>
            </w:r>
          </w:p>
        </w:tc>
        <w:tc>
          <w:tcPr>
            <w:tcW w:w="1828" w:type="dxa"/>
          </w:tcPr>
          <w:p w:rsidR="00C04E8B" w:rsidRPr="00C04E8B" w:rsidRDefault="00C04E8B" w:rsidP="00C04E8B">
            <w:pPr>
              <w:rPr>
                <w:rFonts w:cstheme="minorBidi"/>
                <w:lang w:val="ru-RU"/>
              </w:rPr>
            </w:pPr>
            <w:r w:rsidRPr="00C04E8B">
              <w:rPr>
                <w:rFonts w:eastAsia="Times New Roman" w:cs="Times New Roman"/>
                <w:bCs/>
                <w:sz w:val="24"/>
                <w:szCs w:val="24"/>
                <w:lang w:eastAsia="ar-SA"/>
              </w:rPr>
              <w:t>1%</w:t>
            </w:r>
          </w:p>
        </w:tc>
      </w:tr>
      <w:tr w:rsidR="00C04E8B" w:rsidRPr="00C04E8B" w:rsidTr="00C1109B">
        <w:tc>
          <w:tcPr>
            <w:tcW w:w="544"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4</w:t>
            </w:r>
          </w:p>
        </w:tc>
        <w:tc>
          <w:tcPr>
            <w:tcW w:w="5383"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Тимчасова виносна спеціальна конструкція</w:t>
            </w:r>
          </w:p>
        </w:tc>
        <w:tc>
          <w:tcPr>
            <w:tcW w:w="1843" w:type="dxa"/>
          </w:tcPr>
          <w:p w:rsidR="00C04E8B" w:rsidRPr="00C04E8B" w:rsidRDefault="00C04E8B" w:rsidP="00C04E8B">
            <w:pPr>
              <w:rPr>
                <w:rFonts w:cstheme="minorBidi"/>
                <w:lang w:val="ru-RU"/>
              </w:rPr>
            </w:pPr>
            <w:r w:rsidRPr="00C04E8B">
              <w:rPr>
                <w:rFonts w:eastAsia="Times New Roman" w:cs="Times New Roman"/>
                <w:bCs/>
                <w:sz w:val="24"/>
                <w:szCs w:val="24"/>
                <w:lang w:eastAsia="ar-SA"/>
              </w:rPr>
              <w:t xml:space="preserve">за 1 </w:t>
            </w:r>
            <w:proofErr w:type="spellStart"/>
            <w:r w:rsidRPr="00C04E8B">
              <w:rPr>
                <w:rFonts w:eastAsia="Times New Roman" w:cs="Times New Roman"/>
                <w:bCs/>
                <w:sz w:val="24"/>
                <w:szCs w:val="24"/>
                <w:lang w:eastAsia="ar-SA"/>
              </w:rPr>
              <w:t>кв.м</w:t>
            </w:r>
            <w:proofErr w:type="spellEnd"/>
            <w:r w:rsidRPr="00C04E8B">
              <w:rPr>
                <w:rFonts w:eastAsia="Times New Roman" w:cs="Times New Roman"/>
                <w:bCs/>
                <w:sz w:val="24"/>
                <w:szCs w:val="24"/>
                <w:lang w:eastAsia="ar-SA"/>
              </w:rPr>
              <w:t>.</w:t>
            </w:r>
          </w:p>
        </w:tc>
        <w:tc>
          <w:tcPr>
            <w:tcW w:w="1828" w:type="dxa"/>
          </w:tcPr>
          <w:p w:rsidR="00C04E8B" w:rsidRPr="00C04E8B" w:rsidRDefault="00C04E8B" w:rsidP="00C04E8B">
            <w:pPr>
              <w:rPr>
                <w:rFonts w:cstheme="minorBidi"/>
                <w:lang w:val="ru-RU"/>
              </w:rPr>
            </w:pPr>
            <w:r w:rsidRPr="00C04E8B">
              <w:rPr>
                <w:rFonts w:eastAsia="Times New Roman" w:cs="Times New Roman"/>
                <w:bCs/>
                <w:sz w:val="24"/>
                <w:szCs w:val="24"/>
                <w:lang w:eastAsia="ar-SA"/>
              </w:rPr>
              <w:t>1%</w:t>
            </w:r>
          </w:p>
        </w:tc>
      </w:tr>
      <w:tr w:rsidR="00C04E8B" w:rsidRPr="00C04E8B" w:rsidTr="00C1109B">
        <w:tc>
          <w:tcPr>
            <w:tcW w:w="544"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5</w:t>
            </w:r>
          </w:p>
        </w:tc>
        <w:tc>
          <w:tcPr>
            <w:tcW w:w="5383"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 xml:space="preserve">Тумба, </w:t>
            </w:r>
            <w:proofErr w:type="spellStart"/>
            <w:r w:rsidRPr="00C04E8B">
              <w:rPr>
                <w:rFonts w:eastAsia="Times New Roman" w:cs="Times New Roman"/>
                <w:bCs/>
                <w:sz w:val="24"/>
                <w:szCs w:val="24"/>
                <w:lang w:eastAsia="ar-SA"/>
              </w:rPr>
              <w:t>об’ємно</w:t>
            </w:r>
            <w:proofErr w:type="spellEnd"/>
            <w:r w:rsidRPr="00C04E8B">
              <w:rPr>
                <w:rFonts w:eastAsia="Times New Roman" w:cs="Times New Roman"/>
                <w:bCs/>
                <w:sz w:val="24"/>
                <w:szCs w:val="24"/>
                <w:lang w:eastAsia="ar-SA"/>
              </w:rPr>
              <w:t>-просторова конструкція, що стоять окремо</w:t>
            </w:r>
          </w:p>
        </w:tc>
        <w:tc>
          <w:tcPr>
            <w:tcW w:w="1843" w:type="dxa"/>
          </w:tcPr>
          <w:p w:rsidR="00C04E8B" w:rsidRPr="00C04E8B" w:rsidRDefault="00C04E8B" w:rsidP="00C04E8B">
            <w:pPr>
              <w:rPr>
                <w:rFonts w:cstheme="minorBidi"/>
                <w:lang w:val="ru-RU"/>
              </w:rPr>
            </w:pPr>
            <w:r w:rsidRPr="00C04E8B">
              <w:rPr>
                <w:rFonts w:eastAsia="Times New Roman" w:cs="Times New Roman"/>
                <w:bCs/>
                <w:sz w:val="24"/>
                <w:szCs w:val="24"/>
                <w:lang w:eastAsia="ar-SA"/>
              </w:rPr>
              <w:t xml:space="preserve">за 1 </w:t>
            </w:r>
            <w:proofErr w:type="spellStart"/>
            <w:r w:rsidRPr="00C04E8B">
              <w:rPr>
                <w:rFonts w:eastAsia="Times New Roman" w:cs="Times New Roman"/>
                <w:bCs/>
                <w:sz w:val="24"/>
                <w:szCs w:val="24"/>
                <w:lang w:eastAsia="ar-SA"/>
              </w:rPr>
              <w:t>кв.м</w:t>
            </w:r>
            <w:proofErr w:type="spellEnd"/>
            <w:r w:rsidRPr="00C04E8B">
              <w:rPr>
                <w:rFonts w:eastAsia="Times New Roman" w:cs="Times New Roman"/>
                <w:bCs/>
                <w:sz w:val="24"/>
                <w:szCs w:val="24"/>
                <w:lang w:eastAsia="ar-SA"/>
              </w:rPr>
              <w:t>.</w:t>
            </w:r>
          </w:p>
        </w:tc>
        <w:tc>
          <w:tcPr>
            <w:tcW w:w="1828" w:type="dxa"/>
          </w:tcPr>
          <w:p w:rsidR="00C04E8B" w:rsidRPr="00C04E8B" w:rsidRDefault="00C04E8B" w:rsidP="00C04E8B">
            <w:pPr>
              <w:rPr>
                <w:rFonts w:cstheme="minorBidi"/>
                <w:lang w:val="ru-RU"/>
              </w:rPr>
            </w:pPr>
            <w:r w:rsidRPr="00C04E8B">
              <w:rPr>
                <w:rFonts w:eastAsia="Times New Roman" w:cs="Times New Roman"/>
                <w:bCs/>
                <w:sz w:val="24"/>
                <w:szCs w:val="24"/>
                <w:lang w:eastAsia="ar-SA"/>
              </w:rPr>
              <w:t>1%</w:t>
            </w:r>
          </w:p>
        </w:tc>
      </w:tr>
      <w:tr w:rsidR="00C04E8B" w:rsidRPr="00C04E8B" w:rsidTr="00C1109B">
        <w:tc>
          <w:tcPr>
            <w:tcW w:w="544"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6</w:t>
            </w:r>
          </w:p>
        </w:tc>
        <w:tc>
          <w:tcPr>
            <w:tcW w:w="5383"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Рекламна вивіска, напис на будинку (будівлі), споруді</w:t>
            </w:r>
          </w:p>
        </w:tc>
        <w:tc>
          <w:tcPr>
            <w:tcW w:w="1843" w:type="dxa"/>
          </w:tcPr>
          <w:p w:rsidR="00C04E8B" w:rsidRPr="00C04E8B" w:rsidRDefault="00C04E8B" w:rsidP="00C04E8B">
            <w:pPr>
              <w:rPr>
                <w:rFonts w:cstheme="minorBidi"/>
                <w:lang w:val="ru-RU"/>
              </w:rPr>
            </w:pPr>
            <w:r w:rsidRPr="00C04E8B">
              <w:rPr>
                <w:rFonts w:eastAsia="Times New Roman" w:cs="Times New Roman"/>
                <w:bCs/>
                <w:sz w:val="24"/>
                <w:szCs w:val="24"/>
                <w:lang w:eastAsia="ar-SA"/>
              </w:rPr>
              <w:t xml:space="preserve">за 1 </w:t>
            </w:r>
            <w:proofErr w:type="spellStart"/>
            <w:r w:rsidRPr="00C04E8B">
              <w:rPr>
                <w:rFonts w:eastAsia="Times New Roman" w:cs="Times New Roman"/>
                <w:bCs/>
                <w:sz w:val="24"/>
                <w:szCs w:val="24"/>
                <w:lang w:eastAsia="ar-SA"/>
              </w:rPr>
              <w:t>кв.м</w:t>
            </w:r>
            <w:proofErr w:type="spellEnd"/>
            <w:r w:rsidRPr="00C04E8B">
              <w:rPr>
                <w:rFonts w:eastAsia="Times New Roman" w:cs="Times New Roman"/>
                <w:bCs/>
                <w:sz w:val="24"/>
                <w:szCs w:val="24"/>
                <w:lang w:eastAsia="ar-SA"/>
              </w:rPr>
              <w:t>.</w:t>
            </w:r>
          </w:p>
        </w:tc>
        <w:tc>
          <w:tcPr>
            <w:tcW w:w="1828" w:type="dxa"/>
          </w:tcPr>
          <w:p w:rsidR="00C04E8B" w:rsidRPr="00C04E8B" w:rsidRDefault="00C04E8B" w:rsidP="00C04E8B">
            <w:pPr>
              <w:rPr>
                <w:rFonts w:cstheme="minorBidi"/>
                <w:lang w:val="ru-RU"/>
              </w:rPr>
            </w:pPr>
            <w:r w:rsidRPr="00C04E8B">
              <w:rPr>
                <w:rFonts w:eastAsia="Times New Roman" w:cs="Times New Roman"/>
                <w:bCs/>
                <w:sz w:val="24"/>
                <w:szCs w:val="24"/>
                <w:lang w:eastAsia="ar-SA"/>
              </w:rPr>
              <w:t>1%</w:t>
            </w:r>
          </w:p>
        </w:tc>
      </w:tr>
      <w:tr w:rsidR="00C04E8B" w:rsidRPr="00C04E8B" w:rsidTr="00C1109B">
        <w:tc>
          <w:tcPr>
            <w:tcW w:w="544"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7</w:t>
            </w:r>
          </w:p>
        </w:tc>
        <w:tc>
          <w:tcPr>
            <w:tcW w:w="5383"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 xml:space="preserve">Телефонна кабіна, урна, лава, інші елементи зовнішнього благоустрою, які використовуються як </w:t>
            </w:r>
            <w:proofErr w:type="spellStart"/>
            <w:r w:rsidRPr="00C04E8B">
              <w:rPr>
                <w:rFonts w:eastAsia="Times New Roman" w:cs="Times New Roman"/>
                <w:bCs/>
                <w:sz w:val="24"/>
                <w:szCs w:val="24"/>
                <w:lang w:eastAsia="ar-SA"/>
              </w:rPr>
              <w:t>рекламоносії</w:t>
            </w:r>
            <w:proofErr w:type="spellEnd"/>
          </w:p>
        </w:tc>
        <w:tc>
          <w:tcPr>
            <w:tcW w:w="1843" w:type="dxa"/>
          </w:tcPr>
          <w:p w:rsidR="00C04E8B" w:rsidRPr="00C04E8B" w:rsidRDefault="00C04E8B" w:rsidP="00C04E8B">
            <w:pPr>
              <w:rPr>
                <w:rFonts w:cstheme="minorBidi"/>
                <w:lang w:val="ru-RU"/>
              </w:rPr>
            </w:pPr>
            <w:r w:rsidRPr="00C04E8B">
              <w:rPr>
                <w:rFonts w:eastAsia="Times New Roman" w:cs="Times New Roman"/>
                <w:bCs/>
                <w:sz w:val="24"/>
                <w:szCs w:val="24"/>
                <w:lang w:eastAsia="ar-SA"/>
              </w:rPr>
              <w:t xml:space="preserve">за 1 </w:t>
            </w:r>
            <w:proofErr w:type="spellStart"/>
            <w:r w:rsidRPr="00C04E8B">
              <w:rPr>
                <w:rFonts w:eastAsia="Times New Roman" w:cs="Times New Roman"/>
                <w:bCs/>
                <w:sz w:val="24"/>
                <w:szCs w:val="24"/>
                <w:lang w:eastAsia="ar-SA"/>
              </w:rPr>
              <w:t>кв.м</w:t>
            </w:r>
            <w:proofErr w:type="spellEnd"/>
            <w:r w:rsidRPr="00C04E8B">
              <w:rPr>
                <w:rFonts w:eastAsia="Times New Roman" w:cs="Times New Roman"/>
                <w:bCs/>
                <w:sz w:val="24"/>
                <w:szCs w:val="24"/>
                <w:lang w:eastAsia="ar-SA"/>
              </w:rPr>
              <w:t>.</w:t>
            </w:r>
          </w:p>
        </w:tc>
        <w:tc>
          <w:tcPr>
            <w:tcW w:w="1828" w:type="dxa"/>
          </w:tcPr>
          <w:p w:rsidR="00C04E8B" w:rsidRPr="00C04E8B" w:rsidRDefault="00C04E8B" w:rsidP="00C04E8B">
            <w:pPr>
              <w:rPr>
                <w:rFonts w:cstheme="minorBidi"/>
                <w:lang w:val="ru-RU"/>
              </w:rPr>
            </w:pPr>
            <w:r w:rsidRPr="00C04E8B">
              <w:rPr>
                <w:rFonts w:eastAsia="Times New Roman" w:cs="Times New Roman"/>
                <w:bCs/>
                <w:sz w:val="24"/>
                <w:szCs w:val="24"/>
                <w:lang w:eastAsia="ar-SA"/>
              </w:rPr>
              <w:t>1%</w:t>
            </w:r>
          </w:p>
        </w:tc>
      </w:tr>
      <w:tr w:rsidR="00C04E8B" w:rsidRPr="00C04E8B" w:rsidTr="00C1109B">
        <w:tc>
          <w:tcPr>
            <w:tcW w:w="544"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8</w:t>
            </w:r>
          </w:p>
        </w:tc>
        <w:tc>
          <w:tcPr>
            <w:tcW w:w="5383" w:type="dxa"/>
          </w:tcPr>
          <w:p w:rsidR="00C04E8B" w:rsidRPr="00C04E8B" w:rsidRDefault="00C04E8B" w:rsidP="00C04E8B">
            <w:pPr>
              <w:tabs>
                <w:tab w:val="left" w:pos="410"/>
              </w:tabs>
              <w:suppressAutoHyphens/>
              <w:ind w:right="4"/>
              <w:jc w:val="both"/>
              <w:rPr>
                <w:rFonts w:eastAsia="Times New Roman" w:cs="Times New Roman"/>
                <w:bCs/>
                <w:sz w:val="24"/>
                <w:szCs w:val="24"/>
                <w:lang w:eastAsia="ar-SA"/>
              </w:rPr>
            </w:pPr>
            <w:r w:rsidRPr="00C04E8B">
              <w:rPr>
                <w:rFonts w:eastAsia="Times New Roman" w:cs="Times New Roman"/>
                <w:bCs/>
                <w:sz w:val="24"/>
                <w:szCs w:val="24"/>
                <w:lang w:eastAsia="ar-SA"/>
              </w:rPr>
              <w:t xml:space="preserve">Прапор, парасоля, намет, які використовуються як </w:t>
            </w:r>
            <w:proofErr w:type="spellStart"/>
            <w:r w:rsidRPr="00C04E8B">
              <w:rPr>
                <w:rFonts w:eastAsia="Times New Roman" w:cs="Times New Roman"/>
                <w:bCs/>
                <w:sz w:val="24"/>
                <w:szCs w:val="24"/>
                <w:lang w:eastAsia="ar-SA"/>
              </w:rPr>
              <w:t>рекламоносії</w:t>
            </w:r>
            <w:proofErr w:type="spellEnd"/>
          </w:p>
        </w:tc>
        <w:tc>
          <w:tcPr>
            <w:tcW w:w="1843" w:type="dxa"/>
          </w:tcPr>
          <w:p w:rsidR="00C04E8B" w:rsidRPr="00C04E8B" w:rsidRDefault="00C04E8B" w:rsidP="00C04E8B">
            <w:pPr>
              <w:rPr>
                <w:rFonts w:cstheme="minorBidi"/>
                <w:lang w:val="ru-RU"/>
              </w:rPr>
            </w:pPr>
            <w:r w:rsidRPr="00C04E8B">
              <w:rPr>
                <w:rFonts w:eastAsia="Times New Roman" w:cs="Times New Roman"/>
                <w:bCs/>
                <w:sz w:val="24"/>
                <w:szCs w:val="24"/>
                <w:lang w:eastAsia="ar-SA"/>
              </w:rPr>
              <w:t xml:space="preserve">за 1 </w:t>
            </w:r>
            <w:proofErr w:type="spellStart"/>
            <w:r w:rsidRPr="00C04E8B">
              <w:rPr>
                <w:rFonts w:eastAsia="Times New Roman" w:cs="Times New Roman"/>
                <w:bCs/>
                <w:sz w:val="24"/>
                <w:szCs w:val="24"/>
                <w:lang w:eastAsia="ar-SA"/>
              </w:rPr>
              <w:t>кв.м</w:t>
            </w:r>
            <w:proofErr w:type="spellEnd"/>
            <w:r w:rsidRPr="00C04E8B">
              <w:rPr>
                <w:rFonts w:eastAsia="Times New Roman" w:cs="Times New Roman"/>
                <w:bCs/>
                <w:sz w:val="24"/>
                <w:szCs w:val="24"/>
                <w:lang w:eastAsia="ar-SA"/>
              </w:rPr>
              <w:t>.</w:t>
            </w:r>
          </w:p>
        </w:tc>
        <w:tc>
          <w:tcPr>
            <w:tcW w:w="1828" w:type="dxa"/>
          </w:tcPr>
          <w:p w:rsidR="00C04E8B" w:rsidRPr="00C04E8B" w:rsidRDefault="00C04E8B" w:rsidP="00C04E8B">
            <w:pPr>
              <w:rPr>
                <w:rFonts w:cstheme="minorBidi"/>
                <w:lang w:val="ru-RU"/>
              </w:rPr>
            </w:pPr>
            <w:r w:rsidRPr="00C04E8B">
              <w:rPr>
                <w:rFonts w:eastAsia="Times New Roman" w:cs="Times New Roman"/>
                <w:bCs/>
                <w:sz w:val="24"/>
                <w:szCs w:val="24"/>
                <w:lang w:eastAsia="ar-SA"/>
              </w:rPr>
              <w:t>1%</w:t>
            </w:r>
          </w:p>
        </w:tc>
      </w:tr>
    </w:tbl>
    <w:p w:rsidR="00C04E8B" w:rsidRPr="00C04E8B" w:rsidRDefault="00C04E8B" w:rsidP="00C04E8B">
      <w:pPr>
        <w:shd w:val="clear" w:color="auto" w:fill="FFFFFF"/>
        <w:tabs>
          <w:tab w:val="left" w:pos="410"/>
        </w:tabs>
        <w:suppressAutoHyphens/>
        <w:ind w:left="22" w:right="4"/>
        <w:jc w:val="both"/>
        <w:rPr>
          <w:rFonts w:eastAsia="Times New Roman" w:cs="Times New Roman"/>
          <w:bCs/>
          <w:sz w:val="24"/>
          <w:szCs w:val="24"/>
          <w:lang w:eastAsia="ar-SA"/>
        </w:rPr>
      </w:pPr>
    </w:p>
    <w:p w:rsidR="00C04E8B" w:rsidRPr="00C04E8B" w:rsidRDefault="00C04E8B" w:rsidP="00C04E8B">
      <w:pPr>
        <w:suppressAutoHyphens/>
        <w:ind w:left="60"/>
        <w:jc w:val="both"/>
        <w:rPr>
          <w:rFonts w:eastAsia="Times New Roman" w:cs="Times New Roman"/>
          <w:bCs/>
          <w:sz w:val="24"/>
          <w:szCs w:val="24"/>
          <w:lang w:eastAsia="ar-SA"/>
        </w:rPr>
      </w:pPr>
      <w:r w:rsidRPr="00C04E8B">
        <w:rPr>
          <w:rFonts w:eastAsia="Times New Roman" w:cs="Times New Roman"/>
          <w:bCs/>
          <w:sz w:val="24"/>
          <w:szCs w:val="24"/>
          <w:lang w:eastAsia="ar-SA"/>
        </w:rPr>
        <w:tab/>
        <w:t>57</w:t>
      </w:r>
      <w:r w:rsidRPr="00C04E8B">
        <w:rPr>
          <w:rFonts w:eastAsia="Times New Roman" w:cs="Times New Roman"/>
          <w:bCs/>
          <w:sz w:val="24"/>
          <w:szCs w:val="24"/>
          <w:lang w:val="ru-RU" w:eastAsia="ar-SA"/>
        </w:rPr>
        <w:t xml:space="preserve">. </w:t>
      </w:r>
      <w:r w:rsidRPr="00C04E8B">
        <w:rPr>
          <w:rFonts w:eastAsia="Times New Roman" w:cs="Times New Roman"/>
          <w:bCs/>
          <w:sz w:val="24"/>
          <w:szCs w:val="24"/>
          <w:lang w:eastAsia="ar-SA"/>
        </w:rPr>
        <w:t>Розповсюджувач зовнішньої реклами не звільняється від плати за право тимчасового використання місцю для розташування рекламного засобу при відсутності рекламного засобу.</w:t>
      </w:r>
    </w:p>
    <w:p w:rsidR="00C04E8B" w:rsidRPr="00C04E8B" w:rsidRDefault="00C04E8B" w:rsidP="00C04E8B">
      <w:pPr>
        <w:suppressAutoHyphens/>
        <w:ind w:left="60"/>
        <w:jc w:val="both"/>
        <w:rPr>
          <w:rFonts w:eastAsia="Times New Roman" w:cs="Times New Roman"/>
          <w:bCs/>
          <w:sz w:val="24"/>
          <w:szCs w:val="24"/>
          <w:lang w:eastAsia="ar-SA"/>
        </w:rPr>
      </w:pPr>
      <w:r w:rsidRPr="00C04E8B">
        <w:rPr>
          <w:rFonts w:eastAsia="Times New Roman" w:cs="Times New Roman"/>
          <w:bCs/>
          <w:sz w:val="24"/>
          <w:szCs w:val="24"/>
          <w:lang w:eastAsia="ar-SA"/>
        </w:rPr>
        <w:tab/>
        <w:t xml:space="preserve">58. У випадку розміщення </w:t>
      </w:r>
      <w:proofErr w:type="spellStart"/>
      <w:r w:rsidRPr="00C04E8B">
        <w:rPr>
          <w:rFonts w:eastAsia="Times New Roman" w:cs="Times New Roman"/>
          <w:bCs/>
          <w:sz w:val="24"/>
          <w:szCs w:val="24"/>
          <w:lang w:eastAsia="ar-SA"/>
        </w:rPr>
        <w:t>рекламоносіїв</w:t>
      </w:r>
      <w:proofErr w:type="spellEnd"/>
      <w:r w:rsidRPr="00C04E8B">
        <w:rPr>
          <w:rFonts w:eastAsia="Times New Roman" w:cs="Times New Roman"/>
          <w:bCs/>
          <w:sz w:val="24"/>
          <w:szCs w:val="24"/>
          <w:lang w:eastAsia="ar-SA"/>
        </w:rPr>
        <w:t xml:space="preserve"> складної конфігурації розрахунок сплачуваної площі здійснюється у межах описаного прямокутника (зовнішні габарити) </w:t>
      </w:r>
    </w:p>
    <w:p w:rsidR="00C04E8B" w:rsidRPr="00C04E8B" w:rsidRDefault="00C04E8B" w:rsidP="00C04E8B">
      <w:pPr>
        <w:suppressAutoHyphens/>
        <w:ind w:left="60"/>
        <w:jc w:val="both"/>
        <w:rPr>
          <w:rFonts w:eastAsia="Times New Roman" w:cs="Times New Roman"/>
          <w:bCs/>
          <w:sz w:val="24"/>
          <w:szCs w:val="24"/>
          <w:lang w:eastAsia="ar-SA"/>
        </w:rPr>
      </w:pPr>
      <w:r w:rsidRPr="00C04E8B">
        <w:rPr>
          <w:rFonts w:eastAsia="Times New Roman" w:cs="Times New Roman"/>
          <w:bCs/>
          <w:sz w:val="24"/>
          <w:szCs w:val="24"/>
          <w:lang w:eastAsia="ar-SA"/>
        </w:rPr>
        <w:tab/>
        <w:t xml:space="preserve">При підрахунку площі </w:t>
      </w:r>
      <w:proofErr w:type="spellStart"/>
      <w:r w:rsidRPr="00C04E8B">
        <w:rPr>
          <w:rFonts w:eastAsia="Times New Roman" w:cs="Times New Roman"/>
          <w:bCs/>
          <w:sz w:val="24"/>
          <w:szCs w:val="24"/>
          <w:lang w:eastAsia="ar-SA"/>
        </w:rPr>
        <w:t>рекламоносія</w:t>
      </w:r>
      <w:proofErr w:type="spellEnd"/>
      <w:r w:rsidRPr="00C04E8B">
        <w:rPr>
          <w:rFonts w:eastAsia="Times New Roman" w:cs="Times New Roman"/>
          <w:bCs/>
          <w:sz w:val="24"/>
          <w:szCs w:val="24"/>
          <w:lang w:eastAsia="ar-SA"/>
        </w:rPr>
        <w:t xml:space="preserve"> плата за неповний квадратний метр береться, як за повний</w:t>
      </w:r>
    </w:p>
    <w:p w:rsidR="00C04E8B" w:rsidRPr="00C04E8B" w:rsidRDefault="00C04E8B" w:rsidP="00C04E8B">
      <w:pPr>
        <w:suppressAutoHyphens/>
        <w:ind w:left="60"/>
        <w:jc w:val="both"/>
        <w:rPr>
          <w:rFonts w:eastAsia="Times New Roman" w:cs="Times New Roman"/>
          <w:bCs/>
          <w:sz w:val="24"/>
          <w:szCs w:val="24"/>
          <w:lang w:eastAsia="ar-SA"/>
        </w:rPr>
      </w:pPr>
      <w:r w:rsidRPr="00C04E8B">
        <w:rPr>
          <w:rFonts w:eastAsia="Times New Roman" w:cs="Times New Roman"/>
          <w:bCs/>
          <w:sz w:val="24"/>
          <w:szCs w:val="24"/>
          <w:lang w:eastAsia="ar-SA"/>
        </w:rPr>
        <w:tab/>
        <w:t xml:space="preserve">59. Місячний розмір плати, визначений відповідно до базових тарифів, зазначається в договорі про надання в користування місць, які перебувають у комунальній власності, </w:t>
      </w:r>
      <w:proofErr w:type="spellStart"/>
      <w:r w:rsidRPr="00C04E8B">
        <w:rPr>
          <w:rFonts w:eastAsia="Times New Roman" w:cs="Times New Roman"/>
          <w:bCs/>
          <w:sz w:val="24"/>
          <w:szCs w:val="24"/>
          <w:lang w:eastAsia="ar-SA"/>
        </w:rPr>
        <w:t>джля</w:t>
      </w:r>
      <w:proofErr w:type="spellEnd"/>
      <w:r w:rsidRPr="00C04E8B">
        <w:rPr>
          <w:rFonts w:eastAsia="Times New Roman" w:cs="Times New Roman"/>
          <w:bCs/>
          <w:sz w:val="24"/>
          <w:szCs w:val="24"/>
          <w:lang w:eastAsia="ar-SA"/>
        </w:rPr>
        <w:t xml:space="preserve"> розташування спеціальних конструкцій, що укладається з розповсюджувачем зовнішньої реклами  (Примірний договір, додається в додатку 3 до цього рішення)</w:t>
      </w:r>
    </w:p>
    <w:p w:rsidR="00C04E8B" w:rsidRPr="00C04E8B" w:rsidRDefault="00C04E8B" w:rsidP="00C04E8B">
      <w:pPr>
        <w:suppressAutoHyphens/>
        <w:ind w:left="60"/>
        <w:jc w:val="both"/>
        <w:rPr>
          <w:rFonts w:eastAsia="Times New Roman" w:cs="Times New Roman"/>
          <w:bCs/>
          <w:sz w:val="24"/>
          <w:szCs w:val="24"/>
          <w:lang w:eastAsia="ar-SA"/>
        </w:rPr>
      </w:pPr>
      <w:r w:rsidRPr="00C04E8B">
        <w:rPr>
          <w:rFonts w:eastAsia="Times New Roman" w:cs="Times New Roman"/>
          <w:bCs/>
          <w:sz w:val="24"/>
          <w:szCs w:val="24"/>
          <w:lang w:eastAsia="ar-SA"/>
        </w:rPr>
        <w:tab/>
        <w:t>60. Плата за використання місць вноситься авансом не пізніше 25 числа місяця, що передує звітному. При укладанні нового договору про надання в користування місць, які перебувають у комунальній власності, для розташування спеціальних конструкцій плата вноситься авансом не менш, як за один місяць.</w:t>
      </w:r>
    </w:p>
    <w:p w:rsidR="00C04E8B" w:rsidRPr="00C04E8B" w:rsidRDefault="00C04E8B" w:rsidP="00C04E8B">
      <w:pPr>
        <w:suppressAutoHyphens/>
        <w:ind w:left="60"/>
        <w:jc w:val="both"/>
        <w:rPr>
          <w:rFonts w:eastAsia="Times New Roman" w:cs="Times New Roman"/>
          <w:bCs/>
          <w:sz w:val="24"/>
          <w:szCs w:val="24"/>
          <w:lang w:eastAsia="ar-SA"/>
        </w:rPr>
      </w:pPr>
      <w:r w:rsidRPr="00C04E8B">
        <w:rPr>
          <w:rFonts w:eastAsia="Times New Roman" w:cs="Times New Roman"/>
          <w:bCs/>
          <w:sz w:val="24"/>
          <w:szCs w:val="24"/>
          <w:lang w:eastAsia="ar-SA"/>
        </w:rPr>
        <w:tab/>
        <w:t>61. за користування місцями для розміщення транспарантів -перетяжок, що встановлюються над проїжджою частиною вулиць та шляхів, а також інших видів тимчасових спеціальних конструкцій, що розміщуються терміном до одного місяця плата стягується з розрахунку, як за повний місяць.</w:t>
      </w:r>
    </w:p>
    <w:p w:rsidR="00C04E8B" w:rsidRPr="00C04E8B" w:rsidRDefault="00C04E8B" w:rsidP="00C04E8B">
      <w:pPr>
        <w:suppressAutoHyphens/>
        <w:ind w:left="60"/>
        <w:jc w:val="both"/>
        <w:rPr>
          <w:rFonts w:eastAsia="Times New Roman" w:cs="Times New Roman"/>
          <w:bCs/>
          <w:sz w:val="24"/>
          <w:szCs w:val="24"/>
          <w:lang w:eastAsia="ar-SA"/>
        </w:rPr>
      </w:pPr>
      <w:r w:rsidRPr="00C04E8B">
        <w:rPr>
          <w:rFonts w:eastAsia="Times New Roman" w:cs="Times New Roman"/>
          <w:bCs/>
          <w:sz w:val="24"/>
          <w:szCs w:val="24"/>
          <w:lang w:eastAsia="ar-SA"/>
        </w:rPr>
        <w:tab/>
        <w:t>62. За тимчасове користування місцями, на яких розташовані вивіски, плата не встановлюється та не стягується.</w:t>
      </w:r>
    </w:p>
    <w:p w:rsidR="00C04E8B" w:rsidRPr="00C04E8B" w:rsidRDefault="00C04E8B" w:rsidP="00C04E8B">
      <w:pPr>
        <w:suppressAutoHyphens/>
        <w:ind w:left="60"/>
        <w:jc w:val="both"/>
        <w:rPr>
          <w:rFonts w:eastAsia="Times New Roman" w:cs="Times New Roman"/>
          <w:bCs/>
          <w:sz w:val="24"/>
          <w:szCs w:val="24"/>
          <w:lang w:eastAsia="ar-SA"/>
        </w:rPr>
      </w:pPr>
      <w:r w:rsidRPr="00C04E8B">
        <w:rPr>
          <w:rFonts w:eastAsia="Times New Roman" w:cs="Times New Roman"/>
          <w:bCs/>
          <w:sz w:val="24"/>
          <w:szCs w:val="24"/>
          <w:lang w:eastAsia="ar-SA"/>
        </w:rPr>
        <w:t>При розміщенні однією особою на одному фасаді будівлі (споруди) декількох вивісок плата не стягується лише за умови використання одного місця.</w:t>
      </w:r>
    </w:p>
    <w:p w:rsidR="00C04E8B" w:rsidRPr="00C04E8B" w:rsidRDefault="00C04E8B" w:rsidP="00C04E8B">
      <w:pPr>
        <w:suppressAutoHyphens/>
        <w:jc w:val="both"/>
        <w:rPr>
          <w:rFonts w:eastAsia="Times New Roman" w:cs="Times New Roman"/>
          <w:bCs/>
          <w:sz w:val="24"/>
          <w:szCs w:val="24"/>
          <w:lang w:eastAsia="ar-SA"/>
        </w:rPr>
      </w:pPr>
      <w:r w:rsidRPr="00C04E8B">
        <w:rPr>
          <w:rFonts w:eastAsia="Times New Roman" w:cs="Times New Roman"/>
          <w:bCs/>
          <w:sz w:val="24"/>
          <w:szCs w:val="24"/>
          <w:lang w:eastAsia="ar-SA"/>
        </w:rPr>
        <w:tab/>
        <w:t xml:space="preserve"> 63. Розповсюджувач зовнішньої реклами не звільняється від плати за тимчасове   користування місцем розташування рекламного засобу у разі відсутності об’єкта зовнішньої реклами.</w:t>
      </w:r>
    </w:p>
    <w:p w:rsidR="00C04E8B" w:rsidRPr="00C04E8B" w:rsidRDefault="00C04E8B" w:rsidP="00C04E8B">
      <w:pPr>
        <w:suppressAutoHyphens/>
        <w:jc w:val="both"/>
        <w:rPr>
          <w:rFonts w:eastAsia="Times New Roman" w:cs="Times New Roman"/>
          <w:bCs/>
          <w:sz w:val="24"/>
          <w:szCs w:val="24"/>
          <w:lang w:eastAsia="ar-SA"/>
        </w:rPr>
      </w:pPr>
      <w:r w:rsidRPr="00C04E8B">
        <w:rPr>
          <w:rFonts w:eastAsia="Times New Roman" w:cs="Times New Roman"/>
          <w:bCs/>
          <w:sz w:val="24"/>
          <w:szCs w:val="24"/>
          <w:lang w:eastAsia="ar-SA"/>
        </w:rPr>
        <w:tab/>
      </w:r>
    </w:p>
    <w:p w:rsidR="00C04E8B" w:rsidRPr="00C04E8B" w:rsidRDefault="00C04E8B" w:rsidP="00C04E8B">
      <w:pPr>
        <w:suppressAutoHyphens/>
        <w:ind w:left="60"/>
        <w:jc w:val="both"/>
        <w:rPr>
          <w:rFonts w:eastAsia="Times New Roman" w:cs="Times New Roman"/>
          <w:b/>
          <w:bCs/>
          <w:color w:val="800000"/>
          <w:sz w:val="24"/>
          <w:szCs w:val="24"/>
          <w:lang w:eastAsia="ar-SA"/>
        </w:rPr>
      </w:pPr>
    </w:p>
    <w:p w:rsidR="00C04E8B" w:rsidRPr="00C04E8B" w:rsidRDefault="00C04E8B" w:rsidP="00C04E8B">
      <w:pPr>
        <w:suppressAutoHyphens/>
        <w:ind w:right="-6"/>
        <w:jc w:val="both"/>
        <w:rPr>
          <w:rFonts w:eastAsia="Times New Roman" w:cs="Times New Roman"/>
          <w:sz w:val="24"/>
          <w:szCs w:val="24"/>
          <w:lang w:eastAsia="ar-SA"/>
        </w:rPr>
      </w:pPr>
      <w:r w:rsidRPr="00C04E8B">
        <w:rPr>
          <w:rFonts w:eastAsia="Times New Roman" w:cs="Times New Roman"/>
          <w:sz w:val="24"/>
          <w:szCs w:val="24"/>
          <w:lang w:eastAsia="ar-SA"/>
        </w:rPr>
        <w:tab/>
        <w:t xml:space="preserve">Секретар сільської  ради                                                             </w:t>
      </w:r>
    </w:p>
    <w:p w:rsidR="0026332C" w:rsidRDefault="0026332C" w:rsidP="0026332C">
      <w:pPr>
        <w:jc w:val="right"/>
        <w:rPr>
          <w:rFonts w:eastAsia="Times New Roman" w:cs="Times New Roman"/>
          <w:sz w:val="24"/>
          <w:szCs w:val="24"/>
          <w:lang w:eastAsia="uk-UA"/>
        </w:rPr>
      </w:pPr>
    </w:p>
    <w:p w:rsidR="00C04E8B" w:rsidRDefault="00C04E8B" w:rsidP="0026332C">
      <w:pPr>
        <w:jc w:val="right"/>
        <w:rPr>
          <w:rFonts w:eastAsia="Times New Roman" w:cs="Times New Roman"/>
          <w:sz w:val="24"/>
          <w:szCs w:val="24"/>
          <w:lang w:eastAsia="uk-UA"/>
        </w:rPr>
      </w:pPr>
    </w:p>
    <w:p w:rsidR="00C04E8B" w:rsidRDefault="00C04E8B" w:rsidP="0026332C">
      <w:pPr>
        <w:jc w:val="right"/>
        <w:rPr>
          <w:rFonts w:eastAsia="Times New Roman" w:cs="Times New Roman"/>
          <w:sz w:val="24"/>
          <w:szCs w:val="24"/>
          <w:lang w:eastAsia="uk-UA"/>
        </w:rPr>
      </w:pPr>
    </w:p>
    <w:p w:rsidR="00C04E8B" w:rsidRDefault="00C04E8B" w:rsidP="0026332C">
      <w:pPr>
        <w:jc w:val="right"/>
        <w:rPr>
          <w:rFonts w:eastAsia="Times New Roman" w:cs="Times New Roman"/>
          <w:sz w:val="24"/>
          <w:szCs w:val="24"/>
          <w:lang w:eastAsia="uk-UA"/>
        </w:rPr>
      </w:pPr>
    </w:p>
    <w:p w:rsidR="00C04E8B" w:rsidRDefault="00C04E8B" w:rsidP="0026332C">
      <w:pPr>
        <w:jc w:val="right"/>
        <w:rPr>
          <w:rFonts w:eastAsia="Times New Roman" w:cs="Times New Roman"/>
          <w:sz w:val="24"/>
          <w:szCs w:val="24"/>
          <w:lang w:eastAsia="uk-UA"/>
        </w:rPr>
      </w:pPr>
    </w:p>
    <w:p w:rsidR="00C04E8B" w:rsidRDefault="00C04E8B" w:rsidP="0026332C">
      <w:pPr>
        <w:jc w:val="right"/>
        <w:rPr>
          <w:rFonts w:eastAsia="Times New Roman" w:cs="Times New Roman"/>
          <w:sz w:val="24"/>
          <w:szCs w:val="24"/>
          <w:lang w:eastAsia="uk-UA"/>
        </w:rPr>
      </w:pPr>
    </w:p>
    <w:p w:rsidR="00C04E8B" w:rsidRDefault="00C04E8B" w:rsidP="0026332C">
      <w:pPr>
        <w:jc w:val="right"/>
        <w:rPr>
          <w:rFonts w:eastAsia="Times New Roman" w:cs="Times New Roman"/>
          <w:sz w:val="24"/>
          <w:szCs w:val="24"/>
          <w:lang w:eastAsia="uk-UA"/>
        </w:rPr>
      </w:pPr>
    </w:p>
    <w:p w:rsidR="00C04E8B" w:rsidRDefault="00C04E8B" w:rsidP="0026332C">
      <w:pPr>
        <w:jc w:val="right"/>
        <w:rPr>
          <w:rFonts w:eastAsia="Times New Roman" w:cs="Times New Roman"/>
          <w:sz w:val="24"/>
          <w:szCs w:val="24"/>
          <w:lang w:eastAsia="uk-UA"/>
        </w:rPr>
      </w:pPr>
    </w:p>
    <w:p w:rsidR="00C04E8B" w:rsidRDefault="00C04E8B" w:rsidP="0026332C">
      <w:pPr>
        <w:jc w:val="right"/>
        <w:rPr>
          <w:rFonts w:eastAsia="Times New Roman" w:cs="Times New Roman"/>
          <w:sz w:val="24"/>
          <w:szCs w:val="24"/>
          <w:lang w:eastAsia="uk-UA"/>
        </w:rPr>
      </w:pPr>
    </w:p>
    <w:p w:rsidR="00C04E8B" w:rsidRPr="0026332C" w:rsidRDefault="00C04E8B" w:rsidP="0026332C">
      <w:pPr>
        <w:jc w:val="right"/>
        <w:rPr>
          <w:rFonts w:eastAsia="Times New Roman" w:cs="Times New Roman"/>
          <w:sz w:val="24"/>
          <w:szCs w:val="24"/>
          <w:lang w:eastAsia="uk-UA"/>
        </w:rPr>
      </w:pPr>
      <w:bookmarkStart w:id="7" w:name="_GoBack"/>
      <w:bookmarkEnd w:id="7"/>
    </w:p>
    <w:p w:rsidR="0026332C" w:rsidRPr="0026332C" w:rsidRDefault="0026332C" w:rsidP="0026332C">
      <w:pPr>
        <w:jc w:val="right"/>
        <w:rPr>
          <w:rFonts w:eastAsia="Times New Roman" w:cs="Times New Roman"/>
          <w:sz w:val="24"/>
          <w:szCs w:val="24"/>
          <w:lang w:eastAsia="uk-UA"/>
        </w:rPr>
      </w:pPr>
    </w:p>
    <w:p w:rsidR="0026332C" w:rsidRPr="0026332C" w:rsidRDefault="0026332C" w:rsidP="0026332C">
      <w:pPr>
        <w:jc w:val="right"/>
        <w:rPr>
          <w:rFonts w:eastAsia="Times New Roman" w:cs="Times New Roman"/>
          <w:sz w:val="24"/>
          <w:szCs w:val="24"/>
          <w:lang w:eastAsia="uk-UA"/>
        </w:rPr>
      </w:pPr>
    </w:p>
    <w:p w:rsidR="0026332C" w:rsidRPr="0026332C" w:rsidRDefault="0026332C" w:rsidP="0026332C">
      <w:pPr>
        <w:jc w:val="right"/>
        <w:rPr>
          <w:rFonts w:eastAsia="Times New Roman" w:cs="Times New Roman"/>
          <w:sz w:val="24"/>
          <w:szCs w:val="24"/>
          <w:lang w:eastAsia="uk-UA"/>
        </w:rPr>
      </w:pPr>
      <w:r w:rsidRPr="0026332C">
        <w:rPr>
          <w:rFonts w:eastAsia="Times New Roman" w:cs="Times New Roman"/>
          <w:sz w:val="24"/>
          <w:szCs w:val="24"/>
          <w:lang w:eastAsia="uk-UA"/>
        </w:rPr>
        <w:lastRenderedPageBreak/>
        <w:t>Додаток 1</w:t>
      </w:r>
    </w:p>
    <w:p w:rsidR="0026332C" w:rsidRPr="0026332C" w:rsidRDefault="0026332C" w:rsidP="0026332C">
      <w:pPr>
        <w:jc w:val="right"/>
        <w:rPr>
          <w:rFonts w:eastAsia="Times New Roman" w:cs="Times New Roman"/>
          <w:sz w:val="24"/>
          <w:szCs w:val="24"/>
          <w:lang w:eastAsia="uk-UA"/>
        </w:rPr>
      </w:pPr>
      <w:r w:rsidRPr="0026332C">
        <w:rPr>
          <w:rFonts w:eastAsia="Times New Roman" w:cs="Times New Roman"/>
          <w:sz w:val="24"/>
          <w:szCs w:val="24"/>
          <w:lang w:eastAsia="uk-UA"/>
        </w:rPr>
        <w:t>до положення</w:t>
      </w:r>
    </w:p>
    <w:p w:rsidR="0026332C" w:rsidRPr="0026332C" w:rsidRDefault="0026332C" w:rsidP="0026332C">
      <w:pPr>
        <w:jc w:val="right"/>
        <w:rPr>
          <w:rFonts w:eastAsia="Times New Roman" w:cs="Times New Roman"/>
          <w:sz w:val="24"/>
          <w:szCs w:val="24"/>
          <w:lang w:eastAsia="uk-UA"/>
        </w:rPr>
      </w:pPr>
    </w:p>
    <w:p w:rsidR="0026332C" w:rsidRPr="0026332C" w:rsidRDefault="0026332C" w:rsidP="0026332C">
      <w:pPr>
        <w:jc w:val="both"/>
        <w:rPr>
          <w:rFonts w:eastAsia="Times New Roman" w:cs="Times New Roman"/>
          <w:sz w:val="24"/>
          <w:szCs w:val="24"/>
          <w:lang w:val="ru-RU" w:eastAsia="uk-UA"/>
        </w:rPr>
      </w:pPr>
      <w:r w:rsidRPr="0026332C">
        <w:rPr>
          <w:rFonts w:eastAsia="Times New Roman" w:cs="Times New Roman"/>
          <w:sz w:val="24"/>
          <w:szCs w:val="24"/>
          <w:lang w:eastAsia="uk-UA"/>
        </w:rPr>
        <w:t xml:space="preserve">____________ р. N </w:t>
      </w:r>
      <w:r w:rsidRPr="0026332C">
        <w:rPr>
          <w:rFonts w:eastAsia="Times New Roman" w:cs="Times New Roman"/>
          <w:sz w:val="24"/>
          <w:szCs w:val="24"/>
          <w:lang w:val="ru-RU" w:eastAsia="uk-UA"/>
        </w:rPr>
        <w:t>____________</w:t>
      </w:r>
    </w:p>
    <w:p w:rsidR="0026332C" w:rsidRPr="0026332C" w:rsidRDefault="0026332C" w:rsidP="0026332C">
      <w:pPr>
        <w:jc w:val="center"/>
        <w:outlineLvl w:val="2"/>
        <w:rPr>
          <w:rFonts w:eastAsia="Times New Roman" w:cs="Times New Roman"/>
          <w:b/>
          <w:bCs/>
          <w:sz w:val="24"/>
          <w:szCs w:val="24"/>
          <w:lang w:val="ru-RU" w:eastAsia="ru-RU"/>
        </w:rPr>
      </w:pPr>
      <w:r w:rsidRPr="0026332C">
        <w:rPr>
          <w:rFonts w:eastAsia="Times New Roman" w:cs="Times New Roman"/>
          <w:b/>
          <w:bCs/>
          <w:sz w:val="24"/>
          <w:szCs w:val="24"/>
          <w:lang w:val="ru-RU" w:eastAsia="ru-RU"/>
        </w:rPr>
        <w:t>ЗАЯВА</w:t>
      </w:r>
      <w:r w:rsidRPr="0026332C">
        <w:rPr>
          <w:rFonts w:eastAsia="Times New Roman" w:cs="Times New Roman"/>
          <w:b/>
          <w:bCs/>
          <w:sz w:val="24"/>
          <w:szCs w:val="24"/>
          <w:lang w:val="ru-RU" w:eastAsia="ru-RU"/>
        </w:rPr>
        <w:br/>
        <w:t xml:space="preserve">про </w:t>
      </w:r>
      <w:proofErr w:type="spellStart"/>
      <w:r w:rsidRPr="0026332C">
        <w:rPr>
          <w:rFonts w:eastAsia="Times New Roman" w:cs="Times New Roman"/>
          <w:b/>
          <w:bCs/>
          <w:sz w:val="24"/>
          <w:szCs w:val="24"/>
          <w:lang w:val="ru-RU" w:eastAsia="ru-RU"/>
        </w:rPr>
        <w:t>надання</w:t>
      </w:r>
      <w:proofErr w:type="spellEnd"/>
      <w:r w:rsidRPr="0026332C">
        <w:rPr>
          <w:rFonts w:eastAsia="Times New Roman" w:cs="Times New Roman"/>
          <w:b/>
          <w:bCs/>
          <w:sz w:val="24"/>
          <w:szCs w:val="24"/>
          <w:lang w:val="ru-RU" w:eastAsia="ru-RU"/>
        </w:rPr>
        <w:t xml:space="preserve"> </w:t>
      </w:r>
      <w:proofErr w:type="spellStart"/>
      <w:r w:rsidRPr="0026332C">
        <w:rPr>
          <w:rFonts w:eastAsia="Times New Roman" w:cs="Times New Roman"/>
          <w:b/>
          <w:bCs/>
          <w:sz w:val="24"/>
          <w:szCs w:val="24"/>
          <w:lang w:val="ru-RU" w:eastAsia="ru-RU"/>
        </w:rPr>
        <w:t>дозволу</w:t>
      </w:r>
      <w:proofErr w:type="spellEnd"/>
      <w:r w:rsidRPr="0026332C">
        <w:rPr>
          <w:rFonts w:eastAsia="Times New Roman" w:cs="Times New Roman"/>
          <w:b/>
          <w:bCs/>
          <w:sz w:val="24"/>
          <w:szCs w:val="24"/>
          <w:lang w:val="ru-RU" w:eastAsia="ru-RU"/>
        </w:rPr>
        <w:t xml:space="preserve"> на </w:t>
      </w:r>
      <w:proofErr w:type="spellStart"/>
      <w:r w:rsidRPr="0026332C">
        <w:rPr>
          <w:rFonts w:eastAsia="Times New Roman" w:cs="Times New Roman"/>
          <w:b/>
          <w:bCs/>
          <w:sz w:val="24"/>
          <w:szCs w:val="24"/>
          <w:lang w:val="ru-RU" w:eastAsia="ru-RU"/>
        </w:rPr>
        <w:t>розміщення</w:t>
      </w:r>
      <w:proofErr w:type="spellEnd"/>
      <w:r w:rsidRPr="0026332C">
        <w:rPr>
          <w:rFonts w:eastAsia="Times New Roman" w:cs="Times New Roman"/>
          <w:b/>
          <w:bCs/>
          <w:sz w:val="24"/>
          <w:szCs w:val="24"/>
          <w:lang w:val="ru-RU" w:eastAsia="ru-RU"/>
        </w:rPr>
        <w:t xml:space="preserve"> </w:t>
      </w:r>
      <w:proofErr w:type="spellStart"/>
      <w:r w:rsidRPr="0026332C">
        <w:rPr>
          <w:rFonts w:eastAsia="Times New Roman" w:cs="Times New Roman"/>
          <w:b/>
          <w:bCs/>
          <w:sz w:val="24"/>
          <w:szCs w:val="24"/>
          <w:lang w:val="ru-RU" w:eastAsia="ru-RU"/>
        </w:rPr>
        <w:t>зовнішньої</w:t>
      </w:r>
      <w:proofErr w:type="spellEnd"/>
      <w:r w:rsidRPr="0026332C">
        <w:rPr>
          <w:rFonts w:eastAsia="Times New Roman" w:cs="Times New Roman"/>
          <w:b/>
          <w:bCs/>
          <w:sz w:val="24"/>
          <w:szCs w:val="24"/>
          <w:lang w:val="ru-RU" w:eastAsia="ru-RU"/>
        </w:rPr>
        <w:t xml:space="preserve"> </w:t>
      </w:r>
      <w:proofErr w:type="spellStart"/>
      <w:r w:rsidRPr="0026332C">
        <w:rPr>
          <w:rFonts w:eastAsia="Times New Roman" w:cs="Times New Roman"/>
          <w:b/>
          <w:bCs/>
          <w:sz w:val="24"/>
          <w:szCs w:val="24"/>
          <w:lang w:val="ru-RU" w:eastAsia="ru-RU"/>
        </w:rPr>
        <w:t>реклами</w:t>
      </w:r>
      <w:proofErr w:type="spellEnd"/>
      <w:r w:rsidRPr="0026332C">
        <w:rPr>
          <w:rFonts w:eastAsia="Times New Roman" w:cs="Times New Roman"/>
          <w:b/>
          <w:bCs/>
          <w:sz w:val="24"/>
          <w:szCs w:val="24"/>
          <w:lang w:val="ru-RU" w:eastAsia="ru-RU"/>
        </w:rPr>
        <w:t xml:space="preserve"> </w:t>
      </w:r>
    </w:p>
    <w:p w:rsidR="0026332C" w:rsidRPr="0026332C" w:rsidRDefault="0026332C" w:rsidP="0026332C">
      <w:pPr>
        <w:rPr>
          <w:rFonts w:eastAsia="Times New Roman" w:cs="Times New Roman"/>
          <w:sz w:val="24"/>
          <w:szCs w:val="24"/>
          <w:lang w:eastAsia="uk-UA"/>
        </w:rPr>
      </w:pPr>
      <w:r w:rsidRPr="0026332C">
        <w:rPr>
          <w:rFonts w:eastAsia="Times New Roman" w:cs="Times New Roman"/>
          <w:sz w:val="24"/>
          <w:szCs w:val="24"/>
          <w:lang w:eastAsia="uk-UA"/>
        </w:rPr>
        <w:t>Заявник _______________________________________________________________________</w:t>
      </w:r>
      <w:r w:rsidRPr="0026332C">
        <w:rPr>
          <w:rFonts w:eastAsia="Times New Roman" w:cs="Times New Roman"/>
          <w:sz w:val="24"/>
          <w:szCs w:val="24"/>
          <w:lang w:eastAsia="uk-UA"/>
        </w:rPr>
        <w:br/>
        <w:t xml:space="preserve">                 (для юридичної особи - повне найменування розповсюджувача зовнішньої _______________________________________________________________________________</w:t>
      </w:r>
      <w:r w:rsidRPr="0026332C">
        <w:rPr>
          <w:rFonts w:eastAsia="Times New Roman" w:cs="Times New Roman"/>
          <w:sz w:val="24"/>
          <w:szCs w:val="24"/>
          <w:lang w:eastAsia="uk-UA"/>
        </w:rPr>
        <w:br/>
        <w:t xml:space="preserve">                                             реклами, для фізичної особи - прізвище, ім'я та по батькові)</w:t>
      </w:r>
    </w:p>
    <w:p w:rsidR="0026332C" w:rsidRPr="0026332C" w:rsidRDefault="0026332C" w:rsidP="0026332C">
      <w:pPr>
        <w:rPr>
          <w:rFonts w:eastAsia="Times New Roman" w:cs="Times New Roman"/>
          <w:sz w:val="24"/>
          <w:szCs w:val="24"/>
          <w:lang w:eastAsia="uk-UA"/>
        </w:rPr>
      </w:pPr>
      <w:r w:rsidRPr="0026332C">
        <w:rPr>
          <w:rFonts w:eastAsia="Times New Roman" w:cs="Times New Roman"/>
          <w:sz w:val="24"/>
          <w:szCs w:val="24"/>
          <w:lang w:eastAsia="uk-UA"/>
        </w:rPr>
        <w:t>Адреса заявника _________________________________________________________________</w:t>
      </w:r>
      <w:r w:rsidRPr="0026332C">
        <w:rPr>
          <w:rFonts w:eastAsia="Times New Roman" w:cs="Times New Roman"/>
          <w:sz w:val="24"/>
          <w:szCs w:val="24"/>
          <w:lang w:eastAsia="uk-UA"/>
        </w:rPr>
        <w:br/>
        <w:t xml:space="preserve">                                                (для юридичної особи - місцезнаходження, для фізичної особи -</w:t>
      </w:r>
      <w:r w:rsidRPr="0026332C">
        <w:rPr>
          <w:rFonts w:eastAsia="Times New Roman" w:cs="Times New Roman"/>
          <w:sz w:val="24"/>
          <w:szCs w:val="24"/>
          <w:lang w:eastAsia="uk-UA"/>
        </w:rPr>
        <w:br/>
        <w:t>________________________________________________________________________________</w:t>
      </w:r>
      <w:r w:rsidRPr="0026332C">
        <w:rPr>
          <w:rFonts w:eastAsia="Times New Roman" w:cs="Times New Roman"/>
          <w:sz w:val="24"/>
          <w:szCs w:val="24"/>
          <w:lang w:eastAsia="uk-UA"/>
        </w:rPr>
        <w:br/>
        <w:t xml:space="preserve">                                                                 місце проживання, паспортні дані)</w:t>
      </w:r>
    </w:p>
    <w:p w:rsidR="0026332C" w:rsidRPr="0026332C" w:rsidRDefault="0026332C" w:rsidP="0026332C">
      <w:pPr>
        <w:rPr>
          <w:rFonts w:eastAsia="Times New Roman" w:cs="Times New Roman"/>
          <w:sz w:val="24"/>
          <w:szCs w:val="24"/>
          <w:lang w:eastAsia="uk-UA"/>
        </w:rPr>
      </w:pPr>
      <w:r w:rsidRPr="0026332C">
        <w:rPr>
          <w:rFonts w:eastAsia="Times New Roman" w:cs="Times New Roman"/>
          <w:sz w:val="24"/>
          <w:szCs w:val="24"/>
          <w:lang w:eastAsia="uk-UA"/>
        </w:rPr>
        <w:t>Ідентифікаційний код юридичної особи</w:t>
      </w:r>
      <w:r w:rsidRPr="0026332C">
        <w:rPr>
          <w:rFonts w:eastAsia="Times New Roman" w:cs="Times New Roman"/>
          <w:sz w:val="24"/>
          <w:szCs w:val="24"/>
          <w:lang w:eastAsia="uk-UA"/>
        </w:rPr>
        <w:br/>
        <w:t>або ідентифікаційний номер фізичної особи _________________________</w:t>
      </w:r>
    </w:p>
    <w:p w:rsidR="0026332C" w:rsidRPr="0026332C" w:rsidRDefault="0026332C" w:rsidP="0026332C">
      <w:pPr>
        <w:jc w:val="both"/>
        <w:rPr>
          <w:rFonts w:eastAsia="Times New Roman" w:cs="Times New Roman"/>
          <w:sz w:val="24"/>
          <w:szCs w:val="24"/>
          <w:lang w:eastAsia="uk-UA"/>
        </w:rPr>
      </w:pPr>
      <w:r w:rsidRPr="0026332C">
        <w:rPr>
          <w:rFonts w:eastAsia="Times New Roman" w:cs="Times New Roman"/>
          <w:sz w:val="24"/>
          <w:szCs w:val="24"/>
          <w:lang w:eastAsia="uk-UA"/>
        </w:rPr>
        <w:t xml:space="preserve">Телефон (телефакс) _____________________________________________ </w:t>
      </w:r>
    </w:p>
    <w:p w:rsidR="0026332C" w:rsidRPr="0026332C" w:rsidRDefault="0026332C" w:rsidP="0026332C">
      <w:pPr>
        <w:rPr>
          <w:rFonts w:eastAsia="Times New Roman" w:cs="Times New Roman"/>
          <w:sz w:val="24"/>
          <w:szCs w:val="24"/>
          <w:lang w:eastAsia="uk-UA"/>
        </w:rPr>
      </w:pPr>
      <w:r w:rsidRPr="0026332C">
        <w:rPr>
          <w:rFonts w:eastAsia="Times New Roman" w:cs="Times New Roman"/>
          <w:sz w:val="24"/>
          <w:szCs w:val="24"/>
          <w:lang w:eastAsia="uk-UA"/>
        </w:rPr>
        <w:t xml:space="preserve">Прошу надати дозвіл на розміщення зовнішньої реклами за </w:t>
      </w:r>
      <w:proofErr w:type="spellStart"/>
      <w:r w:rsidRPr="0026332C">
        <w:rPr>
          <w:rFonts w:eastAsia="Times New Roman" w:cs="Times New Roman"/>
          <w:sz w:val="24"/>
          <w:szCs w:val="24"/>
          <w:lang w:eastAsia="uk-UA"/>
        </w:rPr>
        <w:t>адресою</w:t>
      </w:r>
      <w:proofErr w:type="spellEnd"/>
      <w:r w:rsidRPr="0026332C">
        <w:rPr>
          <w:rFonts w:eastAsia="Times New Roman" w:cs="Times New Roman"/>
          <w:sz w:val="24"/>
          <w:szCs w:val="24"/>
          <w:lang w:eastAsia="uk-UA"/>
        </w:rPr>
        <w:t xml:space="preserve"> _____________________________________________________________________________</w:t>
      </w:r>
      <w:r w:rsidRPr="0026332C">
        <w:rPr>
          <w:rFonts w:eastAsia="Times New Roman" w:cs="Times New Roman"/>
          <w:sz w:val="24"/>
          <w:szCs w:val="24"/>
          <w:lang w:eastAsia="uk-UA"/>
        </w:rPr>
        <w:br/>
        <w:t xml:space="preserve">                                             (повна адреса місця розташування рекламного засобу)</w:t>
      </w:r>
    </w:p>
    <w:p w:rsidR="0026332C" w:rsidRPr="0026332C" w:rsidRDefault="0026332C" w:rsidP="0026332C">
      <w:pPr>
        <w:rPr>
          <w:rFonts w:eastAsia="Times New Roman" w:cs="Times New Roman"/>
          <w:sz w:val="24"/>
          <w:szCs w:val="24"/>
          <w:lang w:eastAsia="uk-UA"/>
        </w:rPr>
      </w:pPr>
      <w:r w:rsidRPr="0026332C">
        <w:rPr>
          <w:rFonts w:eastAsia="Times New Roman" w:cs="Times New Roman"/>
          <w:sz w:val="24"/>
          <w:szCs w:val="24"/>
          <w:lang w:eastAsia="uk-UA"/>
        </w:rPr>
        <w:t>строком на ______________________________________________________________________</w:t>
      </w:r>
      <w:r w:rsidRPr="0026332C">
        <w:rPr>
          <w:rFonts w:eastAsia="Times New Roman" w:cs="Times New Roman"/>
          <w:sz w:val="24"/>
          <w:szCs w:val="24"/>
          <w:lang w:eastAsia="uk-UA"/>
        </w:rPr>
        <w:br/>
        <w:t xml:space="preserve">                                                                                   (літерами)</w:t>
      </w:r>
    </w:p>
    <w:p w:rsidR="0026332C" w:rsidRPr="0026332C" w:rsidRDefault="0026332C" w:rsidP="0026332C">
      <w:pPr>
        <w:jc w:val="both"/>
        <w:rPr>
          <w:rFonts w:eastAsia="Times New Roman" w:cs="Times New Roman"/>
          <w:sz w:val="24"/>
          <w:szCs w:val="24"/>
          <w:lang w:eastAsia="uk-UA"/>
        </w:rPr>
      </w:pPr>
      <w:r w:rsidRPr="0026332C">
        <w:rPr>
          <w:rFonts w:eastAsia="Times New Roman" w:cs="Times New Roman"/>
          <w:sz w:val="24"/>
          <w:szCs w:val="24"/>
          <w:lang w:eastAsia="uk-UA"/>
        </w:rPr>
        <w:t xml:space="preserve">Перелік документів, що додаються </w:t>
      </w:r>
      <w:r w:rsidRPr="0026332C">
        <w:rPr>
          <w:rFonts w:eastAsia="Times New Roman" w:cs="Times New Roman"/>
          <w:sz w:val="24"/>
          <w:szCs w:val="24"/>
          <w:lang w:eastAsia="uk-UA"/>
        </w:rPr>
        <w:br/>
        <w:t xml:space="preserve">_____________________________________________________________________________ </w:t>
      </w:r>
    </w:p>
    <w:p w:rsidR="0026332C" w:rsidRPr="0026332C" w:rsidRDefault="0026332C" w:rsidP="0026332C">
      <w:pPr>
        <w:jc w:val="both"/>
        <w:rPr>
          <w:rFonts w:eastAsia="Times New Roman" w:cs="Times New Roman"/>
          <w:sz w:val="24"/>
          <w:szCs w:val="24"/>
          <w:lang w:eastAsia="uk-UA"/>
        </w:rPr>
      </w:pPr>
      <w:r w:rsidRPr="0026332C">
        <w:rPr>
          <w:rFonts w:eastAsia="Times New Roman" w:cs="Times New Roman"/>
          <w:sz w:val="24"/>
          <w:szCs w:val="24"/>
          <w:lang w:eastAsia="uk-UA"/>
        </w:rPr>
        <w:t>_____________________________________________________________________________</w:t>
      </w:r>
    </w:p>
    <w:p w:rsidR="0026332C" w:rsidRPr="0026332C" w:rsidRDefault="0026332C" w:rsidP="0026332C">
      <w:pPr>
        <w:jc w:val="both"/>
        <w:rPr>
          <w:rFonts w:eastAsia="Times New Roman" w:cs="Times New Roman"/>
          <w:sz w:val="24"/>
          <w:szCs w:val="24"/>
          <w:lang w:eastAsia="uk-UA"/>
        </w:rPr>
      </w:pPr>
      <w:r w:rsidRPr="0026332C">
        <w:rPr>
          <w:rFonts w:eastAsia="Times New Roman" w:cs="Times New Roman"/>
          <w:sz w:val="24"/>
          <w:szCs w:val="24"/>
          <w:lang w:eastAsia="uk-UA"/>
        </w:rPr>
        <w:t>_____________________________________________________________________________</w:t>
      </w:r>
      <w:r w:rsidRPr="0026332C">
        <w:rPr>
          <w:rFonts w:eastAsia="Times New Roman" w:cs="Times New Roman"/>
          <w:sz w:val="24"/>
          <w:szCs w:val="24"/>
          <w:lang w:eastAsia="uk-UA"/>
        </w:rPr>
        <w:br/>
        <w:t>_____________________________________________________________</w:t>
      </w:r>
      <w:r w:rsidRPr="0026332C">
        <w:rPr>
          <w:rFonts w:eastAsia="Times New Roman" w:cs="Times New Roman"/>
          <w:sz w:val="24"/>
          <w:szCs w:val="24"/>
          <w:lang w:val="ru-RU" w:eastAsia="uk-UA"/>
        </w:rPr>
        <w:t>________________</w:t>
      </w:r>
      <w:r w:rsidRPr="0026332C">
        <w:rPr>
          <w:rFonts w:eastAsia="Times New Roman" w:cs="Times New Roman"/>
          <w:sz w:val="24"/>
          <w:szCs w:val="24"/>
          <w:lang w:eastAsia="uk-UA"/>
        </w:rPr>
        <w:t xml:space="preserve"> </w:t>
      </w:r>
    </w:p>
    <w:p w:rsidR="0026332C" w:rsidRPr="0026332C" w:rsidRDefault="0026332C" w:rsidP="0026332C">
      <w:pPr>
        <w:jc w:val="both"/>
        <w:rPr>
          <w:rFonts w:eastAsia="Times New Roman" w:cs="Times New Roman"/>
          <w:sz w:val="24"/>
          <w:szCs w:val="24"/>
          <w:lang w:eastAsia="uk-UA"/>
        </w:rPr>
      </w:pPr>
    </w:p>
    <w:p w:rsidR="0026332C" w:rsidRPr="0026332C" w:rsidRDefault="0026332C" w:rsidP="0026332C">
      <w:pPr>
        <w:jc w:val="both"/>
        <w:rPr>
          <w:rFonts w:eastAsia="Times New Roman" w:cs="Times New Roman"/>
          <w:sz w:val="24"/>
          <w:szCs w:val="24"/>
          <w:lang w:eastAsia="uk-UA"/>
        </w:rPr>
      </w:pPr>
    </w:p>
    <w:p w:rsidR="0026332C" w:rsidRPr="0026332C" w:rsidRDefault="0026332C" w:rsidP="0026332C">
      <w:pPr>
        <w:jc w:val="both"/>
        <w:rPr>
          <w:rFonts w:eastAsia="Times New Roman" w:cs="Times New Roman"/>
          <w:sz w:val="24"/>
          <w:szCs w:val="24"/>
          <w:lang w:eastAsia="uk-UA"/>
        </w:rPr>
      </w:pP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2345"/>
        <w:gridCol w:w="2323"/>
        <w:gridCol w:w="2624"/>
        <w:gridCol w:w="2347"/>
      </w:tblGrid>
      <w:tr w:rsidR="0026332C" w:rsidRPr="0026332C" w:rsidTr="00CF3B99">
        <w:trPr>
          <w:tblCellSpacing w:w="22" w:type="dxa"/>
        </w:trPr>
        <w:tc>
          <w:tcPr>
            <w:tcW w:w="1182" w:type="pct"/>
            <w:vAlign w:val="center"/>
          </w:tcPr>
          <w:p w:rsidR="0026332C" w:rsidRPr="0026332C" w:rsidRDefault="0026332C" w:rsidP="0026332C">
            <w:pPr>
              <w:jc w:val="center"/>
              <w:rPr>
                <w:rFonts w:eastAsia="Times New Roman" w:cs="Times New Roman"/>
                <w:sz w:val="24"/>
                <w:szCs w:val="24"/>
                <w:lang w:eastAsia="uk-UA"/>
              </w:rPr>
            </w:pPr>
            <w:r w:rsidRPr="0026332C">
              <w:rPr>
                <w:rFonts w:eastAsia="Times New Roman" w:cs="Times New Roman"/>
                <w:sz w:val="24"/>
                <w:szCs w:val="24"/>
                <w:lang w:eastAsia="uk-UA"/>
              </w:rPr>
              <w:t>Заявник</w:t>
            </w:r>
            <w:r w:rsidRPr="0026332C">
              <w:rPr>
                <w:rFonts w:eastAsia="Times New Roman" w:cs="Times New Roman"/>
                <w:sz w:val="24"/>
                <w:szCs w:val="24"/>
                <w:lang w:eastAsia="uk-UA"/>
              </w:rPr>
              <w:br/>
              <w:t>або уповноважена</w:t>
            </w:r>
            <w:r w:rsidRPr="0026332C">
              <w:rPr>
                <w:rFonts w:eastAsia="Times New Roman" w:cs="Times New Roman"/>
                <w:sz w:val="24"/>
                <w:szCs w:val="24"/>
                <w:lang w:eastAsia="uk-UA"/>
              </w:rPr>
              <w:br/>
              <w:t>ним особа  </w:t>
            </w:r>
          </w:p>
        </w:tc>
        <w:tc>
          <w:tcPr>
            <w:tcW w:w="1182" w:type="pct"/>
            <w:vAlign w:val="center"/>
          </w:tcPr>
          <w:p w:rsidR="0026332C" w:rsidRPr="0026332C" w:rsidRDefault="0026332C" w:rsidP="0026332C">
            <w:pPr>
              <w:jc w:val="center"/>
              <w:rPr>
                <w:rFonts w:eastAsia="Times New Roman" w:cs="Times New Roman"/>
                <w:sz w:val="24"/>
                <w:szCs w:val="24"/>
                <w:lang w:eastAsia="uk-UA"/>
              </w:rPr>
            </w:pPr>
            <w:r w:rsidRPr="0026332C">
              <w:rPr>
                <w:rFonts w:eastAsia="Times New Roman" w:cs="Times New Roman"/>
                <w:sz w:val="24"/>
                <w:szCs w:val="24"/>
                <w:lang w:eastAsia="uk-UA"/>
              </w:rPr>
              <w:t> </w:t>
            </w:r>
            <w:r w:rsidRPr="0026332C">
              <w:rPr>
                <w:rFonts w:eastAsia="Times New Roman" w:cs="Times New Roman"/>
                <w:sz w:val="24"/>
                <w:szCs w:val="24"/>
                <w:lang w:eastAsia="uk-UA"/>
              </w:rPr>
              <w:br/>
              <w:t>_________________</w:t>
            </w:r>
            <w:r w:rsidRPr="0026332C">
              <w:rPr>
                <w:rFonts w:eastAsia="Times New Roman" w:cs="Times New Roman"/>
                <w:sz w:val="24"/>
                <w:szCs w:val="24"/>
                <w:lang w:eastAsia="uk-UA"/>
              </w:rPr>
              <w:br/>
              <w:t>(підпис)  </w:t>
            </w:r>
          </w:p>
        </w:tc>
        <w:tc>
          <w:tcPr>
            <w:tcW w:w="1338" w:type="pct"/>
            <w:vAlign w:val="center"/>
          </w:tcPr>
          <w:p w:rsidR="0026332C" w:rsidRPr="0026332C" w:rsidRDefault="0026332C" w:rsidP="0026332C">
            <w:pPr>
              <w:jc w:val="center"/>
              <w:rPr>
                <w:rFonts w:eastAsia="Times New Roman" w:cs="Times New Roman"/>
                <w:sz w:val="24"/>
                <w:szCs w:val="24"/>
                <w:lang w:eastAsia="uk-UA"/>
              </w:rPr>
            </w:pPr>
            <w:r w:rsidRPr="0026332C">
              <w:rPr>
                <w:rFonts w:eastAsia="Times New Roman" w:cs="Times New Roman"/>
                <w:sz w:val="24"/>
                <w:szCs w:val="24"/>
                <w:lang w:eastAsia="uk-UA"/>
              </w:rPr>
              <w:t> </w:t>
            </w:r>
            <w:r w:rsidRPr="0026332C">
              <w:rPr>
                <w:rFonts w:eastAsia="Times New Roman" w:cs="Times New Roman"/>
                <w:sz w:val="24"/>
                <w:szCs w:val="24"/>
                <w:lang w:eastAsia="uk-UA"/>
              </w:rPr>
              <w:br/>
              <w:t>_____________________</w:t>
            </w:r>
            <w:r w:rsidRPr="0026332C">
              <w:rPr>
                <w:rFonts w:eastAsia="Times New Roman" w:cs="Times New Roman"/>
                <w:sz w:val="24"/>
                <w:szCs w:val="24"/>
                <w:lang w:eastAsia="uk-UA"/>
              </w:rPr>
              <w:br/>
              <w:t>(ініціали та прізвище) </w:t>
            </w:r>
          </w:p>
        </w:tc>
        <w:tc>
          <w:tcPr>
            <w:tcW w:w="1183" w:type="pct"/>
          </w:tcPr>
          <w:p w:rsidR="0026332C" w:rsidRPr="0026332C" w:rsidRDefault="0026332C" w:rsidP="0026332C">
            <w:pPr>
              <w:jc w:val="center"/>
              <w:rPr>
                <w:rFonts w:eastAsia="Times New Roman" w:cs="Times New Roman"/>
                <w:sz w:val="24"/>
                <w:szCs w:val="24"/>
                <w:lang w:eastAsia="uk-UA"/>
              </w:rPr>
            </w:pPr>
          </w:p>
        </w:tc>
      </w:tr>
    </w:tbl>
    <w:p w:rsidR="0026332C" w:rsidRPr="0026332C" w:rsidRDefault="0026332C" w:rsidP="0026332C">
      <w:pPr>
        <w:jc w:val="both"/>
        <w:rPr>
          <w:rFonts w:eastAsia="Times New Roman" w:cs="Times New Roman"/>
          <w:sz w:val="24"/>
          <w:szCs w:val="24"/>
          <w:lang w:eastAsia="uk-UA"/>
        </w:rPr>
      </w:pPr>
      <w:r w:rsidRPr="0026332C">
        <w:rPr>
          <w:rFonts w:eastAsia="Times New Roman" w:cs="Times New Roman"/>
          <w:sz w:val="24"/>
          <w:szCs w:val="24"/>
          <w:lang w:eastAsia="uk-UA"/>
        </w:rPr>
        <w:br w:type="textWrapping" w:clear="all"/>
        <w:t>М. П. </w:t>
      </w:r>
    </w:p>
    <w:p w:rsidR="0026332C" w:rsidRPr="0026332C" w:rsidRDefault="0026332C" w:rsidP="0026332C">
      <w:pPr>
        <w:suppressAutoHyphens/>
        <w:ind w:firstLine="708"/>
        <w:jc w:val="both"/>
        <w:rPr>
          <w:rFonts w:eastAsia="Times New Roman" w:cs="Times New Roman"/>
          <w:sz w:val="24"/>
          <w:szCs w:val="24"/>
          <w:lang w:eastAsia="ar-SA"/>
        </w:rPr>
      </w:pPr>
    </w:p>
    <w:p w:rsidR="0026332C" w:rsidRPr="0026332C" w:rsidRDefault="0026332C" w:rsidP="0026332C">
      <w:pPr>
        <w:suppressAutoHyphens/>
        <w:ind w:firstLine="708"/>
        <w:jc w:val="center"/>
        <w:rPr>
          <w:rFonts w:eastAsia="Times New Roman" w:cs="Times New Roman"/>
          <w:sz w:val="24"/>
          <w:szCs w:val="24"/>
          <w:lang w:eastAsia="ar-SA"/>
        </w:rPr>
      </w:pPr>
      <w:r w:rsidRPr="0026332C">
        <w:rPr>
          <w:rFonts w:eastAsia="Times New Roman" w:cs="Times New Roman"/>
          <w:sz w:val="24"/>
          <w:szCs w:val="24"/>
          <w:lang w:eastAsia="ar-SA"/>
        </w:rPr>
        <w:t xml:space="preserve">                                                        </w:t>
      </w:r>
    </w:p>
    <w:p w:rsidR="0026332C" w:rsidRPr="0026332C" w:rsidRDefault="0026332C" w:rsidP="0026332C">
      <w:pPr>
        <w:suppressAutoHyphens/>
        <w:ind w:firstLine="708"/>
        <w:jc w:val="center"/>
        <w:rPr>
          <w:rFonts w:eastAsia="Times New Roman" w:cs="Times New Roman"/>
          <w:sz w:val="24"/>
          <w:szCs w:val="24"/>
          <w:lang w:eastAsia="ar-SA"/>
        </w:rPr>
      </w:pPr>
    </w:p>
    <w:p w:rsidR="0026332C" w:rsidRPr="0026332C" w:rsidRDefault="0026332C" w:rsidP="0026332C">
      <w:pPr>
        <w:suppressAutoHyphens/>
        <w:ind w:firstLine="708"/>
        <w:jc w:val="center"/>
        <w:rPr>
          <w:rFonts w:eastAsia="Times New Roman" w:cs="Times New Roman"/>
          <w:sz w:val="24"/>
          <w:szCs w:val="24"/>
          <w:lang w:eastAsia="ar-SA"/>
        </w:rPr>
      </w:pPr>
    </w:p>
    <w:p w:rsidR="0026332C" w:rsidRPr="0026332C" w:rsidRDefault="0026332C" w:rsidP="0026332C">
      <w:pPr>
        <w:suppressAutoHyphens/>
        <w:ind w:firstLine="708"/>
        <w:jc w:val="center"/>
        <w:rPr>
          <w:rFonts w:eastAsia="Times New Roman" w:cs="Times New Roman"/>
          <w:sz w:val="24"/>
          <w:szCs w:val="24"/>
          <w:lang w:eastAsia="ar-SA"/>
        </w:rPr>
      </w:pPr>
    </w:p>
    <w:p w:rsidR="0026332C" w:rsidRPr="0026332C" w:rsidRDefault="0026332C" w:rsidP="0026332C">
      <w:pPr>
        <w:suppressAutoHyphens/>
        <w:ind w:firstLine="708"/>
        <w:jc w:val="center"/>
        <w:rPr>
          <w:rFonts w:eastAsia="Times New Roman" w:cs="Times New Roman"/>
          <w:sz w:val="24"/>
          <w:szCs w:val="24"/>
          <w:lang w:eastAsia="ar-SA"/>
        </w:rPr>
      </w:pPr>
    </w:p>
    <w:p w:rsidR="0026332C" w:rsidRPr="0026332C" w:rsidRDefault="0026332C" w:rsidP="0026332C">
      <w:pPr>
        <w:jc w:val="right"/>
        <w:rPr>
          <w:rFonts w:eastAsia="Times New Roman" w:cs="Times New Roman"/>
          <w:sz w:val="24"/>
          <w:szCs w:val="24"/>
          <w:lang w:eastAsia="uk-UA"/>
        </w:rPr>
      </w:pPr>
    </w:p>
    <w:p w:rsidR="0026332C" w:rsidRPr="0026332C" w:rsidRDefault="0026332C" w:rsidP="0026332C">
      <w:pPr>
        <w:jc w:val="right"/>
        <w:rPr>
          <w:rFonts w:eastAsia="Times New Roman" w:cs="Times New Roman"/>
          <w:sz w:val="24"/>
          <w:szCs w:val="24"/>
          <w:lang w:eastAsia="uk-UA"/>
        </w:rPr>
      </w:pPr>
    </w:p>
    <w:p w:rsidR="0026332C" w:rsidRPr="0026332C" w:rsidRDefault="0026332C" w:rsidP="0026332C">
      <w:pPr>
        <w:jc w:val="right"/>
        <w:rPr>
          <w:rFonts w:eastAsia="Times New Roman" w:cs="Times New Roman"/>
          <w:sz w:val="24"/>
          <w:szCs w:val="24"/>
          <w:lang w:eastAsia="uk-UA"/>
        </w:rPr>
      </w:pPr>
    </w:p>
    <w:p w:rsidR="0026332C" w:rsidRPr="0026332C" w:rsidRDefault="0026332C" w:rsidP="0026332C">
      <w:pPr>
        <w:jc w:val="right"/>
        <w:rPr>
          <w:rFonts w:eastAsia="Times New Roman" w:cs="Times New Roman"/>
          <w:sz w:val="24"/>
          <w:szCs w:val="24"/>
          <w:lang w:eastAsia="uk-UA"/>
        </w:rPr>
      </w:pPr>
    </w:p>
    <w:p w:rsidR="0026332C" w:rsidRPr="0026332C" w:rsidRDefault="0026332C" w:rsidP="0026332C">
      <w:pPr>
        <w:jc w:val="right"/>
        <w:rPr>
          <w:rFonts w:eastAsia="Times New Roman" w:cs="Times New Roman"/>
          <w:sz w:val="24"/>
          <w:szCs w:val="24"/>
          <w:lang w:eastAsia="uk-UA"/>
        </w:rPr>
      </w:pPr>
    </w:p>
    <w:p w:rsidR="0026332C" w:rsidRPr="0026332C" w:rsidRDefault="0026332C" w:rsidP="0026332C">
      <w:pPr>
        <w:jc w:val="right"/>
        <w:rPr>
          <w:rFonts w:eastAsia="Times New Roman" w:cs="Times New Roman"/>
          <w:sz w:val="24"/>
          <w:szCs w:val="24"/>
          <w:lang w:eastAsia="uk-UA"/>
        </w:rPr>
      </w:pPr>
    </w:p>
    <w:p w:rsidR="0026332C" w:rsidRPr="0026332C" w:rsidRDefault="0026332C" w:rsidP="0026332C">
      <w:pPr>
        <w:jc w:val="right"/>
        <w:rPr>
          <w:rFonts w:eastAsia="Times New Roman" w:cs="Times New Roman"/>
          <w:sz w:val="24"/>
          <w:szCs w:val="24"/>
          <w:lang w:eastAsia="uk-UA"/>
        </w:rPr>
      </w:pPr>
    </w:p>
    <w:p w:rsidR="0026332C" w:rsidRPr="0026332C" w:rsidRDefault="0026332C" w:rsidP="0026332C">
      <w:pPr>
        <w:jc w:val="right"/>
        <w:rPr>
          <w:rFonts w:eastAsia="Times New Roman" w:cs="Times New Roman"/>
          <w:sz w:val="24"/>
          <w:szCs w:val="24"/>
          <w:lang w:eastAsia="uk-UA"/>
        </w:rPr>
      </w:pPr>
    </w:p>
    <w:p w:rsidR="0026332C" w:rsidRPr="0026332C" w:rsidRDefault="0026332C" w:rsidP="0026332C">
      <w:pPr>
        <w:jc w:val="right"/>
        <w:rPr>
          <w:rFonts w:eastAsia="Times New Roman" w:cs="Times New Roman"/>
          <w:sz w:val="24"/>
          <w:szCs w:val="24"/>
          <w:lang w:eastAsia="uk-UA"/>
        </w:rPr>
      </w:pPr>
    </w:p>
    <w:p w:rsidR="0026332C" w:rsidRPr="0026332C" w:rsidRDefault="0026332C" w:rsidP="0026332C">
      <w:pPr>
        <w:jc w:val="right"/>
        <w:rPr>
          <w:rFonts w:eastAsia="Times New Roman" w:cs="Times New Roman"/>
          <w:sz w:val="24"/>
          <w:szCs w:val="24"/>
          <w:lang w:eastAsia="uk-UA"/>
        </w:rPr>
      </w:pPr>
    </w:p>
    <w:p w:rsidR="0026332C" w:rsidRPr="0026332C" w:rsidRDefault="0026332C" w:rsidP="0026332C">
      <w:pPr>
        <w:jc w:val="right"/>
        <w:rPr>
          <w:rFonts w:eastAsia="Times New Roman" w:cs="Times New Roman"/>
          <w:sz w:val="24"/>
          <w:szCs w:val="24"/>
          <w:lang w:eastAsia="uk-UA"/>
        </w:rPr>
      </w:pPr>
    </w:p>
    <w:p w:rsidR="0026332C" w:rsidRPr="0026332C" w:rsidRDefault="0026332C" w:rsidP="0026332C">
      <w:pPr>
        <w:jc w:val="right"/>
        <w:rPr>
          <w:rFonts w:eastAsia="Times New Roman" w:cs="Times New Roman"/>
          <w:sz w:val="24"/>
          <w:szCs w:val="24"/>
          <w:lang w:eastAsia="uk-UA"/>
        </w:rPr>
      </w:pPr>
    </w:p>
    <w:p w:rsidR="0026332C" w:rsidRPr="0026332C" w:rsidRDefault="0026332C" w:rsidP="0026332C">
      <w:pPr>
        <w:jc w:val="right"/>
        <w:rPr>
          <w:rFonts w:eastAsia="Times New Roman" w:cs="Times New Roman"/>
          <w:sz w:val="24"/>
          <w:szCs w:val="24"/>
          <w:lang w:eastAsia="uk-UA"/>
        </w:rPr>
      </w:pPr>
    </w:p>
    <w:p w:rsidR="0026332C" w:rsidRPr="0026332C" w:rsidRDefault="0026332C" w:rsidP="0026332C">
      <w:pPr>
        <w:jc w:val="right"/>
        <w:rPr>
          <w:rFonts w:eastAsia="Times New Roman" w:cs="Times New Roman"/>
          <w:sz w:val="24"/>
          <w:szCs w:val="24"/>
          <w:lang w:eastAsia="uk-UA"/>
        </w:rPr>
      </w:pPr>
      <w:r w:rsidRPr="0026332C">
        <w:rPr>
          <w:rFonts w:eastAsia="Times New Roman" w:cs="Times New Roman"/>
          <w:sz w:val="24"/>
          <w:szCs w:val="24"/>
          <w:lang w:eastAsia="uk-UA"/>
        </w:rPr>
        <w:lastRenderedPageBreak/>
        <w:t>Додаток 2</w:t>
      </w:r>
    </w:p>
    <w:p w:rsidR="0026332C" w:rsidRPr="0026332C" w:rsidRDefault="0026332C" w:rsidP="0026332C">
      <w:pPr>
        <w:jc w:val="right"/>
        <w:rPr>
          <w:rFonts w:eastAsia="Times New Roman" w:cs="Times New Roman"/>
          <w:sz w:val="24"/>
          <w:szCs w:val="24"/>
          <w:lang w:eastAsia="uk-UA"/>
        </w:rPr>
      </w:pPr>
      <w:r w:rsidRPr="0026332C">
        <w:rPr>
          <w:rFonts w:eastAsia="Times New Roman" w:cs="Times New Roman"/>
          <w:sz w:val="24"/>
          <w:szCs w:val="24"/>
          <w:lang w:eastAsia="uk-UA"/>
        </w:rPr>
        <w:t>до положення</w:t>
      </w:r>
    </w:p>
    <w:p w:rsidR="0026332C" w:rsidRPr="0026332C" w:rsidRDefault="0026332C" w:rsidP="0026332C">
      <w:pPr>
        <w:jc w:val="right"/>
        <w:outlineLvl w:val="2"/>
        <w:rPr>
          <w:rFonts w:eastAsia="Times New Roman" w:cs="Times New Roman"/>
          <w:bCs/>
          <w:sz w:val="24"/>
          <w:szCs w:val="24"/>
          <w:lang w:eastAsia="ru-RU"/>
        </w:rPr>
      </w:pPr>
      <w:r w:rsidRPr="0026332C">
        <w:rPr>
          <w:rFonts w:eastAsia="Times New Roman" w:cs="Times New Roman"/>
          <w:bCs/>
          <w:sz w:val="24"/>
          <w:szCs w:val="24"/>
          <w:lang w:eastAsia="ru-RU"/>
        </w:rPr>
        <w:t xml:space="preserve">                    </w:t>
      </w:r>
    </w:p>
    <w:p w:rsidR="0026332C" w:rsidRPr="0026332C" w:rsidRDefault="0026332C" w:rsidP="0026332C">
      <w:pPr>
        <w:jc w:val="center"/>
        <w:outlineLvl w:val="2"/>
        <w:rPr>
          <w:rFonts w:eastAsia="Times New Roman" w:cs="Times New Roman"/>
          <w:b/>
          <w:bCs/>
          <w:sz w:val="24"/>
          <w:szCs w:val="24"/>
          <w:lang w:eastAsia="ru-RU"/>
        </w:rPr>
      </w:pPr>
    </w:p>
    <w:p w:rsidR="0026332C" w:rsidRPr="0026332C" w:rsidRDefault="0026332C" w:rsidP="0026332C">
      <w:pPr>
        <w:jc w:val="center"/>
        <w:outlineLvl w:val="2"/>
        <w:rPr>
          <w:rFonts w:eastAsia="Times New Roman" w:cs="Times New Roman"/>
          <w:b/>
          <w:bCs/>
          <w:sz w:val="24"/>
          <w:szCs w:val="24"/>
          <w:lang w:eastAsia="ru-RU"/>
        </w:rPr>
      </w:pPr>
      <w:r w:rsidRPr="0026332C">
        <w:rPr>
          <w:rFonts w:eastAsia="Times New Roman" w:cs="Times New Roman"/>
          <w:b/>
          <w:bCs/>
          <w:sz w:val="24"/>
          <w:szCs w:val="24"/>
          <w:lang w:eastAsia="ru-RU"/>
        </w:rPr>
        <w:t>ДОЗВІЛ</w:t>
      </w:r>
      <w:r w:rsidRPr="0026332C">
        <w:rPr>
          <w:rFonts w:eastAsia="Times New Roman" w:cs="Times New Roman"/>
          <w:b/>
          <w:bCs/>
          <w:sz w:val="24"/>
          <w:szCs w:val="24"/>
          <w:lang w:eastAsia="ru-RU"/>
        </w:rPr>
        <w:br/>
        <w:t xml:space="preserve">на розміщення зовнішньої реклами </w:t>
      </w:r>
    </w:p>
    <w:p w:rsidR="0026332C" w:rsidRPr="0026332C" w:rsidRDefault="0026332C" w:rsidP="0026332C">
      <w:pPr>
        <w:jc w:val="center"/>
        <w:outlineLvl w:val="2"/>
        <w:rPr>
          <w:rFonts w:eastAsia="Times New Roman" w:cs="Times New Roman"/>
          <w:b/>
          <w:bCs/>
          <w:sz w:val="24"/>
          <w:szCs w:val="24"/>
          <w:lang w:eastAsia="ru-RU"/>
        </w:rPr>
      </w:pPr>
    </w:p>
    <w:p w:rsidR="0026332C" w:rsidRPr="0026332C" w:rsidRDefault="0026332C" w:rsidP="0026332C">
      <w:pPr>
        <w:jc w:val="center"/>
        <w:rPr>
          <w:rFonts w:eastAsia="Times New Roman" w:cs="Times New Roman"/>
          <w:sz w:val="20"/>
          <w:szCs w:val="20"/>
          <w:lang w:eastAsia="uk-UA"/>
        </w:rPr>
      </w:pPr>
      <w:r w:rsidRPr="0026332C">
        <w:rPr>
          <w:rFonts w:eastAsia="Times New Roman" w:cs="Times New Roman"/>
          <w:sz w:val="24"/>
          <w:szCs w:val="24"/>
          <w:lang w:eastAsia="uk-UA"/>
        </w:rPr>
        <w:t>Виданий ____________ р. на підставі рішення _______________________________________</w:t>
      </w:r>
      <w:r w:rsidRPr="0026332C">
        <w:rPr>
          <w:rFonts w:eastAsia="Times New Roman" w:cs="Times New Roman"/>
          <w:sz w:val="24"/>
          <w:szCs w:val="24"/>
          <w:lang w:eastAsia="uk-UA"/>
        </w:rPr>
        <w:br/>
        <w:t xml:space="preserve">                                                                        (дата видачі)</w:t>
      </w:r>
      <w:r w:rsidRPr="0026332C">
        <w:rPr>
          <w:rFonts w:eastAsia="Times New Roman" w:cs="Times New Roman"/>
          <w:sz w:val="24"/>
          <w:szCs w:val="24"/>
          <w:lang w:eastAsia="uk-UA"/>
        </w:rPr>
        <w:br/>
        <w:t>________________________________________________________________________________</w:t>
      </w:r>
      <w:r w:rsidRPr="0026332C">
        <w:rPr>
          <w:rFonts w:eastAsia="Times New Roman" w:cs="Times New Roman"/>
          <w:sz w:val="24"/>
          <w:szCs w:val="24"/>
          <w:lang w:eastAsia="uk-UA"/>
        </w:rPr>
        <w:br/>
        <w:t>(виконавчий орган сільської, селищної, міської ради, дата і номер рішення)</w:t>
      </w:r>
      <w:r w:rsidRPr="0026332C">
        <w:rPr>
          <w:rFonts w:eastAsia="Times New Roman" w:cs="Times New Roman"/>
          <w:sz w:val="24"/>
          <w:szCs w:val="24"/>
          <w:lang w:eastAsia="uk-UA"/>
        </w:rPr>
        <w:br/>
        <w:t>_____________________________________________________________________________</w:t>
      </w:r>
      <w:r w:rsidRPr="0026332C">
        <w:rPr>
          <w:rFonts w:eastAsia="Times New Roman" w:cs="Times New Roman"/>
          <w:sz w:val="24"/>
          <w:szCs w:val="24"/>
          <w:lang w:eastAsia="uk-UA"/>
        </w:rPr>
        <w:br/>
      </w:r>
      <w:r w:rsidRPr="0026332C">
        <w:rPr>
          <w:rFonts w:eastAsia="Times New Roman" w:cs="Times New Roman"/>
          <w:sz w:val="20"/>
          <w:szCs w:val="20"/>
          <w:lang w:eastAsia="uk-UA"/>
        </w:rPr>
        <w:t>(для юридичної особи - повне найменування розповсюджувача зовнішньої реклами, для фізичної</w:t>
      </w:r>
      <w:r w:rsidRPr="0026332C">
        <w:rPr>
          <w:rFonts w:eastAsia="Times New Roman" w:cs="Times New Roman"/>
          <w:sz w:val="24"/>
          <w:szCs w:val="24"/>
          <w:lang w:eastAsia="uk-UA"/>
        </w:rPr>
        <w:br/>
        <w:t>_____________________________________________________________________________</w:t>
      </w:r>
      <w:r w:rsidRPr="0026332C">
        <w:rPr>
          <w:rFonts w:eastAsia="Times New Roman" w:cs="Times New Roman"/>
          <w:sz w:val="24"/>
          <w:szCs w:val="24"/>
          <w:lang w:eastAsia="uk-UA"/>
        </w:rPr>
        <w:br/>
        <w:t>особи - прізвище, ім'я та по батькові)</w:t>
      </w:r>
      <w:r w:rsidRPr="0026332C">
        <w:rPr>
          <w:rFonts w:eastAsia="Times New Roman" w:cs="Times New Roman"/>
          <w:sz w:val="24"/>
          <w:szCs w:val="24"/>
          <w:lang w:eastAsia="uk-UA"/>
        </w:rPr>
        <w:br/>
        <w:t>_____________________________________________________________________________</w:t>
      </w:r>
      <w:r w:rsidRPr="0026332C">
        <w:rPr>
          <w:rFonts w:eastAsia="Times New Roman" w:cs="Times New Roman"/>
          <w:sz w:val="24"/>
          <w:szCs w:val="24"/>
          <w:lang w:eastAsia="uk-UA"/>
        </w:rPr>
        <w:br/>
      </w:r>
      <w:r w:rsidRPr="0026332C">
        <w:rPr>
          <w:rFonts w:eastAsia="Times New Roman" w:cs="Times New Roman"/>
          <w:sz w:val="20"/>
          <w:szCs w:val="20"/>
          <w:lang w:eastAsia="uk-UA"/>
        </w:rPr>
        <w:t>(місцезнаходження (місце проживання), номер телефону (телефаксу), банківські реквізити,</w:t>
      </w:r>
      <w:r w:rsidRPr="0026332C">
        <w:rPr>
          <w:rFonts w:eastAsia="Times New Roman" w:cs="Times New Roman"/>
          <w:sz w:val="24"/>
          <w:szCs w:val="24"/>
          <w:lang w:eastAsia="uk-UA"/>
        </w:rPr>
        <w:br/>
        <w:t>_____________________________________________________________________________</w:t>
      </w:r>
      <w:r w:rsidRPr="0026332C">
        <w:rPr>
          <w:rFonts w:eastAsia="Times New Roman" w:cs="Times New Roman"/>
          <w:sz w:val="24"/>
          <w:szCs w:val="24"/>
          <w:lang w:eastAsia="uk-UA"/>
        </w:rPr>
        <w:br/>
      </w:r>
      <w:r w:rsidRPr="0026332C">
        <w:rPr>
          <w:rFonts w:eastAsia="Times New Roman" w:cs="Times New Roman"/>
          <w:sz w:val="20"/>
          <w:szCs w:val="20"/>
          <w:lang w:eastAsia="uk-UA"/>
        </w:rPr>
        <w:t>ідентифікаційний код (номер)</w:t>
      </w:r>
    </w:p>
    <w:p w:rsidR="0026332C" w:rsidRPr="0026332C" w:rsidRDefault="0026332C" w:rsidP="0026332C">
      <w:pPr>
        <w:jc w:val="both"/>
        <w:rPr>
          <w:rFonts w:eastAsia="Times New Roman" w:cs="Times New Roman"/>
          <w:sz w:val="24"/>
          <w:szCs w:val="24"/>
          <w:lang w:eastAsia="uk-UA"/>
        </w:rPr>
      </w:pPr>
      <w:r w:rsidRPr="0026332C">
        <w:rPr>
          <w:rFonts w:eastAsia="Times New Roman" w:cs="Times New Roman"/>
          <w:sz w:val="24"/>
          <w:szCs w:val="24"/>
          <w:lang w:eastAsia="uk-UA"/>
        </w:rPr>
        <w:t xml:space="preserve">Адреса місця розташування рекламного засобу </w:t>
      </w:r>
    </w:p>
    <w:p w:rsidR="0026332C" w:rsidRPr="0026332C" w:rsidRDefault="0026332C" w:rsidP="0026332C">
      <w:pPr>
        <w:jc w:val="both"/>
        <w:rPr>
          <w:rFonts w:eastAsia="Times New Roman" w:cs="Times New Roman"/>
          <w:sz w:val="24"/>
          <w:szCs w:val="24"/>
          <w:lang w:eastAsia="uk-UA"/>
        </w:rPr>
      </w:pPr>
      <w:r w:rsidRPr="0026332C">
        <w:rPr>
          <w:rFonts w:eastAsia="Times New Roman" w:cs="Times New Roman"/>
          <w:sz w:val="24"/>
          <w:szCs w:val="24"/>
          <w:lang w:eastAsia="uk-UA"/>
        </w:rPr>
        <w:t>________________________________________________________________________________</w:t>
      </w:r>
    </w:p>
    <w:p w:rsidR="0026332C" w:rsidRPr="0026332C" w:rsidRDefault="0026332C" w:rsidP="0026332C">
      <w:pPr>
        <w:jc w:val="center"/>
        <w:rPr>
          <w:rFonts w:eastAsia="Times New Roman" w:cs="Times New Roman"/>
          <w:sz w:val="24"/>
          <w:szCs w:val="24"/>
          <w:lang w:eastAsia="uk-UA"/>
        </w:rPr>
      </w:pPr>
      <w:r w:rsidRPr="0026332C">
        <w:rPr>
          <w:rFonts w:eastAsia="Times New Roman" w:cs="Times New Roman"/>
          <w:sz w:val="24"/>
          <w:szCs w:val="24"/>
          <w:lang w:eastAsia="uk-UA"/>
        </w:rPr>
        <w:t xml:space="preserve">Характеристика (в тому числі технічна) рекламного засобу </w:t>
      </w:r>
      <w:r w:rsidRPr="0026332C">
        <w:rPr>
          <w:rFonts w:eastAsia="Times New Roman" w:cs="Times New Roman"/>
          <w:sz w:val="24"/>
          <w:szCs w:val="24"/>
          <w:lang w:eastAsia="uk-UA"/>
        </w:rPr>
        <w:br/>
        <w:t>________________________________________________________________________________</w:t>
      </w:r>
      <w:r w:rsidRPr="0026332C">
        <w:rPr>
          <w:rFonts w:eastAsia="Times New Roman" w:cs="Times New Roman"/>
          <w:sz w:val="24"/>
          <w:szCs w:val="24"/>
          <w:lang w:eastAsia="uk-UA"/>
        </w:rPr>
        <w:br/>
        <w:t>(вид, розміри, площа місця розташування рекламного засобу)</w:t>
      </w:r>
    </w:p>
    <w:p w:rsidR="0026332C" w:rsidRPr="0026332C" w:rsidRDefault="0026332C" w:rsidP="0026332C">
      <w:pPr>
        <w:jc w:val="center"/>
        <w:rPr>
          <w:rFonts w:eastAsia="Times New Roman" w:cs="Times New Roman"/>
          <w:sz w:val="24"/>
          <w:szCs w:val="24"/>
          <w:lang w:eastAsia="uk-UA"/>
        </w:rPr>
      </w:pPr>
    </w:p>
    <w:p w:rsidR="0026332C" w:rsidRPr="0026332C" w:rsidRDefault="0026332C" w:rsidP="0026332C">
      <w:pPr>
        <w:jc w:val="both"/>
        <w:rPr>
          <w:rFonts w:eastAsia="Times New Roman" w:cs="Times New Roman"/>
          <w:sz w:val="24"/>
          <w:szCs w:val="24"/>
          <w:lang w:eastAsia="uk-UA"/>
        </w:rPr>
      </w:pPr>
      <w:r w:rsidRPr="0026332C">
        <w:rPr>
          <w:rFonts w:eastAsia="Times New Roman" w:cs="Times New Roman"/>
          <w:sz w:val="24"/>
          <w:szCs w:val="24"/>
          <w:lang w:eastAsia="uk-UA"/>
        </w:rPr>
        <w:t xml:space="preserve">Фотокартка або комп'ютерний макет місця з фрагментом місцевості (розміром не менш як 6 х 9 сантиметрів), на якому планується розташування рекламного засобу </w:t>
      </w:r>
    </w:p>
    <w:p w:rsidR="0026332C" w:rsidRPr="0026332C" w:rsidRDefault="0026332C" w:rsidP="0026332C">
      <w:pPr>
        <w:jc w:val="both"/>
        <w:rPr>
          <w:rFonts w:eastAsia="Times New Roman" w:cs="Times New Roman"/>
          <w:sz w:val="24"/>
          <w:szCs w:val="24"/>
          <w:lang w:eastAsia="uk-UA"/>
        </w:rPr>
      </w:pP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193"/>
        <w:gridCol w:w="1626"/>
        <w:gridCol w:w="1587"/>
        <w:gridCol w:w="3233"/>
      </w:tblGrid>
      <w:tr w:rsidR="0026332C" w:rsidRPr="0026332C" w:rsidTr="00CF3B99">
        <w:trPr>
          <w:tblCellSpacing w:w="22" w:type="dxa"/>
        </w:trPr>
        <w:tc>
          <w:tcPr>
            <w:tcW w:w="2466" w:type="pct"/>
            <w:gridSpan w:val="2"/>
            <w:vAlign w:val="center"/>
          </w:tcPr>
          <w:p w:rsidR="0026332C" w:rsidRPr="0026332C" w:rsidRDefault="0026332C" w:rsidP="0026332C">
            <w:pPr>
              <w:rPr>
                <w:rFonts w:eastAsia="Times New Roman" w:cs="Times New Roman"/>
                <w:sz w:val="24"/>
                <w:szCs w:val="24"/>
                <w:lang w:eastAsia="uk-UA"/>
              </w:rPr>
            </w:pPr>
            <w:r w:rsidRPr="0026332C">
              <w:rPr>
                <w:rFonts w:eastAsia="Times New Roman" w:cs="Times New Roman"/>
                <w:sz w:val="24"/>
                <w:szCs w:val="24"/>
                <w:lang w:eastAsia="uk-UA"/>
              </w:rPr>
              <w:t>Ескіз з конструктивним</w:t>
            </w:r>
            <w:r w:rsidRPr="0026332C">
              <w:rPr>
                <w:rFonts w:eastAsia="Times New Roman" w:cs="Times New Roman"/>
                <w:sz w:val="24"/>
                <w:szCs w:val="24"/>
                <w:lang w:eastAsia="uk-UA"/>
              </w:rPr>
              <w:br/>
              <w:t>рішенням рекламного засобу  </w:t>
            </w:r>
          </w:p>
        </w:tc>
        <w:tc>
          <w:tcPr>
            <w:tcW w:w="2466" w:type="pct"/>
            <w:gridSpan w:val="2"/>
            <w:vAlign w:val="center"/>
          </w:tcPr>
          <w:p w:rsidR="0026332C" w:rsidRPr="0026332C" w:rsidRDefault="0026332C" w:rsidP="0026332C">
            <w:pPr>
              <w:rPr>
                <w:rFonts w:eastAsia="Times New Roman" w:cs="Times New Roman"/>
                <w:sz w:val="24"/>
                <w:szCs w:val="24"/>
                <w:lang w:eastAsia="uk-UA"/>
              </w:rPr>
            </w:pPr>
            <w:proofErr w:type="spellStart"/>
            <w:r w:rsidRPr="0026332C">
              <w:rPr>
                <w:rFonts w:eastAsia="Times New Roman" w:cs="Times New Roman"/>
                <w:sz w:val="24"/>
                <w:szCs w:val="24"/>
                <w:lang w:eastAsia="uk-UA"/>
              </w:rPr>
              <w:t>Топогеодезичний</w:t>
            </w:r>
            <w:proofErr w:type="spellEnd"/>
            <w:r w:rsidRPr="0026332C">
              <w:rPr>
                <w:rFonts w:eastAsia="Times New Roman" w:cs="Times New Roman"/>
                <w:sz w:val="24"/>
                <w:szCs w:val="24"/>
                <w:lang w:eastAsia="uk-UA"/>
              </w:rPr>
              <w:t xml:space="preserve"> знімок місцевості (М 1:500) з прив'язкою місця розташування рекламного засобу </w:t>
            </w:r>
          </w:p>
        </w:tc>
      </w:tr>
      <w:tr w:rsidR="0026332C" w:rsidRPr="0026332C" w:rsidTr="00CF3B99">
        <w:trPr>
          <w:tblCellSpacing w:w="22" w:type="dxa"/>
        </w:trPr>
        <w:tc>
          <w:tcPr>
            <w:tcW w:w="2466" w:type="pct"/>
            <w:gridSpan w:val="2"/>
            <w:vAlign w:val="center"/>
          </w:tcPr>
          <w:p w:rsidR="0026332C" w:rsidRPr="0026332C" w:rsidRDefault="0026332C" w:rsidP="0026332C">
            <w:pPr>
              <w:rPr>
                <w:rFonts w:eastAsia="Times New Roman" w:cs="Times New Roman"/>
                <w:sz w:val="24"/>
                <w:szCs w:val="24"/>
                <w:lang w:eastAsia="uk-UA"/>
              </w:rPr>
            </w:pPr>
            <w:r w:rsidRPr="0026332C">
              <w:rPr>
                <w:rFonts w:eastAsia="Times New Roman" w:cs="Times New Roman"/>
                <w:sz w:val="24"/>
                <w:szCs w:val="24"/>
                <w:lang w:eastAsia="uk-UA"/>
              </w:rPr>
              <w:t xml:space="preserve">Відповідальний за </w:t>
            </w:r>
            <w:proofErr w:type="spellStart"/>
            <w:r w:rsidRPr="0026332C">
              <w:rPr>
                <w:rFonts w:eastAsia="Times New Roman" w:cs="Times New Roman"/>
                <w:sz w:val="24"/>
                <w:szCs w:val="24"/>
                <w:lang w:eastAsia="uk-UA"/>
              </w:rPr>
              <w:t>топогеодезичне</w:t>
            </w:r>
            <w:proofErr w:type="spellEnd"/>
            <w:r w:rsidRPr="0026332C">
              <w:rPr>
                <w:rFonts w:eastAsia="Times New Roman" w:cs="Times New Roman"/>
                <w:sz w:val="24"/>
                <w:szCs w:val="24"/>
                <w:lang w:eastAsia="uk-UA"/>
              </w:rPr>
              <w:t xml:space="preserve"> знімання  </w:t>
            </w:r>
          </w:p>
        </w:tc>
        <w:tc>
          <w:tcPr>
            <w:tcW w:w="2466" w:type="pct"/>
            <w:gridSpan w:val="2"/>
            <w:vAlign w:val="center"/>
          </w:tcPr>
          <w:p w:rsidR="0026332C" w:rsidRPr="0026332C" w:rsidRDefault="0026332C" w:rsidP="0026332C">
            <w:pPr>
              <w:rPr>
                <w:rFonts w:eastAsia="Times New Roman" w:cs="Times New Roman"/>
                <w:sz w:val="24"/>
                <w:szCs w:val="24"/>
                <w:lang w:eastAsia="uk-UA"/>
              </w:rPr>
            </w:pPr>
            <w:r w:rsidRPr="0026332C">
              <w:rPr>
                <w:rFonts w:eastAsia="Times New Roman" w:cs="Times New Roman"/>
                <w:sz w:val="24"/>
                <w:szCs w:val="24"/>
                <w:lang w:eastAsia="uk-UA"/>
              </w:rPr>
              <w:t xml:space="preserve">_______ __________________ М. П.  </w:t>
            </w:r>
            <w:r w:rsidRPr="0026332C">
              <w:rPr>
                <w:rFonts w:eastAsia="Times New Roman" w:cs="Times New Roman"/>
                <w:sz w:val="24"/>
                <w:szCs w:val="24"/>
                <w:lang w:eastAsia="uk-UA"/>
              </w:rPr>
              <w:br/>
              <w:t>  (підпис)       (ініціали та прізвище) </w:t>
            </w:r>
          </w:p>
        </w:tc>
      </w:tr>
      <w:tr w:rsidR="0026332C" w:rsidRPr="0026332C" w:rsidTr="00CF3B99">
        <w:trPr>
          <w:tblCellSpacing w:w="22" w:type="dxa"/>
        </w:trPr>
        <w:tc>
          <w:tcPr>
            <w:tcW w:w="1637" w:type="pct"/>
            <w:vAlign w:val="center"/>
          </w:tcPr>
          <w:p w:rsidR="0026332C" w:rsidRPr="0026332C" w:rsidRDefault="0026332C" w:rsidP="0026332C">
            <w:pPr>
              <w:jc w:val="center"/>
              <w:rPr>
                <w:rFonts w:eastAsia="Times New Roman" w:cs="Times New Roman"/>
                <w:sz w:val="24"/>
                <w:szCs w:val="24"/>
                <w:lang w:eastAsia="uk-UA"/>
              </w:rPr>
            </w:pPr>
            <w:r w:rsidRPr="0026332C">
              <w:rPr>
                <w:rFonts w:eastAsia="Times New Roman" w:cs="Times New Roman"/>
                <w:sz w:val="24"/>
                <w:szCs w:val="24"/>
                <w:lang w:eastAsia="uk-UA"/>
              </w:rPr>
              <w:t>Керівник робочого органу</w:t>
            </w:r>
          </w:p>
        </w:tc>
        <w:tc>
          <w:tcPr>
            <w:tcW w:w="1637" w:type="pct"/>
            <w:gridSpan w:val="2"/>
            <w:vAlign w:val="center"/>
          </w:tcPr>
          <w:p w:rsidR="0026332C" w:rsidRPr="0026332C" w:rsidRDefault="0026332C" w:rsidP="0026332C">
            <w:pPr>
              <w:jc w:val="center"/>
              <w:rPr>
                <w:rFonts w:eastAsia="Times New Roman" w:cs="Times New Roman"/>
                <w:sz w:val="24"/>
                <w:szCs w:val="24"/>
                <w:lang w:eastAsia="uk-UA"/>
              </w:rPr>
            </w:pPr>
            <w:r w:rsidRPr="0026332C">
              <w:rPr>
                <w:rFonts w:eastAsia="Times New Roman" w:cs="Times New Roman"/>
                <w:sz w:val="24"/>
                <w:szCs w:val="24"/>
                <w:lang w:eastAsia="uk-UA"/>
              </w:rPr>
              <w:t>___________</w:t>
            </w:r>
            <w:r w:rsidRPr="0026332C">
              <w:rPr>
                <w:rFonts w:eastAsia="Times New Roman" w:cs="Times New Roman"/>
                <w:sz w:val="24"/>
                <w:szCs w:val="24"/>
                <w:lang w:eastAsia="uk-UA"/>
              </w:rPr>
              <w:br/>
              <w:t>(підпис)</w:t>
            </w:r>
          </w:p>
        </w:tc>
        <w:tc>
          <w:tcPr>
            <w:tcW w:w="1637" w:type="pct"/>
            <w:vAlign w:val="center"/>
          </w:tcPr>
          <w:p w:rsidR="0026332C" w:rsidRPr="0026332C" w:rsidRDefault="0026332C" w:rsidP="0026332C">
            <w:pPr>
              <w:jc w:val="center"/>
              <w:rPr>
                <w:rFonts w:eastAsia="Times New Roman" w:cs="Times New Roman"/>
                <w:sz w:val="24"/>
                <w:szCs w:val="24"/>
                <w:lang w:eastAsia="uk-UA"/>
              </w:rPr>
            </w:pPr>
            <w:r w:rsidRPr="0026332C">
              <w:rPr>
                <w:rFonts w:eastAsia="Times New Roman" w:cs="Times New Roman"/>
                <w:sz w:val="24"/>
                <w:szCs w:val="24"/>
                <w:lang w:eastAsia="uk-UA"/>
              </w:rPr>
              <w:t>____________________</w:t>
            </w:r>
            <w:r w:rsidRPr="0026332C">
              <w:rPr>
                <w:rFonts w:eastAsia="Times New Roman" w:cs="Times New Roman"/>
                <w:sz w:val="24"/>
                <w:szCs w:val="24"/>
                <w:lang w:eastAsia="uk-UA"/>
              </w:rPr>
              <w:br/>
              <w:t>(ініціали та прізвище)</w:t>
            </w:r>
          </w:p>
        </w:tc>
      </w:tr>
    </w:tbl>
    <w:p w:rsidR="0026332C" w:rsidRPr="0026332C" w:rsidRDefault="0026332C" w:rsidP="0026332C">
      <w:pPr>
        <w:jc w:val="both"/>
        <w:rPr>
          <w:rFonts w:eastAsia="Times New Roman" w:cs="Times New Roman"/>
          <w:sz w:val="24"/>
          <w:szCs w:val="24"/>
          <w:lang w:eastAsia="uk-UA"/>
        </w:rPr>
      </w:pPr>
      <w:r w:rsidRPr="0026332C">
        <w:rPr>
          <w:rFonts w:eastAsia="Times New Roman" w:cs="Times New Roman"/>
          <w:sz w:val="24"/>
          <w:szCs w:val="24"/>
          <w:lang w:eastAsia="uk-UA"/>
        </w:rPr>
        <w:t>М. П.</w:t>
      </w:r>
    </w:p>
    <w:p w:rsidR="0026332C" w:rsidRPr="0026332C" w:rsidRDefault="0026332C" w:rsidP="0026332C">
      <w:pPr>
        <w:jc w:val="both"/>
        <w:rPr>
          <w:rFonts w:eastAsia="Times New Roman" w:cs="Times New Roman"/>
          <w:sz w:val="24"/>
          <w:szCs w:val="24"/>
          <w:lang w:eastAsia="uk-UA"/>
        </w:rPr>
      </w:pPr>
    </w:p>
    <w:p w:rsidR="0026332C" w:rsidRPr="0026332C" w:rsidRDefault="0026332C" w:rsidP="0026332C">
      <w:pPr>
        <w:jc w:val="both"/>
        <w:rPr>
          <w:rFonts w:eastAsia="Times New Roman" w:cs="Times New Roman"/>
          <w:sz w:val="24"/>
          <w:szCs w:val="24"/>
          <w:lang w:eastAsia="uk-UA"/>
        </w:rPr>
      </w:pPr>
      <w:r w:rsidRPr="0026332C">
        <w:rPr>
          <w:rFonts w:eastAsia="Times New Roman" w:cs="Times New Roman"/>
          <w:sz w:val="24"/>
          <w:szCs w:val="24"/>
          <w:lang w:eastAsia="uk-UA"/>
        </w:rPr>
        <w:t xml:space="preserve">Фотокартка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220"/>
        <w:gridCol w:w="3198"/>
        <w:gridCol w:w="3221"/>
      </w:tblGrid>
      <w:tr w:rsidR="0026332C" w:rsidRPr="0026332C" w:rsidTr="00CF3B99">
        <w:trPr>
          <w:tblCellSpacing w:w="22" w:type="dxa"/>
        </w:trPr>
        <w:tc>
          <w:tcPr>
            <w:tcW w:w="1650" w:type="pct"/>
            <w:vAlign w:val="center"/>
          </w:tcPr>
          <w:p w:rsidR="0026332C" w:rsidRPr="0026332C" w:rsidRDefault="0026332C" w:rsidP="0026332C">
            <w:pPr>
              <w:jc w:val="center"/>
              <w:rPr>
                <w:rFonts w:eastAsia="Times New Roman" w:cs="Times New Roman"/>
                <w:sz w:val="24"/>
                <w:szCs w:val="24"/>
                <w:lang w:eastAsia="uk-UA"/>
              </w:rPr>
            </w:pPr>
            <w:r w:rsidRPr="0026332C">
              <w:rPr>
                <w:rFonts w:eastAsia="Times New Roman" w:cs="Times New Roman"/>
                <w:sz w:val="24"/>
                <w:szCs w:val="24"/>
                <w:lang w:eastAsia="uk-UA"/>
              </w:rPr>
              <w:t xml:space="preserve">Керівник робочого органу </w:t>
            </w:r>
          </w:p>
        </w:tc>
        <w:tc>
          <w:tcPr>
            <w:tcW w:w="1650" w:type="pct"/>
            <w:vAlign w:val="center"/>
          </w:tcPr>
          <w:p w:rsidR="0026332C" w:rsidRPr="0026332C" w:rsidRDefault="0026332C" w:rsidP="0026332C">
            <w:pPr>
              <w:jc w:val="center"/>
              <w:rPr>
                <w:rFonts w:eastAsia="Times New Roman" w:cs="Times New Roman"/>
                <w:sz w:val="24"/>
                <w:szCs w:val="24"/>
                <w:lang w:eastAsia="uk-UA"/>
              </w:rPr>
            </w:pPr>
            <w:r w:rsidRPr="0026332C">
              <w:rPr>
                <w:rFonts w:eastAsia="Times New Roman" w:cs="Times New Roman"/>
                <w:sz w:val="24"/>
                <w:szCs w:val="24"/>
                <w:lang w:eastAsia="uk-UA"/>
              </w:rPr>
              <w:t>___________</w:t>
            </w:r>
            <w:r w:rsidRPr="0026332C">
              <w:rPr>
                <w:rFonts w:eastAsia="Times New Roman" w:cs="Times New Roman"/>
                <w:sz w:val="24"/>
                <w:szCs w:val="24"/>
                <w:lang w:eastAsia="uk-UA"/>
              </w:rPr>
              <w:br/>
              <w:t>(підпис)</w:t>
            </w:r>
          </w:p>
        </w:tc>
        <w:tc>
          <w:tcPr>
            <w:tcW w:w="1650" w:type="pct"/>
            <w:vAlign w:val="center"/>
          </w:tcPr>
          <w:p w:rsidR="0026332C" w:rsidRPr="0026332C" w:rsidRDefault="0026332C" w:rsidP="0026332C">
            <w:pPr>
              <w:jc w:val="center"/>
              <w:rPr>
                <w:rFonts w:eastAsia="Times New Roman" w:cs="Times New Roman"/>
                <w:sz w:val="24"/>
                <w:szCs w:val="24"/>
                <w:lang w:eastAsia="uk-UA"/>
              </w:rPr>
            </w:pPr>
            <w:r w:rsidRPr="0026332C">
              <w:rPr>
                <w:rFonts w:eastAsia="Times New Roman" w:cs="Times New Roman"/>
                <w:sz w:val="24"/>
                <w:szCs w:val="24"/>
                <w:lang w:eastAsia="uk-UA"/>
              </w:rPr>
              <w:t>____________________</w:t>
            </w:r>
            <w:r w:rsidRPr="0026332C">
              <w:rPr>
                <w:rFonts w:eastAsia="Times New Roman" w:cs="Times New Roman"/>
                <w:sz w:val="24"/>
                <w:szCs w:val="24"/>
                <w:lang w:eastAsia="uk-UA"/>
              </w:rPr>
              <w:br/>
              <w:t>(ініціали та прізвище)</w:t>
            </w:r>
          </w:p>
        </w:tc>
      </w:tr>
    </w:tbl>
    <w:p w:rsidR="0026332C" w:rsidRPr="0026332C" w:rsidRDefault="0026332C" w:rsidP="0026332C">
      <w:pPr>
        <w:jc w:val="both"/>
        <w:rPr>
          <w:rFonts w:eastAsia="Times New Roman" w:cs="Times New Roman"/>
          <w:sz w:val="24"/>
          <w:szCs w:val="24"/>
          <w:lang w:eastAsia="uk-UA"/>
        </w:rPr>
      </w:pPr>
      <w:r w:rsidRPr="0026332C">
        <w:rPr>
          <w:rFonts w:eastAsia="Times New Roman" w:cs="Times New Roman"/>
          <w:sz w:val="24"/>
          <w:szCs w:val="24"/>
          <w:lang w:eastAsia="uk-UA"/>
        </w:rPr>
        <w:t>М. П.</w:t>
      </w:r>
    </w:p>
    <w:p w:rsidR="0026332C" w:rsidRPr="0026332C" w:rsidRDefault="0026332C" w:rsidP="0026332C">
      <w:pPr>
        <w:jc w:val="both"/>
        <w:rPr>
          <w:rFonts w:eastAsia="Times New Roman" w:cs="Times New Roman"/>
          <w:b/>
          <w:i/>
          <w:iCs/>
          <w:color w:val="000000"/>
          <w:sz w:val="24"/>
          <w:szCs w:val="24"/>
          <w:lang w:eastAsia="uk-UA"/>
        </w:rPr>
      </w:pPr>
      <w:r w:rsidRPr="0026332C">
        <w:rPr>
          <w:rFonts w:eastAsia="Times New Roman" w:cs="Times New Roman"/>
          <w:b/>
          <w:i/>
          <w:iCs/>
          <w:color w:val="000000"/>
          <w:sz w:val="24"/>
          <w:szCs w:val="24"/>
          <w:lang w:eastAsia="uk-UA"/>
        </w:rPr>
        <w:t xml:space="preserve">{Додаток 3 із змінами, внесеними згідно з Постановою КМ </w:t>
      </w:r>
      <w:r w:rsidRPr="0026332C">
        <w:rPr>
          <w:rFonts w:eastAsia="Times New Roman" w:cs="Times New Roman"/>
          <w:b/>
          <w:i/>
          <w:iCs/>
          <w:color w:val="0000FF"/>
          <w:sz w:val="24"/>
          <w:szCs w:val="24"/>
          <w:lang w:eastAsia="uk-UA"/>
        </w:rPr>
        <w:t>№ 1173 від 16.12.2015</w:t>
      </w:r>
      <w:r w:rsidRPr="0026332C">
        <w:rPr>
          <w:rFonts w:eastAsia="Times New Roman" w:cs="Times New Roman"/>
          <w:b/>
          <w:i/>
          <w:iCs/>
          <w:color w:val="000000"/>
          <w:sz w:val="24"/>
          <w:szCs w:val="24"/>
          <w:lang w:eastAsia="uk-UA"/>
        </w:rPr>
        <w:t>}</w:t>
      </w:r>
    </w:p>
    <w:p w:rsidR="0026332C" w:rsidRPr="0026332C" w:rsidRDefault="0026332C" w:rsidP="0026332C">
      <w:pPr>
        <w:pageBreakBefore/>
        <w:suppressAutoHyphens/>
        <w:jc w:val="center"/>
        <w:rPr>
          <w:rFonts w:eastAsia="Times New Roman" w:cs="Times New Roman"/>
          <w:sz w:val="24"/>
          <w:szCs w:val="24"/>
          <w:lang w:eastAsia="ar-SA"/>
        </w:rPr>
      </w:pPr>
      <w:r w:rsidRPr="0026332C">
        <w:rPr>
          <w:rFonts w:eastAsia="Times New Roman" w:cs="Times New Roman"/>
          <w:sz w:val="24"/>
          <w:szCs w:val="24"/>
          <w:lang w:eastAsia="ar-SA"/>
        </w:rPr>
        <w:lastRenderedPageBreak/>
        <w:t xml:space="preserve">                                                                            Додаток  3</w:t>
      </w:r>
    </w:p>
    <w:p w:rsidR="0026332C" w:rsidRPr="0026332C" w:rsidRDefault="0026332C" w:rsidP="0026332C">
      <w:pPr>
        <w:suppressAutoHyphens/>
        <w:ind w:firstLine="708"/>
        <w:jc w:val="center"/>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                                                                                          до рішення  сільської  ради</w:t>
      </w:r>
    </w:p>
    <w:p w:rsidR="0026332C" w:rsidRPr="0026332C" w:rsidRDefault="0026332C" w:rsidP="0026332C">
      <w:pPr>
        <w:suppressAutoHyphens/>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                                                                                                           від 19.06. 2023 р. № 2022</w:t>
      </w:r>
    </w:p>
    <w:p w:rsidR="0026332C" w:rsidRPr="0026332C" w:rsidRDefault="0026332C" w:rsidP="0026332C">
      <w:pPr>
        <w:suppressAutoHyphens/>
        <w:ind w:firstLine="708"/>
        <w:jc w:val="both"/>
        <w:rPr>
          <w:rFonts w:eastAsia="Times New Roman" w:cs="Times New Roman"/>
          <w:sz w:val="24"/>
          <w:szCs w:val="24"/>
          <w:lang w:eastAsia="ar-SA"/>
        </w:rPr>
      </w:pPr>
    </w:p>
    <w:p w:rsidR="0026332C" w:rsidRPr="0026332C" w:rsidRDefault="0026332C" w:rsidP="0026332C">
      <w:pPr>
        <w:ind w:firstLine="567"/>
        <w:jc w:val="center"/>
        <w:rPr>
          <w:rFonts w:eastAsia="Times New Roman" w:cs="Times New Roman"/>
          <w:b/>
          <w:sz w:val="24"/>
          <w:szCs w:val="24"/>
          <w:lang w:eastAsia="ru-RU"/>
        </w:rPr>
      </w:pPr>
    </w:p>
    <w:p w:rsidR="0026332C" w:rsidRPr="0026332C" w:rsidRDefault="0026332C" w:rsidP="0026332C">
      <w:pPr>
        <w:ind w:firstLine="567"/>
        <w:jc w:val="center"/>
        <w:rPr>
          <w:rFonts w:eastAsia="Times New Roman" w:cs="Times New Roman"/>
          <w:b/>
          <w:sz w:val="24"/>
          <w:szCs w:val="24"/>
          <w:lang w:eastAsia="ru-RU"/>
        </w:rPr>
      </w:pPr>
      <w:r w:rsidRPr="0026332C">
        <w:rPr>
          <w:rFonts w:eastAsia="Times New Roman" w:cs="Times New Roman"/>
          <w:b/>
          <w:sz w:val="24"/>
          <w:szCs w:val="24"/>
          <w:lang w:eastAsia="ru-RU"/>
        </w:rPr>
        <w:t>П Р И М І Р Н И Й   Д О Г О В І Р</w:t>
      </w:r>
    </w:p>
    <w:p w:rsidR="0026332C" w:rsidRPr="0026332C" w:rsidRDefault="0026332C" w:rsidP="0026332C">
      <w:pPr>
        <w:jc w:val="center"/>
        <w:rPr>
          <w:rFonts w:eastAsia="Times New Roman" w:cs="Times New Roman"/>
          <w:b/>
          <w:sz w:val="24"/>
          <w:szCs w:val="24"/>
          <w:lang w:eastAsia="ru-RU"/>
        </w:rPr>
      </w:pPr>
      <w:r w:rsidRPr="0026332C">
        <w:rPr>
          <w:rFonts w:eastAsia="Times New Roman" w:cs="Times New Roman"/>
          <w:b/>
          <w:sz w:val="24"/>
          <w:szCs w:val="24"/>
          <w:lang w:eastAsia="ru-RU"/>
        </w:rPr>
        <w:t>на право тимчасового використання  місць, які перебувають у комунальній власності,  для розташування спеціальних конструкцій</w:t>
      </w:r>
    </w:p>
    <w:p w:rsidR="0026332C" w:rsidRPr="0026332C" w:rsidRDefault="0026332C" w:rsidP="0026332C">
      <w:pPr>
        <w:ind w:firstLine="567"/>
        <w:jc w:val="both"/>
        <w:rPr>
          <w:rFonts w:eastAsia="Times New Roman" w:cs="Times New Roman"/>
          <w:sz w:val="24"/>
          <w:szCs w:val="24"/>
          <w:lang w:eastAsia="ru-RU"/>
        </w:rPr>
      </w:pPr>
    </w:p>
    <w:p w:rsidR="0026332C" w:rsidRPr="0026332C" w:rsidRDefault="0026332C" w:rsidP="0026332C">
      <w:pPr>
        <w:tabs>
          <w:tab w:val="left" w:pos="4809"/>
        </w:tabs>
        <w:suppressAutoHyphens/>
        <w:rPr>
          <w:rFonts w:eastAsia="Times New Roman" w:cs="Times New Roman"/>
          <w:color w:val="000000"/>
          <w:sz w:val="24"/>
          <w:szCs w:val="24"/>
          <w:lang w:eastAsia="uk-UA"/>
        </w:rPr>
      </w:pPr>
      <w:r w:rsidRPr="0026332C">
        <w:rPr>
          <w:rFonts w:eastAsia="Times New Roman" w:cs="Times New Roman"/>
          <w:color w:val="000000"/>
          <w:sz w:val="24"/>
          <w:szCs w:val="24"/>
          <w:lang w:eastAsia="uk-UA"/>
        </w:rPr>
        <w:t>Село Райгород</w:t>
      </w:r>
      <w:r w:rsidRPr="0026332C">
        <w:rPr>
          <w:rFonts w:eastAsia="Times New Roman" w:cs="Times New Roman"/>
          <w:color w:val="000000"/>
          <w:sz w:val="24"/>
          <w:szCs w:val="24"/>
          <w:lang w:eastAsia="uk-UA"/>
        </w:rPr>
        <w:tab/>
        <w:t>« ___ »</w:t>
      </w:r>
      <w:r w:rsidRPr="0026332C">
        <w:rPr>
          <w:rFonts w:eastAsia="Times New Roman" w:cs="Times New Roman"/>
          <w:color w:val="000000"/>
          <w:sz w:val="24"/>
          <w:szCs w:val="24"/>
          <w:lang w:val="ru-RU" w:eastAsia="uk-UA"/>
        </w:rPr>
        <w:t> </w:t>
      </w:r>
      <w:r w:rsidRPr="0026332C">
        <w:rPr>
          <w:rFonts w:eastAsia="Times New Roman" w:cs="Times New Roman"/>
          <w:color w:val="000000"/>
          <w:sz w:val="24"/>
          <w:szCs w:val="24"/>
          <w:lang w:eastAsia="uk-UA"/>
        </w:rPr>
        <w:t xml:space="preserve"> ____________ 20__</w:t>
      </w:r>
      <w:r w:rsidRPr="0026332C">
        <w:rPr>
          <w:rFonts w:eastAsia="Times New Roman" w:cs="Times New Roman"/>
          <w:color w:val="000000"/>
          <w:sz w:val="24"/>
          <w:szCs w:val="24"/>
          <w:lang w:val="ru-RU" w:eastAsia="uk-UA"/>
        </w:rPr>
        <w:t> </w:t>
      </w:r>
      <w:r w:rsidRPr="0026332C">
        <w:rPr>
          <w:rFonts w:eastAsia="Times New Roman" w:cs="Times New Roman"/>
          <w:color w:val="000000"/>
          <w:sz w:val="24"/>
          <w:szCs w:val="24"/>
          <w:lang w:eastAsia="uk-UA"/>
        </w:rPr>
        <w:t>року</w:t>
      </w:r>
    </w:p>
    <w:p w:rsidR="0026332C" w:rsidRPr="0026332C" w:rsidRDefault="0026332C" w:rsidP="0026332C">
      <w:pPr>
        <w:shd w:val="clear" w:color="auto" w:fill="FFFFFF"/>
        <w:suppressAutoHyphens/>
        <w:ind w:firstLine="708"/>
        <w:jc w:val="both"/>
        <w:rPr>
          <w:rFonts w:eastAsia="Times New Roman" w:cs="Times New Roman"/>
          <w:b/>
          <w:bCs/>
          <w:color w:val="000000"/>
          <w:sz w:val="24"/>
          <w:szCs w:val="24"/>
          <w:lang w:eastAsia="uk-UA"/>
        </w:rPr>
      </w:pPr>
    </w:p>
    <w:p w:rsidR="0026332C" w:rsidRPr="0026332C" w:rsidRDefault="0026332C" w:rsidP="0026332C">
      <w:pPr>
        <w:shd w:val="clear" w:color="auto" w:fill="FFFFFF"/>
        <w:suppressAutoHyphens/>
        <w:ind w:firstLine="708"/>
        <w:jc w:val="both"/>
        <w:rPr>
          <w:rFonts w:eastAsia="Times New Roman" w:cs="Times New Roman"/>
          <w:color w:val="000000"/>
          <w:sz w:val="24"/>
          <w:szCs w:val="24"/>
          <w:lang w:eastAsia="uk-UA"/>
        </w:rPr>
      </w:pPr>
      <w:r w:rsidRPr="0026332C">
        <w:rPr>
          <w:rFonts w:eastAsia="Times New Roman" w:cs="Times New Roman"/>
          <w:b/>
          <w:bCs/>
          <w:color w:val="000000"/>
          <w:sz w:val="24"/>
          <w:szCs w:val="24"/>
          <w:lang w:eastAsia="uk-UA"/>
        </w:rPr>
        <w:t>Райгородська сільська рада</w:t>
      </w:r>
      <w:r w:rsidRPr="0026332C">
        <w:rPr>
          <w:rFonts w:eastAsia="Times New Roman" w:cs="Times New Roman"/>
          <w:color w:val="000000"/>
          <w:sz w:val="24"/>
          <w:szCs w:val="24"/>
          <w:lang w:val="ru-RU" w:eastAsia="uk-UA"/>
        </w:rPr>
        <w:t> </w:t>
      </w:r>
      <w:r w:rsidRPr="0026332C">
        <w:rPr>
          <w:rFonts w:eastAsia="Times New Roman" w:cs="Times New Roman"/>
          <w:color w:val="000000"/>
          <w:sz w:val="24"/>
          <w:szCs w:val="24"/>
          <w:lang w:eastAsia="uk-UA"/>
        </w:rPr>
        <w:t>(надалі –</w:t>
      </w:r>
      <w:r w:rsidRPr="0026332C">
        <w:rPr>
          <w:rFonts w:eastAsia="Times New Roman" w:cs="Times New Roman"/>
          <w:color w:val="000000"/>
          <w:sz w:val="24"/>
          <w:szCs w:val="24"/>
          <w:lang w:val="ru-RU" w:eastAsia="uk-UA"/>
        </w:rPr>
        <w:t> </w:t>
      </w:r>
      <w:r w:rsidRPr="0026332C">
        <w:rPr>
          <w:rFonts w:eastAsia="Times New Roman" w:cs="Times New Roman"/>
          <w:b/>
          <w:bCs/>
          <w:color w:val="000000"/>
          <w:sz w:val="24"/>
          <w:szCs w:val="24"/>
          <w:lang w:eastAsia="uk-UA"/>
        </w:rPr>
        <w:t>«Сільська рада»</w:t>
      </w:r>
      <w:r w:rsidRPr="0026332C">
        <w:rPr>
          <w:rFonts w:eastAsia="Times New Roman" w:cs="Times New Roman"/>
          <w:color w:val="000000"/>
          <w:sz w:val="24"/>
          <w:szCs w:val="24"/>
          <w:lang w:eastAsia="uk-UA"/>
        </w:rPr>
        <w:t>), в особі секретаря сільської ради __________, що діє на підставі Закону України «Про місцеве самоврядування в Україні», з однієї сторони, та</w:t>
      </w:r>
      <w:r w:rsidRPr="0026332C">
        <w:rPr>
          <w:rFonts w:eastAsia="Times New Roman" w:cs="Times New Roman"/>
          <w:color w:val="000000"/>
          <w:sz w:val="24"/>
          <w:szCs w:val="24"/>
          <w:lang w:val="ru-RU" w:eastAsia="uk-UA"/>
        </w:rPr>
        <w:t> </w:t>
      </w:r>
      <w:r w:rsidRPr="0026332C">
        <w:rPr>
          <w:rFonts w:eastAsia="Times New Roman" w:cs="Times New Roman"/>
          <w:b/>
          <w:bCs/>
          <w:color w:val="000000"/>
          <w:sz w:val="24"/>
          <w:szCs w:val="24"/>
          <w:lang w:eastAsia="uk-UA"/>
        </w:rPr>
        <w:t xml:space="preserve">__________________________________ </w:t>
      </w:r>
      <w:r w:rsidRPr="0026332C">
        <w:rPr>
          <w:rFonts w:eastAsia="Times New Roman" w:cs="Times New Roman"/>
          <w:color w:val="000000"/>
          <w:sz w:val="24"/>
          <w:szCs w:val="24"/>
          <w:lang w:eastAsia="uk-UA"/>
        </w:rPr>
        <w:t>(надалі –</w:t>
      </w:r>
      <w:r w:rsidRPr="0026332C">
        <w:rPr>
          <w:rFonts w:eastAsia="Times New Roman" w:cs="Times New Roman"/>
          <w:color w:val="000000"/>
          <w:sz w:val="24"/>
          <w:szCs w:val="24"/>
          <w:lang w:val="ru-RU" w:eastAsia="uk-UA"/>
        </w:rPr>
        <w:t> </w:t>
      </w:r>
      <w:r w:rsidRPr="0026332C">
        <w:rPr>
          <w:rFonts w:eastAsia="Times New Roman" w:cs="Times New Roman"/>
          <w:b/>
          <w:bCs/>
          <w:color w:val="000000"/>
          <w:sz w:val="24"/>
          <w:szCs w:val="24"/>
          <w:lang w:eastAsia="uk-UA"/>
        </w:rPr>
        <w:t>«Користувач»</w:t>
      </w:r>
      <w:r w:rsidRPr="0026332C">
        <w:rPr>
          <w:rFonts w:eastAsia="Times New Roman" w:cs="Times New Roman"/>
          <w:color w:val="000000"/>
          <w:sz w:val="24"/>
          <w:szCs w:val="24"/>
          <w:lang w:eastAsia="uk-UA"/>
        </w:rPr>
        <w:t>), з другої сторони, разом іменуються «Сторони»,</w:t>
      </w:r>
      <w:r w:rsidRPr="0026332C">
        <w:rPr>
          <w:rFonts w:eastAsia="Times New Roman" w:cs="Times New Roman"/>
          <w:sz w:val="24"/>
          <w:szCs w:val="24"/>
          <w:lang w:eastAsia="ar-SA"/>
        </w:rPr>
        <w:t xml:space="preserve"> керуючись Типовими правилами розміщення зовнішньої реклами, затвердженими Постановою Кабінету Міністрів України від 29.12.2003р. №2067 та Порядком надання в користування місць, які перебувають в комунальній власності, для розташування спеціальних конструкцій (надалі – Порядок), затвердженого рішенням Райгородської сільської ради від «---» ---- 2023 року №, </w:t>
      </w:r>
      <w:r w:rsidRPr="0026332C">
        <w:rPr>
          <w:rFonts w:eastAsia="Times New Roman" w:cs="Times New Roman"/>
          <w:color w:val="000000"/>
          <w:sz w:val="24"/>
          <w:szCs w:val="24"/>
          <w:lang w:eastAsia="uk-UA"/>
        </w:rPr>
        <w:t>уклали даний Договір про наступне:</w:t>
      </w:r>
    </w:p>
    <w:p w:rsidR="0026332C" w:rsidRPr="0026332C" w:rsidRDefault="0026332C" w:rsidP="0026332C">
      <w:pPr>
        <w:shd w:val="clear" w:color="auto" w:fill="FFFFFF"/>
        <w:suppressAutoHyphens/>
        <w:jc w:val="center"/>
        <w:rPr>
          <w:rFonts w:eastAsia="Times New Roman" w:cs="Times New Roman"/>
          <w:b/>
          <w:bCs/>
          <w:color w:val="000000"/>
          <w:sz w:val="24"/>
          <w:szCs w:val="24"/>
          <w:lang w:eastAsia="uk-UA"/>
        </w:rPr>
      </w:pPr>
    </w:p>
    <w:p w:rsidR="0026332C" w:rsidRPr="0026332C" w:rsidRDefault="0026332C" w:rsidP="0026332C">
      <w:pPr>
        <w:shd w:val="clear" w:color="auto" w:fill="FFFFFF"/>
        <w:suppressAutoHyphens/>
        <w:jc w:val="center"/>
        <w:rPr>
          <w:rFonts w:eastAsia="Times New Roman" w:cs="Times New Roman"/>
          <w:color w:val="000000"/>
          <w:sz w:val="24"/>
          <w:szCs w:val="24"/>
          <w:lang w:eastAsia="uk-UA"/>
        </w:rPr>
      </w:pPr>
      <w:r w:rsidRPr="0026332C">
        <w:rPr>
          <w:rFonts w:eastAsia="Times New Roman" w:cs="Times New Roman"/>
          <w:b/>
          <w:bCs/>
          <w:color w:val="000000"/>
          <w:sz w:val="24"/>
          <w:szCs w:val="24"/>
          <w:lang w:eastAsia="uk-UA"/>
        </w:rPr>
        <w:t>1. Предмет Договору</w:t>
      </w:r>
    </w:p>
    <w:p w:rsidR="0026332C" w:rsidRPr="0026332C" w:rsidRDefault="0026332C" w:rsidP="0026332C">
      <w:pPr>
        <w:shd w:val="clear" w:color="auto" w:fill="FFFFFF"/>
        <w:suppressAutoHyphens/>
        <w:ind w:firstLine="709"/>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eastAsia="uk-UA"/>
        </w:rPr>
        <w:t>1.1.</w:t>
      </w:r>
      <w:r w:rsidRPr="0026332C">
        <w:rPr>
          <w:rFonts w:eastAsia="Times New Roman" w:cs="Times New Roman"/>
          <w:color w:val="000000"/>
          <w:sz w:val="24"/>
          <w:szCs w:val="24"/>
          <w:lang w:val="ru-RU" w:eastAsia="uk-UA"/>
        </w:rPr>
        <w:t> </w:t>
      </w:r>
      <w:r w:rsidRPr="0026332C">
        <w:rPr>
          <w:rFonts w:eastAsia="Times New Roman" w:cs="Times New Roman"/>
          <w:color w:val="000000"/>
          <w:sz w:val="24"/>
          <w:szCs w:val="24"/>
          <w:lang w:eastAsia="uk-UA"/>
        </w:rPr>
        <w:t xml:space="preserve">Сільська рада надає Користувачу на підставі рішення виконавчого комітету Райгородської сільської ради від _____________ №__ та  додатку до нього, а саме: </w:t>
      </w:r>
      <w:r w:rsidRPr="0026332C">
        <w:rPr>
          <w:rFonts w:eastAsia="Times New Roman" w:cs="Times New Roman"/>
          <w:b/>
          <w:color w:val="000000"/>
          <w:sz w:val="24"/>
          <w:szCs w:val="24"/>
          <w:lang w:eastAsia="uk-UA"/>
        </w:rPr>
        <w:t>Дозволу на розміщення зовнішньої реклами №__</w:t>
      </w:r>
      <w:r w:rsidRPr="0026332C">
        <w:rPr>
          <w:rFonts w:eastAsia="Times New Roman" w:cs="Times New Roman"/>
          <w:color w:val="000000"/>
          <w:sz w:val="24"/>
          <w:szCs w:val="24"/>
          <w:lang w:eastAsia="uk-UA"/>
        </w:rPr>
        <w:t xml:space="preserve"> (надалі – Дозвіл) –  у тимчасове </w:t>
      </w:r>
      <w:r w:rsidRPr="0026332C">
        <w:rPr>
          <w:rFonts w:eastAsia="Times New Roman" w:cs="Times New Roman"/>
          <w:b/>
          <w:color w:val="000000"/>
          <w:sz w:val="24"/>
          <w:szCs w:val="24"/>
          <w:lang w:eastAsia="uk-UA"/>
        </w:rPr>
        <w:t>платне користування</w:t>
      </w:r>
      <w:r w:rsidRPr="0026332C">
        <w:rPr>
          <w:rFonts w:eastAsia="Times New Roman" w:cs="Times New Roman"/>
          <w:color w:val="000000"/>
          <w:sz w:val="24"/>
          <w:szCs w:val="24"/>
          <w:lang w:eastAsia="uk-UA"/>
        </w:rPr>
        <w:t xml:space="preserve"> місце </w:t>
      </w:r>
      <w:r w:rsidRPr="0026332C">
        <w:rPr>
          <w:rFonts w:eastAsia="Times New Roman" w:cs="Times New Roman"/>
          <w:b/>
          <w:color w:val="000000"/>
          <w:sz w:val="24"/>
          <w:szCs w:val="24"/>
          <w:lang w:eastAsia="uk-UA"/>
        </w:rPr>
        <w:t>площею ____ м</w:t>
      </w:r>
      <w:r w:rsidRPr="0026332C">
        <w:rPr>
          <w:rFonts w:eastAsia="Times New Roman" w:cs="Times New Roman"/>
          <w:b/>
          <w:color w:val="000000"/>
          <w:sz w:val="24"/>
          <w:szCs w:val="24"/>
          <w:vertAlign w:val="superscript"/>
          <w:lang w:eastAsia="uk-UA"/>
        </w:rPr>
        <w:t>2</w:t>
      </w:r>
      <w:r w:rsidRPr="0026332C">
        <w:rPr>
          <w:rFonts w:eastAsia="Times New Roman" w:cs="Times New Roman"/>
          <w:color w:val="000000"/>
          <w:sz w:val="24"/>
          <w:szCs w:val="24"/>
          <w:lang w:eastAsia="uk-UA"/>
        </w:rPr>
        <w:t xml:space="preserve"> з металоконструкції, а саме: щит біг – борд розміром _____м, опори колони конструкції ___________________, конструкція щита _______м, які складають __________________________ за </w:t>
      </w:r>
      <w:proofErr w:type="spellStart"/>
      <w:r w:rsidRPr="0026332C">
        <w:rPr>
          <w:rFonts w:eastAsia="Times New Roman" w:cs="Times New Roman"/>
          <w:color w:val="000000"/>
          <w:sz w:val="24"/>
          <w:szCs w:val="24"/>
          <w:lang w:eastAsia="uk-UA"/>
        </w:rPr>
        <w:t>адресою</w:t>
      </w:r>
      <w:proofErr w:type="spellEnd"/>
      <w:r w:rsidRPr="0026332C">
        <w:rPr>
          <w:rFonts w:eastAsia="Times New Roman" w:cs="Times New Roman"/>
          <w:color w:val="000000"/>
          <w:sz w:val="24"/>
          <w:szCs w:val="24"/>
          <w:lang w:eastAsia="uk-UA"/>
        </w:rPr>
        <w:t xml:space="preserve">: с.___________________, </w:t>
      </w:r>
      <w:r w:rsidRPr="0026332C">
        <w:rPr>
          <w:rFonts w:eastAsia="Times New Roman" w:cs="Times New Roman"/>
          <w:b/>
          <w:color w:val="000000"/>
          <w:sz w:val="24"/>
          <w:szCs w:val="24"/>
          <w:lang w:eastAsia="uk-UA"/>
        </w:rPr>
        <w:t xml:space="preserve">вул._______________, </w:t>
      </w:r>
      <w:r w:rsidRPr="0026332C">
        <w:rPr>
          <w:rFonts w:eastAsia="Times New Roman" w:cs="Times New Roman"/>
          <w:color w:val="000000"/>
          <w:sz w:val="24"/>
          <w:szCs w:val="24"/>
          <w:lang w:eastAsia="uk-UA"/>
        </w:rPr>
        <w:t xml:space="preserve"> що перебуває у комунальній власності, для розміщення зовнішньої реклами згідно зі схемою </w:t>
      </w:r>
      <w:r w:rsidRPr="0026332C">
        <w:rPr>
          <w:rFonts w:eastAsia="Times New Roman" w:cs="Times New Roman"/>
          <w:color w:val="000000"/>
          <w:sz w:val="24"/>
          <w:szCs w:val="24"/>
          <w:lang w:val="ru-RU" w:eastAsia="uk-UA"/>
        </w:rPr>
        <w:t>(</w:t>
      </w:r>
      <w:proofErr w:type="spellStart"/>
      <w:r w:rsidRPr="0026332C">
        <w:rPr>
          <w:rFonts w:eastAsia="Times New Roman" w:cs="Times New Roman"/>
          <w:color w:val="000000"/>
          <w:sz w:val="24"/>
          <w:szCs w:val="24"/>
          <w:lang w:val="ru-RU" w:eastAsia="uk-UA"/>
        </w:rPr>
        <w:t>ескізом</w:t>
      </w:r>
      <w:proofErr w:type="spellEnd"/>
      <w:r w:rsidRPr="0026332C">
        <w:rPr>
          <w:rFonts w:eastAsia="Times New Roman" w:cs="Times New Roman"/>
          <w:color w:val="000000"/>
          <w:sz w:val="24"/>
          <w:szCs w:val="24"/>
          <w:lang w:val="ru-RU" w:eastAsia="uk-UA"/>
        </w:rPr>
        <w:t xml:space="preserve"> з </w:t>
      </w:r>
      <w:proofErr w:type="spellStart"/>
      <w:r w:rsidRPr="0026332C">
        <w:rPr>
          <w:rFonts w:eastAsia="Times New Roman" w:cs="Times New Roman"/>
          <w:color w:val="000000"/>
          <w:sz w:val="24"/>
          <w:szCs w:val="24"/>
          <w:lang w:val="ru-RU" w:eastAsia="uk-UA"/>
        </w:rPr>
        <w:t>конструктивним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рішенням</w:t>
      </w:r>
      <w:proofErr w:type="spellEnd"/>
      <w:r w:rsidRPr="0026332C">
        <w:rPr>
          <w:rFonts w:eastAsia="Times New Roman" w:cs="Times New Roman"/>
          <w:color w:val="000000"/>
          <w:sz w:val="24"/>
          <w:szCs w:val="24"/>
          <w:lang w:val="ru-RU" w:eastAsia="uk-UA"/>
        </w:rPr>
        <w:t xml:space="preserve"> рекламного </w:t>
      </w:r>
      <w:proofErr w:type="spellStart"/>
      <w:r w:rsidRPr="0026332C">
        <w:rPr>
          <w:rFonts w:eastAsia="Times New Roman" w:cs="Times New Roman"/>
          <w:color w:val="000000"/>
          <w:sz w:val="24"/>
          <w:szCs w:val="24"/>
          <w:lang w:val="ru-RU" w:eastAsia="uk-UA"/>
        </w:rPr>
        <w:t>засобу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фотокарткою</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чи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комп’ютерного</w:t>
      </w:r>
      <w:proofErr w:type="spellEnd"/>
      <w:r w:rsidRPr="0026332C">
        <w:rPr>
          <w:rFonts w:eastAsia="Times New Roman" w:cs="Times New Roman"/>
          <w:color w:val="000000"/>
          <w:sz w:val="24"/>
          <w:szCs w:val="24"/>
          <w:lang w:val="ru-RU" w:eastAsia="uk-UA"/>
        </w:rPr>
        <w:t xml:space="preserve"> маркету) </w:t>
      </w:r>
      <w:proofErr w:type="spellStart"/>
      <w:r w:rsidRPr="0026332C">
        <w:rPr>
          <w:rFonts w:eastAsia="Times New Roman" w:cs="Times New Roman"/>
          <w:color w:val="000000"/>
          <w:sz w:val="24"/>
          <w:szCs w:val="24"/>
          <w:lang w:val="ru-RU" w:eastAsia="uk-UA"/>
        </w:rPr>
        <w:t>місця</w:t>
      </w:r>
      <w:proofErr w:type="spellEnd"/>
      <w:r w:rsidRPr="0026332C">
        <w:rPr>
          <w:rFonts w:eastAsia="Times New Roman" w:cs="Times New Roman"/>
          <w:color w:val="000000"/>
          <w:sz w:val="24"/>
          <w:szCs w:val="24"/>
          <w:lang w:val="ru-RU" w:eastAsia="uk-UA"/>
        </w:rPr>
        <w:t xml:space="preserve"> з фрагментом </w:t>
      </w:r>
      <w:proofErr w:type="spellStart"/>
      <w:r w:rsidRPr="0026332C">
        <w:rPr>
          <w:rFonts w:eastAsia="Times New Roman" w:cs="Times New Roman"/>
          <w:color w:val="000000"/>
          <w:sz w:val="24"/>
          <w:szCs w:val="24"/>
          <w:lang w:val="ru-RU" w:eastAsia="uk-UA"/>
        </w:rPr>
        <w:t>місцевості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розміром</w:t>
      </w:r>
      <w:proofErr w:type="spellEnd"/>
      <w:r w:rsidRPr="0026332C">
        <w:rPr>
          <w:rFonts w:eastAsia="Times New Roman" w:cs="Times New Roman"/>
          <w:color w:val="000000"/>
          <w:sz w:val="24"/>
          <w:szCs w:val="24"/>
          <w:lang w:val="ru-RU" w:eastAsia="uk-UA"/>
        </w:rPr>
        <w:t xml:space="preserve"> не </w:t>
      </w:r>
      <w:proofErr w:type="spellStart"/>
      <w:r w:rsidRPr="0026332C">
        <w:rPr>
          <w:rFonts w:eastAsia="Times New Roman" w:cs="Times New Roman"/>
          <w:color w:val="000000"/>
          <w:sz w:val="24"/>
          <w:szCs w:val="24"/>
          <w:lang w:val="ru-RU" w:eastAsia="uk-UA"/>
        </w:rPr>
        <w:t>менше</w:t>
      </w:r>
      <w:proofErr w:type="spellEnd"/>
      <w:r w:rsidRPr="0026332C">
        <w:rPr>
          <w:rFonts w:eastAsia="Times New Roman" w:cs="Times New Roman"/>
          <w:color w:val="000000"/>
          <w:sz w:val="24"/>
          <w:szCs w:val="24"/>
          <w:lang w:val="ru-RU" w:eastAsia="uk-UA"/>
        </w:rPr>
        <w:t xml:space="preserve"> як 6х9см), на </w:t>
      </w:r>
      <w:proofErr w:type="spellStart"/>
      <w:r w:rsidRPr="0026332C">
        <w:rPr>
          <w:rFonts w:eastAsia="Times New Roman" w:cs="Times New Roman"/>
          <w:color w:val="000000"/>
          <w:sz w:val="24"/>
          <w:szCs w:val="24"/>
          <w:lang w:val="ru-RU" w:eastAsia="uk-UA"/>
        </w:rPr>
        <w:t>якому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планується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розташування</w:t>
      </w:r>
      <w:proofErr w:type="spellEnd"/>
      <w:r w:rsidRPr="0026332C">
        <w:rPr>
          <w:rFonts w:eastAsia="Times New Roman" w:cs="Times New Roman"/>
          <w:color w:val="000000"/>
          <w:sz w:val="24"/>
          <w:szCs w:val="24"/>
          <w:lang w:val="ru-RU" w:eastAsia="uk-UA"/>
        </w:rPr>
        <w:t xml:space="preserve"> рекламного </w:t>
      </w:r>
      <w:proofErr w:type="spellStart"/>
      <w:r w:rsidRPr="0026332C">
        <w:rPr>
          <w:rFonts w:eastAsia="Times New Roman" w:cs="Times New Roman"/>
          <w:color w:val="000000"/>
          <w:sz w:val="24"/>
          <w:szCs w:val="24"/>
          <w:lang w:val="ru-RU" w:eastAsia="uk-UA"/>
        </w:rPr>
        <w:t>засобу</w:t>
      </w:r>
      <w:proofErr w:type="spellEnd"/>
      <w:r w:rsidRPr="0026332C">
        <w:rPr>
          <w:rFonts w:eastAsia="Times New Roman" w:cs="Times New Roman"/>
          <w:color w:val="000000"/>
          <w:sz w:val="24"/>
          <w:szCs w:val="24"/>
          <w:lang w:val="ru-RU" w:eastAsia="uk-UA"/>
        </w:rPr>
        <w:t xml:space="preserve"> в межах території </w:t>
      </w:r>
      <w:r w:rsidRPr="0026332C">
        <w:rPr>
          <w:rFonts w:eastAsia="Times New Roman" w:cs="Times New Roman"/>
          <w:color w:val="000000"/>
          <w:sz w:val="24"/>
          <w:szCs w:val="24"/>
          <w:lang w:eastAsia="uk-UA"/>
        </w:rPr>
        <w:t xml:space="preserve"> Райгородської сільської </w:t>
      </w:r>
      <w:r w:rsidRPr="0026332C">
        <w:rPr>
          <w:rFonts w:eastAsia="Times New Roman" w:cs="Times New Roman"/>
          <w:color w:val="000000"/>
          <w:sz w:val="24"/>
          <w:szCs w:val="24"/>
          <w:lang w:val="ru-RU" w:eastAsia="uk-UA"/>
        </w:rPr>
        <w:t xml:space="preserve">ради, </w:t>
      </w:r>
      <w:r w:rsidRPr="0026332C">
        <w:rPr>
          <w:rFonts w:eastAsia="Times New Roman" w:cs="Times New Roman"/>
          <w:b/>
          <w:color w:val="000000"/>
          <w:sz w:val="24"/>
          <w:szCs w:val="24"/>
          <w:lang w:val="ru-RU" w:eastAsia="uk-UA"/>
        </w:rPr>
        <w:t>на строк</w:t>
      </w:r>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зазначений</w:t>
      </w:r>
      <w:proofErr w:type="spellEnd"/>
      <w:r w:rsidRPr="0026332C">
        <w:rPr>
          <w:rFonts w:eastAsia="Times New Roman" w:cs="Times New Roman"/>
          <w:color w:val="000000"/>
          <w:sz w:val="24"/>
          <w:szCs w:val="24"/>
          <w:lang w:val="ru-RU" w:eastAsia="uk-UA"/>
        </w:rPr>
        <w:t xml:space="preserve"> у </w:t>
      </w:r>
      <w:proofErr w:type="spellStart"/>
      <w:r w:rsidRPr="0026332C">
        <w:rPr>
          <w:rFonts w:eastAsia="Times New Roman" w:cs="Times New Roman"/>
          <w:color w:val="000000"/>
          <w:sz w:val="24"/>
          <w:szCs w:val="24"/>
          <w:lang w:val="ru-RU" w:eastAsia="uk-UA"/>
        </w:rPr>
        <w:t>Дозволі</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proofErr w:type="spellStart"/>
      <w:r w:rsidRPr="0026332C">
        <w:rPr>
          <w:rFonts w:eastAsia="Times New Roman" w:cs="Times New Roman"/>
          <w:b/>
          <w:color w:val="000000"/>
          <w:sz w:val="24"/>
          <w:szCs w:val="24"/>
          <w:lang w:val="ru-RU" w:eastAsia="uk-UA"/>
        </w:rPr>
        <w:t>Примітка</w:t>
      </w:r>
      <w:proofErr w:type="spellEnd"/>
      <w:r w:rsidRPr="0026332C">
        <w:rPr>
          <w:rFonts w:eastAsia="Times New Roman" w:cs="Times New Roman"/>
          <w:b/>
          <w:color w:val="000000"/>
          <w:sz w:val="24"/>
          <w:szCs w:val="24"/>
          <w:lang w:val="ru-RU" w:eastAsia="uk-UA"/>
        </w:rPr>
        <w:t>:</w:t>
      </w:r>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Дозвіл</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надається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строком</w:t>
      </w:r>
      <w:proofErr w:type="spellEnd"/>
      <w:r w:rsidRPr="0026332C">
        <w:rPr>
          <w:rFonts w:eastAsia="Times New Roman" w:cs="Times New Roman"/>
          <w:color w:val="000000"/>
          <w:sz w:val="24"/>
          <w:szCs w:val="24"/>
          <w:lang w:val="ru-RU" w:eastAsia="uk-UA"/>
        </w:rPr>
        <w:t xml:space="preserve"> на 5 (</w:t>
      </w:r>
      <w:proofErr w:type="spellStart"/>
      <w:r w:rsidRPr="0026332C">
        <w:rPr>
          <w:rFonts w:eastAsia="Times New Roman" w:cs="Times New Roman"/>
          <w:color w:val="000000"/>
          <w:sz w:val="24"/>
          <w:szCs w:val="24"/>
          <w:lang w:val="ru-RU" w:eastAsia="uk-UA"/>
        </w:rPr>
        <w:t>п’ять</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років</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якщо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менший</w:t>
      </w:r>
      <w:proofErr w:type="spellEnd"/>
      <w:r w:rsidRPr="0026332C">
        <w:rPr>
          <w:rFonts w:eastAsia="Times New Roman" w:cs="Times New Roman"/>
          <w:color w:val="000000"/>
          <w:sz w:val="24"/>
          <w:szCs w:val="24"/>
          <w:lang w:val="ru-RU" w:eastAsia="uk-UA"/>
        </w:rPr>
        <w:t xml:space="preserve"> строк не </w:t>
      </w:r>
      <w:proofErr w:type="spellStart"/>
      <w:r w:rsidRPr="0026332C">
        <w:rPr>
          <w:rFonts w:eastAsia="Times New Roman" w:cs="Times New Roman"/>
          <w:color w:val="000000"/>
          <w:sz w:val="24"/>
          <w:szCs w:val="24"/>
          <w:lang w:val="ru-RU" w:eastAsia="uk-UA"/>
        </w:rPr>
        <w:t>зазначено</w:t>
      </w:r>
      <w:proofErr w:type="spellEnd"/>
      <w:r w:rsidRPr="0026332C">
        <w:rPr>
          <w:rFonts w:eastAsia="Times New Roman" w:cs="Times New Roman"/>
          <w:color w:val="000000"/>
          <w:sz w:val="24"/>
          <w:szCs w:val="24"/>
          <w:lang w:val="ru-RU" w:eastAsia="uk-UA"/>
        </w:rPr>
        <w:t xml:space="preserve"> у </w:t>
      </w:r>
      <w:proofErr w:type="spellStart"/>
      <w:r w:rsidRPr="0026332C">
        <w:rPr>
          <w:rFonts w:eastAsia="Times New Roman" w:cs="Times New Roman"/>
          <w:color w:val="000000"/>
          <w:sz w:val="24"/>
          <w:szCs w:val="24"/>
          <w:lang w:val="ru-RU" w:eastAsia="uk-UA"/>
        </w:rPr>
        <w:t>заяві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згідно</w:t>
      </w:r>
      <w:proofErr w:type="spellEnd"/>
      <w:r w:rsidRPr="0026332C">
        <w:rPr>
          <w:rFonts w:eastAsia="Times New Roman" w:cs="Times New Roman"/>
          <w:color w:val="000000"/>
          <w:sz w:val="24"/>
          <w:szCs w:val="24"/>
          <w:lang w:val="ru-RU" w:eastAsia="uk-UA"/>
        </w:rPr>
        <w:t xml:space="preserve"> п.23 Постанови КМУ «Про затвердження </w:t>
      </w:r>
      <w:proofErr w:type="spellStart"/>
      <w:r w:rsidRPr="0026332C">
        <w:rPr>
          <w:rFonts w:eastAsia="Times New Roman" w:cs="Times New Roman"/>
          <w:color w:val="000000"/>
          <w:sz w:val="24"/>
          <w:szCs w:val="24"/>
          <w:lang w:val="ru-RU" w:eastAsia="uk-UA"/>
        </w:rPr>
        <w:t>Типових</w:t>
      </w:r>
      <w:proofErr w:type="spellEnd"/>
      <w:r w:rsidRPr="0026332C">
        <w:rPr>
          <w:rFonts w:eastAsia="Times New Roman" w:cs="Times New Roman"/>
          <w:color w:val="000000"/>
          <w:sz w:val="24"/>
          <w:szCs w:val="24"/>
          <w:lang w:val="ru-RU" w:eastAsia="uk-UA"/>
        </w:rPr>
        <w:t xml:space="preserve"> правил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зовнішньої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від</w:t>
      </w:r>
      <w:proofErr w:type="spellEnd"/>
      <w:r w:rsidRPr="0026332C">
        <w:rPr>
          <w:rFonts w:eastAsia="Times New Roman" w:cs="Times New Roman"/>
          <w:color w:val="000000"/>
          <w:sz w:val="24"/>
          <w:szCs w:val="24"/>
          <w:lang w:val="ru-RU" w:eastAsia="uk-UA"/>
        </w:rPr>
        <w:t xml:space="preserve"> 29.12.2003р. №2067 </w:t>
      </w:r>
      <w:proofErr w:type="spellStart"/>
      <w:r w:rsidRPr="0026332C">
        <w:rPr>
          <w:rFonts w:eastAsia="Times New Roman" w:cs="Times New Roman"/>
          <w:color w:val="000000"/>
          <w:sz w:val="24"/>
          <w:szCs w:val="24"/>
          <w:lang w:val="ru-RU" w:eastAsia="uk-UA"/>
        </w:rPr>
        <w:t>із</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змінами</w:t>
      </w:r>
      <w:proofErr w:type="spellEnd"/>
      <w:r w:rsidRPr="0026332C">
        <w:rPr>
          <w:rFonts w:eastAsia="Times New Roman" w:cs="Times New Roman"/>
          <w:color w:val="000000"/>
          <w:sz w:val="24"/>
          <w:szCs w:val="24"/>
          <w:lang w:val="ru-RU" w:eastAsia="uk-UA"/>
        </w:rPr>
        <w:t xml:space="preserve"> та </w:t>
      </w:r>
      <w:proofErr w:type="spellStart"/>
      <w:r w:rsidRPr="0026332C">
        <w:rPr>
          <w:rFonts w:eastAsia="Times New Roman" w:cs="Times New Roman"/>
          <w:color w:val="000000"/>
          <w:sz w:val="24"/>
          <w:szCs w:val="24"/>
          <w:lang w:val="ru-RU" w:eastAsia="uk-UA"/>
        </w:rPr>
        <w:t>доповненнями</w:t>
      </w:r>
      <w:proofErr w:type="spellEnd"/>
      <w:r w:rsidRPr="0026332C">
        <w:rPr>
          <w:rFonts w:eastAsia="Times New Roman" w:cs="Times New Roman"/>
          <w:color w:val="000000"/>
          <w:sz w:val="24"/>
          <w:szCs w:val="24"/>
          <w:lang w:val="ru-RU" w:eastAsia="uk-UA"/>
        </w:rPr>
        <w:t xml:space="preserve">.  </w:t>
      </w:r>
    </w:p>
    <w:p w:rsidR="0026332C" w:rsidRPr="0026332C" w:rsidRDefault="0026332C" w:rsidP="0026332C">
      <w:pPr>
        <w:ind w:firstLine="708"/>
        <w:jc w:val="both"/>
        <w:rPr>
          <w:rFonts w:eastAsia="Times New Roman" w:cs="Times New Roman"/>
          <w:sz w:val="24"/>
          <w:szCs w:val="24"/>
          <w:lang w:eastAsia="ru-RU"/>
        </w:rPr>
      </w:pPr>
      <w:r w:rsidRPr="0026332C">
        <w:rPr>
          <w:rFonts w:eastAsia="Times New Roman" w:cs="Times New Roman"/>
          <w:b/>
          <w:bCs/>
          <w:color w:val="000000"/>
          <w:sz w:val="24"/>
          <w:szCs w:val="24"/>
          <w:lang w:eastAsia="uk-UA"/>
        </w:rPr>
        <w:t>1.2.</w:t>
      </w:r>
      <w:r w:rsidRPr="0026332C">
        <w:rPr>
          <w:rFonts w:eastAsia="Times New Roman" w:cs="Times New Roman"/>
          <w:color w:val="000000"/>
          <w:sz w:val="24"/>
          <w:szCs w:val="24"/>
          <w:lang w:eastAsia="uk-UA"/>
        </w:rPr>
        <w:t> </w:t>
      </w:r>
      <w:r w:rsidRPr="0026332C">
        <w:rPr>
          <w:rFonts w:eastAsia="Times New Roman" w:cs="Times New Roman"/>
          <w:sz w:val="24"/>
          <w:szCs w:val="24"/>
          <w:lang w:eastAsia="ru-RU"/>
        </w:rPr>
        <w:t>Терміни «Спеціальні конструкції», «Рекламні засоби», «Місце розташування рекламного засобу», «Дозвіл» та інші вживаються у значенні, визначеному Правилами розміщення зовнішньої реклами на території Райгородської сільської ради, затвердженими рішенням Райгородської сільської ради від -------- року № .</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eastAsia="uk-UA"/>
        </w:rPr>
      </w:pPr>
      <w:r w:rsidRPr="0026332C">
        <w:rPr>
          <w:rFonts w:eastAsia="Times New Roman" w:cs="Times New Roman"/>
          <w:b/>
          <w:bCs/>
          <w:color w:val="000000"/>
          <w:sz w:val="24"/>
          <w:szCs w:val="24"/>
          <w:lang w:eastAsia="uk-UA"/>
        </w:rPr>
        <w:t>1.3.</w:t>
      </w:r>
      <w:r w:rsidRPr="0026332C">
        <w:rPr>
          <w:rFonts w:eastAsia="Times New Roman" w:cs="Times New Roman"/>
          <w:color w:val="000000"/>
          <w:sz w:val="24"/>
          <w:szCs w:val="24"/>
          <w:lang w:val="ru-RU" w:eastAsia="uk-UA"/>
        </w:rPr>
        <w:t> </w:t>
      </w:r>
      <w:r w:rsidRPr="0026332C">
        <w:rPr>
          <w:rFonts w:eastAsia="Times New Roman" w:cs="Times New Roman"/>
          <w:color w:val="000000"/>
          <w:sz w:val="24"/>
          <w:szCs w:val="24"/>
          <w:lang w:eastAsia="uk-UA"/>
        </w:rPr>
        <w:t>Користувач використовує надане місце за цільовим призначенням, сплачує вартість користування місцем з дня отримання пріоритету або Дозволу на розміщення зовнішньої реклами та звільняє у триденний термін місце, якщо термін дії Дозволу закінчився (припинений).</w:t>
      </w:r>
    </w:p>
    <w:p w:rsidR="0026332C" w:rsidRPr="0026332C" w:rsidRDefault="0026332C" w:rsidP="0026332C">
      <w:pPr>
        <w:shd w:val="clear" w:color="auto" w:fill="FFFFFF"/>
        <w:suppressAutoHyphens/>
        <w:ind w:firstLine="709"/>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1.4.</w:t>
      </w:r>
      <w:r w:rsidRPr="0026332C">
        <w:rPr>
          <w:rFonts w:eastAsia="Times New Roman" w:cs="Times New Roman"/>
          <w:color w:val="000000"/>
          <w:sz w:val="24"/>
          <w:szCs w:val="24"/>
          <w:lang w:val="ru-RU" w:eastAsia="uk-UA"/>
        </w:rPr>
        <w:t xml:space="preserve"> До </w:t>
      </w:r>
      <w:proofErr w:type="spellStart"/>
      <w:r w:rsidRPr="0026332C">
        <w:rPr>
          <w:rFonts w:eastAsia="Times New Roman" w:cs="Times New Roman"/>
          <w:color w:val="000000"/>
          <w:sz w:val="24"/>
          <w:szCs w:val="24"/>
          <w:lang w:val="ru-RU" w:eastAsia="uk-UA"/>
        </w:rPr>
        <w:t>отримання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Користувачем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Дозволу</w:t>
      </w:r>
      <w:proofErr w:type="spellEnd"/>
      <w:r w:rsidRPr="0026332C">
        <w:rPr>
          <w:rFonts w:eastAsia="Times New Roman" w:cs="Times New Roman"/>
          <w:color w:val="000000"/>
          <w:sz w:val="24"/>
          <w:szCs w:val="24"/>
          <w:lang w:val="ru-RU" w:eastAsia="uk-UA"/>
        </w:rPr>
        <w:t xml:space="preserve"> </w:t>
      </w:r>
      <w:r w:rsidRPr="0026332C">
        <w:rPr>
          <w:rFonts w:eastAsia="Times New Roman" w:cs="Times New Roman"/>
          <w:color w:val="000000"/>
          <w:sz w:val="24"/>
          <w:szCs w:val="24"/>
          <w:lang w:eastAsia="uk-UA"/>
        </w:rPr>
        <w:t>Сільська</w:t>
      </w:r>
      <w:r w:rsidRPr="0026332C">
        <w:rPr>
          <w:rFonts w:eastAsia="Times New Roman" w:cs="Times New Roman"/>
          <w:color w:val="000000"/>
          <w:sz w:val="24"/>
          <w:szCs w:val="24"/>
          <w:lang w:val="ru-RU" w:eastAsia="uk-UA"/>
        </w:rPr>
        <w:t xml:space="preserve"> рада </w:t>
      </w:r>
      <w:proofErr w:type="spellStart"/>
      <w:r w:rsidRPr="0026332C">
        <w:rPr>
          <w:rFonts w:eastAsia="Times New Roman" w:cs="Times New Roman"/>
          <w:color w:val="000000"/>
          <w:sz w:val="24"/>
          <w:szCs w:val="24"/>
          <w:lang w:val="ru-RU" w:eastAsia="uk-UA"/>
        </w:rPr>
        <w:t>надає</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Користувачу</w:t>
      </w:r>
      <w:proofErr w:type="spellEnd"/>
      <w:r w:rsidRPr="0026332C">
        <w:rPr>
          <w:rFonts w:eastAsia="Times New Roman" w:cs="Times New Roman"/>
          <w:color w:val="000000"/>
          <w:sz w:val="24"/>
          <w:szCs w:val="24"/>
          <w:lang w:val="ru-RU" w:eastAsia="uk-UA"/>
        </w:rPr>
        <w:t xml:space="preserve"> за </w:t>
      </w:r>
      <w:proofErr w:type="spellStart"/>
      <w:r w:rsidRPr="0026332C">
        <w:rPr>
          <w:rFonts w:eastAsia="Times New Roman" w:cs="Times New Roman"/>
          <w:color w:val="000000"/>
          <w:sz w:val="24"/>
          <w:szCs w:val="24"/>
          <w:lang w:val="ru-RU" w:eastAsia="uk-UA"/>
        </w:rPr>
        <w:t>його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заявою</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пріоритет</w:t>
      </w:r>
      <w:proofErr w:type="spellEnd"/>
      <w:r w:rsidRPr="0026332C">
        <w:rPr>
          <w:rFonts w:eastAsia="Times New Roman" w:cs="Times New Roman"/>
          <w:color w:val="000000"/>
          <w:sz w:val="24"/>
          <w:szCs w:val="24"/>
          <w:lang w:val="ru-RU" w:eastAsia="uk-UA"/>
        </w:rPr>
        <w:t xml:space="preserve"> на </w:t>
      </w:r>
      <w:proofErr w:type="spellStart"/>
      <w:r w:rsidRPr="0026332C">
        <w:rPr>
          <w:rFonts w:eastAsia="Times New Roman" w:cs="Times New Roman"/>
          <w:color w:val="000000"/>
          <w:sz w:val="24"/>
          <w:szCs w:val="24"/>
          <w:lang w:val="ru-RU" w:eastAsia="uk-UA"/>
        </w:rPr>
        <w:t>місце</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розташування</w:t>
      </w:r>
      <w:proofErr w:type="spellEnd"/>
      <w:r w:rsidRPr="0026332C">
        <w:rPr>
          <w:rFonts w:eastAsia="Times New Roman" w:cs="Times New Roman"/>
          <w:color w:val="000000"/>
          <w:sz w:val="24"/>
          <w:szCs w:val="24"/>
          <w:lang w:val="ru-RU" w:eastAsia="uk-UA"/>
        </w:rPr>
        <w:t xml:space="preserve"> рекламного </w:t>
      </w:r>
      <w:proofErr w:type="spellStart"/>
      <w:r w:rsidRPr="0026332C">
        <w:rPr>
          <w:rFonts w:eastAsia="Times New Roman" w:cs="Times New Roman"/>
          <w:color w:val="000000"/>
          <w:sz w:val="24"/>
          <w:szCs w:val="24"/>
          <w:lang w:val="ru-RU" w:eastAsia="uk-UA"/>
        </w:rPr>
        <w:t>засобу</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1.5.</w:t>
      </w:r>
      <w:r w:rsidRPr="0026332C">
        <w:rPr>
          <w:rFonts w:eastAsia="Times New Roman" w:cs="Times New Roman"/>
          <w:color w:val="000000"/>
          <w:sz w:val="24"/>
          <w:szCs w:val="24"/>
          <w:lang w:val="ru-RU" w:eastAsia="uk-UA"/>
        </w:rPr>
        <w:t xml:space="preserve"> За </w:t>
      </w:r>
      <w:proofErr w:type="spellStart"/>
      <w:r w:rsidRPr="0026332C">
        <w:rPr>
          <w:rFonts w:eastAsia="Times New Roman" w:cs="Times New Roman"/>
          <w:color w:val="000000"/>
          <w:sz w:val="24"/>
          <w:szCs w:val="24"/>
          <w:lang w:val="ru-RU" w:eastAsia="uk-UA"/>
        </w:rPr>
        <w:t>встановлений</w:t>
      </w:r>
      <w:proofErr w:type="spellEnd"/>
      <w:r w:rsidRPr="0026332C">
        <w:rPr>
          <w:rFonts w:eastAsia="Times New Roman" w:cs="Times New Roman"/>
          <w:color w:val="000000"/>
          <w:sz w:val="24"/>
          <w:szCs w:val="24"/>
          <w:lang w:val="ru-RU" w:eastAsia="uk-UA"/>
        </w:rPr>
        <w:t xml:space="preserve"> </w:t>
      </w:r>
      <w:r w:rsidRPr="0026332C">
        <w:rPr>
          <w:rFonts w:eastAsia="Times New Roman" w:cs="Times New Roman"/>
          <w:color w:val="000000"/>
          <w:sz w:val="24"/>
          <w:szCs w:val="24"/>
          <w:lang w:eastAsia="uk-UA"/>
        </w:rPr>
        <w:t>Сільською</w:t>
      </w:r>
      <w:r w:rsidRPr="0026332C">
        <w:rPr>
          <w:rFonts w:eastAsia="Times New Roman" w:cs="Times New Roman"/>
          <w:color w:val="000000"/>
          <w:sz w:val="24"/>
          <w:szCs w:val="24"/>
          <w:lang w:val="ru-RU" w:eastAsia="uk-UA"/>
        </w:rPr>
        <w:t xml:space="preserve"> радою </w:t>
      </w:r>
      <w:proofErr w:type="spellStart"/>
      <w:r w:rsidRPr="0026332C">
        <w:rPr>
          <w:rFonts w:eastAsia="Times New Roman" w:cs="Times New Roman"/>
          <w:color w:val="000000"/>
          <w:sz w:val="24"/>
          <w:szCs w:val="24"/>
          <w:lang w:val="ru-RU" w:eastAsia="uk-UA"/>
        </w:rPr>
        <w:t>пріоритет</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Користувач</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справляє</w:t>
      </w:r>
      <w:proofErr w:type="spellEnd"/>
      <w:r w:rsidRPr="0026332C">
        <w:rPr>
          <w:rFonts w:eastAsia="Times New Roman" w:cs="Times New Roman"/>
          <w:color w:val="000000"/>
          <w:sz w:val="24"/>
          <w:szCs w:val="24"/>
          <w:lang w:val="ru-RU" w:eastAsia="uk-UA"/>
        </w:rPr>
        <w:t xml:space="preserve"> плату за </w:t>
      </w:r>
      <w:proofErr w:type="spellStart"/>
      <w:r w:rsidRPr="0026332C">
        <w:rPr>
          <w:rFonts w:eastAsia="Times New Roman" w:cs="Times New Roman"/>
          <w:color w:val="000000"/>
          <w:sz w:val="24"/>
          <w:szCs w:val="24"/>
          <w:lang w:val="ru-RU" w:eastAsia="uk-UA"/>
        </w:rPr>
        <w:t>тимчасове</w:t>
      </w:r>
      <w:proofErr w:type="spellEnd"/>
      <w:r w:rsidRPr="0026332C">
        <w:rPr>
          <w:rFonts w:eastAsia="Times New Roman" w:cs="Times New Roman"/>
          <w:color w:val="000000"/>
          <w:sz w:val="24"/>
          <w:szCs w:val="24"/>
          <w:lang w:val="ru-RU" w:eastAsia="uk-UA"/>
        </w:rPr>
        <w:t xml:space="preserve"> користування </w:t>
      </w:r>
      <w:proofErr w:type="spellStart"/>
      <w:r w:rsidRPr="0026332C">
        <w:rPr>
          <w:rFonts w:eastAsia="Times New Roman" w:cs="Times New Roman"/>
          <w:color w:val="000000"/>
          <w:sz w:val="24"/>
          <w:szCs w:val="24"/>
          <w:lang w:val="ru-RU" w:eastAsia="uk-UA"/>
        </w:rPr>
        <w:t>місцем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під</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зовнішньої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color w:val="000000"/>
          <w:sz w:val="24"/>
          <w:szCs w:val="24"/>
          <w:lang w:val="ru-RU" w:eastAsia="uk-UA"/>
        </w:rPr>
        <w:t>1.6</w:t>
      </w:r>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Дозвіл</w:t>
      </w:r>
      <w:proofErr w:type="spellEnd"/>
      <w:r w:rsidRPr="0026332C">
        <w:rPr>
          <w:rFonts w:eastAsia="Times New Roman" w:cs="Times New Roman"/>
          <w:color w:val="000000"/>
          <w:sz w:val="24"/>
          <w:szCs w:val="24"/>
          <w:lang w:val="ru-RU" w:eastAsia="uk-UA"/>
        </w:rPr>
        <w:t xml:space="preserve"> на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зовнішньої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 xml:space="preserve"> та </w:t>
      </w:r>
      <w:proofErr w:type="spellStart"/>
      <w:r w:rsidRPr="0026332C">
        <w:rPr>
          <w:rFonts w:eastAsia="Times New Roman" w:cs="Times New Roman"/>
          <w:color w:val="000000"/>
          <w:sz w:val="24"/>
          <w:szCs w:val="24"/>
          <w:lang w:val="ru-RU" w:eastAsia="uk-UA"/>
        </w:rPr>
        <w:t>встановлені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пріоритети</w:t>
      </w:r>
      <w:proofErr w:type="spellEnd"/>
      <w:r w:rsidRPr="0026332C">
        <w:rPr>
          <w:rFonts w:eastAsia="Times New Roman" w:cs="Times New Roman"/>
          <w:color w:val="000000"/>
          <w:sz w:val="24"/>
          <w:szCs w:val="24"/>
          <w:lang w:val="ru-RU" w:eastAsia="uk-UA"/>
        </w:rPr>
        <w:t xml:space="preserve"> є </w:t>
      </w:r>
      <w:proofErr w:type="spellStart"/>
      <w:r w:rsidRPr="0026332C">
        <w:rPr>
          <w:rFonts w:eastAsia="Times New Roman" w:cs="Times New Roman"/>
          <w:color w:val="000000"/>
          <w:sz w:val="24"/>
          <w:szCs w:val="24"/>
          <w:lang w:val="ru-RU" w:eastAsia="uk-UA"/>
        </w:rPr>
        <w:t>невід’ємною</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частиною</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цього</w:t>
      </w:r>
      <w:proofErr w:type="spellEnd"/>
      <w:r w:rsidRPr="0026332C">
        <w:rPr>
          <w:rFonts w:eastAsia="Times New Roman" w:cs="Times New Roman"/>
          <w:color w:val="000000"/>
          <w:sz w:val="24"/>
          <w:szCs w:val="24"/>
          <w:lang w:val="ru-RU" w:eastAsia="uk-UA"/>
        </w:rPr>
        <w:t xml:space="preserve"> Договору.</w:t>
      </w:r>
    </w:p>
    <w:p w:rsidR="0026332C" w:rsidRPr="0026332C" w:rsidRDefault="0026332C" w:rsidP="0026332C">
      <w:pPr>
        <w:ind w:firstLine="709"/>
        <w:jc w:val="both"/>
        <w:rPr>
          <w:rFonts w:eastAsia="Times New Roman" w:cs="Times New Roman"/>
          <w:sz w:val="24"/>
          <w:szCs w:val="24"/>
          <w:lang w:eastAsia="ru-RU"/>
        </w:rPr>
      </w:pPr>
      <w:r w:rsidRPr="0026332C">
        <w:rPr>
          <w:rFonts w:eastAsia="Times New Roman" w:cs="Times New Roman"/>
          <w:b/>
          <w:color w:val="000000"/>
          <w:sz w:val="24"/>
          <w:szCs w:val="24"/>
          <w:lang w:eastAsia="uk-UA"/>
        </w:rPr>
        <w:t>1.7.</w:t>
      </w:r>
      <w:r w:rsidRPr="0026332C">
        <w:rPr>
          <w:rFonts w:eastAsia="Times New Roman" w:cs="Times New Roman"/>
          <w:color w:val="000000"/>
          <w:sz w:val="24"/>
          <w:szCs w:val="24"/>
          <w:lang w:eastAsia="uk-UA"/>
        </w:rPr>
        <w:t xml:space="preserve"> </w:t>
      </w:r>
      <w:r w:rsidRPr="0026332C">
        <w:rPr>
          <w:rFonts w:eastAsia="Times New Roman" w:cs="Times New Roman"/>
          <w:sz w:val="24"/>
          <w:szCs w:val="24"/>
          <w:lang w:val="ru-RU" w:eastAsia="ar-SA"/>
        </w:rPr>
        <w:t xml:space="preserve"> </w:t>
      </w:r>
      <w:r w:rsidRPr="0026332C">
        <w:rPr>
          <w:rFonts w:eastAsia="Times New Roman" w:cs="Times New Roman"/>
          <w:sz w:val="24"/>
          <w:szCs w:val="24"/>
          <w:lang w:eastAsia="ar-SA"/>
        </w:rPr>
        <w:t xml:space="preserve">Місце передається Користувачу згідно Акту прийому-передачі та </w:t>
      </w:r>
      <w:r w:rsidRPr="0026332C">
        <w:rPr>
          <w:rFonts w:eastAsia="Times New Roman" w:cs="Times New Roman"/>
          <w:sz w:val="24"/>
          <w:szCs w:val="24"/>
          <w:lang w:eastAsia="ru-RU"/>
        </w:rPr>
        <w:t>надається для розташування тільки тих спеціальних конструкцій, які вказані у Додатку № 1  до цього Договору.</w:t>
      </w:r>
    </w:p>
    <w:p w:rsidR="0026332C" w:rsidRPr="0026332C" w:rsidRDefault="0026332C" w:rsidP="0026332C">
      <w:pPr>
        <w:suppressAutoHyphens/>
        <w:ind w:firstLine="567"/>
        <w:jc w:val="center"/>
        <w:rPr>
          <w:rFonts w:eastAsia="Times New Roman" w:cs="Times New Roman"/>
          <w:b/>
          <w:color w:val="000000"/>
          <w:sz w:val="24"/>
          <w:szCs w:val="24"/>
          <w:lang w:val="ru-RU" w:eastAsia="ru-RU"/>
        </w:rPr>
      </w:pPr>
    </w:p>
    <w:p w:rsidR="0026332C" w:rsidRPr="0026332C" w:rsidRDefault="0026332C" w:rsidP="0026332C">
      <w:pPr>
        <w:suppressAutoHyphens/>
        <w:ind w:firstLine="567"/>
        <w:jc w:val="center"/>
        <w:rPr>
          <w:rFonts w:eastAsia="Times New Roman" w:cs="Times New Roman"/>
          <w:b/>
          <w:color w:val="000000"/>
          <w:sz w:val="24"/>
          <w:szCs w:val="24"/>
          <w:lang w:val="ru-RU" w:eastAsia="ru-RU"/>
        </w:rPr>
      </w:pPr>
      <w:r w:rsidRPr="0026332C">
        <w:rPr>
          <w:rFonts w:eastAsia="Times New Roman" w:cs="Times New Roman"/>
          <w:b/>
          <w:color w:val="000000"/>
          <w:sz w:val="24"/>
          <w:szCs w:val="24"/>
          <w:lang w:val="ru-RU" w:eastAsia="ru-RU"/>
        </w:rPr>
        <w:t xml:space="preserve">2.  </w:t>
      </w:r>
      <w:proofErr w:type="gramStart"/>
      <w:r w:rsidRPr="0026332C">
        <w:rPr>
          <w:rFonts w:eastAsia="Times New Roman" w:cs="Times New Roman"/>
          <w:b/>
          <w:color w:val="000000"/>
          <w:sz w:val="24"/>
          <w:szCs w:val="24"/>
          <w:lang w:val="ru-RU" w:eastAsia="ru-RU"/>
        </w:rPr>
        <w:t xml:space="preserve">Строк  </w:t>
      </w:r>
      <w:proofErr w:type="spellStart"/>
      <w:r w:rsidRPr="0026332C">
        <w:rPr>
          <w:rFonts w:eastAsia="Times New Roman" w:cs="Times New Roman"/>
          <w:b/>
          <w:color w:val="000000"/>
          <w:sz w:val="24"/>
          <w:szCs w:val="24"/>
          <w:lang w:val="ru-RU" w:eastAsia="ru-RU"/>
        </w:rPr>
        <w:t>дії</w:t>
      </w:r>
      <w:proofErr w:type="spellEnd"/>
      <w:proofErr w:type="gramEnd"/>
      <w:r w:rsidRPr="0026332C">
        <w:rPr>
          <w:rFonts w:eastAsia="Times New Roman" w:cs="Times New Roman"/>
          <w:b/>
          <w:color w:val="000000"/>
          <w:sz w:val="24"/>
          <w:szCs w:val="24"/>
          <w:lang w:val="ru-RU" w:eastAsia="ru-RU"/>
        </w:rPr>
        <w:t xml:space="preserve">  Договору</w:t>
      </w:r>
    </w:p>
    <w:p w:rsidR="0026332C" w:rsidRPr="0026332C" w:rsidRDefault="0026332C" w:rsidP="0026332C">
      <w:pPr>
        <w:suppressAutoHyphens/>
        <w:ind w:firstLine="709"/>
        <w:jc w:val="both"/>
        <w:rPr>
          <w:rFonts w:eastAsia="Times New Roman" w:cs="Times New Roman"/>
          <w:color w:val="000000"/>
          <w:sz w:val="24"/>
          <w:szCs w:val="24"/>
          <w:lang w:val="ru-RU" w:eastAsia="ru-RU"/>
        </w:rPr>
      </w:pPr>
      <w:r w:rsidRPr="0026332C">
        <w:rPr>
          <w:rFonts w:eastAsia="Times New Roman" w:cs="Times New Roman"/>
          <w:b/>
          <w:color w:val="000000"/>
          <w:sz w:val="24"/>
          <w:szCs w:val="24"/>
          <w:lang w:val="ru-RU" w:eastAsia="ru-RU"/>
        </w:rPr>
        <w:lastRenderedPageBreak/>
        <w:t>2.1.</w:t>
      </w:r>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Цей</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Договір</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набирає</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чинності</w:t>
      </w:r>
      <w:proofErr w:type="spellEnd"/>
      <w:r w:rsidRPr="0026332C">
        <w:rPr>
          <w:rFonts w:eastAsia="Times New Roman" w:cs="Times New Roman"/>
          <w:color w:val="000000"/>
          <w:sz w:val="24"/>
          <w:szCs w:val="24"/>
          <w:lang w:val="ru-RU" w:eastAsia="ru-RU"/>
        </w:rPr>
        <w:t xml:space="preserve"> з «__</w:t>
      </w:r>
      <w:proofErr w:type="gramStart"/>
      <w:r w:rsidRPr="0026332C">
        <w:rPr>
          <w:rFonts w:eastAsia="Times New Roman" w:cs="Times New Roman"/>
          <w:color w:val="000000"/>
          <w:sz w:val="24"/>
          <w:szCs w:val="24"/>
          <w:lang w:val="ru-RU" w:eastAsia="ru-RU"/>
        </w:rPr>
        <w:t>_»_</w:t>
      </w:r>
      <w:proofErr w:type="gramEnd"/>
      <w:r w:rsidRPr="0026332C">
        <w:rPr>
          <w:rFonts w:eastAsia="Times New Roman" w:cs="Times New Roman"/>
          <w:color w:val="000000"/>
          <w:sz w:val="24"/>
          <w:szCs w:val="24"/>
          <w:lang w:val="ru-RU" w:eastAsia="ru-RU"/>
        </w:rPr>
        <w:t xml:space="preserve">_________ 20__ року та </w:t>
      </w:r>
      <w:proofErr w:type="spellStart"/>
      <w:r w:rsidRPr="0026332C">
        <w:rPr>
          <w:rFonts w:eastAsia="Times New Roman" w:cs="Times New Roman"/>
          <w:color w:val="000000"/>
          <w:sz w:val="24"/>
          <w:szCs w:val="24"/>
          <w:lang w:val="ru-RU" w:eastAsia="ru-RU"/>
        </w:rPr>
        <w:t>діє</w:t>
      </w:r>
      <w:proofErr w:type="spellEnd"/>
      <w:r w:rsidRPr="0026332C">
        <w:rPr>
          <w:rFonts w:eastAsia="Times New Roman" w:cs="Times New Roman"/>
          <w:color w:val="000000"/>
          <w:sz w:val="24"/>
          <w:szCs w:val="24"/>
          <w:lang w:val="ru-RU" w:eastAsia="ru-RU"/>
        </w:rPr>
        <w:t xml:space="preserve"> по «___»__________ 20__ року </w:t>
      </w:r>
      <w:proofErr w:type="spellStart"/>
      <w:r w:rsidRPr="0026332C">
        <w:rPr>
          <w:rFonts w:eastAsia="Times New Roman" w:cs="Times New Roman"/>
          <w:color w:val="000000"/>
          <w:sz w:val="24"/>
          <w:szCs w:val="24"/>
          <w:lang w:val="ru-RU" w:eastAsia="ru-RU"/>
        </w:rPr>
        <w:t>згідно</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Дозволу</w:t>
      </w:r>
      <w:proofErr w:type="spellEnd"/>
      <w:r w:rsidRPr="0026332C">
        <w:rPr>
          <w:rFonts w:eastAsia="Times New Roman" w:cs="Times New Roman"/>
          <w:color w:val="000000"/>
          <w:sz w:val="24"/>
          <w:szCs w:val="24"/>
          <w:lang w:val="ru-RU" w:eastAsia="ru-RU"/>
        </w:rPr>
        <w:t xml:space="preserve"> на </w:t>
      </w:r>
      <w:proofErr w:type="spellStart"/>
      <w:r w:rsidRPr="0026332C">
        <w:rPr>
          <w:rFonts w:eastAsia="Times New Roman" w:cs="Times New Roman"/>
          <w:color w:val="000000"/>
          <w:sz w:val="24"/>
          <w:szCs w:val="24"/>
          <w:lang w:val="ru-RU" w:eastAsia="ru-RU"/>
        </w:rPr>
        <w:t>розміщення</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зовнішньої</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реклами</w:t>
      </w:r>
      <w:proofErr w:type="spellEnd"/>
      <w:r w:rsidRPr="0026332C">
        <w:rPr>
          <w:rFonts w:eastAsia="Times New Roman" w:cs="Times New Roman"/>
          <w:color w:val="000000"/>
          <w:sz w:val="24"/>
          <w:szCs w:val="24"/>
          <w:lang w:val="ru-RU" w:eastAsia="ru-RU"/>
        </w:rPr>
        <w:t xml:space="preserve"> №</w:t>
      </w:r>
      <w:r w:rsidRPr="0026332C">
        <w:rPr>
          <w:rFonts w:eastAsia="Times New Roman" w:cs="Times New Roman"/>
          <w:color w:val="000000"/>
          <w:sz w:val="24"/>
          <w:szCs w:val="24"/>
          <w:lang w:eastAsia="ru-RU"/>
        </w:rPr>
        <w:t>___</w:t>
      </w:r>
      <w:r w:rsidRPr="0026332C">
        <w:rPr>
          <w:rFonts w:eastAsia="Times New Roman" w:cs="Times New Roman"/>
          <w:color w:val="000000"/>
          <w:sz w:val="24"/>
          <w:szCs w:val="24"/>
          <w:lang w:val="ru-RU" w:eastAsia="ru-RU"/>
        </w:rPr>
        <w:t>.</w:t>
      </w:r>
    </w:p>
    <w:p w:rsidR="0026332C" w:rsidRPr="0026332C" w:rsidRDefault="0026332C" w:rsidP="0026332C">
      <w:pPr>
        <w:suppressAutoHyphens/>
        <w:ind w:firstLine="709"/>
        <w:jc w:val="both"/>
        <w:rPr>
          <w:rFonts w:eastAsia="Times New Roman" w:cs="Times New Roman"/>
          <w:color w:val="000000"/>
          <w:sz w:val="24"/>
          <w:szCs w:val="24"/>
          <w:lang w:val="ru-RU" w:eastAsia="ru-RU"/>
        </w:rPr>
      </w:pPr>
      <w:r w:rsidRPr="0026332C">
        <w:rPr>
          <w:rFonts w:eastAsia="Times New Roman" w:cs="Times New Roman"/>
          <w:b/>
          <w:color w:val="000000"/>
          <w:sz w:val="24"/>
          <w:szCs w:val="24"/>
          <w:lang w:val="ru-RU" w:eastAsia="ru-RU"/>
        </w:rPr>
        <w:t>2.2.</w:t>
      </w:r>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Цей</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Договір</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може</w:t>
      </w:r>
      <w:proofErr w:type="spellEnd"/>
      <w:r w:rsidRPr="0026332C">
        <w:rPr>
          <w:rFonts w:eastAsia="Times New Roman" w:cs="Times New Roman"/>
          <w:color w:val="000000"/>
          <w:sz w:val="24"/>
          <w:szCs w:val="24"/>
          <w:lang w:val="ru-RU" w:eastAsia="ru-RU"/>
        </w:rPr>
        <w:t xml:space="preserve"> бути </w:t>
      </w:r>
      <w:proofErr w:type="spellStart"/>
      <w:r w:rsidRPr="0026332C">
        <w:rPr>
          <w:rFonts w:eastAsia="Times New Roman" w:cs="Times New Roman"/>
          <w:color w:val="000000"/>
          <w:sz w:val="24"/>
          <w:szCs w:val="24"/>
          <w:lang w:val="ru-RU" w:eastAsia="ru-RU"/>
        </w:rPr>
        <w:t>пролонгований</w:t>
      </w:r>
      <w:proofErr w:type="spellEnd"/>
      <w:r w:rsidRPr="0026332C">
        <w:rPr>
          <w:rFonts w:eastAsia="Times New Roman" w:cs="Times New Roman"/>
          <w:color w:val="000000"/>
          <w:sz w:val="24"/>
          <w:szCs w:val="24"/>
          <w:lang w:val="ru-RU" w:eastAsia="ru-RU"/>
        </w:rPr>
        <w:t xml:space="preserve"> на тих самих </w:t>
      </w:r>
      <w:proofErr w:type="spellStart"/>
      <w:r w:rsidRPr="0026332C">
        <w:rPr>
          <w:rFonts w:eastAsia="Times New Roman" w:cs="Times New Roman"/>
          <w:color w:val="000000"/>
          <w:sz w:val="24"/>
          <w:szCs w:val="24"/>
          <w:lang w:val="ru-RU" w:eastAsia="ru-RU"/>
        </w:rPr>
        <w:t>умовах</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тільки</w:t>
      </w:r>
      <w:proofErr w:type="spellEnd"/>
      <w:r w:rsidRPr="0026332C">
        <w:rPr>
          <w:rFonts w:eastAsia="Times New Roman" w:cs="Times New Roman"/>
          <w:color w:val="000000"/>
          <w:sz w:val="24"/>
          <w:szCs w:val="24"/>
          <w:lang w:val="ru-RU" w:eastAsia="ru-RU"/>
        </w:rPr>
        <w:t xml:space="preserve"> за </w:t>
      </w:r>
      <w:proofErr w:type="spellStart"/>
      <w:r w:rsidRPr="0026332C">
        <w:rPr>
          <w:rFonts w:eastAsia="Times New Roman" w:cs="Times New Roman"/>
          <w:color w:val="000000"/>
          <w:sz w:val="24"/>
          <w:szCs w:val="24"/>
          <w:lang w:val="ru-RU" w:eastAsia="ru-RU"/>
        </w:rPr>
        <w:t>письмовою</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угодою</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Сторін</w:t>
      </w:r>
      <w:proofErr w:type="spellEnd"/>
      <w:r w:rsidRPr="0026332C">
        <w:rPr>
          <w:rFonts w:eastAsia="Times New Roman" w:cs="Times New Roman"/>
          <w:color w:val="000000"/>
          <w:sz w:val="24"/>
          <w:szCs w:val="24"/>
          <w:lang w:val="ru-RU" w:eastAsia="ru-RU"/>
        </w:rPr>
        <w:t>.</w:t>
      </w:r>
    </w:p>
    <w:p w:rsidR="0026332C" w:rsidRPr="0026332C" w:rsidRDefault="0026332C" w:rsidP="0026332C">
      <w:pPr>
        <w:suppressAutoHyphens/>
        <w:ind w:firstLine="709"/>
        <w:jc w:val="both"/>
        <w:rPr>
          <w:rFonts w:eastAsia="Times New Roman" w:cs="Times New Roman"/>
          <w:color w:val="000000"/>
          <w:sz w:val="24"/>
          <w:szCs w:val="24"/>
          <w:lang w:val="ru-RU" w:eastAsia="ru-RU"/>
        </w:rPr>
      </w:pPr>
      <w:proofErr w:type="spellStart"/>
      <w:r w:rsidRPr="0026332C">
        <w:rPr>
          <w:rFonts w:eastAsia="Times New Roman" w:cs="Times New Roman"/>
          <w:color w:val="000000"/>
          <w:sz w:val="24"/>
          <w:szCs w:val="24"/>
          <w:lang w:val="ru-RU" w:eastAsia="ru-RU"/>
        </w:rPr>
        <w:t>Користувач</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має</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пріоритетне</w:t>
      </w:r>
      <w:proofErr w:type="spellEnd"/>
      <w:r w:rsidRPr="0026332C">
        <w:rPr>
          <w:rFonts w:eastAsia="Times New Roman" w:cs="Times New Roman"/>
          <w:color w:val="000000"/>
          <w:sz w:val="24"/>
          <w:szCs w:val="24"/>
          <w:lang w:val="ru-RU" w:eastAsia="ru-RU"/>
        </w:rPr>
        <w:t xml:space="preserve"> право на </w:t>
      </w:r>
      <w:proofErr w:type="spellStart"/>
      <w:r w:rsidRPr="0026332C">
        <w:rPr>
          <w:rFonts w:eastAsia="Times New Roman" w:cs="Times New Roman"/>
          <w:color w:val="000000"/>
          <w:sz w:val="24"/>
          <w:szCs w:val="24"/>
          <w:lang w:val="ru-RU" w:eastAsia="ru-RU"/>
        </w:rPr>
        <w:t>пролонгацію</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цього</w:t>
      </w:r>
      <w:proofErr w:type="spellEnd"/>
      <w:r w:rsidRPr="0026332C">
        <w:rPr>
          <w:rFonts w:eastAsia="Times New Roman" w:cs="Times New Roman"/>
          <w:color w:val="000000"/>
          <w:sz w:val="24"/>
          <w:szCs w:val="24"/>
          <w:lang w:val="ru-RU" w:eastAsia="ru-RU"/>
        </w:rPr>
        <w:t xml:space="preserve"> Договору у </w:t>
      </w:r>
      <w:proofErr w:type="spellStart"/>
      <w:r w:rsidRPr="0026332C">
        <w:rPr>
          <w:rFonts w:eastAsia="Times New Roman" w:cs="Times New Roman"/>
          <w:color w:val="000000"/>
          <w:sz w:val="24"/>
          <w:szCs w:val="24"/>
          <w:lang w:val="ru-RU" w:eastAsia="ru-RU"/>
        </w:rPr>
        <w:t>випадку</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належного</w:t>
      </w:r>
      <w:proofErr w:type="spellEnd"/>
      <w:r w:rsidRPr="0026332C">
        <w:rPr>
          <w:rFonts w:eastAsia="Times New Roman" w:cs="Times New Roman"/>
          <w:color w:val="000000"/>
          <w:sz w:val="24"/>
          <w:szCs w:val="24"/>
          <w:lang w:val="ru-RU" w:eastAsia="ru-RU"/>
        </w:rPr>
        <w:t xml:space="preserve"> виконання </w:t>
      </w:r>
      <w:proofErr w:type="spellStart"/>
      <w:r w:rsidRPr="0026332C">
        <w:rPr>
          <w:rFonts w:eastAsia="Times New Roman" w:cs="Times New Roman"/>
          <w:color w:val="000000"/>
          <w:sz w:val="24"/>
          <w:szCs w:val="24"/>
          <w:lang w:val="ru-RU" w:eastAsia="ru-RU"/>
        </w:rPr>
        <w:t>всіх</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його</w:t>
      </w:r>
      <w:proofErr w:type="spellEnd"/>
      <w:r w:rsidRPr="0026332C">
        <w:rPr>
          <w:rFonts w:eastAsia="Times New Roman" w:cs="Times New Roman"/>
          <w:color w:val="000000"/>
          <w:sz w:val="24"/>
          <w:szCs w:val="24"/>
          <w:lang w:val="ru-RU" w:eastAsia="ru-RU"/>
        </w:rPr>
        <w:t xml:space="preserve"> умов.</w:t>
      </w:r>
    </w:p>
    <w:p w:rsidR="0026332C" w:rsidRPr="0026332C" w:rsidRDefault="0026332C" w:rsidP="0026332C">
      <w:pPr>
        <w:suppressAutoHyphens/>
        <w:ind w:firstLine="709"/>
        <w:jc w:val="both"/>
        <w:rPr>
          <w:rFonts w:eastAsia="Times New Roman" w:cs="Times New Roman"/>
          <w:color w:val="000000"/>
          <w:sz w:val="24"/>
          <w:szCs w:val="24"/>
          <w:lang w:val="ru-RU" w:eastAsia="ru-RU"/>
        </w:rPr>
      </w:pPr>
    </w:p>
    <w:p w:rsidR="0026332C" w:rsidRPr="0026332C" w:rsidRDefault="0026332C" w:rsidP="0026332C">
      <w:pPr>
        <w:shd w:val="clear" w:color="auto" w:fill="FFFFFF"/>
        <w:suppressAutoHyphens/>
        <w:jc w:val="center"/>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 xml:space="preserve">3. Права та </w:t>
      </w:r>
      <w:proofErr w:type="spellStart"/>
      <w:r w:rsidRPr="0026332C">
        <w:rPr>
          <w:rFonts w:eastAsia="Times New Roman" w:cs="Times New Roman"/>
          <w:b/>
          <w:bCs/>
          <w:color w:val="000000"/>
          <w:sz w:val="24"/>
          <w:szCs w:val="24"/>
          <w:lang w:val="ru-RU" w:eastAsia="uk-UA"/>
        </w:rPr>
        <w:t>обов’язки</w:t>
      </w:r>
      <w:proofErr w:type="spellEnd"/>
      <w:r w:rsidRPr="0026332C">
        <w:rPr>
          <w:rFonts w:eastAsia="Times New Roman" w:cs="Times New Roman"/>
          <w:b/>
          <w:bCs/>
          <w:color w:val="000000"/>
          <w:sz w:val="24"/>
          <w:szCs w:val="24"/>
          <w:lang w:val="ru-RU" w:eastAsia="uk-UA"/>
        </w:rPr>
        <w:t xml:space="preserve"> </w:t>
      </w:r>
      <w:proofErr w:type="spellStart"/>
      <w:r w:rsidRPr="0026332C">
        <w:rPr>
          <w:rFonts w:eastAsia="Times New Roman" w:cs="Times New Roman"/>
          <w:b/>
          <w:bCs/>
          <w:color w:val="000000"/>
          <w:sz w:val="24"/>
          <w:szCs w:val="24"/>
          <w:lang w:val="ru-RU" w:eastAsia="uk-UA"/>
        </w:rPr>
        <w:t>Сторін</w:t>
      </w:r>
      <w:proofErr w:type="spellEnd"/>
    </w:p>
    <w:p w:rsidR="0026332C" w:rsidRPr="0026332C" w:rsidRDefault="0026332C" w:rsidP="0026332C">
      <w:pPr>
        <w:shd w:val="clear" w:color="auto" w:fill="FFFFFF"/>
        <w:suppressAutoHyphens/>
        <w:ind w:firstLine="708"/>
        <w:rPr>
          <w:rFonts w:eastAsia="Times New Roman" w:cs="Times New Roman"/>
          <w:b/>
          <w:color w:val="000000"/>
          <w:sz w:val="24"/>
          <w:szCs w:val="24"/>
          <w:lang w:val="ru-RU" w:eastAsia="uk-UA"/>
        </w:rPr>
      </w:pPr>
      <w:r w:rsidRPr="0026332C">
        <w:rPr>
          <w:rFonts w:eastAsia="Times New Roman" w:cs="Times New Roman"/>
          <w:b/>
          <w:bCs/>
          <w:color w:val="000000"/>
          <w:sz w:val="24"/>
          <w:szCs w:val="24"/>
          <w:lang w:val="ru-RU" w:eastAsia="uk-UA"/>
        </w:rPr>
        <w:t>3.1.</w:t>
      </w:r>
      <w:r w:rsidRPr="0026332C">
        <w:rPr>
          <w:rFonts w:eastAsia="Times New Roman" w:cs="Times New Roman"/>
          <w:color w:val="000000"/>
          <w:sz w:val="24"/>
          <w:szCs w:val="24"/>
          <w:lang w:val="ru-RU" w:eastAsia="uk-UA"/>
        </w:rPr>
        <w:t> </w:t>
      </w:r>
      <w:proofErr w:type="spellStart"/>
      <w:r w:rsidRPr="0026332C">
        <w:rPr>
          <w:rFonts w:eastAsia="Times New Roman" w:cs="Times New Roman"/>
          <w:b/>
          <w:color w:val="000000"/>
          <w:sz w:val="24"/>
          <w:szCs w:val="24"/>
          <w:lang w:val="ru-RU" w:eastAsia="uk-UA"/>
        </w:rPr>
        <w:t>Сільська</w:t>
      </w:r>
      <w:proofErr w:type="spellEnd"/>
      <w:r w:rsidRPr="0026332C">
        <w:rPr>
          <w:rFonts w:eastAsia="Times New Roman" w:cs="Times New Roman"/>
          <w:b/>
          <w:color w:val="000000"/>
          <w:sz w:val="24"/>
          <w:szCs w:val="24"/>
          <w:lang w:val="ru-RU" w:eastAsia="uk-UA"/>
        </w:rPr>
        <w:t xml:space="preserve"> рада </w:t>
      </w:r>
      <w:proofErr w:type="spellStart"/>
      <w:r w:rsidRPr="0026332C">
        <w:rPr>
          <w:rFonts w:eastAsia="Times New Roman" w:cs="Times New Roman"/>
          <w:b/>
          <w:color w:val="000000"/>
          <w:sz w:val="24"/>
          <w:szCs w:val="24"/>
          <w:lang w:val="ru-RU" w:eastAsia="uk-UA"/>
        </w:rPr>
        <w:t>має</w:t>
      </w:r>
      <w:proofErr w:type="spellEnd"/>
      <w:r w:rsidRPr="0026332C">
        <w:rPr>
          <w:rFonts w:eastAsia="Times New Roman" w:cs="Times New Roman"/>
          <w:b/>
          <w:color w:val="000000"/>
          <w:sz w:val="24"/>
          <w:szCs w:val="24"/>
          <w:lang w:val="ru-RU" w:eastAsia="uk-UA"/>
        </w:rPr>
        <w:t xml:space="preserve"> право:</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3.1.1.</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Здійснювати</w:t>
      </w:r>
      <w:proofErr w:type="spellEnd"/>
      <w:r w:rsidRPr="0026332C">
        <w:rPr>
          <w:rFonts w:eastAsia="Times New Roman" w:cs="Times New Roman"/>
          <w:color w:val="000000"/>
          <w:sz w:val="24"/>
          <w:szCs w:val="24"/>
          <w:lang w:val="ru-RU" w:eastAsia="uk-UA"/>
        </w:rPr>
        <w:t xml:space="preserve"> контроль за </w:t>
      </w:r>
      <w:proofErr w:type="spellStart"/>
      <w:r w:rsidRPr="0026332C">
        <w:rPr>
          <w:rFonts w:eastAsia="Times New Roman" w:cs="Times New Roman"/>
          <w:color w:val="000000"/>
          <w:sz w:val="24"/>
          <w:szCs w:val="24"/>
          <w:lang w:val="ru-RU" w:eastAsia="uk-UA"/>
        </w:rPr>
        <w:t>дотриманням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Користувачем</w:t>
      </w:r>
      <w:proofErr w:type="spellEnd"/>
      <w:r w:rsidRPr="0026332C">
        <w:rPr>
          <w:rFonts w:eastAsia="Times New Roman" w:cs="Times New Roman"/>
          <w:color w:val="000000"/>
          <w:sz w:val="24"/>
          <w:szCs w:val="24"/>
          <w:lang w:val="ru-RU" w:eastAsia="uk-UA"/>
        </w:rPr>
        <w:t xml:space="preserve"> чинного </w:t>
      </w:r>
      <w:proofErr w:type="spellStart"/>
      <w:r w:rsidRPr="0026332C">
        <w:rPr>
          <w:rFonts w:eastAsia="Times New Roman" w:cs="Times New Roman"/>
          <w:color w:val="000000"/>
          <w:sz w:val="24"/>
          <w:szCs w:val="24"/>
          <w:lang w:val="ru-RU" w:eastAsia="uk-UA"/>
        </w:rPr>
        <w:t>законодавства</w:t>
      </w:r>
      <w:proofErr w:type="spellEnd"/>
      <w:r w:rsidRPr="0026332C">
        <w:rPr>
          <w:rFonts w:eastAsia="Times New Roman" w:cs="Times New Roman"/>
          <w:color w:val="000000"/>
          <w:sz w:val="24"/>
          <w:szCs w:val="24"/>
          <w:lang w:val="ru-RU" w:eastAsia="uk-UA"/>
        </w:rPr>
        <w:t xml:space="preserve"> з </w:t>
      </w:r>
      <w:proofErr w:type="spellStart"/>
      <w:r w:rsidRPr="0026332C">
        <w:rPr>
          <w:rFonts w:eastAsia="Times New Roman" w:cs="Times New Roman"/>
          <w:color w:val="000000"/>
          <w:sz w:val="24"/>
          <w:szCs w:val="24"/>
          <w:lang w:val="ru-RU" w:eastAsia="uk-UA"/>
        </w:rPr>
        <w:t>питань</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зовнішньої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proofErr w:type="gramStart"/>
      <w:r w:rsidRPr="0026332C">
        <w:rPr>
          <w:rFonts w:eastAsia="Times New Roman" w:cs="Times New Roman"/>
          <w:color w:val="000000"/>
          <w:sz w:val="24"/>
          <w:szCs w:val="24"/>
          <w:lang w:eastAsia="uk-UA"/>
        </w:rPr>
        <w:t>,</w:t>
      </w:r>
      <w:r w:rsidRPr="0026332C">
        <w:rPr>
          <w:rFonts w:eastAsia="Times New Roman" w:cs="Times New Roman"/>
          <w:color w:val="000000"/>
          <w:sz w:val="24"/>
          <w:szCs w:val="24"/>
          <w:lang w:val="ru-RU" w:eastAsia="uk-UA"/>
        </w:rPr>
        <w:t xml:space="preserve"> Правил</w:t>
      </w:r>
      <w:proofErr w:type="gram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зовнішньої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 xml:space="preserve"> на території </w:t>
      </w:r>
      <w:r w:rsidRPr="0026332C">
        <w:rPr>
          <w:rFonts w:eastAsia="Times New Roman" w:cs="Times New Roman"/>
          <w:sz w:val="24"/>
          <w:szCs w:val="24"/>
          <w:lang w:eastAsia="ar-SA"/>
        </w:rPr>
        <w:t>Райгородської сільської</w:t>
      </w:r>
      <w:r w:rsidRPr="0026332C">
        <w:rPr>
          <w:rFonts w:eastAsia="Times New Roman" w:cs="Times New Roman"/>
          <w:color w:val="000000"/>
          <w:sz w:val="24"/>
          <w:szCs w:val="24"/>
          <w:lang w:val="ru-RU" w:eastAsia="uk-UA"/>
        </w:rPr>
        <w:t xml:space="preserve"> ради та </w:t>
      </w:r>
      <w:proofErr w:type="spellStart"/>
      <w:r w:rsidRPr="0026332C">
        <w:rPr>
          <w:rFonts w:eastAsia="Times New Roman" w:cs="Times New Roman"/>
          <w:color w:val="000000"/>
          <w:sz w:val="24"/>
          <w:szCs w:val="24"/>
          <w:lang w:val="ru-RU" w:eastAsia="uk-UA"/>
        </w:rPr>
        <w:t>вимог</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цього</w:t>
      </w:r>
      <w:proofErr w:type="spellEnd"/>
      <w:r w:rsidRPr="0026332C">
        <w:rPr>
          <w:rFonts w:eastAsia="Times New Roman" w:cs="Times New Roman"/>
          <w:color w:val="000000"/>
          <w:sz w:val="24"/>
          <w:szCs w:val="24"/>
          <w:lang w:val="ru-RU" w:eastAsia="uk-UA"/>
        </w:rPr>
        <w:t xml:space="preserve"> Договору.</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3.1.2.</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Здійснювати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обстеження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встановлених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конструкцій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Користувачем</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3.1.3.</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Розірвати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цей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Договір</w:t>
      </w:r>
      <w:proofErr w:type="spellEnd"/>
      <w:r w:rsidRPr="0026332C">
        <w:rPr>
          <w:rFonts w:eastAsia="Times New Roman" w:cs="Times New Roman"/>
          <w:color w:val="000000"/>
          <w:sz w:val="24"/>
          <w:szCs w:val="24"/>
          <w:lang w:val="ru-RU" w:eastAsia="uk-UA"/>
        </w:rPr>
        <w:t xml:space="preserve"> в </w:t>
      </w:r>
      <w:proofErr w:type="spellStart"/>
      <w:r w:rsidRPr="0026332C">
        <w:rPr>
          <w:rFonts w:eastAsia="Times New Roman" w:cs="Times New Roman"/>
          <w:color w:val="000000"/>
          <w:sz w:val="24"/>
          <w:szCs w:val="24"/>
          <w:lang w:val="ru-RU" w:eastAsia="uk-UA"/>
        </w:rPr>
        <w:t>односторонньому</w:t>
      </w:r>
      <w:proofErr w:type="spellEnd"/>
      <w:r w:rsidRPr="0026332C">
        <w:rPr>
          <w:rFonts w:eastAsia="Times New Roman" w:cs="Times New Roman"/>
          <w:color w:val="000000"/>
          <w:sz w:val="24"/>
          <w:szCs w:val="24"/>
          <w:lang w:val="ru-RU" w:eastAsia="uk-UA"/>
        </w:rPr>
        <w:t xml:space="preserve"> порядку та </w:t>
      </w:r>
      <w:proofErr w:type="spellStart"/>
      <w:r w:rsidRPr="0026332C">
        <w:rPr>
          <w:rFonts w:eastAsia="Times New Roman" w:cs="Times New Roman"/>
          <w:color w:val="000000"/>
          <w:sz w:val="24"/>
          <w:szCs w:val="24"/>
          <w:lang w:val="ru-RU" w:eastAsia="uk-UA"/>
        </w:rPr>
        <w:t>зобов’язати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Користувача</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власним</w:t>
      </w:r>
      <w:proofErr w:type="spellEnd"/>
      <w:r w:rsidRPr="0026332C">
        <w:rPr>
          <w:rFonts w:eastAsia="Times New Roman" w:cs="Times New Roman"/>
          <w:color w:val="000000"/>
          <w:sz w:val="24"/>
          <w:szCs w:val="24"/>
          <w:lang w:val="ru-RU" w:eastAsia="uk-UA"/>
        </w:rPr>
        <w:t xml:space="preserve"> коштом </w:t>
      </w:r>
      <w:proofErr w:type="spellStart"/>
      <w:r w:rsidRPr="0026332C">
        <w:rPr>
          <w:rFonts w:eastAsia="Times New Roman" w:cs="Times New Roman"/>
          <w:color w:val="000000"/>
          <w:sz w:val="24"/>
          <w:szCs w:val="24"/>
          <w:lang w:val="ru-RU" w:eastAsia="uk-UA"/>
        </w:rPr>
        <w:t>здійснити</w:t>
      </w:r>
      <w:proofErr w:type="spellEnd"/>
      <w:r w:rsidRPr="0026332C">
        <w:rPr>
          <w:rFonts w:eastAsia="Times New Roman" w:cs="Times New Roman"/>
          <w:color w:val="000000"/>
          <w:sz w:val="24"/>
          <w:szCs w:val="24"/>
          <w:lang w:val="ru-RU" w:eastAsia="uk-UA"/>
        </w:rPr>
        <w:t xml:space="preserve"> демонтаж </w:t>
      </w:r>
      <w:proofErr w:type="spellStart"/>
      <w:r w:rsidRPr="0026332C">
        <w:rPr>
          <w:rFonts w:eastAsia="Times New Roman" w:cs="Times New Roman"/>
          <w:color w:val="000000"/>
          <w:sz w:val="24"/>
          <w:szCs w:val="24"/>
          <w:lang w:val="ru-RU" w:eastAsia="uk-UA"/>
        </w:rPr>
        <w:t>спеціальної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конструкції</w:t>
      </w:r>
      <w:proofErr w:type="spellEnd"/>
      <w:r w:rsidRPr="0026332C">
        <w:rPr>
          <w:rFonts w:eastAsia="Times New Roman" w:cs="Times New Roman"/>
          <w:color w:val="000000"/>
          <w:sz w:val="24"/>
          <w:szCs w:val="24"/>
          <w:lang w:val="ru-RU" w:eastAsia="uk-UA"/>
        </w:rPr>
        <w:t xml:space="preserve">, </w:t>
      </w:r>
      <w:r w:rsidRPr="0026332C">
        <w:rPr>
          <w:rFonts w:eastAsia="Times New Roman" w:cs="Times New Roman"/>
          <w:sz w:val="24"/>
          <w:szCs w:val="24"/>
          <w:lang w:val="ru-RU" w:eastAsia="ru-RU"/>
        </w:rPr>
        <w:t xml:space="preserve">у </w:t>
      </w:r>
      <w:proofErr w:type="spellStart"/>
      <w:r w:rsidRPr="0026332C">
        <w:rPr>
          <w:rFonts w:eastAsia="Times New Roman" w:cs="Times New Roman"/>
          <w:sz w:val="24"/>
          <w:szCs w:val="24"/>
          <w:lang w:val="ru-RU" w:eastAsia="ru-RU"/>
        </w:rPr>
        <w:t>випадку</w:t>
      </w:r>
      <w:proofErr w:type="spellEnd"/>
      <w:r w:rsidRPr="0026332C">
        <w:rPr>
          <w:rFonts w:eastAsia="Times New Roman" w:cs="Times New Roman"/>
          <w:sz w:val="24"/>
          <w:szCs w:val="24"/>
          <w:lang w:val="ru-RU" w:eastAsia="ru-RU"/>
        </w:rPr>
        <w:t>:</w:t>
      </w:r>
    </w:p>
    <w:p w:rsidR="0026332C" w:rsidRPr="0026332C" w:rsidRDefault="0026332C" w:rsidP="0026332C">
      <w:pPr>
        <w:suppressAutoHyphens/>
        <w:ind w:firstLine="567"/>
        <w:jc w:val="both"/>
        <w:rPr>
          <w:rFonts w:eastAsia="Times New Roman" w:cs="Times New Roman"/>
          <w:sz w:val="24"/>
          <w:szCs w:val="24"/>
          <w:lang w:val="ru-RU" w:eastAsia="ru-RU"/>
        </w:rPr>
      </w:pPr>
      <w:r w:rsidRPr="0026332C">
        <w:rPr>
          <w:rFonts w:eastAsia="Times New Roman" w:cs="Times New Roman"/>
          <w:sz w:val="24"/>
          <w:szCs w:val="24"/>
          <w:lang w:val="ru-RU" w:eastAsia="ru-RU"/>
        </w:rPr>
        <w:t xml:space="preserve">а) </w:t>
      </w:r>
      <w:proofErr w:type="spellStart"/>
      <w:r w:rsidRPr="0026332C">
        <w:rPr>
          <w:rFonts w:eastAsia="Times New Roman" w:cs="Times New Roman"/>
          <w:sz w:val="24"/>
          <w:szCs w:val="24"/>
          <w:lang w:val="ru-RU" w:eastAsia="ru-RU"/>
        </w:rPr>
        <w:t>несплати</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несвоєчасної</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або</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неповної</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сплати</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платежів</w:t>
      </w:r>
      <w:proofErr w:type="spellEnd"/>
      <w:r w:rsidRPr="0026332C">
        <w:rPr>
          <w:rFonts w:eastAsia="Times New Roman" w:cs="Times New Roman"/>
          <w:sz w:val="24"/>
          <w:szCs w:val="24"/>
          <w:lang w:val="ru-RU" w:eastAsia="ru-RU"/>
        </w:rPr>
        <w:t xml:space="preserve">, </w:t>
      </w:r>
      <w:r w:rsidRPr="0026332C">
        <w:rPr>
          <w:rFonts w:eastAsia="Times New Roman" w:cs="Times New Roman"/>
          <w:color w:val="000000"/>
          <w:sz w:val="24"/>
          <w:szCs w:val="24"/>
          <w:lang w:val="ru-RU" w:eastAsia="uk-UA"/>
        </w:rPr>
        <w:t xml:space="preserve">у </w:t>
      </w:r>
      <w:proofErr w:type="spellStart"/>
      <w:r w:rsidRPr="0026332C">
        <w:rPr>
          <w:rFonts w:eastAsia="Times New Roman" w:cs="Times New Roman"/>
          <w:color w:val="000000"/>
          <w:sz w:val="24"/>
          <w:szCs w:val="24"/>
          <w:lang w:val="ru-RU" w:eastAsia="uk-UA"/>
        </w:rPr>
        <w:t>випадку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заборгованості</w:t>
      </w:r>
      <w:proofErr w:type="spellEnd"/>
      <w:r w:rsidRPr="0026332C">
        <w:rPr>
          <w:rFonts w:eastAsia="Times New Roman" w:cs="Times New Roman"/>
          <w:color w:val="000000"/>
          <w:sz w:val="24"/>
          <w:szCs w:val="24"/>
          <w:lang w:val="ru-RU" w:eastAsia="uk-UA"/>
        </w:rPr>
        <w:t xml:space="preserve"> по </w:t>
      </w:r>
      <w:proofErr w:type="spellStart"/>
      <w:r w:rsidRPr="0026332C">
        <w:rPr>
          <w:rFonts w:eastAsia="Times New Roman" w:cs="Times New Roman"/>
          <w:color w:val="000000"/>
          <w:sz w:val="24"/>
          <w:szCs w:val="24"/>
          <w:lang w:val="ru-RU" w:eastAsia="uk-UA"/>
        </w:rPr>
        <w:t>оплаті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більше</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ніж</w:t>
      </w:r>
      <w:proofErr w:type="spellEnd"/>
      <w:r w:rsidRPr="0026332C">
        <w:rPr>
          <w:rFonts w:eastAsia="Times New Roman" w:cs="Times New Roman"/>
          <w:color w:val="000000"/>
          <w:sz w:val="24"/>
          <w:szCs w:val="24"/>
          <w:lang w:val="ru-RU" w:eastAsia="uk-UA"/>
        </w:rPr>
        <w:t xml:space="preserve"> три </w:t>
      </w:r>
      <w:proofErr w:type="spellStart"/>
      <w:r w:rsidRPr="0026332C">
        <w:rPr>
          <w:rFonts w:eastAsia="Times New Roman" w:cs="Times New Roman"/>
          <w:color w:val="000000"/>
          <w:sz w:val="24"/>
          <w:szCs w:val="24"/>
          <w:lang w:val="ru-RU" w:eastAsia="uk-UA"/>
        </w:rPr>
        <w:t>місяці</w:t>
      </w:r>
      <w:proofErr w:type="spellEnd"/>
      <w:r w:rsidRPr="0026332C">
        <w:rPr>
          <w:rFonts w:eastAsia="Times New Roman" w:cs="Times New Roman"/>
          <w:color w:val="000000"/>
          <w:sz w:val="24"/>
          <w:szCs w:val="24"/>
          <w:lang w:val="ru-RU" w:eastAsia="uk-UA"/>
        </w:rPr>
        <w:t>,</w:t>
      </w:r>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передбачених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розділом</w:t>
      </w:r>
      <w:proofErr w:type="spellEnd"/>
      <w:r w:rsidRPr="0026332C">
        <w:rPr>
          <w:rFonts w:eastAsia="Times New Roman" w:cs="Times New Roman"/>
          <w:sz w:val="24"/>
          <w:szCs w:val="24"/>
          <w:lang w:val="ru-RU" w:eastAsia="ru-RU"/>
        </w:rPr>
        <w:t xml:space="preserve"> 4 </w:t>
      </w:r>
      <w:proofErr w:type="spellStart"/>
      <w:r w:rsidRPr="0026332C">
        <w:rPr>
          <w:rFonts w:eastAsia="Times New Roman" w:cs="Times New Roman"/>
          <w:sz w:val="24"/>
          <w:szCs w:val="24"/>
          <w:lang w:val="ru-RU" w:eastAsia="ru-RU"/>
        </w:rPr>
        <w:t>цього</w:t>
      </w:r>
      <w:proofErr w:type="spellEnd"/>
      <w:r w:rsidRPr="0026332C">
        <w:rPr>
          <w:rFonts w:eastAsia="Times New Roman" w:cs="Times New Roman"/>
          <w:sz w:val="24"/>
          <w:szCs w:val="24"/>
          <w:lang w:val="ru-RU" w:eastAsia="ru-RU"/>
        </w:rPr>
        <w:t xml:space="preserve"> Договору;</w:t>
      </w:r>
    </w:p>
    <w:p w:rsidR="0026332C" w:rsidRPr="0026332C" w:rsidRDefault="0026332C" w:rsidP="0026332C">
      <w:pPr>
        <w:suppressAutoHyphens/>
        <w:ind w:firstLine="567"/>
        <w:jc w:val="both"/>
        <w:rPr>
          <w:rFonts w:eastAsia="Times New Roman" w:cs="Times New Roman"/>
          <w:sz w:val="24"/>
          <w:szCs w:val="24"/>
          <w:lang w:val="ru-RU" w:eastAsia="ru-RU"/>
        </w:rPr>
      </w:pPr>
      <w:r w:rsidRPr="0026332C">
        <w:rPr>
          <w:rFonts w:eastAsia="Times New Roman" w:cs="Times New Roman"/>
          <w:sz w:val="24"/>
          <w:szCs w:val="24"/>
          <w:lang w:val="ru-RU" w:eastAsia="ar-SA"/>
        </w:rPr>
        <w:t xml:space="preserve">б) у </w:t>
      </w:r>
      <w:proofErr w:type="spellStart"/>
      <w:r w:rsidRPr="0026332C">
        <w:rPr>
          <w:rFonts w:eastAsia="Times New Roman" w:cs="Times New Roman"/>
          <w:sz w:val="24"/>
          <w:szCs w:val="24"/>
          <w:lang w:val="ru-RU" w:eastAsia="ar-SA"/>
        </w:rPr>
        <w:t>разі</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невиконання</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Користувачем</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вимог</w:t>
      </w:r>
      <w:proofErr w:type="spellEnd"/>
      <w:r w:rsidRPr="0026332C">
        <w:rPr>
          <w:rFonts w:eastAsia="Times New Roman" w:cs="Times New Roman"/>
          <w:sz w:val="24"/>
          <w:szCs w:val="24"/>
          <w:lang w:val="ru-RU" w:eastAsia="ar-SA"/>
        </w:rPr>
        <w:t xml:space="preserve"> С</w:t>
      </w:r>
      <w:proofErr w:type="spellStart"/>
      <w:r w:rsidRPr="0026332C">
        <w:rPr>
          <w:rFonts w:eastAsia="Times New Roman" w:cs="Times New Roman"/>
          <w:sz w:val="24"/>
          <w:szCs w:val="24"/>
          <w:lang w:eastAsia="ar-SA"/>
        </w:rPr>
        <w:t>ільської</w:t>
      </w:r>
      <w:proofErr w:type="spellEnd"/>
      <w:r w:rsidRPr="0026332C">
        <w:rPr>
          <w:rFonts w:eastAsia="Times New Roman" w:cs="Times New Roman"/>
          <w:sz w:val="24"/>
          <w:szCs w:val="24"/>
          <w:lang w:val="ru-RU" w:eastAsia="ar-SA"/>
        </w:rPr>
        <w:t xml:space="preserve"> ради </w:t>
      </w:r>
      <w:proofErr w:type="spellStart"/>
      <w:r w:rsidRPr="0026332C">
        <w:rPr>
          <w:rFonts w:eastAsia="Times New Roman" w:cs="Times New Roman"/>
          <w:sz w:val="24"/>
          <w:szCs w:val="24"/>
          <w:lang w:val="ru-RU" w:eastAsia="ar-SA"/>
        </w:rPr>
        <w:t>щодо</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звільнення</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місць</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передбачених</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цим</w:t>
      </w:r>
      <w:proofErr w:type="spellEnd"/>
      <w:r w:rsidRPr="0026332C">
        <w:rPr>
          <w:rFonts w:eastAsia="Times New Roman" w:cs="Times New Roman"/>
          <w:sz w:val="24"/>
          <w:szCs w:val="24"/>
          <w:lang w:val="ru-RU" w:eastAsia="ar-SA"/>
        </w:rPr>
        <w:t xml:space="preserve"> Договором</w:t>
      </w:r>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3.1.4.</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Відмовити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Користувачу</w:t>
      </w:r>
      <w:proofErr w:type="spellEnd"/>
      <w:r w:rsidRPr="0026332C">
        <w:rPr>
          <w:rFonts w:eastAsia="Times New Roman" w:cs="Times New Roman"/>
          <w:color w:val="000000"/>
          <w:sz w:val="24"/>
          <w:szCs w:val="24"/>
          <w:lang w:val="ru-RU" w:eastAsia="uk-UA"/>
        </w:rPr>
        <w:t xml:space="preserve"> в </w:t>
      </w:r>
      <w:proofErr w:type="spellStart"/>
      <w:r w:rsidRPr="0026332C">
        <w:rPr>
          <w:rFonts w:eastAsia="Times New Roman" w:cs="Times New Roman"/>
          <w:color w:val="000000"/>
          <w:sz w:val="24"/>
          <w:szCs w:val="24"/>
          <w:lang w:val="ru-RU" w:eastAsia="uk-UA"/>
        </w:rPr>
        <w:t>продовжені</w:t>
      </w:r>
      <w:proofErr w:type="spellEnd"/>
      <w:r w:rsidRPr="0026332C">
        <w:rPr>
          <w:rFonts w:eastAsia="Times New Roman" w:cs="Times New Roman"/>
          <w:color w:val="000000"/>
          <w:sz w:val="24"/>
          <w:szCs w:val="24"/>
          <w:lang w:val="ru-RU" w:eastAsia="uk-UA"/>
        </w:rPr>
        <w:t xml:space="preserve"> строку </w:t>
      </w:r>
      <w:proofErr w:type="spellStart"/>
      <w:r w:rsidRPr="0026332C">
        <w:rPr>
          <w:rFonts w:eastAsia="Times New Roman" w:cs="Times New Roman"/>
          <w:color w:val="000000"/>
          <w:sz w:val="24"/>
          <w:szCs w:val="24"/>
          <w:lang w:val="ru-RU" w:eastAsia="uk-UA"/>
        </w:rPr>
        <w:t>дії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пріоритету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чи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Дозволу</w:t>
      </w:r>
      <w:proofErr w:type="spellEnd"/>
      <w:r w:rsidRPr="0026332C">
        <w:rPr>
          <w:rFonts w:eastAsia="Times New Roman" w:cs="Times New Roman"/>
          <w:color w:val="000000"/>
          <w:sz w:val="24"/>
          <w:szCs w:val="24"/>
          <w:lang w:val="ru-RU" w:eastAsia="uk-UA"/>
        </w:rPr>
        <w:t xml:space="preserve"> у </w:t>
      </w:r>
      <w:proofErr w:type="spellStart"/>
      <w:r w:rsidRPr="0026332C">
        <w:rPr>
          <w:rFonts w:eastAsia="Times New Roman" w:cs="Times New Roman"/>
          <w:color w:val="000000"/>
          <w:sz w:val="24"/>
          <w:szCs w:val="24"/>
          <w:lang w:val="ru-RU" w:eastAsia="uk-UA"/>
        </w:rPr>
        <w:t>випадках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передбачених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законодавством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України</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3.1.5.</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Вимагати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внесення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змін</w:t>
      </w:r>
      <w:proofErr w:type="spellEnd"/>
      <w:r w:rsidRPr="0026332C">
        <w:rPr>
          <w:rFonts w:eastAsia="Times New Roman" w:cs="Times New Roman"/>
          <w:color w:val="000000"/>
          <w:sz w:val="24"/>
          <w:szCs w:val="24"/>
          <w:lang w:val="ru-RU" w:eastAsia="uk-UA"/>
        </w:rPr>
        <w:t xml:space="preserve"> до умов Договору </w:t>
      </w:r>
      <w:proofErr w:type="spellStart"/>
      <w:r w:rsidRPr="0026332C">
        <w:rPr>
          <w:rFonts w:eastAsia="Times New Roman" w:cs="Times New Roman"/>
          <w:color w:val="000000"/>
          <w:sz w:val="24"/>
          <w:szCs w:val="24"/>
          <w:lang w:val="ru-RU" w:eastAsia="uk-UA"/>
        </w:rPr>
        <w:t>відповідно</w:t>
      </w:r>
      <w:proofErr w:type="spellEnd"/>
      <w:r w:rsidRPr="0026332C">
        <w:rPr>
          <w:rFonts w:eastAsia="Times New Roman" w:cs="Times New Roman"/>
          <w:color w:val="000000"/>
          <w:sz w:val="24"/>
          <w:szCs w:val="24"/>
          <w:lang w:val="ru-RU" w:eastAsia="uk-UA"/>
        </w:rPr>
        <w:t xml:space="preserve"> до </w:t>
      </w:r>
      <w:proofErr w:type="spellStart"/>
      <w:r w:rsidRPr="0026332C">
        <w:rPr>
          <w:rFonts w:eastAsia="Times New Roman" w:cs="Times New Roman"/>
          <w:color w:val="000000"/>
          <w:sz w:val="24"/>
          <w:szCs w:val="24"/>
          <w:lang w:val="ru-RU" w:eastAsia="uk-UA"/>
        </w:rPr>
        <w:t>вимог</w:t>
      </w:r>
      <w:proofErr w:type="spellEnd"/>
      <w:r w:rsidRPr="0026332C">
        <w:rPr>
          <w:rFonts w:eastAsia="Times New Roman" w:cs="Times New Roman"/>
          <w:color w:val="000000"/>
          <w:sz w:val="24"/>
          <w:szCs w:val="24"/>
          <w:lang w:val="ru-RU" w:eastAsia="uk-UA"/>
        </w:rPr>
        <w:t xml:space="preserve"> чинного </w:t>
      </w:r>
      <w:proofErr w:type="spellStart"/>
      <w:r w:rsidRPr="0026332C">
        <w:rPr>
          <w:rFonts w:eastAsia="Times New Roman" w:cs="Times New Roman"/>
          <w:color w:val="000000"/>
          <w:sz w:val="24"/>
          <w:szCs w:val="24"/>
          <w:lang w:val="ru-RU" w:eastAsia="uk-UA"/>
        </w:rPr>
        <w:t>законодавства</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3.1.6.</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Ставити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питання</w:t>
      </w:r>
      <w:proofErr w:type="spellEnd"/>
      <w:r w:rsidRPr="0026332C">
        <w:rPr>
          <w:rFonts w:eastAsia="Times New Roman" w:cs="Times New Roman"/>
          <w:color w:val="000000"/>
          <w:sz w:val="24"/>
          <w:szCs w:val="24"/>
          <w:lang w:val="ru-RU" w:eastAsia="uk-UA"/>
        </w:rPr>
        <w:t xml:space="preserve"> про </w:t>
      </w:r>
      <w:proofErr w:type="spellStart"/>
      <w:r w:rsidRPr="0026332C">
        <w:rPr>
          <w:rFonts w:eastAsia="Times New Roman" w:cs="Times New Roman"/>
          <w:color w:val="000000"/>
          <w:sz w:val="24"/>
          <w:szCs w:val="24"/>
          <w:lang w:val="ru-RU" w:eastAsia="uk-UA"/>
        </w:rPr>
        <w:t>розірвання</w:t>
      </w:r>
      <w:proofErr w:type="spellEnd"/>
      <w:r w:rsidRPr="0026332C">
        <w:rPr>
          <w:rFonts w:eastAsia="Times New Roman" w:cs="Times New Roman"/>
          <w:color w:val="000000"/>
          <w:sz w:val="24"/>
          <w:szCs w:val="24"/>
          <w:lang w:val="ru-RU" w:eastAsia="uk-UA"/>
        </w:rPr>
        <w:t xml:space="preserve"> Договору у </w:t>
      </w:r>
      <w:proofErr w:type="spellStart"/>
      <w:r w:rsidRPr="0026332C">
        <w:rPr>
          <w:rFonts w:eastAsia="Times New Roman" w:cs="Times New Roman"/>
          <w:color w:val="000000"/>
          <w:sz w:val="24"/>
          <w:szCs w:val="24"/>
          <w:lang w:val="ru-RU" w:eastAsia="uk-UA"/>
        </w:rPr>
        <w:t>випадку</w:t>
      </w:r>
      <w:proofErr w:type="spellEnd"/>
      <w:r w:rsidRPr="0026332C">
        <w:rPr>
          <w:rFonts w:eastAsia="Times New Roman" w:cs="Times New Roman"/>
          <w:color w:val="000000"/>
          <w:sz w:val="24"/>
          <w:szCs w:val="24"/>
          <w:lang w:val="ru-RU" w:eastAsia="uk-UA"/>
        </w:rPr>
        <w:t xml:space="preserve"> та порядку, </w:t>
      </w:r>
      <w:proofErr w:type="spellStart"/>
      <w:r w:rsidRPr="0026332C">
        <w:rPr>
          <w:rFonts w:eastAsia="Times New Roman" w:cs="Times New Roman"/>
          <w:color w:val="000000"/>
          <w:sz w:val="24"/>
          <w:szCs w:val="24"/>
          <w:lang w:val="ru-RU" w:eastAsia="uk-UA"/>
        </w:rPr>
        <w:t>передбачених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чинним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законодавством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України</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sz w:val="24"/>
          <w:szCs w:val="24"/>
          <w:lang w:val="ru-RU" w:eastAsia="ru-RU"/>
        </w:rPr>
        <w:t>3.1.7.</w:t>
      </w:r>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Інші</w:t>
      </w:r>
      <w:proofErr w:type="spellEnd"/>
      <w:r w:rsidRPr="0026332C">
        <w:rPr>
          <w:rFonts w:eastAsia="Times New Roman" w:cs="Times New Roman"/>
          <w:sz w:val="24"/>
          <w:szCs w:val="24"/>
          <w:lang w:val="ru-RU" w:eastAsia="ru-RU"/>
        </w:rPr>
        <w:t xml:space="preserve"> права, </w:t>
      </w:r>
      <w:proofErr w:type="spellStart"/>
      <w:r w:rsidRPr="0026332C">
        <w:rPr>
          <w:rFonts w:eastAsia="Times New Roman" w:cs="Times New Roman"/>
          <w:sz w:val="24"/>
          <w:szCs w:val="24"/>
          <w:lang w:val="ru-RU" w:eastAsia="ru-RU"/>
        </w:rPr>
        <w:t>передбачені</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цим</w:t>
      </w:r>
      <w:proofErr w:type="spellEnd"/>
      <w:r w:rsidRPr="0026332C">
        <w:rPr>
          <w:rFonts w:eastAsia="Times New Roman" w:cs="Times New Roman"/>
          <w:sz w:val="24"/>
          <w:szCs w:val="24"/>
          <w:lang w:val="ru-RU" w:eastAsia="ru-RU"/>
        </w:rPr>
        <w:t xml:space="preserve"> Договором і </w:t>
      </w:r>
      <w:proofErr w:type="spellStart"/>
      <w:r w:rsidRPr="0026332C">
        <w:rPr>
          <w:rFonts w:eastAsia="Times New Roman" w:cs="Times New Roman"/>
          <w:sz w:val="24"/>
          <w:szCs w:val="24"/>
          <w:lang w:val="ru-RU" w:eastAsia="ru-RU"/>
        </w:rPr>
        <w:t>чинним</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законодавством</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України</w:t>
      </w:r>
      <w:proofErr w:type="spellEnd"/>
      <w:r w:rsidRPr="0026332C">
        <w:rPr>
          <w:rFonts w:eastAsia="Times New Roman" w:cs="Times New Roman"/>
          <w:sz w:val="24"/>
          <w:szCs w:val="24"/>
          <w:lang w:val="ru-RU" w:eastAsia="ru-RU"/>
        </w:rPr>
        <w:t>.</w:t>
      </w:r>
    </w:p>
    <w:p w:rsidR="0026332C" w:rsidRPr="0026332C" w:rsidRDefault="0026332C" w:rsidP="0026332C">
      <w:pPr>
        <w:shd w:val="clear" w:color="auto" w:fill="FFFFFF"/>
        <w:suppressAutoHyphens/>
        <w:ind w:firstLine="708"/>
        <w:rPr>
          <w:rFonts w:eastAsia="Times New Roman" w:cs="Times New Roman"/>
          <w:b/>
          <w:color w:val="000000"/>
          <w:sz w:val="24"/>
          <w:szCs w:val="24"/>
          <w:lang w:val="ru-RU" w:eastAsia="uk-UA"/>
        </w:rPr>
      </w:pPr>
      <w:r w:rsidRPr="0026332C">
        <w:rPr>
          <w:rFonts w:eastAsia="Times New Roman" w:cs="Times New Roman"/>
          <w:b/>
          <w:bCs/>
          <w:color w:val="000000"/>
          <w:sz w:val="24"/>
          <w:szCs w:val="24"/>
          <w:lang w:val="ru-RU" w:eastAsia="uk-UA"/>
        </w:rPr>
        <w:t>3.2.</w:t>
      </w:r>
      <w:r w:rsidRPr="0026332C">
        <w:rPr>
          <w:rFonts w:eastAsia="Times New Roman" w:cs="Times New Roman"/>
          <w:color w:val="000000"/>
          <w:sz w:val="24"/>
          <w:szCs w:val="24"/>
          <w:lang w:val="ru-RU" w:eastAsia="uk-UA"/>
        </w:rPr>
        <w:t> </w:t>
      </w:r>
      <w:r w:rsidRPr="0026332C">
        <w:rPr>
          <w:rFonts w:eastAsia="Times New Roman" w:cs="Times New Roman"/>
          <w:b/>
          <w:color w:val="000000"/>
          <w:sz w:val="24"/>
          <w:szCs w:val="24"/>
          <w:lang w:val="ru-RU" w:eastAsia="uk-UA"/>
        </w:rPr>
        <w:t>С</w:t>
      </w:r>
      <w:proofErr w:type="spellStart"/>
      <w:r w:rsidRPr="0026332C">
        <w:rPr>
          <w:rFonts w:eastAsia="Times New Roman" w:cs="Times New Roman"/>
          <w:b/>
          <w:color w:val="000000"/>
          <w:sz w:val="24"/>
          <w:szCs w:val="24"/>
          <w:lang w:eastAsia="uk-UA"/>
        </w:rPr>
        <w:t>ільська</w:t>
      </w:r>
      <w:proofErr w:type="spellEnd"/>
      <w:r w:rsidRPr="0026332C">
        <w:rPr>
          <w:rFonts w:eastAsia="Times New Roman" w:cs="Times New Roman"/>
          <w:b/>
          <w:color w:val="000000"/>
          <w:sz w:val="24"/>
          <w:szCs w:val="24"/>
          <w:lang w:val="ru-RU" w:eastAsia="uk-UA"/>
        </w:rPr>
        <w:t xml:space="preserve"> рада </w:t>
      </w:r>
      <w:proofErr w:type="spellStart"/>
      <w:r w:rsidRPr="0026332C">
        <w:rPr>
          <w:rFonts w:eastAsia="Times New Roman" w:cs="Times New Roman"/>
          <w:b/>
          <w:color w:val="000000"/>
          <w:sz w:val="24"/>
          <w:szCs w:val="24"/>
          <w:lang w:val="ru-RU" w:eastAsia="uk-UA"/>
        </w:rPr>
        <w:t>зобов’язується</w:t>
      </w:r>
      <w:proofErr w:type="spellEnd"/>
      <w:r w:rsidRPr="0026332C">
        <w:rPr>
          <w:rFonts w:eastAsia="Times New Roman" w:cs="Times New Roman"/>
          <w:b/>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3.2.1.</w:t>
      </w:r>
      <w:r w:rsidRPr="0026332C">
        <w:rPr>
          <w:rFonts w:eastAsia="Times New Roman" w:cs="Times New Roman"/>
          <w:color w:val="000000"/>
          <w:sz w:val="24"/>
          <w:szCs w:val="24"/>
          <w:lang w:val="ru-RU" w:eastAsia="uk-UA"/>
        </w:rPr>
        <w:t xml:space="preserve"> Не </w:t>
      </w:r>
      <w:proofErr w:type="spellStart"/>
      <w:r w:rsidRPr="0026332C">
        <w:rPr>
          <w:rFonts w:eastAsia="Times New Roman" w:cs="Times New Roman"/>
          <w:color w:val="000000"/>
          <w:sz w:val="24"/>
          <w:szCs w:val="24"/>
          <w:lang w:val="ru-RU" w:eastAsia="uk-UA"/>
        </w:rPr>
        <w:t>надавати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місця</w:t>
      </w:r>
      <w:proofErr w:type="spellEnd"/>
      <w:r w:rsidRPr="0026332C">
        <w:rPr>
          <w:rFonts w:eastAsia="Times New Roman" w:cs="Times New Roman"/>
          <w:color w:val="000000"/>
          <w:sz w:val="24"/>
          <w:szCs w:val="24"/>
          <w:lang w:val="ru-RU" w:eastAsia="uk-UA"/>
        </w:rPr>
        <w:t xml:space="preserve"> у </w:t>
      </w:r>
      <w:proofErr w:type="spellStart"/>
      <w:r w:rsidRPr="0026332C">
        <w:rPr>
          <w:rFonts w:eastAsia="Times New Roman" w:cs="Times New Roman"/>
          <w:color w:val="000000"/>
          <w:sz w:val="24"/>
          <w:szCs w:val="24"/>
          <w:lang w:val="ru-RU" w:eastAsia="uk-UA"/>
        </w:rPr>
        <w:t>тимчасове</w:t>
      </w:r>
      <w:proofErr w:type="spellEnd"/>
      <w:r w:rsidRPr="0026332C">
        <w:rPr>
          <w:rFonts w:eastAsia="Times New Roman" w:cs="Times New Roman"/>
          <w:color w:val="000000"/>
          <w:sz w:val="24"/>
          <w:szCs w:val="24"/>
          <w:lang w:val="ru-RU" w:eastAsia="uk-UA"/>
        </w:rPr>
        <w:t xml:space="preserve"> користування </w:t>
      </w:r>
      <w:proofErr w:type="spellStart"/>
      <w:r w:rsidRPr="0026332C">
        <w:rPr>
          <w:rFonts w:eastAsia="Times New Roman" w:cs="Times New Roman"/>
          <w:color w:val="000000"/>
          <w:sz w:val="24"/>
          <w:szCs w:val="24"/>
          <w:lang w:val="ru-RU" w:eastAsia="uk-UA"/>
        </w:rPr>
        <w:t>іншим</w:t>
      </w:r>
      <w:proofErr w:type="spellEnd"/>
      <w:r w:rsidRPr="0026332C">
        <w:rPr>
          <w:rFonts w:eastAsia="Times New Roman" w:cs="Times New Roman"/>
          <w:color w:val="000000"/>
          <w:sz w:val="24"/>
          <w:szCs w:val="24"/>
          <w:lang w:val="ru-RU" w:eastAsia="uk-UA"/>
        </w:rPr>
        <w:t xml:space="preserve"> особам </w:t>
      </w:r>
      <w:proofErr w:type="spellStart"/>
      <w:r w:rsidRPr="0026332C">
        <w:rPr>
          <w:rFonts w:eastAsia="Times New Roman" w:cs="Times New Roman"/>
          <w:color w:val="000000"/>
          <w:sz w:val="24"/>
          <w:szCs w:val="24"/>
          <w:lang w:val="ru-RU" w:eastAsia="uk-UA"/>
        </w:rPr>
        <w:t>протягом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дії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дозволів</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чи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пріоритетів</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Користувача</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3.2.2.</w:t>
      </w:r>
      <w:r w:rsidRPr="0026332C">
        <w:rPr>
          <w:rFonts w:eastAsia="Times New Roman" w:cs="Times New Roman"/>
          <w:color w:val="000000"/>
          <w:sz w:val="24"/>
          <w:szCs w:val="24"/>
          <w:lang w:val="ru-RU" w:eastAsia="uk-UA"/>
        </w:rPr>
        <w:t xml:space="preserve"> Не </w:t>
      </w:r>
      <w:proofErr w:type="spellStart"/>
      <w:r w:rsidRPr="0026332C">
        <w:rPr>
          <w:rFonts w:eastAsia="Times New Roman" w:cs="Times New Roman"/>
          <w:color w:val="000000"/>
          <w:sz w:val="24"/>
          <w:szCs w:val="24"/>
          <w:lang w:val="ru-RU" w:eastAsia="uk-UA"/>
        </w:rPr>
        <w:t>перешкоджати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розміщенню</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засобів</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встановлених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згідно</w:t>
      </w:r>
      <w:proofErr w:type="spellEnd"/>
      <w:r w:rsidRPr="0026332C">
        <w:rPr>
          <w:rFonts w:eastAsia="Times New Roman" w:cs="Times New Roman"/>
          <w:color w:val="000000"/>
          <w:sz w:val="24"/>
          <w:szCs w:val="24"/>
          <w:lang w:val="ru-RU" w:eastAsia="uk-UA"/>
        </w:rPr>
        <w:t xml:space="preserve"> з Правилами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зовнішньої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 xml:space="preserve"> на території </w:t>
      </w:r>
      <w:r w:rsidRPr="0026332C">
        <w:rPr>
          <w:rFonts w:eastAsia="Times New Roman" w:cs="Times New Roman"/>
          <w:sz w:val="24"/>
          <w:szCs w:val="24"/>
          <w:lang w:eastAsia="ar-SA"/>
        </w:rPr>
        <w:t xml:space="preserve">Райгородської сільської </w:t>
      </w:r>
      <w:r w:rsidRPr="0026332C">
        <w:rPr>
          <w:rFonts w:eastAsia="Times New Roman" w:cs="Times New Roman"/>
          <w:color w:val="000000"/>
          <w:sz w:val="24"/>
          <w:szCs w:val="24"/>
          <w:lang w:val="ru-RU" w:eastAsia="uk-UA"/>
        </w:rPr>
        <w:t>ради.</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3.2.3.</w:t>
      </w:r>
      <w:r w:rsidRPr="0026332C">
        <w:rPr>
          <w:rFonts w:eastAsia="Times New Roman" w:cs="Times New Roman"/>
          <w:color w:val="000000"/>
          <w:sz w:val="24"/>
          <w:szCs w:val="24"/>
          <w:lang w:val="ru-RU" w:eastAsia="uk-UA"/>
        </w:rPr>
        <w:t xml:space="preserve"> Не </w:t>
      </w:r>
      <w:proofErr w:type="spellStart"/>
      <w:r w:rsidRPr="0026332C">
        <w:rPr>
          <w:rFonts w:eastAsia="Times New Roman" w:cs="Times New Roman"/>
          <w:color w:val="000000"/>
          <w:sz w:val="24"/>
          <w:szCs w:val="24"/>
          <w:lang w:val="ru-RU" w:eastAsia="uk-UA"/>
        </w:rPr>
        <w:t>втручатися</w:t>
      </w:r>
      <w:proofErr w:type="spellEnd"/>
      <w:r w:rsidRPr="0026332C">
        <w:rPr>
          <w:rFonts w:eastAsia="Times New Roman" w:cs="Times New Roman"/>
          <w:color w:val="000000"/>
          <w:sz w:val="24"/>
          <w:szCs w:val="24"/>
          <w:lang w:val="ru-RU" w:eastAsia="uk-UA"/>
        </w:rPr>
        <w:t xml:space="preserve"> </w:t>
      </w:r>
      <w:proofErr w:type="gramStart"/>
      <w:r w:rsidRPr="0026332C">
        <w:rPr>
          <w:rFonts w:eastAsia="Times New Roman" w:cs="Times New Roman"/>
          <w:color w:val="000000"/>
          <w:sz w:val="24"/>
          <w:szCs w:val="24"/>
          <w:lang w:val="ru-RU" w:eastAsia="uk-UA"/>
        </w:rPr>
        <w:t>у форму</w:t>
      </w:r>
      <w:proofErr w:type="gramEnd"/>
      <w:r w:rsidRPr="0026332C">
        <w:rPr>
          <w:rFonts w:eastAsia="Times New Roman" w:cs="Times New Roman"/>
          <w:color w:val="000000"/>
          <w:sz w:val="24"/>
          <w:szCs w:val="24"/>
          <w:lang w:val="ru-RU" w:eastAsia="uk-UA"/>
        </w:rPr>
        <w:t xml:space="preserve"> та </w:t>
      </w:r>
      <w:proofErr w:type="spellStart"/>
      <w:r w:rsidRPr="0026332C">
        <w:rPr>
          <w:rFonts w:eastAsia="Times New Roman" w:cs="Times New Roman"/>
          <w:color w:val="000000"/>
          <w:sz w:val="24"/>
          <w:szCs w:val="24"/>
          <w:lang w:val="ru-RU" w:eastAsia="uk-UA"/>
        </w:rPr>
        <w:t>зміст</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b/>
          <w:color w:val="000000"/>
          <w:sz w:val="24"/>
          <w:szCs w:val="24"/>
          <w:lang w:val="ru-RU" w:eastAsia="uk-UA"/>
        </w:rPr>
      </w:pPr>
      <w:r w:rsidRPr="0026332C">
        <w:rPr>
          <w:rFonts w:eastAsia="Times New Roman" w:cs="Times New Roman"/>
          <w:b/>
          <w:bCs/>
          <w:color w:val="000000"/>
          <w:sz w:val="24"/>
          <w:szCs w:val="24"/>
          <w:lang w:val="ru-RU" w:eastAsia="uk-UA"/>
        </w:rPr>
        <w:t>3.3.</w:t>
      </w:r>
      <w:r w:rsidRPr="0026332C">
        <w:rPr>
          <w:rFonts w:eastAsia="Times New Roman" w:cs="Times New Roman"/>
          <w:color w:val="000000"/>
          <w:sz w:val="24"/>
          <w:szCs w:val="24"/>
          <w:lang w:val="ru-RU" w:eastAsia="uk-UA"/>
        </w:rPr>
        <w:t> </w:t>
      </w:r>
      <w:proofErr w:type="spellStart"/>
      <w:r w:rsidRPr="0026332C">
        <w:rPr>
          <w:rFonts w:eastAsia="Times New Roman" w:cs="Times New Roman"/>
          <w:b/>
          <w:color w:val="000000"/>
          <w:sz w:val="24"/>
          <w:szCs w:val="24"/>
          <w:lang w:val="ru-RU" w:eastAsia="uk-UA"/>
        </w:rPr>
        <w:t>Користувач</w:t>
      </w:r>
      <w:proofErr w:type="spellEnd"/>
      <w:r w:rsidRPr="0026332C">
        <w:rPr>
          <w:rFonts w:eastAsia="Times New Roman" w:cs="Times New Roman"/>
          <w:b/>
          <w:color w:val="000000"/>
          <w:sz w:val="24"/>
          <w:szCs w:val="24"/>
          <w:lang w:val="ru-RU" w:eastAsia="uk-UA"/>
        </w:rPr>
        <w:t xml:space="preserve"> </w:t>
      </w:r>
      <w:proofErr w:type="spellStart"/>
      <w:r w:rsidRPr="0026332C">
        <w:rPr>
          <w:rFonts w:eastAsia="Times New Roman" w:cs="Times New Roman"/>
          <w:b/>
          <w:color w:val="000000"/>
          <w:sz w:val="24"/>
          <w:szCs w:val="24"/>
          <w:lang w:val="ru-RU" w:eastAsia="uk-UA"/>
        </w:rPr>
        <w:t>має</w:t>
      </w:r>
      <w:proofErr w:type="spellEnd"/>
      <w:r w:rsidRPr="0026332C">
        <w:rPr>
          <w:rFonts w:eastAsia="Times New Roman" w:cs="Times New Roman"/>
          <w:b/>
          <w:color w:val="000000"/>
          <w:sz w:val="24"/>
          <w:szCs w:val="24"/>
          <w:lang w:val="ru-RU" w:eastAsia="uk-UA"/>
        </w:rPr>
        <w:t xml:space="preserve"> право:</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3.3.1.</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Вимагати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передачі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йому</w:t>
      </w:r>
      <w:proofErr w:type="spellEnd"/>
      <w:r w:rsidRPr="0026332C">
        <w:rPr>
          <w:rFonts w:eastAsia="Times New Roman" w:cs="Times New Roman"/>
          <w:color w:val="000000"/>
          <w:sz w:val="24"/>
          <w:szCs w:val="24"/>
          <w:lang w:val="ru-RU" w:eastAsia="uk-UA"/>
        </w:rPr>
        <w:t xml:space="preserve"> у </w:t>
      </w:r>
      <w:proofErr w:type="spellStart"/>
      <w:r w:rsidRPr="0026332C">
        <w:rPr>
          <w:rFonts w:eastAsia="Times New Roman" w:cs="Times New Roman"/>
          <w:color w:val="000000"/>
          <w:sz w:val="24"/>
          <w:szCs w:val="24"/>
          <w:lang w:val="ru-RU" w:eastAsia="uk-UA"/>
        </w:rPr>
        <w:t>встановлений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термін</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місця</w:t>
      </w:r>
      <w:proofErr w:type="spellEnd"/>
      <w:r w:rsidRPr="0026332C">
        <w:rPr>
          <w:rFonts w:eastAsia="Times New Roman" w:cs="Times New Roman"/>
          <w:color w:val="000000"/>
          <w:sz w:val="24"/>
          <w:szCs w:val="24"/>
          <w:lang w:val="ru-RU" w:eastAsia="uk-UA"/>
        </w:rPr>
        <w:t xml:space="preserve"> для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спеціальних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конструкцій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відповідно</w:t>
      </w:r>
      <w:proofErr w:type="spellEnd"/>
      <w:r w:rsidRPr="0026332C">
        <w:rPr>
          <w:rFonts w:eastAsia="Times New Roman" w:cs="Times New Roman"/>
          <w:color w:val="000000"/>
          <w:sz w:val="24"/>
          <w:szCs w:val="24"/>
          <w:lang w:val="ru-RU" w:eastAsia="uk-UA"/>
        </w:rPr>
        <w:t xml:space="preserve"> до </w:t>
      </w:r>
      <w:proofErr w:type="spellStart"/>
      <w:r w:rsidRPr="0026332C">
        <w:rPr>
          <w:rFonts w:eastAsia="Times New Roman" w:cs="Times New Roman"/>
          <w:color w:val="000000"/>
          <w:sz w:val="24"/>
          <w:szCs w:val="24"/>
          <w:lang w:val="ru-RU" w:eastAsia="uk-UA"/>
        </w:rPr>
        <w:t>виданих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Дозволів</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3.3.2.</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Використовувати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надані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йому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місця</w:t>
      </w:r>
      <w:proofErr w:type="spellEnd"/>
      <w:r w:rsidRPr="0026332C">
        <w:rPr>
          <w:rFonts w:eastAsia="Times New Roman" w:cs="Times New Roman"/>
          <w:color w:val="000000"/>
          <w:sz w:val="24"/>
          <w:szCs w:val="24"/>
          <w:lang w:val="ru-RU" w:eastAsia="uk-UA"/>
        </w:rPr>
        <w:t xml:space="preserve"> для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на них </w:t>
      </w:r>
      <w:proofErr w:type="spellStart"/>
      <w:r w:rsidRPr="0026332C">
        <w:rPr>
          <w:rFonts w:eastAsia="Times New Roman" w:cs="Times New Roman"/>
          <w:color w:val="000000"/>
          <w:sz w:val="24"/>
          <w:szCs w:val="24"/>
          <w:lang w:val="ru-RU" w:eastAsia="uk-UA"/>
        </w:rPr>
        <w:t>рекламних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засобів</w:t>
      </w:r>
      <w:proofErr w:type="spellEnd"/>
      <w:r w:rsidRPr="0026332C">
        <w:rPr>
          <w:rFonts w:eastAsia="Times New Roman" w:cs="Times New Roman"/>
          <w:color w:val="000000"/>
          <w:sz w:val="24"/>
          <w:szCs w:val="24"/>
          <w:lang w:val="ru-RU" w:eastAsia="uk-UA"/>
        </w:rPr>
        <w:t xml:space="preserve"> з </w:t>
      </w:r>
      <w:proofErr w:type="spellStart"/>
      <w:r w:rsidRPr="0026332C">
        <w:rPr>
          <w:rFonts w:eastAsia="Times New Roman" w:cs="Times New Roman"/>
          <w:color w:val="000000"/>
          <w:sz w:val="24"/>
          <w:szCs w:val="24"/>
          <w:lang w:val="ru-RU" w:eastAsia="uk-UA"/>
        </w:rPr>
        <w:t>дотриманням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положень</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цього</w:t>
      </w:r>
      <w:proofErr w:type="spellEnd"/>
      <w:r w:rsidRPr="0026332C">
        <w:rPr>
          <w:rFonts w:eastAsia="Times New Roman" w:cs="Times New Roman"/>
          <w:color w:val="000000"/>
          <w:sz w:val="24"/>
          <w:szCs w:val="24"/>
          <w:lang w:val="ru-RU" w:eastAsia="uk-UA"/>
        </w:rPr>
        <w:t xml:space="preserve"> Договору та Правил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зовнішньої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 xml:space="preserve"> на території </w:t>
      </w:r>
      <w:r w:rsidRPr="0026332C">
        <w:rPr>
          <w:rFonts w:eastAsia="Times New Roman" w:cs="Times New Roman"/>
          <w:sz w:val="24"/>
          <w:szCs w:val="24"/>
          <w:lang w:eastAsia="ar-SA"/>
        </w:rPr>
        <w:t xml:space="preserve">Райгородської сільської </w:t>
      </w:r>
      <w:r w:rsidRPr="0026332C">
        <w:rPr>
          <w:rFonts w:eastAsia="Times New Roman" w:cs="Times New Roman"/>
          <w:color w:val="000000"/>
          <w:sz w:val="24"/>
          <w:szCs w:val="24"/>
          <w:lang w:val="ru-RU" w:eastAsia="uk-UA"/>
        </w:rPr>
        <w:t>ради.</w:t>
      </w:r>
    </w:p>
    <w:p w:rsidR="0026332C" w:rsidRPr="0026332C" w:rsidRDefault="0026332C" w:rsidP="0026332C">
      <w:pPr>
        <w:shd w:val="clear" w:color="auto" w:fill="FFFFFF"/>
        <w:suppressAutoHyphens/>
        <w:ind w:firstLine="708"/>
        <w:jc w:val="both"/>
        <w:rPr>
          <w:rFonts w:eastAsia="Times New Roman" w:cs="Times New Roman"/>
          <w:b/>
          <w:color w:val="000000"/>
          <w:sz w:val="24"/>
          <w:szCs w:val="24"/>
          <w:lang w:val="ru-RU" w:eastAsia="uk-UA"/>
        </w:rPr>
      </w:pPr>
      <w:r w:rsidRPr="0026332C">
        <w:rPr>
          <w:rFonts w:eastAsia="Times New Roman" w:cs="Times New Roman"/>
          <w:b/>
          <w:bCs/>
          <w:color w:val="000000"/>
          <w:sz w:val="24"/>
          <w:szCs w:val="24"/>
          <w:lang w:val="ru-RU" w:eastAsia="uk-UA"/>
        </w:rPr>
        <w:t>3.4.</w:t>
      </w:r>
      <w:r w:rsidRPr="0026332C">
        <w:rPr>
          <w:rFonts w:eastAsia="Times New Roman" w:cs="Times New Roman"/>
          <w:color w:val="000000"/>
          <w:sz w:val="24"/>
          <w:szCs w:val="24"/>
          <w:lang w:val="ru-RU" w:eastAsia="uk-UA"/>
        </w:rPr>
        <w:t> </w:t>
      </w:r>
      <w:proofErr w:type="spellStart"/>
      <w:r w:rsidRPr="0026332C">
        <w:rPr>
          <w:rFonts w:eastAsia="Times New Roman" w:cs="Times New Roman"/>
          <w:b/>
          <w:color w:val="000000"/>
          <w:sz w:val="24"/>
          <w:szCs w:val="24"/>
          <w:lang w:val="ru-RU" w:eastAsia="uk-UA"/>
        </w:rPr>
        <w:t>Користувач</w:t>
      </w:r>
      <w:proofErr w:type="spellEnd"/>
      <w:r w:rsidRPr="0026332C">
        <w:rPr>
          <w:rFonts w:eastAsia="Times New Roman" w:cs="Times New Roman"/>
          <w:b/>
          <w:color w:val="000000"/>
          <w:sz w:val="24"/>
          <w:szCs w:val="24"/>
          <w:lang w:val="ru-RU" w:eastAsia="uk-UA"/>
        </w:rPr>
        <w:t xml:space="preserve"> </w:t>
      </w:r>
      <w:proofErr w:type="spellStart"/>
      <w:r w:rsidRPr="0026332C">
        <w:rPr>
          <w:rFonts w:eastAsia="Times New Roman" w:cs="Times New Roman"/>
          <w:b/>
          <w:color w:val="000000"/>
          <w:sz w:val="24"/>
          <w:szCs w:val="24"/>
          <w:lang w:val="ru-RU" w:eastAsia="uk-UA"/>
        </w:rPr>
        <w:t>зобов’язаний</w:t>
      </w:r>
      <w:proofErr w:type="spellEnd"/>
      <w:r w:rsidRPr="0026332C">
        <w:rPr>
          <w:rFonts w:eastAsia="Times New Roman" w:cs="Times New Roman"/>
          <w:b/>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3.4.1.</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Використовувати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місця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тільки</w:t>
      </w:r>
      <w:proofErr w:type="spellEnd"/>
      <w:r w:rsidRPr="0026332C">
        <w:rPr>
          <w:rFonts w:eastAsia="Times New Roman" w:cs="Times New Roman"/>
          <w:color w:val="000000"/>
          <w:sz w:val="24"/>
          <w:szCs w:val="24"/>
          <w:lang w:val="ru-RU" w:eastAsia="uk-UA"/>
        </w:rPr>
        <w:t xml:space="preserve"> за </w:t>
      </w:r>
      <w:proofErr w:type="spellStart"/>
      <w:r w:rsidRPr="0026332C">
        <w:rPr>
          <w:rFonts w:eastAsia="Times New Roman" w:cs="Times New Roman"/>
          <w:color w:val="000000"/>
          <w:sz w:val="24"/>
          <w:szCs w:val="24"/>
          <w:lang w:val="ru-RU" w:eastAsia="uk-UA"/>
        </w:rPr>
        <w:t>призначенням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відповідно</w:t>
      </w:r>
      <w:proofErr w:type="spellEnd"/>
      <w:r w:rsidRPr="0026332C">
        <w:rPr>
          <w:rFonts w:eastAsia="Times New Roman" w:cs="Times New Roman"/>
          <w:color w:val="000000"/>
          <w:sz w:val="24"/>
          <w:szCs w:val="24"/>
          <w:lang w:val="ru-RU" w:eastAsia="uk-UA"/>
        </w:rPr>
        <w:t xml:space="preserve"> до Договору та не </w:t>
      </w:r>
      <w:proofErr w:type="spellStart"/>
      <w:r w:rsidRPr="0026332C">
        <w:rPr>
          <w:rFonts w:eastAsia="Times New Roman" w:cs="Times New Roman"/>
          <w:color w:val="000000"/>
          <w:sz w:val="24"/>
          <w:szCs w:val="24"/>
          <w:lang w:val="ru-RU" w:eastAsia="uk-UA"/>
        </w:rPr>
        <w:t>розміщувати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рекламоносії</w:t>
      </w:r>
      <w:proofErr w:type="spellEnd"/>
      <w:r w:rsidRPr="0026332C">
        <w:rPr>
          <w:rFonts w:eastAsia="Times New Roman" w:cs="Times New Roman"/>
          <w:color w:val="000000"/>
          <w:sz w:val="24"/>
          <w:szCs w:val="24"/>
          <w:lang w:val="ru-RU" w:eastAsia="uk-UA"/>
        </w:rPr>
        <w:t xml:space="preserve"> з </w:t>
      </w:r>
      <w:proofErr w:type="spellStart"/>
      <w:r w:rsidRPr="0026332C">
        <w:rPr>
          <w:rFonts w:eastAsia="Times New Roman" w:cs="Times New Roman"/>
          <w:color w:val="000000"/>
          <w:sz w:val="24"/>
          <w:szCs w:val="24"/>
          <w:lang w:val="ru-RU" w:eastAsia="uk-UA"/>
        </w:rPr>
        <w:t>порушенням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вимог</w:t>
      </w:r>
      <w:proofErr w:type="spellEnd"/>
      <w:r w:rsidRPr="0026332C">
        <w:rPr>
          <w:rFonts w:eastAsia="Times New Roman" w:cs="Times New Roman"/>
          <w:color w:val="000000"/>
          <w:sz w:val="24"/>
          <w:szCs w:val="24"/>
          <w:lang w:val="ru-RU" w:eastAsia="uk-UA"/>
        </w:rPr>
        <w:t xml:space="preserve"> Закону </w:t>
      </w:r>
      <w:proofErr w:type="spellStart"/>
      <w:r w:rsidRPr="0026332C">
        <w:rPr>
          <w:rFonts w:eastAsia="Times New Roman" w:cs="Times New Roman"/>
          <w:color w:val="000000"/>
          <w:sz w:val="24"/>
          <w:szCs w:val="24"/>
          <w:lang w:val="ru-RU" w:eastAsia="uk-UA"/>
        </w:rPr>
        <w:t>України</w:t>
      </w:r>
      <w:proofErr w:type="spellEnd"/>
      <w:r w:rsidRPr="0026332C">
        <w:rPr>
          <w:rFonts w:eastAsia="Times New Roman" w:cs="Times New Roman"/>
          <w:color w:val="000000"/>
          <w:sz w:val="24"/>
          <w:szCs w:val="24"/>
          <w:lang w:val="ru-RU" w:eastAsia="uk-UA"/>
        </w:rPr>
        <w:t xml:space="preserve"> «Про рекламу», «Про </w:t>
      </w:r>
      <w:proofErr w:type="spellStart"/>
      <w:r w:rsidRPr="0026332C">
        <w:rPr>
          <w:rFonts w:eastAsia="Times New Roman" w:cs="Times New Roman"/>
          <w:color w:val="000000"/>
          <w:sz w:val="24"/>
          <w:szCs w:val="24"/>
          <w:lang w:val="ru-RU" w:eastAsia="uk-UA"/>
        </w:rPr>
        <w:t>благоустрій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населених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пунктів</w:t>
      </w:r>
      <w:proofErr w:type="spellEnd"/>
      <w:r w:rsidRPr="0026332C">
        <w:rPr>
          <w:rFonts w:eastAsia="Times New Roman" w:cs="Times New Roman"/>
          <w:color w:val="000000"/>
          <w:sz w:val="24"/>
          <w:szCs w:val="24"/>
          <w:lang w:val="ru-RU" w:eastAsia="uk-UA"/>
        </w:rPr>
        <w:t>»</w:t>
      </w:r>
      <w:proofErr w:type="gramStart"/>
      <w:r w:rsidRPr="0026332C">
        <w:rPr>
          <w:rFonts w:eastAsia="Times New Roman" w:cs="Times New Roman"/>
          <w:color w:val="000000"/>
          <w:sz w:val="24"/>
          <w:szCs w:val="24"/>
          <w:lang w:val="ru-RU" w:eastAsia="uk-UA"/>
        </w:rPr>
        <w:t>, Правил</w:t>
      </w:r>
      <w:proofErr w:type="gram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зовнішньої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3.4.2.</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Утримувати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засоби</w:t>
      </w:r>
      <w:proofErr w:type="spellEnd"/>
      <w:r w:rsidRPr="0026332C">
        <w:rPr>
          <w:rFonts w:eastAsia="Times New Roman" w:cs="Times New Roman"/>
          <w:color w:val="000000"/>
          <w:sz w:val="24"/>
          <w:szCs w:val="24"/>
          <w:lang w:val="ru-RU" w:eastAsia="uk-UA"/>
        </w:rPr>
        <w:t xml:space="preserve"> в </w:t>
      </w:r>
      <w:proofErr w:type="spellStart"/>
      <w:r w:rsidRPr="0026332C">
        <w:rPr>
          <w:rFonts w:eastAsia="Times New Roman" w:cs="Times New Roman"/>
          <w:color w:val="000000"/>
          <w:sz w:val="24"/>
          <w:szCs w:val="24"/>
          <w:lang w:val="ru-RU" w:eastAsia="uk-UA"/>
        </w:rPr>
        <w:t>належному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естетичному</w:t>
      </w:r>
      <w:proofErr w:type="spellEnd"/>
      <w:r w:rsidRPr="0026332C">
        <w:rPr>
          <w:rFonts w:eastAsia="Times New Roman" w:cs="Times New Roman"/>
          <w:color w:val="000000"/>
          <w:sz w:val="24"/>
          <w:szCs w:val="24"/>
          <w:lang w:val="ru-RU" w:eastAsia="uk-UA"/>
        </w:rPr>
        <w:t xml:space="preserve"> та </w:t>
      </w:r>
      <w:proofErr w:type="spellStart"/>
      <w:r w:rsidRPr="0026332C">
        <w:rPr>
          <w:rFonts w:eastAsia="Times New Roman" w:cs="Times New Roman"/>
          <w:color w:val="000000"/>
          <w:sz w:val="24"/>
          <w:szCs w:val="24"/>
          <w:lang w:val="ru-RU" w:eastAsia="uk-UA"/>
        </w:rPr>
        <w:t>технічному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стані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згідно</w:t>
      </w:r>
      <w:proofErr w:type="spellEnd"/>
      <w:r w:rsidRPr="0026332C">
        <w:rPr>
          <w:rFonts w:eastAsia="Times New Roman" w:cs="Times New Roman"/>
          <w:color w:val="000000"/>
          <w:sz w:val="24"/>
          <w:szCs w:val="24"/>
          <w:lang w:val="ru-RU" w:eastAsia="uk-UA"/>
        </w:rPr>
        <w:t xml:space="preserve"> з </w:t>
      </w:r>
      <w:proofErr w:type="spellStart"/>
      <w:r w:rsidRPr="0026332C">
        <w:rPr>
          <w:rFonts w:eastAsia="Times New Roman" w:cs="Times New Roman"/>
          <w:color w:val="000000"/>
          <w:sz w:val="24"/>
          <w:szCs w:val="24"/>
          <w:lang w:val="ru-RU" w:eastAsia="uk-UA"/>
        </w:rPr>
        <w:t>вимогами</w:t>
      </w:r>
      <w:proofErr w:type="spellEnd"/>
      <w:r w:rsidRPr="0026332C">
        <w:rPr>
          <w:rFonts w:eastAsia="Times New Roman" w:cs="Times New Roman"/>
          <w:color w:val="000000"/>
          <w:sz w:val="24"/>
          <w:szCs w:val="24"/>
          <w:lang w:val="ru-RU" w:eastAsia="uk-UA"/>
        </w:rPr>
        <w:t xml:space="preserve"> правил і норм </w:t>
      </w:r>
      <w:proofErr w:type="spellStart"/>
      <w:r w:rsidRPr="0026332C">
        <w:rPr>
          <w:rFonts w:eastAsia="Times New Roman" w:cs="Times New Roman"/>
          <w:color w:val="000000"/>
          <w:sz w:val="24"/>
          <w:szCs w:val="24"/>
          <w:lang w:val="ru-RU" w:eastAsia="uk-UA"/>
        </w:rPr>
        <w:t>пожежної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безпеки</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забезпечити</w:t>
      </w:r>
      <w:proofErr w:type="spellEnd"/>
      <w:r w:rsidRPr="0026332C">
        <w:rPr>
          <w:rFonts w:eastAsia="Times New Roman" w:cs="Times New Roman"/>
          <w:sz w:val="24"/>
          <w:szCs w:val="24"/>
          <w:lang w:val="ru-RU" w:eastAsia="ar-SA"/>
        </w:rPr>
        <w:t xml:space="preserve"> виконання норм і правил </w:t>
      </w:r>
      <w:proofErr w:type="spellStart"/>
      <w:r w:rsidRPr="0026332C">
        <w:rPr>
          <w:rFonts w:eastAsia="Times New Roman" w:cs="Times New Roman"/>
          <w:sz w:val="24"/>
          <w:szCs w:val="24"/>
          <w:lang w:val="ru-RU" w:eastAsia="ar-SA"/>
        </w:rPr>
        <w:t>техніки</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безпеки</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містобудівних</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санітарних</w:t>
      </w:r>
      <w:proofErr w:type="spellEnd"/>
      <w:r w:rsidRPr="0026332C">
        <w:rPr>
          <w:rFonts w:eastAsia="Times New Roman" w:cs="Times New Roman"/>
          <w:sz w:val="24"/>
          <w:szCs w:val="24"/>
          <w:lang w:val="ru-RU" w:eastAsia="ar-SA"/>
        </w:rPr>
        <w:t xml:space="preserve"> норм та </w:t>
      </w:r>
      <w:proofErr w:type="spellStart"/>
      <w:r w:rsidRPr="0026332C">
        <w:rPr>
          <w:rFonts w:eastAsia="Times New Roman" w:cs="Times New Roman"/>
          <w:sz w:val="24"/>
          <w:szCs w:val="24"/>
          <w:lang w:val="ru-RU" w:eastAsia="ar-SA"/>
        </w:rPr>
        <w:t>інших</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вимог</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підтримувати</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місця</w:t>
      </w:r>
      <w:proofErr w:type="spellEnd"/>
      <w:r w:rsidRPr="0026332C">
        <w:rPr>
          <w:rFonts w:eastAsia="Times New Roman" w:cs="Times New Roman"/>
          <w:sz w:val="24"/>
          <w:szCs w:val="24"/>
          <w:lang w:val="ru-RU" w:eastAsia="ar-SA"/>
        </w:rPr>
        <w:t xml:space="preserve"> та </w:t>
      </w:r>
      <w:proofErr w:type="spellStart"/>
      <w:r w:rsidRPr="0026332C">
        <w:rPr>
          <w:rFonts w:eastAsia="Times New Roman" w:cs="Times New Roman"/>
          <w:sz w:val="24"/>
          <w:szCs w:val="24"/>
          <w:lang w:val="ru-RU" w:eastAsia="ar-SA"/>
        </w:rPr>
        <w:t>розміщені</w:t>
      </w:r>
      <w:proofErr w:type="spellEnd"/>
      <w:r w:rsidRPr="0026332C">
        <w:rPr>
          <w:rFonts w:eastAsia="Times New Roman" w:cs="Times New Roman"/>
          <w:sz w:val="24"/>
          <w:szCs w:val="24"/>
          <w:lang w:val="ru-RU" w:eastAsia="ar-SA"/>
        </w:rPr>
        <w:t xml:space="preserve"> на них </w:t>
      </w:r>
      <w:proofErr w:type="spellStart"/>
      <w:r w:rsidRPr="0026332C">
        <w:rPr>
          <w:rFonts w:eastAsia="Times New Roman" w:cs="Times New Roman"/>
          <w:sz w:val="24"/>
          <w:szCs w:val="24"/>
          <w:lang w:val="ru-RU" w:eastAsia="ar-SA"/>
        </w:rPr>
        <w:t>спеціальні</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конструкції</w:t>
      </w:r>
      <w:proofErr w:type="spellEnd"/>
      <w:r w:rsidRPr="0026332C">
        <w:rPr>
          <w:rFonts w:eastAsia="Times New Roman" w:cs="Times New Roman"/>
          <w:sz w:val="24"/>
          <w:szCs w:val="24"/>
          <w:lang w:val="ru-RU" w:eastAsia="ar-SA"/>
        </w:rPr>
        <w:t xml:space="preserve"> в </w:t>
      </w:r>
      <w:proofErr w:type="spellStart"/>
      <w:r w:rsidRPr="0026332C">
        <w:rPr>
          <w:rFonts w:eastAsia="Times New Roman" w:cs="Times New Roman"/>
          <w:sz w:val="24"/>
          <w:szCs w:val="24"/>
          <w:lang w:val="ru-RU" w:eastAsia="ar-SA"/>
        </w:rPr>
        <w:t>належному</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стані</w:t>
      </w:r>
      <w:proofErr w:type="spellEnd"/>
      <w:r w:rsidRPr="0026332C">
        <w:rPr>
          <w:rFonts w:eastAsia="Times New Roman" w:cs="Times New Roman"/>
          <w:sz w:val="24"/>
          <w:szCs w:val="24"/>
          <w:lang w:val="ru-RU" w:eastAsia="ar-SA"/>
        </w:rPr>
        <w:t xml:space="preserve">, нести </w:t>
      </w:r>
      <w:proofErr w:type="spellStart"/>
      <w:r w:rsidRPr="0026332C">
        <w:rPr>
          <w:rFonts w:eastAsia="Times New Roman" w:cs="Times New Roman"/>
          <w:sz w:val="24"/>
          <w:szCs w:val="24"/>
          <w:lang w:val="ru-RU" w:eastAsia="ar-SA"/>
        </w:rPr>
        <w:t>всі</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витрати</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щодо</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їх</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експлуатації</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3.4.3.</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Своєчасно</w:t>
      </w:r>
      <w:proofErr w:type="spellEnd"/>
      <w:r w:rsidRPr="0026332C">
        <w:rPr>
          <w:rFonts w:eastAsia="Times New Roman" w:cs="Times New Roman"/>
          <w:color w:val="000000"/>
          <w:sz w:val="24"/>
          <w:szCs w:val="24"/>
          <w:lang w:val="ru-RU" w:eastAsia="uk-UA"/>
        </w:rPr>
        <w:t xml:space="preserve"> та в </w:t>
      </w:r>
      <w:proofErr w:type="spellStart"/>
      <w:r w:rsidRPr="0026332C">
        <w:rPr>
          <w:rFonts w:eastAsia="Times New Roman" w:cs="Times New Roman"/>
          <w:color w:val="000000"/>
          <w:sz w:val="24"/>
          <w:szCs w:val="24"/>
          <w:lang w:val="ru-RU" w:eastAsia="uk-UA"/>
        </w:rPr>
        <w:t>повному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обсязі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сплачувати</w:t>
      </w:r>
      <w:proofErr w:type="spellEnd"/>
      <w:r w:rsidRPr="0026332C">
        <w:rPr>
          <w:rFonts w:eastAsia="Times New Roman" w:cs="Times New Roman"/>
          <w:color w:val="000000"/>
          <w:sz w:val="24"/>
          <w:szCs w:val="24"/>
          <w:lang w:val="ru-RU" w:eastAsia="uk-UA"/>
        </w:rPr>
        <w:t xml:space="preserve"> суму за </w:t>
      </w:r>
      <w:proofErr w:type="spellStart"/>
      <w:r w:rsidRPr="0026332C">
        <w:rPr>
          <w:rFonts w:eastAsia="Times New Roman" w:cs="Times New Roman"/>
          <w:color w:val="000000"/>
          <w:sz w:val="24"/>
          <w:szCs w:val="24"/>
          <w:lang w:val="ru-RU" w:eastAsia="uk-UA"/>
        </w:rPr>
        <w:t>встановлений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пріоритет</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або</w:t>
      </w:r>
      <w:proofErr w:type="spellEnd"/>
      <w:r w:rsidRPr="0026332C">
        <w:rPr>
          <w:rFonts w:eastAsia="Times New Roman" w:cs="Times New Roman"/>
          <w:color w:val="000000"/>
          <w:sz w:val="24"/>
          <w:szCs w:val="24"/>
          <w:lang w:val="ru-RU" w:eastAsia="uk-UA"/>
        </w:rPr>
        <w:t xml:space="preserve"> за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зовнішньої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згідно</w:t>
      </w:r>
      <w:proofErr w:type="spellEnd"/>
      <w:r w:rsidRPr="0026332C">
        <w:rPr>
          <w:rFonts w:eastAsia="Times New Roman" w:cs="Times New Roman"/>
          <w:color w:val="000000"/>
          <w:sz w:val="24"/>
          <w:szCs w:val="24"/>
          <w:lang w:val="ru-RU" w:eastAsia="uk-UA"/>
        </w:rPr>
        <w:t xml:space="preserve"> з </w:t>
      </w:r>
      <w:proofErr w:type="spellStart"/>
      <w:r w:rsidRPr="0026332C">
        <w:rPr>
          <w:rFonts w:eastAsia="Times New Roman" w:cs="Times New Roman"/>
          <w:color w:val="000000"/>
          <w:sz w:val="24"/>
          <w:szCs w:val="24"/>
          <w:lang w:val="ru-RU" w:eastAsia="uk-UA"/>
        </w:rPr>
        <w:t>Дозволами</w:t>
      </w:r>
      <w:proofErr w:type="spellEnd"/>
      <w:r w:rsidRPr="0026332C">
        <w:rPr>
          <w:rFonts w:eastAsia="Times New Roman" w:cs="Times New Roman"/>
          <w:color w:val="000000"/>
          <w:sz w:val="24"/>
          <w:szCs w:val="24"/>
          <w:lang w:val="ru-RU" w:eastAsia="uk-UA"/>
        </w:rPr>
        <w:t xml:space="preserve"> за </w:t>
      </w:r>
      <w:proofErr w:type="spellStart"/>
      <w:r w:rsidRPr="0026332C">
        <w:rPr>
          <w:rFonts w:eastAsia="Times New Roman" w:cs="Times New Roman"/>
          <w:color w:val="000000"/>
          <w:sz w:val="24"/>
          <w:szCs w:val="24"/>
          <w:lang w:val="ru-RU" w:eastAsia="uk-UA"/>
        </w:rPr>
        <w:t>розрахунковими</w:t>
      </w:r>
      <w:proofErr w:type="spellEnd"/>
      <w:r w:rsidRPr="0026332C">
        <w:rPr>
          <w:rFonts w:eastAsia="Times New Roman" w:cs="Times New Roman"/>
          <w:color w:val="000000"/>
          <w:sz w:val="24"/>
          <w:szCs w:val="24"/>
          <w:lang w:val="ru-RU" w:eastAsia="uk-UA"/>
        </w:rPr>
        <w:t xml:space="preserve"> тарифами, </w:t>
      </w:r>
      <w:proofErr w:type="spellStart"/>
      <w:r w:rsidRPr="0026332C">
        <w:rPr>
          <w:rFonts w:eastAsia="Times New Roman" w:cs="Times New Roman"/>
          <w:color w:val="000000"/>
          <w:sz w:val="24"/>
          <w:szCs w:val="24"/>
          <w:lang w:val="ru-RU" w:eastAsia="uk-UA"/>
        </w:rPr>
        <w:t>що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діють</w:t>
      </w:r>
      <w:proofErr w:type="spellEnd"/>
      <w:r w:rsidRPr="0026332C">
        <w:rPr>
          <w:rFonts w:eastAsia="Times New Roman" w:cs="Times New Roman"/>
          <w:color w:val="000000"/>
          <w:sz w:val="24"/>
          <w:szCs w:val="24"/>
          <w:lang w:val="ru-RU" w:eastAsia="uk-UA"/>
        </w:rPr>
        <w:t xml:space="preserve"> на день </w:t>
      </w:r>
      <w:proofErr w:type="spellStart"/>
      <w:r w:rsidRPr="0026332C">
        <w:rPr>
          <w:rFonts w:eastAsia="Times New Roman" w:cs="Times New Roman"/>
          <w:color w:val="000000"/>
          <w:sz w:val="24"/>
          <w:szCs w:val="24"/>
          <w:lang w:val="ru-RU" w:eastAsia="uk-UA"/>
        </w:rPr>
        <w:t>сплати</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3.4.4.</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Встановлювати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конструкції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відповідно</w:t>
      </w:r>
      <w:proofErr w:type="spellEnd"/>
      <w:r w:rsidRPr="0026332C">
        <w:rPr>
          <w:rFonts w:eastAsia="Times New Roman" w:cs="Times New Roman"/>
          <w:color w:val="000000"/>
          <w:sz w:val="24"/>
          <w:szCs w:val="24"/>
          <w:lang w:val="ru-RU" w:eastAsia="uk-UA"/>
        </w:rPr>
        <w:t xml:space="preserve"> до </w:t>
      </w:r>
      <w:proofErr w:type="spellStart"/>
      <w:r w:rsidRPr="0026332C">
        <w:rPr>
          <w:rFonts w:eastAsia="Times New Roman" w:cs="Times New Roman"/>
          <w:color w:val="000000"/>
          <w:sz w:val="24"/>
          <w:szCs w:val="24"/>
          <w:lang w:val="ru-RU" w:eastAsia="uk-UA"/>
        </w:rPr>
        <w:t>погодженого</w:t>
      </w:r>
      <w:proofErr w:type="spellEnd"/>
      <w:r w:rsidRPr="0026332C">
        <w:rPr>
          <w:rFonts w:eastAsia="Times New Roman" w:cs="Times New Roman"/>
          <w:color w:val="000000"/>
          <w:sz w:val="24"/>
          <w:szCs w:val="24"/>
          <w:lang w:val="ru-RU" w:eastAsia="uk-UA"/>
        </w:rPr>
        <w:t xml:space="preserve"> в </w:t>
      </w:r>
      <w:proofErr w:type="spellStart"/>
      <w:r w:rsidRPr="0026332C">
        <w:rPr>
          <w:rFonts w:eastAsia="Times New Roman" w:cs="Times New Roman"/>
          <w:color w:val="000000"/>
          <w:sz w:val="24"/>
          <w:szCs w:val="24"/>
          <w:lang w:val="ru-RU" w:eastAsia="uk-UA"/>
        </w:rPr>
        <w:t>установленому</w:t>
      </w:r>
      <w:proofErr w:type="spellEnd"/>
      <w:r w:rsidRPr="0026332C">
        <w:rPr>
          <w:rFonts w:eastAsia="Times New Roman" w:cs="Times New Roman"/>
          <w:color w:val="000000"/>
          <w:sz w:val="24"/>
          <w:szCs w:val="24"/>
          <w:lang w:val="ru-RU" w:eastAsia="uk-UA"/>
        </w:rPr>
        <w:t xml:space="preserve"> порядку проекту, без </w:t>
      </w:r>
      <w:proofErr w:type="spellStart"/>
      <w:r w:rsidRPr="0026332C">
        <w:rPr>
          <w:rFonts w:eastAsia="Times New Roman" w:cs="Times New Roman"/>
          <w:color w:val="000000"/>
          <w:sz w:val="24"/>
          <w:szCs w:val="24"/>
          <w:lang w:val="ru-RU" w:eastAsia="uk-UA"/>
        </w:rPr>
        <w:t>пошкодження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архітектурних</w:t>
      </w:r>
      <w:proofErr w:type="spellEnd"/>
      <w:r w:rsidRPr="0026332C">
        <w:rPr>
          <w:rFonts w:eastAsia="Times New Roman" w:cs="Times New Roman"/>
          <w:color w:val="000000"/>
          <w:sz w:val="24"/>
          <w:szCs w:val="24"/>
          <w:lang w:val="ru-RU" w:eastAsia="uk-UA"/>
        </w:rPr>
        <w:t xml:space="preserve"> деталей, </w:t>
      </w:r>
      <w:proofErr w:type="spellStart"/>
      <w:r w:rsidRPr="0026332C">
        <w:rPr>
          <w:rFonts w:eastAsia="Times New Roman" w:cs="Times New Roman"/>
          <w:color w:val="000000"/>
          <w:sz w:val="24"/>
          <w:szCs w:val="24"/>
          <w:lang w:val="ru-RU" w:eastAsia="uk-UA"/>
        </w:rPr>
        <w:t>конструктивних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елементів</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будівель</w:t>
      </w:r>
      <w:proofErr w:type="spellEnd"/>
      <w:r w:rsidRPr="0026332C">
        <w:rPr>
          <w:rFonts w:eastAsia="Times New Roman" w:cs="Times New Roman"/>
          <w:color w:val="000000"/>
          <w:sz w:val="24"/>
          <w:szCs w:val="24"/>
          <w:lang w:val="ru-RU" w:eastAsia="uk-UA"/>
        </w:rPr>
        <w:t xml:space="preserve"> та </w:t>
      </w:r>
      <w:proofErr w:type="spellStart"/>
      <w:r w:rsidRPr="0026332C">
        <w:rPr>
          <w:rFonts w:eastAsia="Times New Roman" w:cs="Times New Roman"/>
          <w:color w:val="000000"/>
          <w:sz w:val="24"/>
          <w:szCs w:val="24"/>
          <w:lang w:val="ru-RU" w:eastAsia="uk-UA"/>
        </w:rPr>
        <w:t>споруд</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підземних</w:t>
      </w:r>
      <w:proofErr w:type="spellEnd"/>
      <w:r w:rsidRPr="0026332C">
        <w:rPr>
          <w:rFonts w:eastAsia="Times New Roman" w:cs="Times New Roman"/>
          <w:color w:val="000000"/>
          <w:sz w:val="24"/>
          <w:szCs w:val="24"/>
          <w:lang w:val="ru-RU" w:eastAsia="uk-UA"/>
        </w:rPr>
        <w:t xml:space="preserve"> та </w:t>
      </w:r>
      <w:proofErr w:type="spellStart"/>
      <w:r w:rsidRPr="0026332C">
        <w:rPr>
          <w:rFonts w:eastAsia="Times New Roman" w:cs="Times New Roman"/>
          <w:color w:val="000000"/>
          <w:sz w:val="24"/>
          <w:szCs w:val="24"/>
          <w:lang w:val="ru-RU" w:eastAsia="uk-UA"/>
        </w:rPr>
        <w:t>наземних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комунікацій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елементів</w:t>
      </w:r>
      <w:proofErr w:type="spellEnd"/>
      <w:r w:rsidRPr="0026332C">
        <w:rPr>
          <w:rFonts w:eastAsia="Times New Roman" w:cs="Times New Roman"/>
          <w:color w:val="000000"/>
          <w:sz w:val="24"/>
          <w:szCs w:val="24"/>
          <w:lang w:val="ru-RU" w:eastAsia="uk-UA"/>
        </w:rPr>
        <w:t xml:space="preserve"> благоустрою та </w:t>
      </w:r>
      <w:proofErr w:type="spellStart"/>
      <w:r w:rsidRPr="0026332C">
        <w:rPr>
          <w:rFonts w:eastAsia="Times New Roman" w:cs="Times New Roman"/>
          <w:color w:val="000000"/>
          <w:sz w:val="24"/>
          <w:szCs w:val="24"/>
          <w:lang w:val="ru-RU" w:eastAsia="uk-UA"/>
        </w:rPr>
        <w:t>озеленення</w:t>
      </w:r>
      <w:proofErr w:type="spellEnd"/>
      <w:r w:rsidRPr="0026332C">
        <w:rPr>
          <w:rFonts w:eastAsia="Times New Roman" w:cs="Times New Roman"/>
          <w:color w:val="000000"/>
          <w:sz w:val="24"/>
          <w:szCs w:val="24"/>
          <w:lang w:val="ru-RU" w:eastAsia="uk-UA"/>
        </w:rPr>
        <w:t xml:space="preserve">, з </w:t>
      </w:r>
      <w:proofErr w:type="spellStart"/>
      <w:r w:rsidRPr="0026332C">
        <w:rPr>
          <w:rFonts w:eastAsia="Times New Roman" w:cs="Times New Roman"/>
          <w:color w:val="000000"/>
          <w:sz w:val="24"/>
          <w:szCs w:val="24"/>
          <w:lang w:val="ru-RU" w:eastAsia="uk-UA"/>
        </w:rPr>
        <w:t>забезпеченням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безпеки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населення</w:t>
      </w:r>
      <w:proofErr w:type="spellEnd"/>
      <w:r w:rsidRPr="0026332C">
        <w:rPr>
          <w:rFonts w:eastAsia="Times New Roman" w:cs="Times New Roman"/>
          <w:color w:val="000000"/>
          <w:sz w:val="24"/>
          <w:szCs w:val="24"/>
          <w:lang w:val="ru-RU" w:eastAsia="uk-UA"/>
        </w:rPr>
        <w:t xml:space="preserve"> при </w:t>
      </w:r>
      <w:proofErr w:type="spellStart"/>
      <w:r w:rsidRPr="0026332C">
        <w:rPr>
          <w:rFonts w:eastAsia="Times New Roman" w:cs="Times New Roman"/>
          <w:color w:val="000000"/>
          <w:sz w:val="24"/>
          <w:szCs w:val="24"/>
          <w:lang w:val="ru-RU" w:eastAsia="uk-UA"/>
        </w:rPr>
        <w:t>підключенні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конструкції</w:t>
      </w:r>
      <w:proofErr w:type="spellEnd"/>
      <w:r w:rsidRPr="0026332C">
        <w:rPr>
          <w:rFonts w:eastAsia="Times New Roman" w:cs="Times New Roman"/>
          <w:color w:val="000000"/>
          <w:sz w:val="24"/>
          <w:szCs w:val="24"/>
          <w:lang w:val="ru-RU" w:eastAsia="uk-UA"/>
        </w:rPr>
        <w:t xml:space="preserve"> до </w:t>
      </w:r>
      <w:proofErr w:type="spellStart"/>
      <w:r w:rsidRPr="0026332C">
        <w:rPr>
          <w:rFonts w:eastAsia="Times New Roman" w:cs="Times New Roman"/>
          <w:color w:val="000000"/>
          <w:sz w:val="24"/>
          <w:szCs w:val="24"/>
          <w:lang w:val="ru-RU" w:eastAsia="uk-UA"/>
        </w:rPr>
        <w:t>електричної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lastRenderedPageBreak/>
        <w:t>мережі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утримувати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їх</w:t>
      </w:r>
      <w:proofErr w:type="spellEnd"/>
      <w:r w:rsidRPr="0026332C">
        <w:rPr>
          <w:rFonts w:eastAsia="Times New Roman" w:cs="Times New Roman"/>
          <w:color w:val="000000"/>
          <w:sz w:val="24"/>
          <w:szCs w:val="24"/>
          <w:lang w:val="ru-RU" w:eastAsia="uk-UA"/>
        </w:rPr>
        <w:t xml:space="preserve"> в </w:t>
      </w:r>
      <w:proofErr w:type="spellStart"/>
      <w:r w:rsidRPr="0026332C">
        <w:rPr>
          <w:rFonts w:eastAsia="Times New Roman" w:cs="Times New Roman"/>
          <w:color w:val="000000"/>
          <w:sz w:val="24"/>
          <w:szCs w:val="24"/>
          <w:lang w:val="ru-RU" w:eastAsia="uk-UA"/>
        </w:rPr>
        <w:t>належному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технічному</w:t>
      </w:r>
      <w:proofErr w:type="spellEnd"/>
      <w:r w:rsidRPr="0026332C">
        <w:rPr>
          <w:rFonts w:eastAsia="Times New Roman" w:cs="Times New Roman"/>
          <w:color w:val="000000"/>
          <w:sz w:val="24"/>
          <w:szCs w:val="24"/>
          <w:lang w:val="ru-RU" w:eastAsia="uk-UA"/>
        </w:rPr>
        <w:t xml:space="preserve"> і </w:t>
      </w:r>
      <w:proofErr w:type="spellStart"/>
      <w:r w:rsidRPr="0026332C">
        <w:rPr>
          <w:rFonts w:eastAsia="Times New Roman" w:cs="Times New Roman"/>
          <w:color w:val="000000"/>
          <w:sz w:val="24"/>
          <w:szCs w:val="24"/>
          <w:lang w:val="ru-RU" w:eastAsia="uk-UA"/>
        </w:rPr>
        <w:t>санітарному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стані</w:t>
      </w:r>
      <w:proofErr w:type="spellEnd"/>
      <w:r w:rsidRPr="0026332C">
        <w:rPr>
          <w:rFonts w:eastAsia="Times New Roman" w:cs="Times New Roman"/>
          <w:color w:val="000000"/>
          <w:sz w:val="24"/>
          <w:szCs w:val="24"/>
          <w:lang w:val="ru-RU" w:eastAsia="uk-UA"/>
        </w:rPr>
        <w:t xml:space="preserve"> та </w:t>
      </w:r>
      <w:proofErr w:type="spellStart"/>
      <w:r w:rsidRPr="0026332C">
        <w:rPr>
          <w:rFonts w:eastAsia="Times New Roman" w:cs="Times New Roman"/>
          <w:color w:val="000000"/>
          <w:sz w:val="24"/>
          <w:szCs w:val="24"/>
          <w:lang w:val="ru-RU" w:eastAsia="uk-UA"/>
        </w:rPr>
        <w:t>впорядковувати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місця</w:t>
      </w:r>
      <w:proofErr w:type="spellEnd"/>
      <w:r w:rsidRPr="0026332C">
        <w:rPr>
          <w:rFonts w:eastAsia="Times New Roman" w:cs="Times New Roman"/>
          <w:color w:val="000000"/>
          <w:sz w:val="24"/>
          <w:szCs w:val="24"/>
          <w:lang w:val="ru-RU" w:eastAsia="uk-UA"/>
        </w:rPr>
        <w:t xml:space="preserve"> для </w:t>
      </w:r>
      <w:proofErr w:type="spellStart"/>
      <w:r w:rsidRPr="0026332C">
        <w:rPr>
          <w:rFonts w:eastAsia="Times New Roman" w:cs="Times New Roman"/>
          <w:color w:val="000000"/>
          <w:sz w:val="24"/>
          <w:szCs w:val="24"/>
          <w:lang w:val="ru-RU" w:eastAsia="uk-UA"/>
        </w:rPr>
        <w:t>їх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розташування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забезпечити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технічну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міцність</w:t>
      </w:r>
      <w:proofErr w:type="spellEnd"/>
      <w:r w:rsidRPr="0026332C">
        <w:rPr>
          <w:rFonts w:eastAsia="Times New Roman" w:cs="Times New Roman"/>
          <w:color w:val="000000"/>
          <w:sz w:val="24"/>
          <w:szCs w:val="24"/>
          <w:lang w:val="ru-RU" w:eastAsia="uk-UA"/>
        </w:rPr>
        <w:t xml:space="preserve"> і </w:t>
      </w:r>
      <w:proofErr w:type="spellStart"/>
      <w:r w:rsidRPr="0026332C">
        <w:rPr>
          <w:rFonts w:eastAsia="Times New Roman" w:cs="Times New Roman"/>
          <w:color w:val="000000"/>
          <w:sz w:val="24"/>
          <w:szCs w:val="24"/>
          <w:lang w:val="ru-RU" w:eastAsia="uk-UA"/>
        </w:rPr>
        <w:t>стійкість</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спеціальної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конструкції</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3.4.5.</w:t>
      </w:r>
      <w:r w:rsidRPr="0026332C">
        <w:rPr>
          <w:rFonts w:eastAsia="Times New Roman" w:cs="Times New Roman"/>
          <w:color w:val="000000"/>
          <w:sz w:val="24"/>
          <w:szCs w:val="24"/>
          <w:lang w:val="ru-RU" w:eastAsia="uk-UA"/>
        </w:rPr>
        <w:t xml:space="preserve"> За </w:t>
      </w:r>
      <w:proofErr w:type="spellStart"/>
      <w:r w:rsidRPr="0026332C">
        <w:rPr>
          <w:rFonts w:eastAsia="Times New Roman" w:cs="Times New Roman"/>
          <w:color w:val="000000"/>
          <w:sz w:val="24"/>
          <w:szCs w:val="24"/>
          <w:lang w:val="ru-RU" w:eastAsia="uk-UA"/>
        </w:rPr>
        <w:t>свій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рахунок</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усувати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можливі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пошкодження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зелених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насаджень</w:t>
      </w:r>
      <w:proofErr w:type="spellEnd"/>
      <w:r w:rsidRPr="0026332C">
        <w:rPr>
          <w:rFonts w:eastAsia="Times New Roman" w:cs="Times New Roman"/>
          <w:color w:val="000000"/>
          <w:sz w:val="24"/>
          <w:szCs w:val="24"/>
          <w:lang w:val="ru-RU" w:eastAsia="uk-UA"/>
        </w:rPr>
        <w:t xml:space="preserve"> у </w:t>
      </w:r>
      <w:proofErr w:type="spellStart"/>
      <w:r w:rsidRPr="0026332C">
        <w:rPr>
          <w:rFonts w:eastAsia="Times New Roman" w:cs="Times New Roman"/>
          <w:color w:val="000000"/>
          <w:sz w:val="24"/>
          <w:szCs w:val="24"/>
          <w:lang w:val="ru-RU" w:eastAsia="uk-UA"/>
        </w:rPr>
        <w:t>зоні</w:t>
      </w:r>
      <w:proofErr w:type="spellEnd"/>
      <w:r w:rsidRPr="0026332C">
        <w:rPr>
          <w:rFonts w:eastAsia="Times New Roman" w:cs="Times New Roman"/>
          <w:color w:val="000000"/>
          <w:sz w:val="24"/>
          <w:szCs w:val="24"/>
          <w:lang w:val="ru-RU" w:eastAsia="uk-UA"/>
        </w:rPr>
        <w:t xml:space="preserve"> установки </w:t>
      </w:r>
      <w:proofErr w:type="spellStart"/>
      <w:r w:rsidRPr="0026332C">
        <w:rPr>
          <w:rFonts w:eastAsia="Times New Roman" w:cs="Times New Roman"/>
          <w:color w:val="000000"/>
          <w:sz w:val="24"/>
          <w:szCs w:val="24"/>
          <w:lang w:val="ru-RU" w:eastAsia="uk-UA"/>
        </w:rPr>
        <w:t>рекламоносіїв</w:t>
      </w:r>
      <w:proofErr w:type="spellEnd"/>
      <w:r w:rsidRPr="0026332C">
        <w:rPr>
          <w:rFonts w:eastAsia="Times New Roman" w:cs="Times New Roman"/>
          <w:color w:val="000000"/>
          <w:sz w:val="24"/>
          <w:szCs w:val="24"/>
          <w:lang w:val="ru-RU" w:eastAsia="uk-UA"/>
        </w:rPr>
        <w:t xml:space="preserve"> та/</w:t>
      </w:r>
      <w:proofErr w:type="spellStart"/>
      <w:r w:rsidRPr="0026332C">
        <w:rPr>
          <w:rFonts w:eastAsia="Times New Roman" w:cs="Times New Roman"/>
          <w:color w:val="000000"/>
          <w:sz w:val="24"/>
          <w:szCs w:val="24"/>
          <w:lang w:val="ru-RU" w:eastAsia="uk-UA"/>
        </w:rPr>
        <w:t>або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комунікацій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що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пролягають</w:t>
      </w:r>
      <w:proofErr w:type="spellEnd"/>
      <w:r w:rsidRPr="0026332C">
        <w:rPr>
          <w:rFonts w:eastAsia="Times New Roman" w:cs="Times New Roman"/>
          <w:color w:val="000000"/>
          <w:sz w:val="24"/>
          <w:szCs w:val="24"/>
          <w:lang w:val="ru-RU" w:eastAsia="uk-UA"/>
        </w:rPr>
        <w:t xml:space="preserve"> у </w:t>
      </w:r>
      <w:proofErr w:type="spellStart"/>
      <w:r w:rsidRPr="0026332C">
        <w:rPr>
          <w:rFonts w:eastAsia="Times New Roman" w:cs="Times New Roman"/>
          <w:color w:val="000000"/>
          <w:sz w:val="24"/>
          <w:szCs w:val="24"/>
          <w:lang w:val="ru-RU" w:eastAsia="uk-UA"/>
        </w:rPr>
        <w:t>цьому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місці</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3.4.6.</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Відшкодовувати</w:t>
      </w:r>
      <w:proofErr w:type="spellEnd"/>
      <w:r w:rsidRPr="0026332C">
        <w:rPr>
          <w:rFonts w:eastAsia="Times New Roman" w:cs="Times New Roman"/>
          <w:color w:val="000000"/>
          <w:sz w:val="24"/>
          <w:szCs w:val="24"/>
          <w:lang w:val="ru-RU" w:eastAsia="uk-UA"/>
        </w:rPr>
        <w:t xml:space="preserve"> в </w:t>
      </w:r>
      <w:proofErr w:type="spellStart"/>
      <w:r w:rsidRPr="0026332C">
        <w:rPr>
          <w:rFonts w:eastAsia="Times New Roman" w:cs="Times New Roman"/>
          <w:color w:val="000000"/>
          <w:sz w:val="24"/>
          <w:szCs w:val="24"/>
          <w:lang w:val="ru-RU" w:eastAsia="uk-UA"/>
        </w:rPr>
        <w:t>повному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обсязі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балансоутримувачу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місця</w:t>
      </w:r>
      <w:proofErr w:type="spellEnd"/>
      <w:r w:rsidRPr="0026332C">
        <w:rPr>
          <w:rFonts w:eastAsia="Times New Roman" w:cs="Times New Roman"/>
          <w:color w:val="000000"/>
          <w:sz w:val="24"/>
          <w:szCs w:val="24"/>
          <w:lang w:val="ru-RU" w:eastAsia="uk-UA"/>
        </w:rPr>
        <w:t xml:space="preserve"> (</w:t>
      </w:r>
      <w:r w:rsidRPr="0026332C">
        <w:rPr>
          <w:rFonts w:eastAsia="Times New Roman" w:cs="Times New Roman"/>
          <w:color w:val="000000"/>
          <w:sz w:val="24"/>
          <w:szCs w:val="24"/>
          <w:lang w:eastAsia="uk-UA"/>
        </w:rPr>
        <w:t>Сільській раді</w:t>
      </w:r>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матеріальну</w:t>
      </w:r>
      <w:proofErr w:type="spellEnd"/>
      <w:r w:rsidRPr="0026332C">
        <w:rPr>
          <w:rFonts w:eastAsia="Times New Roman" w:cs="Times New Roman"/>
          <w:color w:val="000000"/>
          <w:sz w:val="24"/>
          <w:szCs w:val="24"/>
          <w:lang w:val="ru-RU" w:eastAsia="uk-UA"/>
        </w:rPr>
        <w:t xml:space="preserve"> шкоду, </w:t>
      </w:r>
      <w:proofErr w:type="spellStart"/>
      <w:r w:rsidRPr="0026332C">
        <w:rPr>
          <w:rFonts w:eastAsia="Times New Roman" w:cs="Times New Roman"/>
          <w:color w:val="000000"/>
          <w:sz w:val="24"/>
          <w:szCs w:val="24"/>
          <w:lang w:val="ru-RU" w:eastAsia="uk-UA"/>
        </w:rPr>
        <w:t>що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заподіяна</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місцю</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розташування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рекламної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конструкції</w:t>
      </w:r>
      <w:proofErr w:type="spellEnd"/>
      <w:r w:rsidRPr="0026332C">
        <w:rPr>
          <w:rFonts w:eastAsia="Times New Roman" w:cs="Times New Roman"/>
          <w:color w:val="000000"/>
          <w:sz w:val="24"/>
          <w:szCs w:val="24"/>
          <w:lang w:val="ru-RU" w:eastAsia="uk-UA"/>
        </w:rPr>
        <w:t xml:space="preserve"> з вини </w:t>
      </w:r>
      <w:proofErr w:type="spellStart"/>
      <w:r w:rsidRPr="0026332C">
        <w:rPr>
          <w:rFonts w:eastAsia="Times New Roman" w:cs="Times New Roman"/>
          <w:color w:val="000000"/>
          <w:sz w:val="24"/>
          <w:szCs w:val="24"/>
          <w:lang w:val="ru-RU" w:eastAsia="uk-UA"/>
        </w:rPr>
        <w:t>Користувача</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3.4.7.</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Демонтувати</w:t>
      </w:r>
      <w:proofErr w:type="spellEnd"/>
      <w:r w:rsidRPr="0026332C">
        <w:rPr>
          <w:rFonts w:eastAsia="Times New Roman" w:cs="Times New Roman"/>
          <w:color w:val="000000"/>
          <w:sz w:val="24"/>
          <w:szCs w:val="24"/>
          <w:lang w:val="ru-RU" w:eastAsia="uk-UA"/>
        </w:rPr>
        <w:t xml:space="preserve"> в 3-денний </w:t>
      </w:r>
      <w:proofErr w:type="spellStart"/>
      <w:r w:rsidRPr="0026332C">
        <w:rPr>
          <w:rFonts w:eastAsia="Times New Roman" w:cs="Times New Roman"/>
          <w:color w:val="000000"/>
          <w:sz w:val="24"/>
          <w:szCs w:val="24"/>
          <w:lang w:val="ru-RU" w:eastAsia="uk-UA"/>
        </w:rPr>
        <w:t>термін</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спеціальні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конструкції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після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закінчення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терміну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дії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Дозволу</w:t>
      </w:r>
      <w:proofErr w:type="spellEnd"/>
      <w:r w:rsidRPr="0026332C">
        <w:rPr>
          <w:rFonts w:eastAsia="Times New Roman" w:cs="Times New Roman"/>
          <w:color w:val="000000"/>
          <w:sz w:val="24"/>
          <w:szCs w:val="24"/>
          <w:lang w:val="ru-RU" w:eastAsia="uk-UA"/>
        </w:rPr>
        <w:t xml:space="preserve"> на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зовнішньої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 xml:space="preserve">, при </w:t>
      </w:r>
      <w:proofErr w:type="spellStart"/>
      <w:r w:rsidRPr="0026332C">
        <w:rPr>
          <w:rFonts w:eastAsia="Times New Roman" w:cs="Times New Roman"/>
          <w:color w:val="000000"/>
          <w:sz w:val="24"/>
          <w:szCs w:val="24"/>
          <w:lang w:val="ru-RU" w:eastAsia="uk-UA"/>
        </w:rPr>
        <w:t>його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скасуванні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розірванні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або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закінченні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терміну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дії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цього</w:t>
      </w:r>
      <w:proofErr w:type="spellEnd"/>
      <w:r w:rsidRPr="0026332C">
        <w:rPr>
          <w:rFonts w:eastAsia="Times New Roman" w:cs="Times New Roman"/>
          <w:color w:val="000000"/>
          <w:sz w:val="24"/>
          <w:szCs w:val="24"/>
          <w:lang w:val="ru-RU" w:eastAsia="uk-UA"/>
        </w:rPr>
        <w:t xml:space="preserve"> Договору, а </w:t>
      </w:r>
      <w:proofErr w:type="spellStart"/>
      <w:r w:rsidRPr="0026332C">
        <w:rPr>
          <w:rFonts w:eastAsia="Times New Roman" w:cs="Times New Roman"/>
          <w:color w:val="000000"/>
          <w:sz w:val="24"/>
          <w:szCs w:val="24"/>
          <w:lang w:val="ru-RU" w:eastAsia="uk-UA"/>
        </w:rPr>
        <w:t>також</w:t>
      </w:r>
      <w:proofErr w:type="spellEnd"/>
      <w:r w:rsidRPr="0026332C">
        <w:rPr>
          <w:rFonts w:eastAsia="Times New Roman" w:cs="Times New Roman"/>
          <w:color w:val="000000"/>
          <w:sz w:val="24"/>
          <w:szCs w:val="24"/>
          <w:lang w:val="ru-RU" w:eastAsia="uk-UA"/>
        </w:rPr>
        <w:t xml:space="preserve"> у </w:t>
      </w:r>
      <w:proofErr w:type="spellStart"/>
      <w:r w:rsidRPr="0026332C">
        <w:rPr>
          <w:rFonts w:eastAsia="Times New Roman" w:cs="Times New Roman"/>
          <w:color w:val="000000"/>
          <w:sz w:val="24"/>
          <w:szCs w:val="24"/>
          <w:lang w:val="ru-RU" w:eastAsia="uk-UA"/>
        </w:rPr>
        <w:t>разі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виникнення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нагальної</w:t>
      </w:r>
      <w:proofErr w:type="spellEnd"/>
      <w:r w:rsidRPr="0026332C">
        <w:rPr>
          <w:rFonts w:eastAsia="Times New Roman" w:cs="Times New Roman"/>
          <w:color w:val="000000"/>
          <w:sz w:val="24"/>
          <w:szCs w:val="24"/>
          <w:lang w:val="ru-RU" w:eastAsia="uk-UA"/>
        </w:rPr>
        <w:t xml:space="preserve"> потреби для </w:t>
      </w:r>
      <w:proofErr w:type="spellStart"/>
      <w:r w:rsidRPr="0026332C">
        <w:rPr>
          <w:rFonts w:eastAsia="Times New Roman" w:cs="Times New Roman"/>
          <w:color w:val="000000"/>
          <w:sz w:val="24"/>
          <w:szCs w:val="24"/>
          <w:lang w:val="ru-RU" w:eastAsia="uk-UA"/>
        </w:rPr>
        <w:t>реконструкції</w:t>
      </w:r>
      <w:proofErr w:type="spellEnd"/>
      <w:r w:rsidRPr="0026332C">
        <w:rPr>
          <w:rFonts w:eastAsia="Times New Roman" w:cs="Times New Roman"/>
          <w:color w:val="000000"/>
          <w:sz w:val="24"/>
          <w:szCs w:val="24"/>
          <w:lang w:val="ru-RU" w:eastAsia="uk-UA"/>
        </w:rPr>
        <w:t xml:space="preserve">, ремонту </w:t>
      </w:r>
      <w:proofErr w:type="spellStart"/>
      <w:r w:rsidRPr="0026332C">
        <w:rPr>
          <w:rFonts w:eastAsia="Times New Roman" w:cs="Times New Roman"/>
          <w:color w:val="000000"/>
          <w:sz w:val="24"/>
          <w:szCs w:val="24"/>
          <w:lang w:val="ru-RU" w:eastAsia="uk-UA"/>
        </w:rPr>
        <w:t>чи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будівництва</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місця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розташування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спеціальної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конструкції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або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зміни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містобудівної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ситуації</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3.5.</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Після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отримання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Користувачем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Дозволу</w:t>
      </w:r>
      <w:proofErr w:type="spellEnd"/>
      <w:r w:rsidRPr="0026332C">
        <w:rPr>
          <w:rFonts w:eastAsia="Times New Roman" w:cs="Times New Roman"/>
          <w:color w:val="000000"/>
          <w:sz w:val="24"/>
          <w:szCs w:val="24"/>
          <w:lang w:val="ru-RU" w:eastAsia="uk-UA"/>
        </w:rPr>
        <w:t xml:space="preserve"> на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зовнішньої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 xml:space="preserve"> </w:t>
      </w:r>
      <w:r w:rsidRPr="0026332C">
        <w:rPr>
          <w:rFonts w:eastAsia="Times New Roman" w:cs="Times New Roman"/>
          <w:b/>
          <w:color w:val="000000"/>
          <w:sz w:val="24"/>
          <w:szCs w:val="24"/>
          <w:lang w:val="ru-RU" w:eastAsia="uk-UA"/>
        </w:rPr>
        <w:t xml:space="preserve">плата за користування </w:t>
      </w:r>
      <w:proofErr w:type="spellStart"/>
      <w:r w:rsidRPr="0026332C">
        <w:rPr>
          <w:rFonts w:eastAsia="Times New Roman" w:cs="Times New Roman"/>
          <w:b/>
          <w:color w:val="000000"/>
          <w:sz w:val="24"/>
          <w:szCs w:val="24"/>
          <w:lang w:val="ru-RU" w:eastAsia="uk-UA"/>
        </w:rPr>
        <w:t>місцем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що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перебуває</w:t>
      </w:r>
      <w:proofErr w:type="spellEnd"/>
      <w:r w:rsidRPr="0026332C">
        <w:rPr>
          <w:rFonts w:eastAsia="Times New Roman" w:cs="Times New Roman"/>
          <w:color w:val="000000"/>
          <w:sz w:val="24"/>
          <w:szCs w:val="24"/>
          <w:lang w:val="ru-RU" w:eastAsia="uk-UA"/>
        </w:rPr>
        <w:t xml:space="preserve"> у </w:t>
      </w:r>
      <w:proofErr w:type="spellStart"/>
      <w:r w:rsidRPr="0026332C">
        <w:rPr>
          <w:rFonts w:eastAsia="Times New Roman" w:cs="Times New Roman"/>
          <w:color w:val="000000"/>
          <w:sz w:val="24"/>
          <w:szCs w:val="24"/>
          <w:lang w:val="ru-RU" w:eastAsia="uk-UA"/>
        </w:rPr>
        <w:t>комунальній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власності</w:t>
      </w:r>
      <w:proofErr w:type="spellEnd"/>
      <w:r w:rsidRPr="0026332C">
        <w:rPr>
          <w:rFonts w:eastAsia="Times New Roman" w:cs="Times New Roman"/>
          <w:color w:val="000000"/>
          <w:sz w:val="24"/>
          <w:szCs w:val="24"/>
          <w:lang w:val="ru-RU" w:eastAsia="uk-UA"/>
        </w:rPr>
        <w:t xml:space="preserve">, </w:t>
      </w:r>
      <w:r w:rsidRPr="0026332C">
        <w:rPr>
          <w:rFonts w:eastAsia="Times New Roman" w:cs="Times New Roman"/>
          <w:b/>
          <w:color w:val="000000"/>
          <w:sz w:val="24"/>
          <w:szCs w:val="24"/>
          <w:lang w:val="ru-RU" w:eastAsia="uk-UA"/>
        </w:rPr>
        <w:t xml:space="preserve">проводиться </w:t>
      </w:r>
      <w:proofErr w:type="spellStart"/>
      <w:r w:rsidRPr="0026332C">
        <w:rPr>
          <w:rFonts w:eastAsia="Times New Roman" w:cs="Times New Roman"/>
          <w:b/>
          <w:color w:val="000000"/>
          <w:sz w:val="24"/>
          <w:szCs w:val="24"/>
          <w:lang w:val="ru-RU" w:eastAsia="uk-UA"/>
        </w:rPr>
        <w:t>незалежно</w:t>
      </w:r>
      <w:proofErr w:type="spellEnd"/>
      <w:r w:rsidRPr="0026332C">
        <w:rPr>
          <w:rFonts w:eastAsia="Times New Roman" w:cs="Times New Roman"/>
          <w:b/>
          <w:color w:val="000000"/>
          <w:sz w:val="24"/>
          <w:szCs w:val="24"/>
          <w:lang w:val="ru-RU" w:eastAsia="uk-UA"/>
        </w:rPr>
        <w:t xml:space="preserve"> </w:t>
      </w:r>
      <w:proofErr w:type="spellStart"/>
      <w:r w:rsidRPr="0026332C">
        <w:rPr>
          <w:rFonts w:eastAsia="Times New Roman" w:cs="Times New Roman"/>
          <w:b/>
          <w:color w:val="000000"/>
          <w:sz w:val="24"/>
          <w:szCs w:val="24"/>
          <w:lang w:val="ru-RU" w:eastAsia="uk-UA"/>
        </w:rPr>
        <w:t>від</w:t>
      </w:r>
      <w:proofErr w:type="spellEnd"/>
      <w:r w:rsidRPr="0026332C">
        <w:rPr>
          <w:rFonts w:eastAsia="Times New Roman" w:cs="Times New Roman"/>
          <w:b/>
          <w:color w:val="000000"/>
          <w:sz w:val="24"/>
          <w:szCs w:val="24"/>
          <w:lang w:val="ru-RU" w:eastAsia="uk-UA"/>
        </w:rPr>
        <w:t xml:space="preserve"> того, </w:t>
      </w:r>
      <w:proofErr w:type="spellStart"/>
      <w:r w:rsidRPr="0026332C">
        <w:rPr>
          <w:rFonts w:eastAsia="Times New Roman" w:cs="Times New Roman"/>
          <w:b/>
          <w:color w:val="000000"/>
          <w:sz w:val="24"/>
          <w:szCs w:val="24"/>
          <w:lang w:val="ru-RU" w:eastAsia="uk-UA"/>
        </w:rPr>
        <w:t>чи</w:t>
      </w:r>
      <w:proofErr w:type="spellEnd"/>
      <w:r w:rsidRPr="0026332C">
        <w:rPr>
          <w:rFonts w:eastAsia="Times New Roman" w:cs="Times New Roman"/>
          <w:b/>
          <w:color w:val="000000"/>
          <w:sz w:val="24"/>
          <w:szCs w:val="24"/>
          <w:lang w:val="ru-RU" w:eastAsia="uk-UA"/>
        </w:rPr>
        <w:t xml:space="preserve"> </w:t>
      </w:r>
      <w:proofErr w:type="spellStart"/>
      <w:r w:rsidRPr="0026332C">
        <w:rPr>
          <w:rFonts w:eastAsia="Times New Roman" w:cs="Times New Roman"/>
          <w:b/>
          <w:color w:val="000000"/>
          <w:sz w:val="24"/>
          <w:szCs w:val="24"/>
          <w:lang w:val="ru-RU" w:eastAsia="uk-UA"/>
        </w:rPr>
        <w:t>використовує</w:t>
      </w:r>
      <w:proofErr w:type="spellEnd"/>
      <w:r w:rsidRPr="0026332C">
        <w:rPr>
          <w:rFonts w:eastAsia="Times New Roman" w:cs="Times New Roman"/>
          <w:b/>
          <w:color w:val="000000"/>
          <w:sz w:val="24"/>
          <w:szCs w:val="24"/>
          <w:lang w:val="ru-RU" w:eastAsia="uk-UA"/>
        </w:rPr>
        <w:t xml:space="preserve"> </w:t>
      </w:r>
      <w:proofErr w:type="spellStart"/>
      <w:r w:rsidRPr="0026332C">
        <w:rPr>
          <w:rFonts w:eastAsia="Times New Roman" w:cs="Times New Roman"/>
          <w:b/>
          <w:color w:val="000000"/>
          <w:sz w:val="24"/>
          <w:szCs w:val="24"/>
          <w:lang w:val="ru-RU" w:eastAsia="uk-UA"/>
        </w:rPr>
        <w:t>його</w:t>
      </w:r>
      <w:proofErr w:type="spellEnd"/>
      <w:r w:rsidRPr="0026332C">
        <w:rPr>
          <w:rFonts w:eastAsia="Times New Roman" w:cs="Times New Roman"/>
          <w:b/>
          <w:color w:val="000000"/>
          <w:sz w:val="24"/>
          <w:szCs w:val="24"/>
          <w:lang w:val="ru-RU" w:eastAsia="uk-UA"/>
        </w:rPr>
        <w:t xml:space="preserve"> </w:t>
      </w:r>
      <w:proofErr w:type="spellStart"/>
      <w:r w:rsidRPr="0026332C">
        <w:rPr>
          <w:rFonts w:eastAsia="Times New Roman" w:cs="Times New Roman"/>
          <w:b/>
          <w:color w:val="000000"/>
          <w:sz w:val="24"/>
          <w:szCs w:val="24"/>
          <w:lang w:val="ru-RU" w:eastAsia="uk-UA"/>
        </w:rPr>
        <w:t>Користувач</w:t>
      </w:r>
      <w:proofErr w:type="spellEnd"/>
      <w:r w:rsidRPr="0026332C">
        <w:rPr>
          <w:rFonts w:eastAsia="Times New Roman" w:cs="Times New Roman"/>
          <w:b/>
          <w:color w:val="000000"/>
          <w:sz w:val="24"/>
          <w:szCs w:val="24"/>
          <w:lang w:val="ru-RU" w:eastAsia="uk-UA"/>
        </w:rPr>
        <w:t xml:space="preserve">, </w:t>
      </w:r>
      <w:proofErr w:type="spellStart"/>
      <w:r w:rsidRPr="0026332C">
        <w:rPr>
          <w:rFonts w:eastAsia="Times New Roman" w:cs="Times New Roman"/>
          <w:b/>
          <w:color w:val="000000"/>
          <w:sz w:val="24"/>
          <w:szCs w:val="24"/>
          <w:lang w:val="ru-RU" w:eastAsia="uk-UA"/>
        </w:rPr>
        <w:t>чи</w:t>
      </w:r>
      <w:proofErr w:type="spellEnd"/>
      <w:r w:rsidRPr="0026332C">
        <w:rPr>
          <w:rFonts w:eastAsia="Times New Roman" w:cs="Times New Roman"/>
          <w:b/>
          <w:color w:val="000000"/>
          <w:sz w:val="24"/>
          <w:szCs w:val="24"/>
          <w:lang w:val="ru-RU" w:eastAsia="uk-UA"/>
        </w:rPr>
        <w:t xml:space="preserve"> </w:t>
      </w:r>
      <w:proofErr w:type="spellStart"/>
      <w:r w:rsidRPr="0026332C">
        <w:rPr>
          <w:rFonts w:eastAsia="Times New Roman" w:cs="Times New Roman"/>
          <w:b/>
          <w:color w:val="000000"/>
          <w:sz w:val="24"/>
          <w:szCs w:val="24"/>
          <w:lang w:val="ru-RU" w:eastAsia="uk-UA"/>
        </w:rPr>
        <w:t>тимчасово</w:t>
      </w:r>
      <w:proofErr w:type="spellEnd"/>
      <w:r w:rsidRPr="0026332C">
        <w:rPr>
          <w:rFonts w:eastAsia="Times New Roman" w:cs="Times New Roman"/>
          <w:b/>
          <w:color w:val="000000"/>
          <w:sz w:val="24"/>
          <w:szCs w:val="24"/>
          <w:lang w:val="ru-RU" w:eastAsia="uk-UA"/>
        </w:rPr>
        <w:t xml:space="preserve"> не </w:t>
      </w:r>
      <w:proofErr w:type="spellStart"/>
      <w:r w:rsidRPr="0026332C">
        <w:rPr>
          <w:rFonts w:eastAsia="Times New Roman" w:cs="Times New Roman"/>
          <w:b/>
          <w:color w:val="000000"/>
          <w:sz w:val="24"/>
          <w:szCs w:val="24"/>
          <w:lang w:val="ru-RU" w:eastAsia="uk-UA"/>
        </w:rPr>
        <w:t>використовує</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3.5.1.</w:t>
      </w:r>
      <w:r w:rsidRPr="0026332C">
        <w:rPr>
          <w:rFonts w:eastAsia="Times New Roman" w:cs="Times New Roman"/>
          <w:color w:val="000000"/>
          <w:sz w:val="24"/>
          <w:szCs w:val="24"/>
          <w:lang w:val="ru-RU" w:eastAsia="uk-UA"/>
        </w:rPr>
        <w:t> </w:t>
      </w:r>
      <w:proofErr w:type="spellStart"/>
      <w:r w:rsidRPr="0026332C">
        <w:rPr>
          <w:rFonts w:eastAsia="Times New Roman" w:cs="Times New Roman"/>
          <w:sz w:val="24"/>
          <w:szCs w:val="24"/>
          <w:lang w:val="ru-RU" w:eastAsia="ar-SA"/>
        </w:rPr>
        <w:t>Здійснювати</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переобладнання</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реконструкцію</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поліпшення</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наданих</w:t>
      </w:r>
      <w:proofErr w:type="spellEnd"/>
      <w:r w:rsidRPr="0026332C">
        <w:rPr>
          <w:rFonts w:eastAsia="Times New Roman" w:cs="Times New Roman"/>
          <w:sz w:val="24"/>
          <w:szCs w:val="24"/>
          <w:lang w:val="ru-RU" w:eastAsia="ar-SA"/>
        </w:rPr>
        <w:t xml:space="preserve"> в користування </w:t>
      </w:r>
      <w:proofErr w:type="spellStart"/>
      <w:r w:rsidRPr="0026332C">
        <w:rPr>
          <w:rFonts w:eastAsia="Times New Roman" w:cs="Times New Roman"/>
          <w:sz w:val="24"/>
          <w:szCs w:val="24"/>
          <w:lang w:val="ru-RU" w:eastAsia="ar-SA"/>
        </w:rPr>
        <w:t>місць</w:t>
      </w:r>
      <w:proofErr w:type="spellEnd"/>
      <w:r w:rsidRPr="0026332C">
        <w:rPr>
          <w:rFonts w:eastAsia="Times New Roman" w:cs="Times New Roman"/>
          <w:sz w:val="24"/>
          <w:szCs w:val="24"/>
          <w:lang w:val="ru-RU" w:eastAsia="ar-SA"/>
        </w:rPr>
        <w:t xml:space="preserve"> за </w:t>
      </w:r>
      <w:proofErr w:type="spellStart"/>
      <w:r w:rsidRPr="0026332C">
        <w:rPr>
          <w:rFonts w:eastAsia="Times New Roman" w:cs="Times New Roman"/>
          <w:sz w:val="24"/>
          <w:szCs w:val="24"/>
          <w:lang w:val="ru-RU" w:eastAsia="ar-SA"/>
        </w:rPr>
        <w:t>власні</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кошти</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тільки</w:t>
      </w:r>
      <w:proofErr w:type="spellEnd"/>
      <w:r w:rsidRPr="0026332C">
        <w:rPr>
          <w:rFonts w:eastAsia="Times New Roman" w:cs="Times New Roman"/>
          <w:sz w:val="24"/>
          <w:szCs w:val="24"/>
          <w:lang w:val="ru-RU" w:eastAsia="ar-SA"/>
        </w:rPr>
        <w:t xml:space="preserve"> за </w:t>
      </w:r>
      <w:proofErr w:type="spellStart"/>
      <w:r w:rsidRPr="0026332C">
        <w:rPr>
          <w:rFonts w:eastAsia="Times New Roman" w:cs="Times New Roman"/>
          <w:sz w:val="24"/>
          <w:szCs w:val="24"/>
          <w:lang w:val="ru-RU" w:eastAsia="ar-SA"/>
        </w:rPr>
        <w:t>письмовою</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згодою</w:t>
      </w:r>
      <w:proofErr w:type="spellEnd"/>
      <w:r w:rsidRPr="0026332C">
        <w:rPr>
          <w:rFonts w:eastAsia="Times New Roman" w:cs="Times New Roman"/>
          <w:sz w:val="24"/>
          <w:szCs w:val="24"/>
          <w:lang w:val="ru-RU" w:eastAsia="ar-SA"/>
        </w:rPr>
        <w:t xml:space="preserve"> С</w:t>
      </w:r>
      <w:proofErr w:type="spellStart"/>
      <w:r w:rsidRPr="0026332C">
        <w:rPr>
          <w:rFonts w:eastAsia="Times New Roman" w:cs="Times New Roman"/>
          <w:sz w:val="24"/>
          <w:szCs w:val="24"/>
          <w:lang w:eastAsia="ar-SA"/>
        </w:rPr>
        <w:t>ільської</w:t>
      </w:r>
      <w:proofErr w:type="spellEnd"/>
      <w:r w:rsidRPr="0026332C">
        <w:rPr>
          <w:rFonts w:eastAsia="Times New Roman" w:cs="Times New Roman"/>
          <w:sz w:val="24"/>
          <w:szCs w:val="24"/>
          <w:lang w:val="ru-RU" w:eastAsia="ar-SA"/>
        </w:rPr>
        <w:t xml:space="preserve"> ради.</w:t>
      </w:r>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Після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проведення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демонтажних</w:t>
      </w:r>
      <w:proofErr w:type="spellEnd"/>
      <w:r w:rsidRPr="0026332C">
        <w:rPr>
          <w:rFonts w:eastAsia="Times New Roman" w:cs="Times New Roman"/>
          <w:color w:val="000000"/>
          <w:sz w:val="24"/>
          <w:szCs w:val="24"/>
          <w:lang w:val="ru-RU" w:eastAsia="uk-UA"/>
        </w:rPr>
        <w:t xml:space="preserve"> робіт привести </w:t>
      </w:r>
      <w:proofErr w:type="spellStart"/>
      <w:r w:rsidRPr="0026332C">
        <w:rPr>
          <w:rFonts w:eastAsia="Times New Roman" w:cs="Times New Roman"/>
          <w:color w:val="000000"/>
          <w:sz w:val="24"/>
          <w:szCs w:val="24"/>
          <w:lang w:val="ru-RU" w:eastAsia="uk-UA"/>
        </w:rPr>
        <w:t>місце</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рекламного </w:t>
      </w:r>
      <w:proofErr w:type="spellStart"/>
      <w:r w:rsidRPr="0026332C">
        <w:rPr>
          <w:rFonts w:eastAsia="Times New Roman" w:cs="Times New Roman"/>
          <w:color w:val="000000"/>
          <w:sz w:val="24"/>
          <w:szCs w:val="24"/>
          <w:lang w:val="ru-RU" w:eastAsia="uk-UA"/>
        </w:rPr>
        <w:t>засобу</w:t>
      </w:r>
      <w:proofErr w:type="spellEnd"/>
      <w:r w:rsidRPr="0026332C">
        <w:rPr>
          <w:rFonts w:eastAsia="Times New Roman" w:cs="Times New Roman"/>
          <w:color w:val="000000"/>
          <w:sz w:val="24"/>
          <w:szCs w:val="24"/>
          <w:lang w:val="ru-RU" w:eastAsia="uk-UA"/>
        </w:rPr>
        <w:t xml:space="preserve"> до </w:t>
      </w:r>
      <w:proofErr w:type="spellStart"/>
      <w:r w:rsidRPr="0026332C">
        <w:rPr>
          <w:rFonts w:eastAsia="Times New Roman" w:cs="Times New Roman"/>
          <w:color w:val="000000"/>
          <w:sz w:val="24"/>
          <w:szCs w:val="24"/>
          <w:lang w:val="ru-RU" w:eastAsia="uk-UA"/>
        </w:rPr>
        <w:t>належного</w:t>
      </w:r>
      <w:proofErr w:type="spellEnd"/>
      <w:r w:rsidRPr="0026332C">
        <w:rPr>
          <w:rFonts w:eastAsia="Times New Roman" w:cs="Times New Roman"/>
          <w:color w:val="000000"/>
          <w:sz w:val="24"/>
          <w:szCs w:val="24"/>
          <w:lang w:val="ru-RU" w:eastAsia="uk-UA"/>
        </w:rPr>
        <w:t xml:space="preserve"> стану.</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3.5.2.</w:t>
      </w:r>
      <w:r w:rsidRPr="0026332C">
        <w:rPr>
          <w:rFonts w:eastAsia="Times New Roman" w:cs="Times New Roman"/>
          <w:color w:val="000000"/>
          <w:sz w:val="24"/>
          <w:szCs w:val="24"/>
          <w:lang w:val="ru-RU" w:eastAsia="uk-UA"/>
        </w:rPr>
        <w:t xml:space="preserve"> У </w:t>
      </w:r>
      <w:proofErr w:type="spellStart"/>
      <w:r w:rsidRPr="0026332C">
        <w:rPr>
          <w:rFonts w:eastAsia="Times New Roman" w:cs="Times New Roman"/>
          <w:color w:val="000000"/>
          <w:sz w:val="24"/>
          <w:szCs w:val="24"/>
          <w:lang w:val="ru-RU" w:eastAsia="uk-UA"/>
        </w:rPr>
        <w:t>тижневий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термін</w:t>
      </w:r>
      <w:proofErr w:type="spellEnd"/>
      <w:r w:rsidRPr="0026332C">
        <w:rPr>
          <w:rFonts w:eastAsia="Times New Roman" w:cs="Times New Roman"/>
          <w:color w:val="000000"/>
          <w:sz w:val="24"/>
          <w:szCs w:val="24"/>
          <w:lang w:val="ru-RU" w:eastAsia="uk-UA"/>
        </w:rPr>
        <w:t xml:space="preserve"> Листом </w:t>
      </w:r>
      <w:proofErr w:type="spellStart"/>
      <w:r w:rsidRPr="0026332C">
        <w:rPr>
          <w:rFonts w:eastAsia="Times New Roman" w:cs="Times New Roman"/>
          <w:color w:val="000000"/>
          <w:sz w:val="24"/>
          <w:szCs w:val="24"/>
          <w:lang w:val="ru-RU" w:eastAsia="uk-UA"/>
        </w:rPr>
        <w:t>повідомити</w:t>
      </w:r>
      <w:proofErr w:type="spellEnd"/>
      <w:r w:rsidRPr="0026332C">
        <w:rPr>
          <w:rFonts w:eastAsia="Times New Roman" w:cs="Times New Roman"/>
          <w:color w:val="000000"/>
          <w:sz w:val="24"/>
          <w:szCs w:val="24"/>
          <w:lang w:val="ru-RU" w:eastAsia="uk-UA"/>
        </w:rPr>
        <w:t xml:space="preserve"> С</w:t>
      </w:r>
      <w:proofErr w:type="spellStart"/>
      <w:r w:rsidRPr="0026332C">
        <w:rPr>
          <w:rFonts w:eastAsia="Times New Roman" w:cs="Times New Roman"/>
          <w:color w:val="000000"/>
          <w:sz w:val="24"/>
          <w:szCs w:val="24"/>
          <w:lang w:eastAsia="uk-UA"/>
        </w:rPr>
        <w:t>ільську</w:t>
      </w:r>
      <w:proofErr w:type="spellEnd"/>
      <w:r w:rsidRPr="0026332C">
        <w:rPr>
          <w:rFonts w:eastAsia="Times New Roman" w:cs="Times New Roman"/>
          <w:color w:val="000000"/>
          <w:sz w:val="24"/>
          <w:szCs w:val="24"/>
          <w:lang w:val="ru-RU" w:eastAsia="uk-UA"/>
        </w:rPr>
        <w:t xml:space="preserve"> раду про </w:t>
      </w:r>
      <w:proofErr w:type="spellStart"/>
      <w:r w:rsidRPr="0026332C">
        <w:rPr>
          <w:rFonts w:eastAsia="Times New Roman" w:cs="Times New Roman"/>
          <w:color w:val="000000"/>
          <w:sz w:val="24"/>
          <w:szCs w:val="24"/>
          <w:lang w:val="ru-RU" w:eastAsia="uk-UA"/>
        </w:rPr>
        <w:t>зміни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адреси</w:t>
      </w:r>
      <w:proofErr w:type="spellEnd"/>
      <w:r w:rsidRPr="0026332C">
        <w:rPr>
          <w:rFonts w:eastAsia="Times New Roman" w:cs="Times New Roman"/>
          <w:color w:val="000000"/>
          <w:sz w:val="24"/>
          <w:szCs w:val="24"/>
          <w:lang w:val="ru-RU" w:eastAsia="uk-UA"/>
        </w:rPr>
        <w:t xml:space="preserve"> для </w:t>
      </w:r>
      <w:proofErr w:type="spellStart"/>
      <w:r w:rsidRPr="0026332C">
        <w:rPr>
          <w:rFonts w:eastAsia="Times New Roman" w:cs="Times New Roman"/>
          <w:color w:val="000000"/>
          <w:sz w:val="24"/>
          <w:szCs w:val="24"/>
          <w:lang w:val="ru-RU" w:eastAsia="uk-UA"/>
        </w:rPr>
        <w:t>листування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банківського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рахунку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зміну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назви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зміну</w:t>
      </w:r>
      <w:proofErr w:type="spellEnd"/>
      <w:r w:rsidRPr="0026332C">
        <w:rPr>
          <w:rFonts w:eastAsia="Times New Roman" w:cs="Times New Roman"/>
          <w:color w:val="000000"/>
          <w:sz w:val="24"/>
          <w:szCs w:val="24"/>
          <w:lang w:val="ru-RU" w:eastAsia="uk-UA"/>
        </w:rPr>
        <w:t xml:space="preserve"> коду ЄДРПОУ </w:t>
      </w:r>
      <w:proofErr w:type="spellStart"/>
      <w:r w:rsidRPr="0026332C">
        <w:rPr>
          <w:rFonts w:eastAsia="Times New Roman" w:cs="Times New Roman"/>
          <w:color w:val="000000"/>
          <w:sz w:val="24"/>
          <w:szCs w:val="24"/>
          <w:lang w:val="ru-RU" w:eastAsia="uk-UA"/>
        </w:rPr>
        <w:t>або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реорганізацію</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sz w:val="24"/>
          <w:szCs w:val="24"/>
          <w:lang w:val="ru-RU" w:eastAsia="ru-RU"/>
        </w:rPr>
      </w:pPr>
      <w:r w:rsidRPr="0026332C">
        <w:rPr>
          <w:rFonts w:eastAsia="Times New Roman" w:cs="Times New Roman"/>
          <w:b/>
          <w:color w:val="000000"/>
          <w:sz w:val="24"/>
          <w:szCs w:val="24"/>
          <w:lang w:val="ru-RU" w:eastAsia="uk-UA"/>
        </w:rPr>
        <w:t>3.5.3.</w:t>
      </w:r>
      <w:r w:rsidRPr="0026332C">
        <w:rPr>
          <w:rFonts w:eastAsia="Times New Roman" w:cs="Times New Roman"/>
          <w:color w:val="000000"/>
          <w:sz w:val="24"/>
          <w:szCs w:val="24"/>
          <w:lang w:val="ru-RU" w:eastAsia="uk-UA"/>
        </w:rPr>
        <w:t xml:space="preserve"> </w:t>
      </w:r>
      <w:r w:rsidRPr="0026332C">
        <w:rPr>
          <w:rFonts w:eastAsia="Times New Roman" w:cs="Times New Roman"/>
          <w:sz w:val="24"/>
          <w:szCs w:val="24"/>
          <w:lang w:val="ru-RU" w:eastAsia="ru-RU"/>
        </w:rPr>
        <w:t xml:space="preserve">Передача </w:t>
      </w:r>
      <w:proofErr w:type="spellStart"/>
      <w:r w:rsidRPr="0026332C">
        <w:rPr>
          <w:rFonts w:eastAsia="Times New Roman" w:cs="Times New Roman"/>
          <w:sz w:val="24"/>
          <w:szCs w:val="24"/>
          <w:lang w:val="ru-RU" w:eastAsia="ru-RU"/>
        </w:rPr>
        <w:t>місць</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наданих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Користувачу</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іншим</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фізичним</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чи</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юридичним</w:t>
      </w:r>
      <w:proofErr w:type="spellEnd"/>
      <w:r w:rsidRPr="0026332C">
        <w:rPr>
          <w:rFonts w:eastAsia="Times New Roman" w:cs="Times New Roman"/>
          <w:sz w:val="24"/>
          <w:szCs w:val="24"/>
          <w:lang w:val="ru-RU" w:eastAsia="ru-RU"/>
        </w:rPr>
        <w:t xml:space="preserve"> особам на будь-</w:t>
      </w:r>
      <w:proofErr w:type="spellStart"/>
      <w:r w:rsidRPr="0026332C">
        <w:rPr>
          <w:rFonts w:eastAsia="Times New Roman" w:cs="Times New Roman"/>
          <w:sz w:val="24"/>
          <w:szCs w:val="24"/>
          <w:lang w:val="ru-RU" w:eastAsia="ru-RU"/>
        </w:rPr>
        <w:t>якій</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підставі</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суборенда</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спільна</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діяльність</w:t>
      </w:r>
      <w:proofErr w:type="spellEnd"/>
      <w:r w:rsidRPr="0026332C">
        <w:rPr>
          <w:rFonts w:eastAsia="Times New Roman" w:cs="Times New Roman"/>
          <w:sz w:val="24"/>
          <w:szCs w:val="24"/>
          <w:lang w:val="ru-RU" w:eastAsia="ru-RU"/>
        </w:rPr>
        <w:t xml:space="preserve"> і т.п.) не </w:t>
      </w:r>
      <w:proofErr w:type="spellStart"/>
      <w:r w:rsidRPr="0026332C">
        <w:rPr>
          <w:rFonts w:eastAsia="Times New Roman" w:cs="Times New Roman"/>
          <w:sz w:val="24"/>
          <w:szCs w:val="24"/>
          <w:lang w:val="ru-RU" w:eastAsia="ru-RU"/>
        </w:rPr>
        <w:t>допускається</w:t>
      </w:r>
      <w:proofErr w:type="spellEnd"/>
      <w:r w:rsidRPr="0026332C">
        <w:rPr>
          <w:rFonts w:eastAsia="Times New Roman" w:cs="Times New Roman"/>
          <w:sz w:val="24"/>
          <w:szCs w:val="24"/>
          <w:lang w:val="ru-RU" w:eastAsia="ru-RU"/>
        </w:rPr>
        <w:t>.</w:t>
      </w:r>
    </w:p>
    <w:p w:rsidR="0026332C" w:rsidRPr="0026332C" w:rsidRDefault="0026332C" w:rsidP="0026332C">
      <w:pPr>
        <w:shd w:val="clear" w:color="auto" w:fill="FFFFFF"/>
        <w:suppressAutoHyphens/>
        <w:ind w:firstLine="708"/>
        <w:jc w:val="both"/>
        <w:rPr>
          <w:rFonts w:eastAsia="Times New Roman" w:cs="Times New Roman"/>
          <w:b/>
          <w:bCs/>
          <w:color w:val="000000"/>
          <w:sz w:val="24"/>
          <w:szCs w:val="24"/>
          <w:lang w:eastAsia="uk-UA"/>
        </w:rPr>
      </w:pPr>
      <w:r w:rsidRPr="0026332C">
        <w:rPr>
          <w:rFonts w:eastAsia="Times New Roman" w:cs="Times New Roman"/>
          <w:b/>
          <w:sz w:val="24"/>
          <w:szCs w:val="24"/>
          <w:lang w:val="ru-RU" w:eastAsia="ru-RU"/>
        </w:rPr>
        <w:t>3.6.</w:t>
      </w:r>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Забороняється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Користувачу</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розміщати</w:t>
      </w:r>
      <w:proofErr w:type="spellEnd"/>
      <w:r w:rsidRPr="0026332C">
        <w:rPr>
          <w:rFonts w:eastAsia="Times New Roman" w:cs="Times New Roman"/>
          <w:sz w:val="24"/>
          <w:szCs w:val="24"/>
          <w:lang w:val="ru-RU" w:eastAsia="ru-RU"/>
        </w:rPr>
        <w:t xml:space="preserve"> рекламу </w:t>
      </w:r>
      <w:proofErr w:type="spellStart"/>
      <w:r w:rsidRPr="0026332C">
        <w:rPr>
          <w:rFonts w:eastAsia="Times New Roman" w:cs="Times New Roman"/>
          <w:sz w:val="24"/>
          <w:szCs w:val="24"/>
          <w:lang w:val="ru-RU" w:eastAsia="ru-RU"/>
        </w:rPr>
        <w:t>алкогольних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напоїв</w:t>
      </w:r>
      <w:proofErr w:type="spellEnd"/>
      <w:r w:rsidRPr="0026332C">
        <w:rPr>
          <w:rFonts w:eastAsia="Times New Roman" w:cs="Times New Roman"/>
          <w:sz w:val="24"/>
          <w:szCs w:val="24"/>
          <w:lang w:val="ru-RU" w:eastAsia="ru-RU"/>
        </w:rPr>
        <w:t xml:space="preserve"> та </w:t>
      </w:r>
      <w:proofErr w:type="spellStart"/>
      <w:r w:rsidRPr="0026332C">
        <w:rPr>
          <w:rFonts w:eastAsia="Times New Roman" w:cs="Times New Roman"/>
          <w:sz w:val="24"/>
          <w:szCs w:val="24"/>
          <w:lang w:val="ru-RU" w:eastAsia="ru-RU"/>
        </w:rPr>
        <w:t>тютюнових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виробів</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знаків</w:t>
      </w:r>
      <w:proofErr w:type="spellEnd"/>
      <w:r w:rsidRPr="0026332C">
        <w:rPr>
          <w:rFonts w:eastAsia="Times New Roman" w:cs="Times New Roman"/>
          <w:sz w:val="24"/>
          <w:szCs w:val="24"/>
          <w:lang w:val="ru-RU" w:eastAsia="ru-RU"/>
        </w:rPr>
        <w:t xml:space="preserve"> для </w:t>
      </w:r>
      <w:proofErr w:type="spellStart"/>
      <w:r w:rsidRPr="0026332C">
        <w:rPr>
          <w:rFonts w:eastAsia="Times New Roman" w:cs="Times New Roman"/>
          <w:sz w:val="24"/>
          <w:szCs w:val="24"/>
          <w:lang w:val="ru-RU" w:eastAsia="ru-RU"/>
        </w:rPr>
        <w:t>товарів</w:t>
      </w:r>
      <w:proofErr w:type="spellEnd"/>
      <w:r w:rsidRPr="0026332C">
        <w:rPr>
          <w:rFonts w:eastAsia="Times New Roman" w:cs="Times New Roman"/>
          <w:sz w:val="24"/>
          <w:szCs w:val="24"/>
          <w:lang w:val="ru-RU" w:eastAsia="ru-RU"/>
        </w:rPr>
        <w:t xml:space="preserve"> і </w:t>
      </w:r>
      <w:proofErr w:type="spellStart"/>
      <w:r w:rsidRPr="0026332C">
        <w:rPr>
          <w:rFonts w:eastAsia="Times New Roman" w:cs="Times New Roman"/>
          <w:sz w:val="24"/>
          <w:szCs w:val="24"/>
          <w:lang w:val="ru-RU" w:eastAsia="ru-RU"/>
        </w:rPr>
        <w:t>послуг</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інших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об’єктів</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інтелектуальної</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власності</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під</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якими</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випускаються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алкогольні</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напої</w:t>
      </w:r>
      <w:proofErr w:type="spellEnd"/>
      <w:r w:rsidRPr="0026332C">
        <w:rPr>
          <w:rFonts w:eastAsia="Times New Roman" w:cs="Times New Roman"/>
          <w:sz w:val="24"/>
          <w:szCs w:val="24"/>
          <w:lang w:val="ru-RU" w:eastAsia="ru-RU"/>
        </w:rPr>
        <w:t xml:space="preserve"> та </w:t>
      </w:r>
      <w:proofErr w:type="spellStart"/>
      <w:r w:rsidRPr="0026332C">
        <w:rPr>
          <w:rFonts w:eastAsia="Times New Roman" w:cs="Times New Roman"/>
          <w:sz w:val="24"/>
          <w:szCs w:val="24"/>
          <w:lang w:val="ru-RU" w:eastAsia="ru-RU"/>
        </w:rPr>
        <w:t>тютюнові</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вироби</w:t>
      </w:r>
      <w:proofErr w:type="spellEnd"/>
      <w:r w:rsidRPr="0026332C">
        <w:rPr>
          <w:rFonts w:eastAsia="Times New Roman" w:cs="Times New Roman"/>
          <w:sz w:val="24"/>
          <w:szCs w:val="24"/>
          <w:lang w:val="ru-RU" w:eastAsia="ru-RU"/>
        </w:rPr>
        <w:t xml:space="preserve">, не повинна </w:t>
      </w:r>
      <w:proofErr w:type="spellStart"/>
      <w:r w:rsidRPr="0026332C">
        <w:rPr>
          <w:rFonts w:eastAsia="Times New Roman" w:cs="Times New Roman"/>
          <w:sz w:val="24"/>
          <w:szCs w:val="24"/>
          <w:lang w:val="ru-RU" w:eastAsia="ru-RU"/>
        </w:rPr>
        <w:t>розміщуватися</w:t>
      </w:r>
      <w:proofErr w:type="spellEnd"/>
      <w:r w:rsidRPr="0026332C">
        <w:rPr>
          <w:rFonts w:eastAsia="Times New Roman" w:cs="Times New Roman"/>
          <w:sz w:val="24"/>
          <w:szCs w:val="24"/>
          <w:lang w:val="ru-RU" w:eastAsia="ru-RU"/>
        </w:rPr>
        <w:t xml:space="preserve"> на </w:t>
      </w:r>
      <w:proofErr w:type="spellStart"/>
      <w:r w:rsidRPr="0026332C">
        <w:rPr>
          <w:rFonts w:eastAsia="Times New Roman" w:cs="Times New Roman"/>
          <w:sz w:val="24"/>
          <w:szCs w:val="24"/>
          <w:lang w:val="ru-RU" w:eastAsia="ru-RU"/>
        </w:rPr>
        <w:t>рекламних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засобах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ближче</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ніж</w:t>
      </w:r>
      <w:proofErr w:type="spellEnd"/>
      <w:r w:rsidRPr="0026332C">
        <w:rPr>
          <w:rFonts w:eastAsia="Times New Roman" w:cs="Times New Roman"/>
          <w:sz w:val="24"/>
          <w:szCs w:val="24"/>
          <w:lang w:val="ru-RU" w:eastAsia="ru-RU"/>
        </w:rPr>
        <w:t xml:space="preserve"> за 300 </w:t>
      </w:r>
      <w:proofErr w:type="spellStart"/>
      <w:r w:rsidRPr="0026332C">
        <w:rPr>
          <w:rFonts w:eastAsia="Times New Roman" w:cs="Times New Roman"/>
          <w:sz w:val="24"/>
          <w:szCs w:val="24"/>
          <w:lang w:val="ru-RU" w:eastAsia="ru-RU"/>
        </w:rPr>
        <w:t>метрів</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прямої</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видимості</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від</w:t>
      </w:r>
      <w:proofErr w:type="spellEnd"/>
      <w:r w:rsidRPr="0026332C">
        <w:rPr>
          <w:rFonts w:eastAsia="Times New Roman" w:cs="Times New Roman"/>
          <w:sz w:val="24"/>
          <w:szCs w:val="24"/>
          <w:lang w:val="ru-RU" w:eastAsia="ru-RU"/>
        </w:rPr>
        <w:t xml:space="preserve"> території </w:t>
      </w:r>
      <w:proofErr w:type="spellStart"/>
      <w:r w:rsidRPr="0026332C">
        <w:rPr>
          <w:rFonts w:eastAsia="Times New Roman" w:cs="Times New Roman"/>
          <w:sz w:val="24"/>
          <w:szCs w:val="24"/>
          <w:lang w:val="ru-RU" w:eastAsia="ru-RU"/>
        </w:rPr>
        <w:t>дитячих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дошкільних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закладів</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середніх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загальноосвітніх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шкіл</w:t>
      </w:r>
      <w:proofErr w:type="spellEnd"/>
      <w:r w:rsidRPr="0026332C">
        <w:rPr>
          <w:rFonts w:eastAsia="Times New Roman" w:cs="Times New Roman"/>
          <w:sz w:val="24"/>
          <w:szCs w:val="24"/>
          <w:lang w:val="ru-RU" w:eastAsia="ru-RU"/>
        </w:rPr>
        <w:t xml:space="preserve"> та </w:t>
      </w:r>
      <w:proofErr w:type="spellStart"/>
      <w:r w:rsidRPr="0026332C">
        <w:rPr>
          <w:rFonts w:eastAsia="Times New Roman" w:cs="Times New Roman"/>
          <w:sz w:val="24"/>
          <w:szCs w:val="24"/>
          <w:lang w:val="ru-RU" w:eastAsia="ru-RU"/>
        </w:rPr>
        <w:t>інших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навчальних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закладів</w:t>
      </w:r>
      <w:proofErr w:type="spellEnd"/>
      <w:r w:rsidRPr="0026332C">
        <w:rPr>
          <w:rFonts w:eastAsia="Times New Roman" w:cs="Times New Roman"/>
          <w:sz w:val="24"/>
          <w:szCs w:val="24"/>
          <w:lang w:val="ru-RU" w:eastAsia="ru-RU"/>
        </w:rPr>
        <w:t xml:space="preserve">, в </w:t>
      </w:r>
      <w:proofErr w:type="spellStart"/>
      <w:r w:rsidRPr="0026332C">
        <w:rPr>
          <w:rFonts w:eastAsia="Times New Roman" w:cs="Times New Roman"/>
          <w:sz w:val="24"/>
          <w:szCs w:val="24"/>
          <w:lang w:val="ru-RU" w:eastAsia="ru-RU"/>
        </w:rPr>
        <w:t>яких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навчаються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діти</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віком</w:t>
      </w:r>
      <w:proofErr w:type="spellEnd"/>
      <w:r w:rsidRPr="0026332C">
        <w:rPr>
          <w:rFonts w:eastAsia="Times New Roman" w:cs="Times New Roman"/>
          <w:sz w:val="24"/>
          <w:szCs w:val="24"/>
          <w:lang w:val="ru-RU" w:eastAsia="ru-RU"/>
        </w:rPr>
        <w:t xml:space="preserve"> до 18 </w:t>
      </w:r>
      <w:proofErr w:type="spellStart"/>
      <w:r w:rsidRPr="0026332C">
        <w:rPr>
          <w:rFonts w:eastAsia="Times New Roman" w:cs="Times New Roman"/>
          <w:sz w:val="24"/>
          <w:szCs w:val="24"/>
          <w:lang w:val="ru-RU" w:eastAsia="ru-RU"/>
        </w:rPr>
        <w:t>років</w:t>
      </w:r>
      <w:proofErr w:type="spellEnd"/>
    </w:p>
    <w:p w:rsidR="0026332C" w:rsidRPr="0026332C" w:rsidRDefault="0026332C" w:rsidP="0026332C">
      <w:pPr>
        <w:shd w:val="clear" w:color="auto" w:fill="FFFFFF"/>
        <w:suppressAutoHyphens/>
        <w:jc w:val="center"/>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 xml:space="preserve">4. Форма плати за користування та порядок </w:t>
      </w:r>
      <w:proofErr w:type="spellStart"/>
      <w:r w:rsidRPr="0026332C">
        <w:rPr>
          <w:rFonts w:eastAsia="Times New Roman" w:cs="Times New Roman"/>
          <w:b/>
          <w:bCs/>
          <w:color w:val="000000"/>
          <w:sz w:val="24"/>
          <w:szCs w:val="24"/>
          <w:lang w:val="ru-RU" w:eastAsia="uk-UA"/>
        </w:rPr>
        <w:t>розрахунків</w:t>
      </w:r>
      <w:proofErr w:type="spellEnd"/>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4.1.</w:t>
      </w:r>
      <w:r w:rsidRPr="0026332C">
        <w:rPr>
          <w:rFonts w:eastAsia="Times New Roman" w:cs="Times New Roman"/>
          <w:color w:val="000000"/>
          <w:sz w:val="24"/>
          <w:szCs w:val="24"/>
          <w:lang w:val="ru-RU" w:eastAsia="uk-UA"/>
        </w:rPr>
        <w:t xml:space="preserve"> Плата за користування </w:t>
      </w:r>
      <w:proofErr w:type="spellStart"/>
      <w:r w:rsidRPr="0026332C">
        <w:rPr>
          <w:rFonts w:eastAsia="Times New Roman" w:cs="Times New Roman"/>
          <w:color w:val="000000"/>
          <w:sz w:val="24"/>
          <w:szCs w:val="24"/>
          <w:lang w:val="ru-RU" w:eastAsia="uk-UA"/>
        </w:rPr>
        <w:t>місцем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що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перебуває</w:t>
      </w:r>
      <w:proofErr w:type="spellEnd"/>
      <w:r w:rsidRPr="0026332C">
        <w:rPr>
          <w:rFonts w:eastAsia="Times New Roman" w:cs="Times New Roman"/>
          <w:color w:val="000000"/>
          <w:sz w:val="24"/>
          <w:szCs w:val="24"/>
          <w:lang w:val="ru-RU" w:eastAsia="uk-UA"/>
        </w:rPr>
        <w:t xml:space="preserve"> у </w:t>
      </w:r>
      <w:proofErr w:type="spellStart"/>
      <w:r w:rsidRPr="0026332C">
        <w:rPr>
          <w:rFonts w:eastAsia="Times New Roman" w:cs="Times New Roman"/>
          <w:color w:val="000000"/>
          <w:sz w:val="24"/>
          <w:szCs w:val="24"/>
          <w:lang w:val="ru-RU" w:eastAsia="uk-UA"/>
        </w:rPr>
        <w:t>комунальній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власності</w:t>
      </w:r>
      <w:proofErr w:type="spellEnd"/>
      <w:r w:rsidRPr="0026332C">
        <w:rPr>
          <w:rFonts w:eastAsia="Times New Roman" w:cs="Times New Roman"/>
          <w:color w:val="000000"/>
          <w:sz w:val="24"/>
          <w:szCs w:val="24"/>
          <w:lang w:val="ru-RU" w:eastAsia="uk-UA"/>
        </w:rPr>
        <w:t xml:space="preserve">, для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зовнішньої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 xml:space="preserve">, а </w:t>
      </w:r>
      <w:proofErr w:type="spellStart"/>
      <w:r w:rsidRPr="0026332C">
        <w:rPr>
          <w:rFonts w:eastAsia="Times New Roman" w:cs="Times New Roman"/>
          <w:color w:val="000000"/>
          <w:sz w:val="24"/>
          <w:szCs w:val="24"/>
          <w:lang w:val="ru-RU" w:eastAsia="uk-UA"/>
        </w:rPr>
        <w:t>також</w:t>
      </w:r>
      <w:proofErr w:type="spellEnd"/>
      <w:r w:rsidRPr="0026332C">
        <w:rPr>
          <w:rFonts w:eastAsia="Times New Roman" w:cs="Times New Roman"/>
          <w:color w:val="000000"/>
          <w:sz w:val="24"/>
          <w:szCs w:val="24"/>
          <w:lang w:val="ru-RU" w:eastAsia="uk-UA"/>
        </w:rPr>
        <w:t xml:space="preserve"> за </w:t>
      </w:r>
      <w:proofErr w:type="spellStart"/>
      <w:r w:rsidRPr="0026332C">
        <w:rPr>
          <w:rFonts w:eastAsia="Times New Roman" w:cs="Times New Roman"/>
          <w:color w:val="000000"/>
          <w:sz w:val="24"/>
          <w:szCs w:val="24"/>
          <w:lang w:val="ru-RU" w:eastAsia="uk-UA"/>
        </w:rPr>
        <w:t>встановлений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пріоритет</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визначається</w:t>
      </w:r>
      <w:proofErr w:type="spellEnd"/>
      <w:r w:rsidRPr="0026332C">
        <w:rPr>
          <w:rFonts w:eastAsia="Times New Roman" w:cs="Times New Roman"/>
          <w:color w:val="000000"/>
          <w:sz w:val="24"/>
          <w:szCs w:val="24"/>
          <w:lang w:val="ru-RU" w:eastAsia="uk-UA"/>
        </w:rPr>
        <w:t xml:space="preserve"> на </w:t>
      </w:r>
      <w:proofErr w:type="spellStart"/>
      <w:r w:rsidRPr="0026332C">
        <w:rPr>
          <w:rFonts w:eastAsia="Times New Roman" w:cs="Times New Roman"/>
          <w:color w:val="000000"/>
          <w:sz w:val="24"/>
          <w:szCs w:val="24"/>
          <w:lang w:val="ru-RU" w:eastAsia="uk-UA"/>
        </w:rPr>
        <w:t>підставі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тарифів</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затверджених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виконавчим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комітетом</w:t>
      </w:r>
      <w:proofErr w:type="spellEnd"/>
      <w:r w:rsidRPr="0026332C">
        <w:rPr>
          <w:rFonts w:eastAsia="Times New Roman" w:cs="Times New Roman"/>
          <w:color w:val="000000"/>
          <w:sz w:val="24"/>
          <w:szCs w:val="24"/>
          <w:lang w:val="ru-RU" w:eastAsia="uk-UA"/>
        </w:rPr>
        <w:t xml:space="preserve"> </w:t>
      </w:r>
      <w:r w:rsidRPr="0026332C">
        <w:rPr>
          <w:rFonts w:eastAsia="Times New Roman" w:cs="Times New Roman"/>
          <w:sz w:val="24"/>
          <w:szCs w:val="24"/>
          <w:lang w:eastAsia="ar-SA"/>
        </w:rPr>
        <w:t xml:space="preserve">Райгородської сільської </w:t>
      </w:r>
      <w:r w:rsidRPr="0026332C">
        <w:rPr>
          <w:rFonts w:eastAsia="Times New Roman" w:cs="Times New Roman"/>
          <w:color w:val="000000"/>
          <w:sz w:val="24"/>
          <w:szCs w:val="24"/>
          <w:lang w:val="ru-RU" w:eastAsia="uk-UA"/>
        </w:rPr>
        <w:t xml:space="preserve">ради, </w:t>
      </w:r>
      <w:proofErr w:type="spellStart"/>
      <w:r w:rsidRPr="0026332C">
        <w:rPr>
          <w:rFonts w:eastAsia="Times New Roman" w:cs="Times New Roman"/>
          <w:color w:val="000000"/>
          <w:sz w:val="24"/>
          <w:szCs w:val="24"/>
          <w:lang w:val="ru-RU" w:eastAsia="uk-UA"/>
        </w:rPr>
        <w:t>згідно</w:t>
      </w:r>
      <w:proofErr w:type="spellEnd"/>
      <w:r w:rsidRPr="0026332C">
        <w:rPr>
          <w:rFonts w:eastAsia="Times New Roman" w:cs="Times New Roman"/>
          <w:color w:val="000000"/>
          <w:sz w:val="24"/>
          <w:szCs w:val="24"/>
          <w:lang w:val="ru-RU" w:eastAsia="uk-UA"/>
        </w:rPr>
        <w:t xml:space="preserve"> з </w:t>
      </w:r>
      <w:proofErr w:type="spellStart"/>
      <w:r w:rsidRPr="0026332C">
        <w:rPr>
          <w:rFonts w:eastAsia="Times New Roman" w:cs="Times New Roman"/>
          <w:color w:val="000000"/>
          <w:sz w:val="24"/>
          <w:szCs w:val="24"/>
          <w:lang w:val="ru-RU" w:eastAsia="uk-UA"/>
        </w:rPr>
        <w:t>переліком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конструкцій</w:t>
      </w:r>
      <w:proofErr w:type="spellEnd"/>
      <w:r w:rsidRPr="0026332C">
        <w:rPr>
          <w:rFonts w:eastAsia="Times New Roman" w:cs="Times New Roman"/>
          <w:color w:val="000000"/>
          <w:sz w:val="24"/>
          <w:szCs w:val="24"/>
          <w:lang w:val="ru-RU" w:eastAsia="uk-UA"/>
        </w:rPr>
        <w:t xml:space="preserve">, а </w:t>
      </w:r>
      <w:proofErr w:type="spellStart"/>
      <w:r w:rsidRPr="0026332C">
        <w:rPr>
          <w:rFonts w:eastAsia="Times New Roman" w:cs="Times New Roman"/>
          <w:color w:val="000000"/>
          <w:sz w:val="24"/>
          <w:szCs w:val="24"/>
          <w:lang w:val="ru-RU" w:eastAsia="uk-UA"/>
        </w:rPr>
        <w:t>також</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бухгалтерського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розрахунку</w:t>
      </w:r>
      <w:proofErr w:type="spellEnd"/>
      <w:r w:rsidRPr="0026332C">
        <w:rPr>
          <w:rFonts w:eastAsia="Times New Roman" w:cs="Times New Roman"/>
          <w:color w:val="000000"/>
          <w:sz w:val="24"/>
          <w:szCs w:val="24"/>
          <w:lang w:val="ru-RU" w:eastAsia="uk-UA"/>
        </w:rPr>
        <w:t xml:space="preserve"> за формою </w:t>
      </w:r>
      <w:proofErr w:type="spellStart"/>
      <w:r w:rsidRPr="0026332C">
        <w:rPr>
          <w:rFonts w:eastAsia="Times New Roman" w:cs="Times New Roman"/>
          <w:color w:val="000000"/>
          <w:sz w:val="24"/>
          <w:szCs w:val="24"/>
          <w:lang w:val="ru-RU" w:eastAsia="uk-UA"/>
        </w:rPr>
        <w:t>визначеної</w:t>
      </w:r>
      <w:proofErr w:type="spellEnd"/>
      <w:r w:rsidRPr="0026332C">
        <w:rPr>
          <w:rFonts w:eastAsia="Times New Roman" w:cs="Times New Roman"/>
          <w:color w:val="000000"/>
          <w:sz w:val="24"/>
          <w:szCs w:val="24"/>
          <w:lang w:val="ru-RU" w:eastAsia="uk-UA"/>
        </w:rPr>
        <w:t xml:space="preserve"> п. 58 </w:t>
      </w:r>
      <w:r w:rsidRPr="0026332C">
        <w:rPr>
          <w:rFonts w:eastAsia="Times New Roman" w:cs="Times New Roman"/>
          <w:sz w:val="24"/>
          <w:szCs w:val="24"/>
          <w:lang w:val="ru-RU" w:eastAsia="ar-SA"/>
        </w:rPr>
        <w:t>Порядку</w:t>
      </w:r>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4.2.</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ru-RU"/>
        </w:rPr>
        <w:t>Розмір</w:t>
      </w:r>
      <w:proofErr w:type="spellEnd"/>
      <w:r w:rsidRPr="0026332C">
        <w:rPr>
          <w:rFonts w:eastAsia="Times New Roman" w:cs="Times New Roman"/>
          <w:color w:val="000000"/>
          <w:sz w:val="24"/>
          <w:szCs w:val="24"/>
          <w:lang w:val="ru-RU" w:eastAsia="ru-RU"/>
        </w:rPr>
        <w:t xml:space="preserve"> плати за користування </w:t>
      </w:r>
      <w:proofErr w:type="spellStart"/>
      <w:r w:rsidRPr="0026332C">
        <w:rPr>
          <w:rFonts w:eastAsia="Times New Roman" w:cs="Times New Roman"/>
          <w:color w:val="000000"/>
          <w:sz w:val="24"/>
          <w:szCs w:val="24"/>
          <w:lang w:val="ru-RU" w:eastAsia="ru-RU"/>
        </w:rPr>
        <w:t>місцем</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надане</w:t>
      </w:r>
      <w:proofErr w:type="spellEnd"/>
      <w:r w:rsidRPr="0026332C">
        <w:rPr>
          <w:rFonts w:eastAsia="Times New Roman" w:cs="Times New Roman"/>
          <w:color w:val="000000"/>
          <w:sz w:val="24"/>
          <w:szCs w:val="24"/>
          <w:lang w:val="ru-RU" w:eastAsia="ru-RU"/>
        </w:rPr>
        <w:t xml:space="preserve"> в користування за </w:t>
      </w:r>
      <w:proofErr w:type="spellStart"/>
      <w:r w:rsidRPr="0026332C">
        <w:rPr>
          <w:rFonts w:eastAsia="Times New Roman" w:cs="Times New Roman"/>
          <w:color w:val="000000"/>
          <w:sz w:val="24"/>
          <w:szCs w:val="24"/>
          <w:lang w:val="ru-RU" w:eastAsia="ru-RU"/>
        </w:rPr>
        <w:t>цим</w:t>
      </w:r>
      <w:proofErr w:type="spellEnd"/>
      <w:r w:rsidRPr="0026332C">
        <w:rPr>
          <w:rFonts w:eastAsia="Times New Roman" w:cs="Times New Roman"/>
          <w:color w:val="000000"/>
          <w:sz w:val="24"/>
          <w:szCs w:val="24"/>
          <w:lang w:val="ru-RU" w:eastAsia="ru-RU"/>
        </w:rPr>
        <w:t xml:space="preserve"> Договором, </w:t>
      </w:r>
      <w:proofErr w:type="spellStart"/>
      <w:r w:rsidRPr="0026332C">
        <w:rPr>
          <w:rFonts w:eastAsia="Times New Roman" w:cs="Times New Roman"/>
          <w:color w:val="000000"/>
          <w:sz w:val="24"/>
          <w:szCs w:val="24"/>
          <w:lang w:val="ru-RU" w:eastAsia="ru-RU"/>
        </w:rPr>
        <w:t>складає</w:t>
      </w:r>
      <w:proofErr w:type="spellEnd"/>
      <w:r w:rsidRPr="0026332C">
        <w:rPr>
          <w:rFonts w:eastAsia="Times New Roman" w:cs="Times New Roman"/>
          <w:color w:val="000000"/>
          <w:sz w:val="24"/>
          <w:szCs w:val="24"/>
          <w:lang w:val="ru-RU" w:eastAsia="ru-RU"/>
        </w:rPr>
        <w:t xml:space="preserve">: </w:t>
      </w:r>
      <w:r w:rsidRPr="0026332C">
        <w:rPr>
          <w:rFonts w:eastAsia="Times New Roman" w:cs="Times New Roman"/>
          <w:b/>
          <w:color w:val="000000"/>
          <w:sz w:val="24"/>
          <w:szCs w:val="24"/>
          <w:lang w:eastAsia="ru-RU"/>
        </w:rPr>
        <w:t>_____________________________________</w:t>
      </w:r>
      <w:r w:rsidRPr="0026332C">
        <w:rPr>
          <w:rFonts w:eastAsia="Times New Roman" w:cs="Times New Roman"/>
          <w:b/>
          <w:color w:val="000000"/>
          <w:sz w:val="24"/>
          <w:szCs w:val="24"/>
          <w:lang w:val="ru-RU" w:eastAsia="ru-RU"/>
        </w:rPr>
        <w:t xml:space="preserve"> грн. </w:t>
      </w:r>
      <w:r w:rsidRPr="0026332C">
        <w:rPr>
          <w:rFonts w:eastAsia="Times New Roman" w:cs="Times New Roman"/>
          <w:b/>
          <w:color w:val="000000"/>
          <w:sz w:val="24"/>
          <w:szCs w:val="24"/>
          <w:lang w:eastAsia="ru-RU"/>
        </w:rPr>
        <w:t>_____</w:t>
      </w:r>
      <w:r w:rsidRPr="0026332C">
        <w:rPr>
          <w:rFonts w:eastAsia="Times New Roman" w:cs="Times New Roman"/>
          <w:b/>
          <w:color w:val="000000"/>
          <w:sz w:val="24"/>
          <w:szCs w:val="24"/>
          <w:lang w:val="ru-RU" w:eastAsia="ru-RU"/>
        </w:rPr>
        <w:t xml:space="preserve"> коп. на рік</w:t>
      </w:r>
      <w:r w:rsidRPr="0026332C">
        <w:rPr>
          <w:rFonts w:eastAsia="Times New Roman" w:cs="Times New Roman"/>
          <w:b/>
          <w:color w:val="000000"/>
          <w:sz w:val="24"/>
          <w:szCs w:val="24"/>
          <w:lang w:eastAsia="ru-RU"/>
        </w:rPr>
        <w:t xml:space="preserve"> </w:t>
      </w:r>
      <w:r w:rsidRPr="0026332C">
        <w:rPr>
          <w:rFonts w:eastAsia="Times New Roman" w:cs="Times New Roman"/>
          <w:b/>
          <w:color w:val="FF0000"/>
          <w:sz w:val="24"/>
          <w:szCs w:val="24"/>
          <w:lang w:eastAsia="ru-RU"/>
        </w:rPr>
        <w:t xml:space="preserve">з урахуванням індексу </w:t>
      </w:r>
      <w:proofErr w:type="gramStart"/>
      <w:r w:rsidRPr="0026332C">
        <w:rPr>
          <w:rFonts w:eastAsia="Times New Roman" w:cs="Times New Roman"/>
          <w:b/>
          <w:color w:val="FF0000"/>
          <w:sz w:val="24"/>
          <w:szCs w:val="24"/>
          <w:lang w:eastAsia="ru-RU"/>
        </w:rPr>
        <w:t>інфляції</w:t>
      </w:r>
      <w:r w:rsidRPr="0026332C">
        <w:rPr>
          <w:rFonts w:eastAsia="Times New Roman" w:cs="Times New Roman"/>
          <w:b/>
          <w:color w:val="000000"/>
          <w:sz w:val="24"/>
          <w:szCs w:val="24"/>
          <w:lang w:eastAsia="ru-RU"/>
        </w:rPr>
        <w:t xml:space="preserve"> </w:t>
      </w:r>
      <w:r w:rsidRPr="0026332C">
        <w:rPr>
          <w:rFonts w:eastAsia="Times New Roman" w:cs="Times New Roman"/>
          <w:b/>
          <w:color w:val="000000"/>
          <w:sz w:val="24"/>
          <w:szCs w:val="24"/>
          <w:lang w:val="ru-RU" w:eastAsia="ru-RU"/>
        </w:rPr>
        <w:t>.</w:t>
      </w:r>
      <w:proofErr w:type="gramEnd"/>
    </w:p>
    <w:p w:rsidR="0026332C" w:rsidRPr="0026332C" w:rsidRDefault="0026332C" w:rsidP="0026332C">
      <w:pPr>
        <w:shd w:val="clear" w:color="auto" w:fill="FFFFFF"/>
        <w:suppressAutoHyphens/>
        <w:ind w:firstLine="708"/>
        <w:jc w:val="both"/>
        <w:rPr>
          <w:rFonts w:eastAsia="Times New Roman" w:cs="Times New Roman"/>
          <w:b/>
          <w:color w:val="000000"/>
          <w:sz w:val="24"/>
          <w:szCs w:val="24"/>
          <w:lang w:val="ru-RU" w:eastAsia="ru-RU"/>
        </w:rPr>
      </w:pPr>
      <w:r w:rsidRPr="0026332C">
        <w:rPr>
          <w:rFonts w:eastAsia="Times New Roman" w:cs="Times New Roman"/>
          <w:b/>
          <w:color w:val="000000"/>
          <w:sz w:val="24"/>
          <w:szCs w:val="24"/>
          <w:lang w:val="ru-RU" w:eastAsia="ru-RU"/>
        </w:rPr>
        <w:t xml:space="preserve">4.3. </w:t>
      </w:r>
      <w:proofErr w:type="spellStart"/>
      <w:r w:rsidRPr="0026332C">
        <w:rPr>
          <w:rFonts w:eastAsia="Times New Roman" w:cs="Times New Roman"/>
          <w:color w:val="000000"/>
          <w:sz w:val="24"/>
          <w:szCs w:val="24"/>
          <w:lang w:val="ru-RU" w:eastAsia="uk-UA"/>
        </w:rPr>
        <w:t>Користувач</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може</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перерахувати</w:t>
      </w:r>
      <w:proofErr w:type="spellEnd"/>
      <w:r w:rsidRPr="0026332C">
        <w:rPr>
          <w:rFonts w:eastAsia="Times New Roman" w:cs="Times New Roman"/>
          <w:color w:val="000000"/>
          <w:sz w:val="24"/>
          <w:szCs w:val="24"/>
          <w:lang w:val="ru-RU" w:eastAsia="uk-UA"/>
        </w:rPr>
        <w:t xml:space="preserve"> плату </w:t>
      </w:r>
      <w:proofErr w:type="spellStart"/>
      <w:r w:rsidRPr="0026332C">
        <w:rPr>
          <w:rFonts w:eastAsia="Times New Roman" w:cs="Times New Roman"/>
          <w:color w:val="000000"/>
          <w:sz w:val="24"/>
          <w:szCs w:val="24"/>
          <w:lang w:val="ru-RU" w:eastAsia="uk-UA"/>
        </w:rPr>
        <w:t>вказану</w:t>
      </w:r>
      <w:proofErr w:type="spellEnd"/>
      <w:r w:rsidRPr="0026332C">
        <w:rPr>
          <w:rFonts w:eastAsia="Times New Roman" w:cs="Times New Roman"/>
          <w:color w:val="000000"/>
          <w:sz w:val="24"/>
          <w:szCs w:val="24"/>
          <w:lang w:val="ru-RU" w:eastAsia="uk-UA"/>
        </w:rPr>
        <w:t xml:space="preserve"> в п.4.2. </w:t>
      </w:r>
      <w:proofErr w:type="spellStart"/>
      <w:r w:rsidRPr="0026332C">
        <w:rPr>
          <w:rFonts w:eastAsia="Times New Roman" w:cs="Times New Roman"/>
          <w:color w:val="000000"/>
          <w:sz w:val="24"/>
          <w:szCs w:val="24"/>
          <w:lang w:val="ru-RU" w:eastAsia="uk-UA"/>
        </w:rPr>
        <w:t>цього</w:t>
      </w:r>
      <w:proofErr w:type="spellEnd"/>
      <w:r w:rsidRPr="0026332C">
        <w:rPr>
          <w:rFonts w:eastAsia="Times New Roman" w:cs="Times New Roman"/>
          <w:color w:val="000000"/>
          <w:sz w:val="24"/>
          <w:szCs w:val="24"/>
          <w:lang w:val="ru-RU" w:eastAsia="uk-UA"/>
        </w:rPr>
        <w:t xml:space="preserve"> Договору за користування </w:t>
      </w:r>
      <w:proofErr w:type="spellStart"/>
      <w:r w:rsidRPr="0026332C">
        <w:rPr>
          <w:rFonts w:eastAsia="Times New Roman" w:cs="Times New Roman"/>
          <w:color w:val="000000"/>
          <w:sz w:val="24"/>
          <w:szCs w:val="24"/>
          <w:lang w:val="ru-RU" w:eastAsia="uk-UA"/>
        </w:rPr>
        <w:t>місцем</w:t>
      </w:r>
      <w:proofErr w:type="spellEnd"/>
      <w:r w:rsidRPr="0026332C">
        <w:rPr>
          <w:rFonts w:eastAsia="Times New Roman" w:cs="Times New Roman"/>
          <w:color w:val="000000"/>
          <w:sz w:val="24"/>
          <w:szCs w:val="24"/>
          <w:lang w:val="ru-RU" w:eastAsia="uk-UA"/>
        </w:rPr>
        <w:t xml:space="preserve"> за рік одноразово одним </w:t>
      </w:r>
      <w:proofErr w:type="spellStart"/>
      <w:r w:rsidRPr="0026332C">
        <w:rPr>
          <w:rFonts w:eastAsia="Times New Roman" w:cs="Times New Roman"/>
          <w:color w:val="000000"/>
          <w:sz w:val="24"/>
          <w:szCs w:val="24"/>
          <w:lang w:val="ru-RU" w:eastAsia="uk-UA"/>
        </w:rPr>
        <w:t>платежем</w:t>
      </w:r>
      <w:proofErr w:type="spellEnd"/>
      <w:r w:rsidRPr="0026332C">
        <w:rPr>
          <w:rFonts w:eastAsia="Times New Roman" w:cs="Times New Roman"/>
          <w:color w:val="000000"/>
          <w:sz w:val="24"/>
          <w:szCs w:val="24"/>
          <w:lang w:val="ru-RU" w:eastAsia="uk-UA"/>
        </w:rPr>
        <w:t xml:space="preserve">, але не </w:t>
      </w:r>
      <w:proofErr w:type="spellStart"/>
      <w:r w:rsidRPr="0026332C">
        <w:rPr>
          <w:rFonts w:eastAsia="Times New Roman" w:cs="Times New Roman"/>
          <w:color w:val="000000"/>
          <w:sz w:val="24"/>
          <w:szCs w:val="24"/>
          <w:lang w:val="ru-RU" w:eastAsia="uk-UA"/>
        </w:rPr>
        <w:t>пізніше</w:t>
      </w:r>
      <w:proofErr w:type="spellEnd"/>
      <w:r w:rsidRPr="0026332C">
        <w:rPr>
          <w:rFonts w:eastAsia="Times New Roman" w:cs="Times New Roman"/>
          <w:color w:val="000000"/>
          <w:sz w:val="24"/>
          <w:szCs w:val="24"/>
          <w:lang w:val="ru-RU" w:eastAsia="uk-UA"/>
        </w:rPr>
        <w:t xml:space="preserve"> 25 </w:t>
      </w:r>
      <w:proofErr w:type="spellStart"/>
      <w:r w:rsidRPr="0026332C">
        <w:rPr>
          <w:rFonts w:eastAsia="Times New Roman" w:cs="Times New Roman"/>
          <w:color w:val="000000"/>
          <w:sz w:val="24"/>
          <w:szCs w:val="24"/>
          <w:lang w:val="ru-RU" w:eastAsia="uk-UA"/>
        </w:rPr>
        <w:t>грудня</w:t>
      </w:r>
      <w:proofErr w:type="spellEnd"/>
      <w:r w:rsidRPr="0026332C">
        <w:rPr>
          <w:rFonts w:eastAsia="Times New Roman" w:cs="Times New Roman"/>
          <w:color w:val="000000"/>
          <w:sz w:val="24"/>
          <w:szCs w:val="24"/>
          <w:lang w:val="ru-RU" w:eastAsia="uk-UA"/>
        </w:rPr>
        <w:t xml:space="preserve"> поточного року.</w:t>
      </w:r>
    </w:p>
    <w:p w:rsidR="0026332C" w:rsidRPr="0026332C" w:rsidRDefault="0026332C" w:rsidP="0026332C">
      <w:pPr>
        <w:suppressAutoHyphens/>
        <w:jc w:val="both"/>
        <w:rPr>
          <w:rFonts w:eastAsia="Times New Roman" w:cs="Times New Roman"/>
          <w:color w:val="000000"/>
          <w:sz w:val="24"/>
          <w:szCs w:val="24"/>
          <w:lang w:val="ru-RU" w:eastAsia="uk-UA"/>
        </w:rPr>
      </w:pPr>
      <w:r w:rsidRPr="0026332C">
        <w:rPr>
          <w:rFonts w:eastAsia="Times New Roman" w:cs="Times New Roman"/>
          <w:b/>
          <w:color w:val="000000"/>
          <w:sz w:val="24"/>
          <w:szCs w:val="24"/>
          <w:lang w:val="ru-RU" w:eastAsia="uk-UA"/>
        </w:rPr>
        <w:t>4.4.</w:t>
      </w:r>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Користувач</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щомісячно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перераховує</w:t>
      </w:r>
      <w:proofErr w:type="spellEnd"/>
      <w:r w:rsidRPr="0026332C">
        <w:rPr>
          <w:rFonts w:eastAsia="Times New Roman" w:cs="Times New Roman"/>
          <w:color w:val="000000"/>
          <w:sz w:val="24"/>
          <w:szCs w:val="24"/>
          <w:lang w:val="ru-RU" w:eastAsia="uk-UA"/>
        </w:rPr>
        <w:t xml:space="preserve"> плату за користування </w:t>
      </w:r>
      <w:proofErr w:type="spellStart"/>
      <w:r w:rsidRPr="0026332C">
        <w:rPr>
          <w:rFonts w:eastAsia="Times New Roman" w:cs="Times New Roman"/>
          <w:color w:val="000000"/>
          <w:sz w:val="24"/>
          <w:szCs w:val="24"/>
          <w:lang w:val="ru-RU" w:eastAsia="uk-UA"/>
        </w:rPr>
        <w:t>місцем</w:t>
      </w:r>
      <w:proofErr w:type="spellEnd"/>
      <w:r w:rsidRPr="0026332C">
        <w:rPr>
          <w:rFonts w:eastAsia="Times New Roman" w:cs="Times New Roman"/>
          <w:color w:val="000000"/>
          <w:sz w:val="24"/>
          <w:szCs w:val="24"/>
          <w:lang w:val="ru-RU" w:eastAsia="uk-UA"/>
        </w:rPr>
        <w:t xml:space="preserve"> в </w:t>
      </w:r>
      <w:proofErr w:type="spellStart"/>
      <w:r w:rsidRPr="0026332C">
        <w:rPr>
          <w:rFonts w:eastAsia="Times New Roman" w:cs="Times New Roman"/>
          <w:color w:val="000000"/>
          <w:sz w:val="24"/>
          <w:szCs w:val="24"/>
          <w:lang w:val="ru-RU" w:eastAsia="uk-UA"/>
        </w:rPr>
        <w:t>сумі</w:t>
      </w:r>
      <w:proofErr w:type="spellEnd"/>
      <w:r w:rsidRPr="0026332C">
        <w:rPr>
          <w:rFonts w:eastAsia="Times New Roman" w:cs="Times New Roman"/>
          <w:color w:val="000000"/>
          <w:sz w:val="24"/>
          <w:szCs w:val="24"/>
          <w:lang w:eastAsia="uk-UA"/>
        </w:rPr>
        <w:t xml:space="preserve"> _______</w:t>
      </w:r>
      <w:r w:rsidRPr="0026332C">
        <w:rPr>
          <w:rFonts w:eastAsia="Times New Roman" w:cs="Times New Roman"/>
          <w:b/>
          <w:color w:val="000000"/>
          <w:sz w:val="24"/>
          <w:szCs w:val="24"/>
          <w:lang w:val="ru-RU" w:eastAsia="uk-UA"/>
        </w:rPr>
        <w:t xml:space="preserve"> грн</w:t>
      </w:r>
      <w:r w:rsidRPr="0026332C">
        <w:rPr>
          <w:rFonts w:eastAsia="Times New Roman" w:cs="Times New Roman"/>
          <w:color w:val="000000"/>
          <w:sz w:val="24"/>
          <w:szCs w:val="24"/>
          <w:lang w:val="ru-RU" w:eastAsia="uk-UA"/>
        </w:rPr>
        <w:t xml:space="preserve">. 00 коп. не </w:t>
      </w:r>
      <w:proofErr w:type="spellStart"/>
      <w:r w:rsidRPr="0026332C">
        <w:rPr>
          <w:rFonts w:eastAsia="Times New Roman" w:cs="Times New Roman"/>
          <w:color w:val="000000"/>
          <w:sz w:val="24"/>
          <w:szCs w:val="24"/>
          <w:lang w:val="ru-RU" w:eastAsia="uk-UA"/>
        </w:rPr>
        <w:t>пізніше</w:t>
      </w:r>
      <w:proofErr w:type="spellEnd"/>
      <w:r w:rsidRPr="0026332C">
        <w:rPr>
          <w:rFonts w:eastAsia="Times New Roman" w:cs="Times New Roman"/>
          <w:color w:val="000000"/>
          <w:sz w:val="24"/>
          <w:szCs w:val="24"/>
          <w:lang w:val="ru-RU" w:eastAsia="uk-UA"/>
        </w:rPr>
        <w:t xml:space="preserve"> 25 числа </w:t>
      </w:r>
      <w:proofErr w:type="spellStart"/>
      <w:r w:rsidRPr="0026332C">
        <w:rPr>
          <w:rFonts w:eastAsia="Times New Roman" w:cs="Times New Roman"/>
          <w:color w:val="000000"/>
          <w:sz w:val="24"/>
          <w:szCs w:val="24"/>
          <w:lang w:val="ru-RU" w:eastAsia="uk-UA"/>
        </w:rPr>
        <w:t>місяця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що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передує</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звітному</w:t>
      </w:r>
      <w:proofErr w:type="spellEnd"/>
      <w:r w:rsidRPr="0026332C">
        <w:rPr>
          <w:rFonts w:eastAsia="Times New Roman" w:cs="Times New Roman"/>
          <w:color w:val="000000"/>
          <w:sz w:val="24"/>
          <w:szCs w:val="24"/>
          <w:lang w:val="ru-RU" w:eastAsia="uk-UA"/>
        </w:rPr>
        <w:t xml:space="preserve">, </w:t>
      </w:r>
      <w:r w:rsidRPr="0026332C">
        <w:rPr>
          <w:rFonts w:eastAsia="Times New Roman" w:cs="Times New Roman"/>
          <w:b/>
          <w:color w:val="000000"/>
          <w:sz w:val="24"/>
          <w:szCs w:val="24"/>
          <w:lang w:val="ru-RU" w:eastAsia="uk-UA"/>
        </w:rPr>
        <w:t xml:space="preserve">на </w:t>
      </w:r>
      <w:proofErr w:type="spellStart"/>
      <w:r w:rsidRPr="0026332C">
        <w:rPr>
          <w:rFonts w:eastAsia="Times New Roman" w:cs="Times New Roman"/>
          <w:b/>
          <w:color w:val="000000"/>
          <w:sz w:val="24"/>
          <w:szCs w:val="24"/>
          <w:lang w:eastAsia="uk-UA"/>
        </w:rPr>
        <w:t>національни</w:t>
      </w:r>
      <w:proofErr w:type="spellEnd"/>
      <w:r w:rsidRPr="0026332C">
        <w:rPr>
          <w:rFonts w:eastAsia="Times New Roman" w:cs="Times New Roman"/>
          <w:b/>
          <w:color w:val="000000"/>
          <w:sz w:val="24"/>
          <w:szCs w:val="24"/>
          <w:lang w:val="ru-RU" w:eastAsia="uk-UA"/>
        </w:rPr>
        <w:t xml:space="preserve">й </w:t>
      </w:r>
      <w:proofErr w:type="spellStart"/>
      <w:r w:rsidRPr="0026332C">
        <w:rPr>
          <w:rFonts w:eastAsia="Times New Roman" w:cs="Times New Roman"/>
          <w:b/>
          <w:color w:val="000000"/>
          <w:sz w:val="24"/>
          <w:szCs w:val="24"/>
          <w:lang w:val="ru-RU" w:eastAsia="uk-UA"/>
        </w:rPr>
        <w:t>рахунок</w:t>
      </w:r>
      <w:proofErr w:type="spellEnd"/>
      <w:r w:rsidRPr="0026332C">
        <w:rPr>
          <w:rFonts w:eastAsia="Times New Roman" w:cs="Times New Roman"/>
          <w:b/>
          <w:color w:val="000000"/>
          <w:sz w:val="24"/>
          <w:szCs w:val="24"/>
          <w:lang w:val="ru-RU" w:eastAsia="uk-UA"/>
        </w:rPr>
        <w:t xml:space="preserve"> –</w:t>
      </w:r>
      <w:r w:rsidRPr="0026332C">
        <w:rPr>
          <w:rFonts w:eastAsia="Times New Roman" w:cs="Times New Roman"/>
          <w:b/>
          <w:color w:val="000000"/>
          <w:sz w:val="24"/>
          <w:szCs w:val="24"/>
          <w:lang w:val="en-US" w:eastAsia="uk-UA"/>
        </w:rPr>
        <w:t>UA</w:t>
      </w:r>
      <w:r w:rsidRPr="0026332C">
        <w:rPr>
          <w:rFonts w:eastAsia="Times New Roman" w:cs="Times New Roman"/>
          <w:b/>
          <w:color w:val="000000"/>
          <w:sz w:val="24"/>
          <w:szCs w:val="24"/>
          <w:lang w:eastAsia="uk-UA"/>
        </w:rPr>
        <w:t>-----------------------</w:t>
      </w:r>
      <w:r w:rsidRPr="0026332C">
        <w:rPr>
          <w:rFonts w:eastAsia="Times New Roman" w:cs="Times New Roman"/>
          <w:b/>
          <w:color w:val="000000"/>
          <w:sz w:val="24"/>
          <w:szCs w:val="24"/>
          <w:lang w:val="ru-RU" w:eastAsia="uk-UA"/>
        </w:rPr>
        <w:t xml:space="preserve"> (</w:t>
      </w:r>
      <w:r w:rsidRPr="0026332C">
        <w:rPr>
          <w:rFonts w:eastAsia="Times New Roman" w:cs="Times New Roman"/>
          <w:b/>
          <w:color w:val="000000"/>
          <w:sz w:val="24"/>
          <w:szCs w:val="24"/>
          <w:lang w:val="en-US" w:eastAsia="uk-UA"/>
        </w:rPr>
        <w:t>IBAN</w:t>
      </w:r>
      <w:r w:rsidRPr="0026332C">
        <w:rPr>
          <w:rFonts w:eastAsia="Times New Roman" w:cs="Times New Roman"/>
          <w:b/>
          <w:color w:val="000000"/>
          <w:sz w:val="24"/>
          <w:szCs w:val="24"/>
          <w:lang w:val="ru-RU" w:eastAsia="uk-UA"/>
        </w:rPr>
        <w:t>)</w:t>
      </w:r>
      <w:r w:rsidRPr="0026332C">
        <w:rPr>
          <w:rFonts w:eastAsia="Times New Roman" w:cs="Times New Roman"/>
          <w:color w:val="000000"/>
          <w:sz w:val="24"/>
          <w:szCs w:val="24"/>
          <w:lang w:val="ru-RU" w:eastAsia="uk-UA"/>
        </w:rPr>
        <w:t xml:space="preserve">, код </w:t>
      </w:r>
      <w:r w:rsidRPr="0026332C">
        <w:rPr>
          <w:rFonts w:eastAsia="Times New Roman" w:cs="Times New Roman"/>
          <w:b/>
          <w:color w:val="000000"/>
          <w:sz w:val="24"/>
          <w:szCs w:val="24"/>
          <w:lang w:val="ru-RU" w:eastAsia="uk-UA"/>
        </w:rPr>
        <w:t xml:space="preserve">ЄДРПОУ – </w:t>
      </w:r>
      <w:r w:rsidRPr="0026332C">
        <w:rPr>
          <w:rFonts w:eastAsia="Times New Roman" w:cs="Times New Roman"/>
          <w:b/>
          <w:color w:val="000000"/>
          <w:sz w:val="24"/>
          <w:szCs w:val="24"/>
          <w:lang w:eastAsia="uk-UA"/>
        </w:rPr>
        <w:t>04327376</w:t>
      </w:r>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одержувач</w:t>
      </w:r>
      <w:proofErr w:type="spellEnd"/>
      <w:r w:rsidRPr="0026332C">
        <w:rPr>
          <w:rFonts w:eastAsia="Times New Roman" w:cs="Times New Roman"/>
          <w:color w:val="000000"/>
          <w:sz w:val="24"/>
          <w:szCs w:val="24"/>
          <w:lang w:val="ru-RU" w:eastAsia="uk-UA"/>
        </w:rPr>
        <w:t xml:space="preserve">  - , МФО –, </w:t>
      </w:r>
      <w:r w:rsidRPr="0026332C">
        <w:rPr>
          <w:rFonts w:eastAsia="Times New Roman" w:cs="Times New Roman"/>
          <w:color w:val="000000"/>
          <w:sz w:val="24"/>
          <w:szCs w:val="24"/>
          <w:lang w:eastAsia="uk-UA"/>
        </w:rPr>
        <w:t>банк отримувача Казначейство України</w:t>
      </w:r>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b/>
          <w:color w:val="000000"/>
          <w:sz w:val="24"/>
          <w:szCs w:val="24"/>
          <w:lang w:val="ru-RU" w:eastAsia="ru-RU"/>
        </w:rPr>
      </w:pPr>
      <w:r w:rsidRPr="0026332C">
        <w:rPr>
          <w:rFonts w:eastAsia="Times New Roman" w:cs="Times New Roman"/>
          <w:b/>
          <w:bCs/>
          <w:color w:val="000000"/>
          <w:sz w:val="24"/>
          <w:szCs w:val="24"/>
          <w:lang w:val="ru-RU" w:eastAsia="uk-UA"/>
        </w:rPr>
        <w:t>4.5.</w:t>
      </w:r>
      <w:r w:rsidRPr="0026332C">
        <w:rPr>
          <w:rFonts w:eastAsia="Times New Roman" w:cs="Times New Roman"/>
          <w:color w:val="000000"/>
          <w:sz w:val="24"/>
          <w:szCs w:val="24"/>
          <w:lang w:val="ru-RU" w:eastAsia="uk-UA"/>
        </w:rPr>
        <w:t> </w:t>
      </w:r>
      <w:r w:rsidRPr="0026332C">
        <w:rPr>
          <w:rFonts w:eastAsia="Times New Roman" w:cs="Times New Roman"/>
          <w:color w:val="000000"/>
          <w:sz w:val="24"/>
          <w:szCs w:val="24"/>
          <w:lang w:val="ru-RU" w:eastAsia="ru-RU"/>
        </w:rPr>
        <w:t xml:space="preserve">З дня укладення </w:t>
      </w:r>
      <w:proofErr w:type="spellStart"/>
      <w:r w:rsidRPr="0026332C">
        <w:rPr>
          <w:rFonts w:eastAsia="Times New Roman" w:cs="Times New Roman"/>
          <w:color w:val="000000"/>
          <w:sz w:val="24"/>
          <w:szCs w:val="24"/>
          <w:lang w:val="ru-RU" w:eastAsia="ru-RU"/>
        </w:rPr>
        <w:t>цього</w:t>
      </w:r>
      <w:proofErr w:type="spellEnd"/>
      <w:r w:rsidRPr="0026332C">
        <w:rPr>
          <w:rFonts w:eastAsia="Times New Roman" w:cs="Times New Roman"/>
          <w:color w:val="000000"/>
          <w:sz w:val="24"/>
          <w:szCs w:val="24"/>
          <w:lang w:val="ru-RU" w:eastAsia="ru-RU"/>
        </w:rPr>
        <w:t xml:space="preserve"> Договору і до </w:t>
      </w:r>
      <w:proofErr w:type="spellStart"/>
      <w:r w:rsidRPr="0026332C">
        <w:rPr>
          <w:rFonts w:eastAsia="Times New Roman" w:cs="Times New Roman"/>
          <w:color w:val="000000"/>
          <w:sz w:val="24"/>
          <w:szCs w:val="24"/>
          <w:lang w:val="ru-RU" w:eastAsia="ru-RU"/>
        </w:rPr>
        <w:t>отримання</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Дозволу</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дозволів</w:t>
      </w:r>
      <w:proofErr w:type="spellEnd"/>
      <w:r w:rsidRPr="0026332C">
        <w:rPr>
          <w:rFonts w:eastAsia="Times New Roman" w:cs="Times New Roman"/>
          <w:color w:val="000000"/>
          <w:sz w:val="24"/>
          <w:szCs w:val="24"/>
          <w:lang w:val="ru-RU" w:eastAsia="ru-RU"/>
        </w:rPr>
        <w:t xml:space="preserve">) на </w:t>
      </w:r>
      <w:proofErr w:type="spellStart"/>
      <w:r w:rsidRPr="0026332C">
        <w:rPr>
          <w:rFonts w:eastAsia="Times New Roman" w:cs="Times New Roman"/>
          <w:color w:val="000000"/>
          <w:sz w:val="24"/>
          <w:szCs w:val="24"/>
          <w:lang w:val="ru-RU" w:eastAsia="ru-RU"/>
        </w:rPr>
        <w:t>розміщення</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зовнішньої</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реклами</w:t>
      </w:r>
      <w:proofErr w:type="spellEnd"/>
      <w:r w:rsidRPr="0026332C">
        <w:rPr>
          <w:rFonts w:eastAsia="Times New Roman" w:cs="Times New Roman"/>
          <w:color w:val="000000"/>
          <w:sz w:val="24"/>
          <w:szCs w:val="24"/>
          <w:lang w:val="ru-RU" w:eastAsia="ru-RU"/>
        </w:rPr>
        <w:t xml:space="preserve"> на </w:t>
      </w:r>
      <w:proofErr w:type="spellStart"/>
      <w:r w:rsidRPr="0026332C">
        <w:rPr>
          <w:rFonts w:eastAsia="Times New Roman" w:cs="Times New Roman"/>
          <w:color w:val="000000"/>
          <w:sz w:val="24"/>
          <w:szCs w:val="24"/>
          <w:lang w:val="ru-RU" w:eastAsia="ru-RU"/>
        </w:rPr>
        <w:t>спеціальних</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конструкціях</w:t>
      </w:r>
      <w:proofErr w:type="spellEnd"/>
      <w:r w:rsidRPr="0026332C">
        <w:rPr>
          <w:rFonts w:eastAsia="Times New Roman" w:cs="Times New Roman"/>
          <w:color w:val="000000"/>
          <w:sz w:val="24"/>
          <w:szCs w:val="24"/>
          <w:lang w:val="ru-RU" w:eastAsia="ru-RU"/>
        </w:rPr>
        <w:t xml:space="preserve">, які </w:t>
      </w:r>
      <w:proofErr w:type="spellStart"/>
      <w:r w:rsidRPr="0026332C">
        <w:rPr>
          <w:rFonts w:eastAsia="Times New Roman" w:cs="Times New Roman"/>
          <w:color w:val="000000"/>
          <w:sz w:val="24"/>
          <w:szCs w:val="24"/>
          <w:lang w:val="ru-RU" w:eastAsia="ru-RU"/>
        </w:rPr>
        <w:t>встановлюються</w:t>
      </w:r>
      <w:proofErr w:type="spellEnd"/>
      <w:r w:rsidRPr="0026332C">
        <w:rPr>
          <w:rFonts w:eastAsia="Times New Roman" w:cs="Times New Roman"/>
          <w:color w:val="000000"/>
          <w:sz w:val="24"/>
          <w:szCs w:val="24"/>
          <w:lang w:val="ru-RU" w:eastAsia="ru-RU"/>
        </w:rPr>
        <w:t xml:space="preserve"> на </w:t>
      </w:r>
      <w:proofErr w:type="spellStart"/>
      <w:r w:rsidRPr="0026332C">
        <w:rPr>
          <w:rFonts w:eastAsia="Times New Roman" w:cs="Times New Roman"/>
          <w:color w:val="000000"/>
          <w:sz w:val="24"/>
          <w:szCs w:val="24"/>
          <w:lang w:val="ru-RU" w:eastAsia="ru-RU"/>
        </w:rPr>
        <w:t>місцях</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наданих</w:t>
      </w:r>
      <w:proofErr w:type="spellEnd"/>
      <w:r w:rsidRPr="0026332C">
        <w:rPr>
          <w:rFonts w:eastAsia="Times New Roman" w:cs="Times New Roman"/>
          <w:color w:val="000000"/>
          <w:sz w:val="24"/>
          <w:szCs w:val="24"/>
          <w:lang w:val="ru-RU" w:eastAsia="ru-RU"/>
        </w:rPr>
        <w:t xml:space="preserve"> за Договором (в </w:t>
      </w:r>
      <w:proofErr w:type="spellStart"/>
      <w:r w:rsidRPr="0026332C">
        <w:rPr>
          <w:rFonts w:eastAsia="Times New Roman" w:cs="Times New Roman"/>
          <w:color w:val="000000"/>
          <w:sz w:val="24"/>
          <w:szCs w:val="24"/>
          <w:lang w:val="ru-RU" w:eastAsia="ru-RU"/>
        </w:rPr>
        <w:t>період</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дії</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пріоритету</w:t>
      </w:r>
      <w:proofErr w:type="spellEnd"/>
      <w:r w:rsidRPr="0026332C">
        <w:rPr>
          <w:rFonts w:eastAsia="Times New Roman" w:cs="Times New Roman"/>
          <w:color w:val="000000"/>
          <w:sz w:val="24"/>
          <w:szCs w:val="24"/>
          <w:lang w:val="ru-RU" w:eastAsia="ru-RU"/>
        </w:rPr>
        <w:t xml:space="preserve"> на </w:t>
      </w:r>
      <w:proofErr w:type="spellStart"/>
      <w:r w:rsidRPr="0026332C">
        <w:rPr>
          <w:rFonts w:eastAsia="Times New Roman" w:cs="Times New Roman"/>
          <w:color w:val="000000"/>
          <w:sz w:val="24"/>
          <w:szCs w:val="24"/>
          <w:lang w:val="ru-RU" w:eastAsia="ru-RU"/>
        </w:rPr>
        <w:t>місце</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Користувач</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щомісячно</w:t>
      </w:r>
      <w:proofErr w:type="spellEnd"/>
      <w:r w:rsidRPr="0026332C">
        <w:rPr>
          <w:rFonts w:eastAsia="Times New Roman" w:cs="Times New Roman"/>
          <w:color w:val="000000"/>
          <w:sz w:val="24"/>
          <w:szCs w:val="24"/>
          <w:lang w:val="ru-RU" w:eastAsia="ru-RU"/>
        </w:rPr>
        <w:t xml:space="preserve"> вносить плату за користування </w:t>
      </w:r>
      <w:proofErr w:type="spellStart"/>
      <w:r w:rsidRPr="0026332C">
        <w:rPr>
          <w:rFonts w:eastAsia="Times New Roman" w:cs="Times New Roman"/>
          <w:color w:val="000000"/>
          <w:sz w:val="24"/>
          <w:szCs w:val="24"/>
          <w:lang w:val="ru-RU" w:eastAsia="ru-RU"/>
        </w:rPr>
        <w:t>місцям</w:t>
      </w:r>
      <w:proofErr w:type="spellEnd"/>
      <w:r w:rsidRPr="0026332C">
        <w:rPr>
          <w:rFonts w:eastAsia="Times New Roman" w:cs="Times New Roman"/>
          <w:color w:val="000000"/>
          <w:sz w:val="24"/>
          <w:szCs w:val="24"/>
          <w:lang w:val="ru-RU" w:eastAsia="ru-RU"/>
        </w:rPr>
        <w:t xml:space="preserve"> за Договором у </w:t>
      </w:r>
      <w:proofErr w:type="spellStart"/>
      <w:r w:rsidRPr="0026332C">
        <w:rPr>
          <w:rFonts w:eastAsia="Times New Roman" w:cs="Times New Roman"/>
          <w:color w:val="000000"/>
          <w:sz w:val="24"/>
          <w:szCs w:val="24"/>
          <w:lang w:val="ru-RU" w:eastAsia="ru-RU"/>
        </w:rPr>
        <w:t>розмірі</w:t>
      </w:r>
      <w:proofErr w:type="spellEnd"/>
      <w:r w:rsidRPr="0026332C">
        <w:rPr>
          <w:rFonts w:eastAsia="Times New Roman" w:cs="Times New Roman"/>
          <w:color w:val="000000"/>
          <w:sz w:val="24"/>
          <w:szCs w:val="24"/>
          <w:lang w:val="ru-RU" w:eastAsia="ru-RU"/>
        </w:rPr>
        <w:t xml:space="preserve"> 25 % </w:t>
      </w:r>
      <w:proofErr w:type="spellStart"/>
      <w:r w:rsidRPr="0026332C">
        <w:rPr>
          <w:rFonts w:eastAsia="Times New Roman" w:cs="Times New Roman"/>
          <w:color w:val="000000"/>
          <w:sz w:val="24"/>
          <w:szCs w:val="24"/>
          <w:lang w:val="ru-RU" w:eastAsia="ru-RU"/>
        </w:rPr>
        <w:t>відсотків</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від</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суми</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передбаченої</w:t>
      </w:r>
      <w:proofErr w:type="spellEnd"/>
      <w:r w:rsidRPr="0026332C">
        <w:rPr>
          <w:rFonts w:eastAsia="Times New Roman" w:cs="Times New Roman"/>
          <w:color w:val="000000"/>
          <w:sz w:val="24"/>
          <w:szCs w:val="24"/>
          <w:lang w:val="ru-RU" w:eastAsia="ru-RU"/>
        </w:rPr>
        <w:t xml:space="preserve"> п. 4.2. </w:t>
      </w:r>
      <w:proofErr w:type="spellStart"/>
      <w:r w:rsidRPr="0026332C">
        <w:rPr>
          <w:rFonts w:eastAsia="Times New Roman" w:cs="Times New Roman"/>
          <w:color w:val="000000"/>
          <w:sz w:val="24"/>
          <w:szCs w:val="24"/>
          <w:lang w:val="ru-RU" w:eastAsia="ru-RU"/>
        </w:rPr>
        <w:t>цього</w:t>
      </w:r>
      <w:proofErr w:type="spellEnd"/>
      <w:r w:rsidRPr="0026332C">
        <w:rPr>
          <w:rFonts w:eastAsia="Times New Roman" w:cs="Times New Roman"/>
          <w:color w:val="000000"/>
          <w:sz w:val="24"/>
          <w:szCs w:val="24"/>
          <w:lang w:val="ru-RU" w:eastAsia="ru-RU"/>
        </w:rPr>
        <w:t xml:space="preserve"> Договору, </w:t>
      </w:r>
      <w:proofErr w:type="spellStart"/>
      <w:r w:rsidRPr="0026332C">
        <w:rPr>
          <w:rFonts w:eastAsia="Times New Roman" w:cs="Times New Roman"/>
          <w:color w:val="000000"/>
          <w:sz w:val="24"/>
          <w:szCs w:val="24"/>
          <w:lang w:val="ru-RU" w:eastAsia="ru-RU"/>
        </w:rPr>
        <w:t>що</w:t>
      </w:r>
      <w:proofErr w:type="spellEnd"/>
      <w:r w:rsidRPr="0026332C">
        <w:rPr>
          <w:rFonts w:eastAsia="Times New Roman" w:cs="Times New Roman"/>
          <w:color w:val="000000"/>
          <w:sz w:val="24"/>
          <w:szCs w:val="24"/>
          <w:lang w:val="ru-RU" w:eastAsia="ru-RU"/>
        </w:rPr>
        <w:t xml:space="preserve"> </w:t>
      </w:r>
      <w:proofErr w:type="spellStart"/>
      <w:r w:rsidRPr="0026332C">
        <w:rPr>
          <w:rFonts w:eastAsia="Times New Roman" w:cs="Times New Roman"/>
          <w:color w:val="000000"/>
          <w:sz w:val="24"/>
          <w:szCs w:val="24"/>
          <w:lang w:val="ru-RU" w:eastAsia="ru-RU"/>
        </w:rPr>
        <w:t>складає</w:t>
      </w:r>
      <w:proofErr w:type="spellEnd"/>
      <w:r w:rsidRPr="0026332C">
        <w:rPr>
          <w:rFonts w:eastAsia="Times New Roman" w:cs="Times New Roman"/>
          <w:color w:val="000000"/>
          <w:sz w:val="24"/>
          <w:szCs w:val="24"/>
          <w:lang w:val="ru-RU" w:eastAsia="ru-RU"/>
        </w:rPr>
        <w:t xml:space="preserve">: </w:t>
      </w:r>
      <w:r w:rsidRPr="0026332C">
        <w:rPr>
          <w:rFonts w:eastAsia="Times New Roman" w:cs="Times New Roman"/>
          <w:b/>
          <w:color w:val="000000"/>
          <w:sz w:val="24"/>
          <w:szCs w:val="24"/>
          <w:lang w:eastAsia="ru-RU"/>
        </w:rPr>
        <w:t>_________________</w:t>
      </w:r>
      <w:r w:rsidRPr="0026332C">
        <w:rPr>
          <w:rFonts w:eastAsia="Times New Roman" w:cs="Times New Roman"/>
          <w:b/>
          <w:color w:val="000000"/>
          <w:sz w:val="24"/>
          <w:szCs w:val="24"/>
          <w:lang w:val="ru-RU" w:eastAsia="ru-RU"/>
        </w:rPr>
        <w:t xml:space="preserve"> грн. </w:t>
      </w:r>
      <w:r w:rsidRPr="0026332C">
        <w:rPr>
          <w:rFonts w:eastAsia="Times New Roman" w:cs="Times New Roman"/>
          <w:b/>
          <w:color w:val="000000"/>
          <w:sz w:val="24"/>
          <w:szCs w:val="24"/>
          <w:lang w:eastAsia="ru-RU"/>
        </w:rPr>
        <w:t>____</w:t>
      </w:r>
      <w:r w:rsidRPr="0026332C">
        <w:rPr>
          <w:rFonts w:eastAsia="Times New Roman" w:cs="Times New Roman"/>
          <w:b/>
          <w:color w:val="000000"/>
          <w:sz w:val="24"/>
          <w:szCs w:val="24"/>
          <w:lang w:val="ru-RU" w:eastAsia="ru-RU"/>
        </w:rPr>
        <w:t xml:space="preserve"> коп.</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t>Розмір орендної плати за перший місяць оренди визначають шляхом коригування розміру орендної плати за базовий місяць на індекс інфляції за період з першого числа, наступного за базовим місяця, до останнього числа першого місяця оренди (п.12 Методики №786).</w:t>
      </w:r>
    </w:p>
    <w:p w:rsidR="0026332C" w:rsidRPr="0026332C" w:rsidRDefault="0026332C" w:rsidP="0026332C">
      <w:pPr>
        <w:suppressAutoHyphens/>
        <w:ind w:firstLine="708"/>
        <w:jc w:val="both"/>
        <w:rPr>
          <w:rFonts w:eastAsia="Times New Roman" w:cs="Times New Roman"/>
          <w:color w:val="000000"/>
          <w:sz w:val="24"/>
          <w:szCs w:val="24"/>
          <w:lang w:eastAsia="ar-SA"/>
        </w:rPr>
      </w:pPr>
      <w:r w:rsidRPr="0026332C">
        <w:rPr>
          <w:rFonts w:eastAsia="Times New Roman" w:cs="Times New Roman"/>
          <w:color w:val="000000"/>
          <w:sz w:val="24"/>
          <w:szCs w:val="24"/>
          <w:lang w:eastAsia="ar-SA"/>
        </w:rPr>
        <w:lastRenderedPageBreak/>
        <w:t>Розмір орендної плати за кожен наступний місяць визначають шляхом коригування розміру місячної орендної плати за попередній місяць на індекс інфляції за поточний місяць   (п.13 Методики №786). При цьому ніяких винятків стосовно значення індексу інфляції немає – навіть якщо він становить суму меншу за 100%, орендна плата все одно коригується.</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eastAsia="uk-UA"/>
        </w:rPr>
        <w:t>4.6.</w:t>
      </w:r>
      <w:r w:rsidRPr="0026332C">
        <w:rPr>
          <w:rFonts w:eastAsia="Times New Roman" w:cs="Times New Roman"/>
          <w:color w:val="000000"/>
          <w:sz w:val="24"/>
          <w:szCs w:val="24"/>
          <w:lang w:eastAsia="uk-UA"/>
        </w:rPr>
        <w:t xml:space="preserve">У разі нерозміщення рекламного засобу через зміну містобудівної ситуації, здійснення реконструкції, ремонту, будівництва на місці розташування конструкції плата не нараховується. </w:t>
      </w:r>
      <w:r w:rsidRPr="0026332C">
        <w:rPr>
          <w:rFonts w:eastAsia="Times New Roman" w:cs="Times New Roman"/>
          <w:color w:val="000000"/>
          <w:sz w:val="24"/>
          <w:szCs w:val="24"/>
          <w:lang w:val="ru-RU" w:eastAsia="uk-UA"/>
        </w:rPr>
        <w:t xml:space="preserve">При </w:t>
      </w:r>
      <w:proofErr w:type="spellStart"/>
      <w:r w:rsidRPr="0026332C">
        <w:rPr>
          <w:rFonts w:eastAsia="Times New Roman" w:cs="Times New Roman"/>
          <w:color w:val="000000"/>
          <w:sz w:val="24"/>
          <w:szCs w:val="24"/>
          <w:lang w:val="ru-RU" w:eastAsia="uk-UA"/>
        </w:rPr>
        <w:t>цьому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витрати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пов'язані</w:t>
      </w:r>
      <w:proofErr w:type="spellEnd"/>
      <w:r w:rsidRPr="0026332C">
        <w:rPr>
          <w:rFonts w:eastAsia="Times New Roman" w:cs="Times New Roman"/>
          <w:color w:val="000000"/>
          <w:sz w:val="24"/>
          <w:szCs w:val="24"/>
          <w:lang w:val="ru-RU" w:eastAsia="uk-UA"/>
        </w:rPr>
        <w:t xml:space="preserve"> з демонтажем/</w:t>
      </w:r>
      <w:proofErr w:type="spellStart"/>
      <w:r w:rsidRPr="0026332C">
        <w:rPr>
          <w:rFonts w:eastAsia="Times New Roman" w:cs="Times New Roman"/>
          <w:color w:val="000000"/>
          <w:sz w:val="24"/>
          <w:szCs w:val="24"/>
          <w:lang w:val="ru-RU" w:eastAsia="uk-UA"/>
        </w:rPr>
        <w:t>монтажем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рекламоносія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проводяться</w:t>
      </w:r>
      <w:proofErr w:type="spellEnd"/>
      <w:r w:rsidRPr="0026332C">
        <w:rPr>
          <w:rFonts w:eastAsia="Times New Roman" w:cs="Times New Roman"/>
          <w:color w:val="000000"/>
          <w:sz w:val="24"/>
          <w:szCs w:val="24"/>
          <w:lang w:val="ru-RU" w:eastAsia="uk-UA"/>
        </w:rPr>
        <w:t xml:space="preserve"> за </w:t>
      </w:r>
      <w:proofErr w:type="spellStart"/>
      <w:r w:rsidRPr="0026332C">
        <w:rPr>
          <w:rFonts w:eastAsia="Times New Roman" w:cs="Times New Roman"/>
          <w:color w:val="000000"/>
          <w:sz w:val="24"/>
          <w:szCs w:val="24"/>
          <w:lang w:val="ru-RU" w:eastAsia="uk-UA"/>
        </w:rPr>
        <w:t>рахунок</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розповсюджувача</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зовнішньої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b/>
          <w:sz w:val="24"/>
          <w:szCs w:val="24"/>
          <w:lang w:val="ru-RU" w:eastAsia="ru-RU"/>
        </w:rPr>
      </w:pPr>
      <w:r w:rsidRPr="0026332C">
        <w:rPr>
          <w:rFonts w:eastAsia="Times New Roman" w:cs="Times New Roman"/>
          <w:b/>
          <w:color w:val="000000"/>
          <w:sz w:val="24"/>
          <w:szCs w:val="24"/>
          <w:lang w:val="ru-RU" w:eastAsia="uk-UA"/>
        </w:rPr>
        <w:t>4.7.</w:t>
      </w:r>
      <w:r w:rsidRPr="0026332C">
        <w:rPr>
          <w:rFonts w:eastAsia="Times New Roman" w:cs="Times New Roman"/>
          <w:color w:val="000000"/>
          <w:sz w:val="24"/>
          <w:szCs w:val="24"/>
          <w:lang w:val="ru-RU" w:eastAsia="uk-UA"/>
        </w:rPr>
        <w:t xml:space="preserve"> На час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соціальної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 xml:space="preserve">, а </w:t>
      </w:r>
      <w:proofErr w:type="spellStart"/>
      <w:r w:rsidRPr="0026332C">
        <w:rPr>
          <w:rFonts w:eastAsia="Times New Roman" w:cs="Times New Roman"/>
          <w:color w:val="000000"/>
          <w:sz w:val="24"/>
          <w:szCs w:val="24"/>
          <w:lang w:val="ru-RU" w:eastAsia="uk-UA"/>
        </w:rPr>
        <w:t>також</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інформації</w:t>
      </w:r>
      <w:proofErr w:type="spellEnd"/>
      <w:r w:rsidRPr="0026332C">
        <w:rPr>
          <w:rFonts w:eastAsia="Times New Roman" w:cs="Times New Roman"/>
          <w:color w:val="000000"/>
          <w:sz w:val="24"/>
          <w:szCs w:val="24"/>
          <w:lang w:val="ru-RU" w:eastAsia="uk-UA"/>
        </w:rPr>
        <w:t xml:space="preserve"> до </w:t>
      </w:r>
      <w:proofErr w:type="spellStart"/>
      <w:r w:rsidRPr="0026332C">
        <w:rPr>
          <w:rFonts w:eastAsia="Times New Roman" w:cs="Times New Roman"/>
          <w:color w:val="000000"/>
          <w:sz w:val="24"/>
          <w:szCs w:val="24"/>
          <w:lang w:val="ru-RU" w:eastAsia="uk-UA"/>
        </w:rPr>
        <w:t>державних</w:t>
      </w:r>
      <w:proofErr w:type="spellEnd"/>
      <w:r w:rsidRPr="0026332C">
        <w:rPr>
          <w:rFonts w:eastAsia="Times New Roman" w:cs="Times New Roman"/>
          <w:color w:val="000000"/>
          <w:sz w:val="24"/>
          <w:szCs w:val="24"/>
          <w:lang w:val="ru-RU" w:eastAsia="uk-UA"/>
        </w:rPr>
        <w:t xml:space="preserve"> свят, </w:t>
      </w:r>
      <w:proofErr w:type="spellStart"/>
      <w:r w:rsidRPr="0026332C">
        <w:rPr>
          <w:rFonts w:eastAsia="Times New Roman" w:cs="Times New Roman"/>
          <w:color w:val="000000"/>
          <w:sz w:val="24"/>
          <w:szCs w:val="24"/>
          <w:lang w:val="ru-RU" w:eastAsia="uk-UA"/>
        </w:rPr>
        <w:t>застосовується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знижка</w:t>
      </w:r>
      <w:proofErr w:type="spellEnd"/>
      <w:r w:rsidRPr="0026332C">
        <w:rPr>
          <w:rFonts w:eastAsia="Times New Roman" w:cs="Times New Roman"/>
          <w:color w:val="000000"/>
          <w:sz w:val="24"/>
          <w:szCs w:val="24"/>
          <w:lang w:val="ru-RU" w:eastAsia="uk-UA"/>
        </w:rPr>
        <w:t xml:space="preserve"> 100% </w:t>
      </w:r>
      <w:proofErr w:type="spellStart"/>
      <w:r w:rsidRPr="0026332C">
        <w:rPr>
          <w:rFonts w:eastAsia="Times New Roman" w:cs="Times New Roman"/>
          <w:color w:val="000000"/>
          <w:sz w:val="24"/>
          <w:szCs w:val="24"/>
          <w:lang w:val="ru-RU" w:eastAsia="uk-UA"/>
        </w:rPr>
        <w:t>від</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суми</w:t>
      </w:r>
      <w:proofErr w:type="spellEnd"/>
      <w:r w:rsidRPr="0026332C">
        <w:rPr>
          <w:rFonts w:eastAsia="Times New Roman" w:cs="Times New Roman"/>
          <w:color w:val="000000"/>
          <w:sz w:val="24"/>
          <w:szCs w:val="24"/>
          <w:lang w:val="ru-RU" w:eastAsia="uk-UA"/>
        </w:rPr>
        <w:t xml:space="preserve"> оплати за </w:t>
      </w:r>
      <w:proofErr w:type="spellStart"/>
      <w:r w:rsidRPr="0026332C">
        <w:rPr>
          <w:rFonts w:eastAsia="Times New Roman" w:cs="Times New Roman"/>
          <w:color w:val="000000"/>
          <w:sz w:val="24"/>
          <w:szCs w:val="24"/>
          <w:lang w:val="ru-RU" w:eastAsia="uk-UA"/>
        </w:rPr>
        <w:t>рекламні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засоби</w:t>
      </w:r>
      <w:proofErr w:type="spellEnd"/>
      <w:r w:rsidRPr="0026332C">
        <w:rPr>
          <w:rFonts w:eastAsia="Times New Roman" w:cs="Times New Roman"/>
          <w:color w:val="000000"/>
          <w:sz w:val="24"/>
          <w:szCs w:val="24"/>
          <w:lang w:val="ru-RU" w:eastAsia="uk-UA"/>
        </w:rPr>
        <w:t xml:space="preserve">, на </w:t>
      </w:r>
      <w:proofErr w:type="spellStart"/>
      <w:r w:rsidRPr="0026332C">
        <w:rPr>
          <w:rFonts w:eastAsia="Times New Roman" w:cs="Times New Roman"/>
          <w:color w:val="000000"/>
          <w:sz w:val="24"/>
          <w:szCs w:val="24"/>
          <w:lang w:val="ru-RU" w:eastAsia="uk-UA"/>
        </w:rPr>
        <w:t>яких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розміщуються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вказані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сюжети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соціальної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Користувачем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здійснюється</w:t>
      </w:r>
      <w:proofErr w:type="spellEnd"/>
      <w:r w:rsidRPr="0026332C">
        <w:rPr>
          <w:rFonts w:eastAsia="Times New Roman" w:cs="Times New Roman"/>
          <w:color w:val="000000"/>
          <w:sz w:val="24"/>
          <w:szCs w:val="24"/>
          <w:lang w:val="ru-RU" w:eastAsia="uk-UA"/>
        </w:rPr>
        <w:t xml:space="preserve"> за </w:t>
      </w:r>
      <w:proofErr w:type="spellStart"/>
      <w:r w:rsidRPr="0026332C">
        <w:rPr>
          <w:rFonts w:eastAsia="Times New Roman" w:cs="Times New Roman"/>
          <w:color w:val="000000"/>
          <w:sz w:val="24"/>
          <w:szCs w:val="24"/>
          <w:lang w:val="ru-RU" w:eastAsia="uk-UA"/>
        </w:rPr>
        <w:t>узгодженням</w:t>
      </w:r>
      <w:proofErr w:type="spellEnd"/>
      <w:r w:rsidRPr="0026332C">
        <w:rPr>
          <w:rFonts w:eastAsia="Times New Roman" w:cs="Times New Roman"/>
          <w:color w:val="000000"/>
          <w:sz w:val="24"/>
          <w:szCs w:val="24"/>
          <w:lang w:val="ru-RU" w:eastAsia="uk-UA"/>
        </w:rPr>
        <w:t xml:space="preserve"> з </w:t>
      </w:r>
      <w:r w:rsidRPr="0026332C">
        <w:rPr>
          <w:rFonts w:eastAsia="Times New Roman" w:cs="Times New Roman"/>
          <w:color w:val="000000"/>
          <w:sz w:val="24"/>
          <w:szCs w:val="24"/>
          <w:lang w:eastAsia="uk-UA"/>
        </w:rPr>
        <w:t>Сільською радою</w:t>
      </w:r>
      <w:r w:rsidRPr="0026332C">
        <w:rPr>
          <w:rFonts w:eastAsia="Times New Roman" w:cs="Times New Roman"/>
          <w:color w:val="000000"/>
          <w:sz w:val="24"/>
          <w:szCs w:val="24"/>
          <w:lang w:val="ru-RU" w:eastAsia="uk-UA"/>
        </w:rPr>
        <w:t>.</w:t>
      </w:r>
    </w:p>
    <w:p w:rsidR="0026332C" w:rsidRPr="0026332C" w:rsidRDefault="0026332C" w:rsidP="0026332C">
      <w:pPr>
        <w:suppressAutoHyphens/>
        <w:ind w:firstLine="567"/>
        <w:jc w:val="center"/>
        <w:rPr>
          <w:rFonts w:eastAsia="Times New Roman" w:cs="Times New Roman"/>
          <w:b/>
          <w:sz w:val="24"/>
          <w:szCs w:val="24"/>
          <w:lang w:val="ru-RU" w:eastAsia="ru-RU"/>
        </w:rPr>
      </w:pPr>
      <w:r w:rsidRPr="0026332C">
        <w:rPr>
          <w:rFonts w:eastAsia="Times New Roman" w:cs="Times New Roman"/>
          <w:b/>
          <w:sz w:val="24"/>
          <w:szCs w:val="24"/>
          <w:lang w:val="ru-RU" w:eastAsia="ru-RU"/>
        </w:rPr>
        <w:t xml:space="preserve">5. Порядок </w:t>
      </w:r>
      <w:proofErr w:type="spellStart"/>
      <w:r w:rsidRPr="0026332C">
        <w:rPr>
          <w:rFonts w:eastAsia="Times New Roman" w:cs="Times New Roman"/>
          <w:b/>
          <w:sz w:val="24"/>
          <w:szCs w:val="24"/>
          <w:lang w:val="ru-RU" w:eastAsia="ru-RU"/>
        </w:rPr>
        <w:t>повернення</w:t>
      </w:r>
      <w:proofErr w:type="spellEnd"/>
      <w:r w:rsidRPr="0026332C">
        <w:rPr>
          <w:rFonts w:eastAsia="Times New Roman" w:cs="Times New Roman"/>
          <w:b/>
          <w:sz w:val="24"/>
          <w:szCs w:val="24"/>
          <w:lang w:val="ru-RU" w:eastAsia="ru-RU"/>
        </w:rPr>
        <w:t xml:space="preserve"> </w:t>
      </w:r>
      <w:proofErr w:type="spellStart"/>
      <w:r w:rsidRPr="0026332C">
        <w:rPr>
          <w:rFonts w:eastAsia="Times New Roman" w:cs="Times New Roman"/>
          <w:b/>
          <w:sz w:val="24"/>
          <w:szCs w:val="24"/>
          <w:lang w:val="ru-RU" w:eastAsia="ru-RU"/>
        </w:rPr>
        <w:t>місць</w:t>
      </w:r>
      <w:proofErr w:type="spellEnd"/>
      <w:r w:rsidRPr="0026332C">
        <w:rPr>
          <w:rFonts w:eastAsia="Times New Roman" w:cs="Times New Roman"/>
          <w:b/>
          <w:sz w:val="24"/>
          <w:szCs w:val="24"/>
          <w:lang w:val="ru-RU" w:eastAsia="ru-RU"/>
        </w:rPr>
        <w:t xml:space="preserve">, </w:t>
      </w:r>
      <w:proofErr w:type="spellStart"/>
      <w:r w:rsidRPr="0026332C">
        <w:rPr>
          <w:rFonts w:eastAsia="Times New Roman" w:cs="Times New Roman"/>
          <w:b/>
          <w:sz w:val="24"/>
          <w:szCs w:val="24"/>
          <w:lang w:val="ru-RU" w:eastAsia="ru-RU"/>
        </w:rPr>
        <w:t>наданих</w:t>
      </w:r>
      <w:proofErr w:type="spellEnd"/>
      <w:r w:rsidRPr="0026332C">
        <w:rPr>
          <w:rFonts w:eastAsia="Times New Roman" w:cs="Times New Roman"/>
          <w:b/>
          <w:sz w:val="24"/>
          <w:szCs w:val="24"/>
          <w:lang w:val="ru-RU" w:eastAsia="ru-RU"/>
        </w:rPr>
        <w:t xml:space="preserve"> в користування</w:t>
      </w:r>
    </w:p>
    <w:p w:rsidR="0026332C" w:rsidRPr="0026332C" w:rsidRDefault="0026332C" w:rsidP="0026332C">
      <w:pPr>
        <w:suppressAutoHyphens/>
        <w:ind w:firstLine="709"/>
        <w:jc w:val="both"/>
        <w:rPr>
          <w:rFonts w:eastAsia="Times New Roman" w:cs="Times New Roman"/>
          <w:sz w:val="24"/>
          <w:szCs w:val="24"/>
          <w:lang w:val="ru-RU" w:eastAsia="ru-RU"/>
        </w:rPr>
      </w:pPr>
      <w:r w:rsidRPr="0026332C">
        <w:rPr>
          <w:rFonts w:eastAsia="Times New Roman" w:cs="Times New Roman"/>
          <w:b/>
          <w:sz w:val="24"/>
          <w:szCs w:val="24"/>
          <w:lang w:val="ru-RU" w:eastAsia="ru-RU"/>
        </w:rPr>
        <w:t>5.1.</w:t>
      </w:r>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Протягом</w:t>
      </w:r>
      <w:proofErr w:type="spellEnd"/>
      <w:r w:rsidRPr="0026332C">
        <w:rPr>
          <w:rFonts w:eastAsia="Times New Roman" w:cs="Times New Roman"/>
          <w:sz w:val="24"/>
          <w:szCs w:val="24"/>
          <w:lang w:val="ru-RU" w:eastAsia="ru-RU"/>
        </w:rPr>
        <w:t xml:space="preserve"> 3-х </w:t>
      </w:r>
      <w:proofErr w:type="spellStart"/>
      <w:r w:rsidRPr="0026332C">
        <w:rPr>
          <w:rFonts w:eastAsia="Times New Roman" w:cs="Times New Roman"/>
          <w:sz w:val="24"/>
          <w:szCs w:val="24"/>
          <w:lang w:val="ru-RU" w:eastAsia="ru-RU"/>
        </w:rPr>
        <w:t>днів</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після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припинення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дії</w:t>
      </w:r>
      <w:proofErr w:type="spellEnd"/>
      <w:r w:rsidRPr="0026332C">
        <w:rPr>
          <w:rFonts w:eastAsia="Times New Roman" w:cs="Times New Roman"/>
          <w:sz w:val="24"/>
          <w:szCs w:val="24"/>
          <w:lang w:val="ru-RU" w:eastAsia="ru-RU"/>
        </w:rPr>
        <w:t xml:space="preserve"> Договору на будь-</w:t>
      </w:r>
      <w:proofErr w:type="spellStart"/>
      <w:r w:rsidRPr="0026332C">
        <w:rPr>
          <w:rFonts w:eastAsia="Times New Roman" w:cs="Times New Roman"/>
          <w:sz w:val="24"/>
          <w:szCs w:val="24"/>
          <w:lang w:val="ru-RU" w:eastAsia="ru-RU"/>
        </w:rPr>
        <w:t>яких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підставах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передбачених</w:t>
      </w:r>
      <w:proofErr w:type="spellEnd"/>
      <w:r w:rsidRPr="0026332C">
        <w:rPr>
          <w:rFonts w:eastAsia="Times New Roman" w:cs="Times New Roman"/>
          <w:sz w:val="24"/>
          <w:szCs w:val="24"/>
          <w:lang w:val="ru-RU" w:eastAsia="ru-RU"/>
        </w:rPr>
        <w:t xml:space="preserve"> пунктами </w:t>
      </w:r>
      <w:proofErr w:type="spellStart"/>
      <w:r w:rsidRPr="0026332C">
        <w:rPr>
          <w:rFonts w:eastAsia="Times New Roman" w:cs="Times New Roman"/>
          <w:sz w:val="24"/>
          <w:szCs w:val="24"/>
          <w:lang w:val="ru-RU" w:eastAsia="ru-RU"/>
        </w:rPr>
        <w:t>цього</w:t>
      </w:r>
      <w:proofErr w:type="spellEnd"/>
      <w:r w:rsidRPr="0026332C">
        <w:rPr>
          <w:rFonts w:eastAsia="Times New Roman" w:cs="Times New Roman"/>
          <w:sz w:val="24"/>
          <w:szCs w:val="24"/>
          <w:lang w:val="ru-RU" w:eastAsia="ru-RU"/>
        </w:rPr>
        <w:t xml:space="preserve"> Договору, </w:t>
      </w:r>
      <w:proofErr w:type="spellStart"/>
      <w:r w:rsidRPr="0026332C">
        <w:rPr>
          <w:rFonts w:eastAsia="Times New Roman" w:cs="Times New Roman"/>
          <w:sz w:val="24"/>
          <w:szCs w:val="24"/>
          <w:lang w:val="ru-RU" w:eastAsia="ru-RU"/>
        </w:rPr>
        <w:t>Користувач</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зобов'язаний</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звільнити</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надані</w:t>
      </w:r>
      <w:proofErr w:type="spellEnd"/>
      <w:r w:rsidRPr="0026332C">
        <w:rPr>
          <w:rFonts w:eastAsia="Times New Roman" w:cs="Times New Roman"/>
          <w:sz w:val="24"/>
          <w:szCs w:val="24"/>
          <w:lang w:val="ru-RU" w:eastAsia="ru-RU"/>
        </w:rPr>
        <w:t xml:space="preserve"> в користування </w:t>
      </w:r>
      <w:proofErr w:type="spellStart"/>
      <w:r w:rsidRPr="0026332C">
        <w:rPr>
          <w:rFonts w:eastAsia="Times New Roman" w:cs="Times New Roman"/>
          <w:sz w:val="24"/>
          <w:szCs w:val="24"/>
          <w:lang w:val="ru-RU" w:eastAsia="ru-RU"/>
        </w:rPr>
        <w:t>місця</w:t>
      </w:r>
      <w:proofErr w:type="spellEnd"/>
      <w:r w:rsidRPr="0026332C">
        <w:rPr>
          <w:rFonts w:eastAsia="Times New Roman" w:cs="Times New Roman"/>
          <w:sz w:val="24"/>
          <w:szCs w:val="24"/>
          <w:lang w:val="ru-RU" w:eastAsia="ru-RU"/>
        </w:rPr>
        <w:t xml:space="preserve"> і </w:t>
      </w:r>
      <w:proofErr w:type="spellStart"/>
      <w:r w:rsidRPr="0026332C">
        <w:rPr>
          <w:rFonts w:eastAsia="Times New Roman" w:cs="Times New Roman"/>
          <w:sz w:val="24"/>
          <w:szCs w:val="24"/>
          <w:lang w:val="ru-RU" w:eastAsia="ru-RU"/>
        </w:rPr>
        <w:t>передати</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їх</w:t>
      </w:r>
      <w:proofErr w:type="spellEnd"/>
      <w:r w:rsidRPr="0026332C">
        <w:rPr>
          <w:rFonts w:eastAsia="Times New Roman" w:cs="Times New Roman"/>
          <w:sz w:val="24"/>
          <w:szCs w:val="24"/>
          <w:lang w:val="ru-RU" w:eastAsia="ru-RU"/>
        </w:rPr>
        <w:t xml:space="preserve"> С</w:t>
      </w:r>
      <w:proofErr w:type="spellStart"/>
      <w:r w:rsidRPr="0026332C">
        <w:rPr>
          <w:rFonts w:eastAsia="Times New Roman" w:cs="Times New Roman"/>
          <w:sz w:val="24"/>
          <w:szCs w:val="24"/>
          <w:lang w:eastAsia="ru-RU"/>
        </w:rPr>
        <w:t>ільській</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раді</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Повернення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місць</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наданих</w:t>
      </w:r>
      <w:proofErr w:type="spellEnd"/>
      <w:r w:rsidRPr="0026332C">
        <w:rPr>
          <w:rFonts w:eastAsia="Times New Roman" w:cs="Times New Roman"/>
          <w:sz w:val="24"/>
          <w:szCs w:val="24"/>
          <w:lang w:val="ru-RU" w:eastAsia="ru-RU"/>
        </w:rPr>
        <w:t xml:space="preserve"> в користування, </w:t>
      </w:r>
      <w:proofErr w:type="spellStart"/>
      <w:r w:rsidRPr="0026332C">
        <w:rPr>
          <w:rFonts w:eastAsia="Times New Roman" w:cs="Times New Roman"/>
          <w:sz w:val="24"/>
          <w:szCs w:val="24"/>
          <w:lang w:val="ru-RU" w:eastAsia="ru-RU"/>
        </w:rPr>
        <w:t>здійснюється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Користувачем</w:t>
      </w:r>
      <w:proofErr w:type="spellEnd"/>
      <w:r w:rsidRPr="0026332C">
        <w:rPr>
          <w:rFonts w:eastAsia="Times New Roman" w:cs="Times New Roman"/>
          <w:sz w:val="24"/>
          <w:szCs w:val="24"/>
          <w:lang w:val="ru-RU" w:eastAsia="ru-RU"/>
        </w:rPr>
        <w:t xml:space="preserve"> на </w:t>
      </w:r>
      <w:proofErr w:type="spellStart"/>
      <w:r w:rsidRPr="0026332C">
        <w:rPr>
          <w:rFonts w:eastAsia="Times New Roman" w:cs="Times New Roman"/>
          <w:sz w:val="24"/>
          <w:szCs w:val="24"/>
          <w:lang w:val="ru-RU" w:eastAsia="ru-RU"/>
        </w:rPr>
        <w:t>підставі</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Актів</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прийому-передачі</w:t>
      </w:r>
      <w:proofErr w:type="spellEnd"/>
      <w:r w:rsidRPr="0026332C">
        <w:rPr>
          <w:rFonts w:eastAsia="Times New Roman" w:cs="Times New Roman"/>
          <w:sz w:val="24"/>
          <w:szCs w:val="24"/>
          <w:lang w:val="ru-RU" w:eastAsia="ru-RU"/>
        </w:rPr>
        <w:t xml:space="preserve">, які </w:t>
      </w:r>
      <w:proofErr w:type="spellStart"/>
      <w:r w:rsidRPr="0026332C">
        <w:rPr>
          <w:rFonts w:eastAsia="Times New Roman" w:cs="Times New Roman"/>
          <w:sz w:val="24"/>
          <w:szCs w:val="24"/>
          <w:lang w:val="ru-RU" w:eastAsia="ru-RU"/>
        </w:rPr>
        <w:t>підписуються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уповноваженими</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представниками</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Сторін</w:t>
      </w:r>
      <w:proofErr w:type="spellEnd"/>
      <w:r w:rsidRPr="0026332C">
        <w:rPr>
          <w:rFonts w:eastAsia="Times New Roman" w:cs="Times New Roman"/>
          <w:sz w:val="24"/>
          <w:szCs w:val="24"/>
          <w:lang w:val="ru-RU" w:eastAsia="ru-RU"/>
        </w:rPr>
        <w:t>.</w:t>
      </w:r>
    </w:p>
    <w:p w:rsidR="0026332C" w:rsidRPr="0026332C" w:rsidRDefault="0026332C" w:rsidP="0026332C">
      <w:pPr>
        <w:suppressAutoHyphens/>
        <w:ind w:firstLine="709"/>
        <w:jc w:val="both"/>
        <w:rPr>
          <w:rFonts w:eastAsia="Times New Roman" w:cs="Times New Roman"/>
          <w:sz w:val="24"/>
          <w:szCs w:val="24"/>
          <w:lang w:val="ru-RU" w:eastAsia="ru-RU"/>
        </w:rPr>
      </w:pPr>
      <w:r w:rsidRPr="0026332C">
        <w:rPr>
          <w:rFonts w:eastAsia="Times New Roman" w:cs="Times New Roman"/>
          <w:sz w:val="24"/>
          <w:szCs w:val="24"/>
          <w:lang w:val="ru-RU" w:eastAsia="ru-RU"/>
        </w:rPr>
        <w:t xml:space="preserve">При </w:t>
      </w:r>
      <w:proofErr w:type="spellStart"/>
      <w:r w:rsidRPr="0026332C">
        <w:rPr>
          <w:rFonts w:eastAsia="Times New Roman" w:cs="Times New Roman"/>
          <w:sz w:val="24"/>
          <w:szCs w:val="24"/>
          <w:lang w:val="ru-RU" w:eastAsia="ru-RU"/>
        </w:rPr>
        <w:t>цьому</w:t>
      </w:r>
      <w:proofErr w:type="spellEnd"/>
      <w:r w:rsidRPr="0026332C">
        <w:rPr>
          <w:rFonts w:eastAsia="Times New Roman" w:cs="Times New Roman"/>
          <w:sz w:val="24"/>
          <w:szCs w:val="24"/>
          <w:lang w:val="ru-RU" w:eastAsia="ru-RU"/>
        </w:rPr>
        <w:t xml:space="preserve"> демонтаж </w:t>
      </w:r>
      <w:proofErr w:type="spellStart"/>
      <w:r w:rsidRPr="0026332C">
        <w:rPr>
          <w:rFonts w:eastAsia="Times New Roman" w:cs="Times New Roman"/>
          <w:sz w:val="24"/>
          <w:szCs w:val="24"/>
          <w:lang w:val="ru-RU" w:eastAsia="ru-RU"/>
        </w:rPr>
        <w:t>спеціальних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конструкцій</w:t>
      </w:r>
      <w:proofErr w:type="spellEnd"/>
      <w:r w:rsidRPr="0026332C">
        <w:rPr>
          <w:rFonts w:eastAsia="Times New Roman" w:cs="Times New Roman"/>
          <w:sz w:val="24"/>
          <w:szCs w:val="24"/>
          <w:lang w:val="ru-RU" w:eastAsia="ru-RU"/>
        </w:rPr>
        <w:t xml:space="preserve"> і </w:t>
      </w:r>
      <w:proofErr w:type="spellStart"/>
      <w:r w:rsidRPr="0026332C">
        <w:rPr>
          <w:rFonts w:eastAsia="Times New Roman" w:cs="Times New Roman"/>
          <w:sz w:val="24"/>
          <w:szCs w:val="24"/>
          <w:lang w:val="ru-RU" w:eastAsia="ru-RU"/>
        </w:rPr>
        <w:t>приведення</w:t>
      </w:r>
      <w:proofErr w:type="spellEnd"/>
      <w:r w:rsidRPr="0026332C">
        <w:rPr>
          <w:rFonts w:eastAsia="Times New Roman" w:cs="Times New Roman"/>
          <w:sz w:val="24"/>
          <w:szCs w:val="24"/>
          <w:lang w:val="ru-RU" w:eastAsia="ru-RU"/>
        </w:rPr>
        <w:t xml:space="preserve"> території </w:t>
      </w:r>
      <w:proofErr w:type="spellStart"/>
      <w:r w:rsidRPr="0026332C">
        <w:rPr>
          <w:rFonts w:eastAsia="Times New Roman" w:cs="Times New Roman"/>
          <w:sz w:val="24"/>
          <w:szCs w:val="24"/>
          <w:lang w:val="ru-RU" w:eastAsia="ru-RU"/>
        </w:rPr>
        <w:t>місць</w:t>
      </w:r>
      <w:proofErr w:type="spellEnd"/>
      <w:r w:rsidRPr="0026332C">
        <w:rPr>
          <w:rFonts w:eastAsia="Times New Roman" w:cs="Times New Roman"/>
          <w:sz w:val="24"/>
          <w:szCs w:val="24"/>
          <w:lang w:val="ru-RU" w:eastAsia="ru-RU"/>
        </w:rPr>
        <w:t xml:space="preserve"> у </w:t>
      </w:r>
      <w:proofErr w:type="spellStart"/>
      <w:r w:rsidRPr="0026332C">
        <w:rPr>
          <w:rFonts w:eastAsia="Times New Roman" w:cs="Times New Roman"/>
          <w:sz w:val="24"/>
          <w:szCs w:val="24"/>
          <w:lang w:val="ru-RU" w:eastAsia="ru-RU"/>
        </w:rPr>
        <w:t>належний</w:t>
      </w:r>
      <w:proofErr w:type="spellEnd"/>
      <w:r w:rsidRPr="0026332C">
        <w:rPr>
          <w:rFonts w:eastAsia="Times New Roman" w:cs="Times New Roman"/>
          <w:sz w:val="24"/>
          <w:szCs w:val="24"/>
          <w:lang w:val="ru-RU" w:eastAsia="ru-RU"/>
        </w:rPr>
        <w:t xml:space="preserve"> стан (</w:t>
      </w:r>
      <w:proofErr w:type="spellStart"/>
      <w:r w:rsidRPr="0026332C">
        <w:rPr>
          <w:rFonts w:eastAsia="Times New Roman" w:cs="Times New Roman"/>
          <w:sz w:val="24"/>
          <w:szCs w:val="24"/>
          <w:lang w:val="ru-RU" w:eastAsia="ru-RU"/>
        </w:rPr>
        <w:t>прибирання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місця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вивіз</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сміття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тощо</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здійснюється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Користувачем</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самостійно</w:t>
      </w:r>
      <w:proofErr w:type="spellEnd"/>
      <w:r w:rsidRPr="0026332C">
        <w:rPr>
          <w:rFonts w:eastAsia="Times New Roman" w:cs="Times New Roman"/>
          <w:sz w:val="24"/>
          <w:szCs w:val="24"/>
          <w:lang w:val="ru-RU" w:eastAsia="ru-RU"/>
        </w:rPr>
        <w:t xml:space="preserve"> за </w:t>
      </w:r>
      <w:proofErr w:type="spellStart"/>
      <w:r w:rsidRPr="0026332C">
        <w:rPr>
          <w:rFonts w:eastAsia="Times New Roman" w:cs="Times New Roman"/>
          <w:sz w:val="24"/>
          <w:szCs w:val="24"/>
          <w:lang w:val="ru-RU" w:eastAsia="ru-RU"/>
        </w:rPr>
        <w:t>власний</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рахунок</w:t>
      </w:r>
      <w:proofErr w:type="spellEnd"/>
      <w:r w:rsidRPr="0026332C">
        <w:rPr>
          <w:rFonts w:eastAsia="Times New Roman" w:cs="Times New Roman"/>
          <w:sz w:val="24"/>
          <w:szCs w:val="24"/>
          <w:lang w:val="ru-RU" w:eastAsia="ru-RU"/>
        </w:rPr>
        <w:t>.</w:t>
      </w:r>
    </w:p>
    <w:p w:rsidR="0026332C" w:rsidRPr="0026332C" w:rsidRDefault="0026332C" w:rsidP="0026332C">
      <w:pPr>
        <w:suppressAutoHyphens/>
        <w:ind w:firstLine="709"/>
        <w:jc w:val="both"/>
        <w:rPr>
          <w:rFonts w:eastAsia="Times New Roman" w:cs="Times New Roman"/>
          <w:sz w:val="24"/>
          <w:szCs w:val="24"/>
          <w:lang w:val="ru-RU" w:eastAsia="ru-RU"/>
        </w:rPr>
      </w:pPr>
      <w:r w:rsidRPr="0026332C">
        <w:rPr>
          <w:rFonts w:eastAsia="Times New Roman" w:cs="Times New Roman"/>
          <w:b/>
          <w:sz w:val="24"/>
          <w:szCs w:val="24"/>
          <w:lang w:val="ru-RU" w:eastAsia="ru-RU"/>
        </w:rPr>
        <w:t>5.2.</w:t>
      </w:r>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Місця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вважаються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фактично</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повернутими</w:t>
      </w:r>
      <w:proofErr w:type="spellEnd"/>
      <w:r w:rsidRPr="0026332C">
        <w:rPr>
          <w:rFonts w:eastAsia="Times New Roman" w:cs="Times New Roman"/>
          <w:sz w:val="24"/>
          <w:szCs w:val="24"/>
          <w:lang w:val="ru-RU" w:eastAsia="ru-RU"/>
        </w:rPr>
        <w:t xml:space="preserve"> С</w:t>
      </w:r>
      <w:proofErr w:type="spellStart"/>
      <w:r w:rsidRPr="0026332C">
        <w:rPr>
          <w:rFonts w:eastAsia="Times New Roman" w:cs="Times New Roman"/>
          <w:sz w:val="24"/>
          <w:szCs w:val="24"/>
          <w:lang w:eastAsia="ru-RU"/>
        </w:rPr>
        <w:t>ільській</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раді</w:t>
      </w:r>
      <w:proofErr w:type="spellEnd"/>
      <w:r w:rsidRPr="0026332C">
        <w:rPr>
          <w:rFonts w:eastAsia="Times New Roman" w:cs="Times New Roman"/>
          <w:sz w:val="24"/>
          <w:szCs w:val="24"/>
          <w:lang w:val="ru-RU" w:eastAsia="ru-RU"/>
        </w:rPr>
        <w:t xml:space="preserve"> з моменту </w:t>
      </w:r>
      <w:proofErr w:type="spellStart"/>
      <w:r w:rsidRPr="0026332C">
        <w:rPr>
          <w:rFonts w:eastAsia="Times New Roman" w:cs="Times New Roman"/>
          <w:sz w:val="24"/>
          <w:szCs w:val="24"/>
          <w:lang w:val="ru-RU" w:eastAsia="ru-RU"/>
        </w:rPr>
        <w:t>підписання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Актів</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прийому-передачі</w:t>
      </w:r>
      <w:proofErr w:type="spellEnd"/>
      <w:r w:rsidRPr="0026332C">
        <w:rPr>
          <w:rFonts w:eastAsia="Times New Roman" w:cs="Times New Roman"/>
          <w:sz w:val="24"/>
          <w:szCs w:val="24"/>
          <w:lang w:val="ru-RU" w:eastAsia="ru-RU"/>
        </w:rPr>
        <w:t>.</w:t>
      </w:r>
    </w:p>
    <w:p w:rsidR="0026332C" w:rsidRPr="0026332C" w:rsidRDefault="0026332C" w:rsidP="0026332C">
      <w:pPr>
        <w:suppressAutoHyphens/>
        <w:ind w:firstLine="709"/>
        <w:jc w:val="both"/>
        <w:rPr>
          <w:rFonts w:eastAsia="Times New Roman" w:cs="Times New Roman"/>
          <w:sz w:val="24"/>
          <w:szCs w:val="24"/>
          <w:lang w:val="ru-RU" w:eastAsia="ru-RU"/>
        </w:rPr>
      </w:pPr>
      <w:r w:rsidRPr="0026332C">
        <w:rPr>
          <w:rFonts w:eastAsia="Times New Roman" w:cs="Times New Roman"/>
          <w:b/>
          <w:sz w:val="24"/>
          <w:szCs w:val="24"/>
          <w:lang w:val="ru-RU" w:eastAsia="ru-RU"/>
        </w:rPr>
        <w:t>5.3.</w:t>
      </w:r>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Місця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що</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були</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надані</w:t>
      </w:r>
      <w:proofErr w:type="spellEnd"/>
      <w:r w:rsidRPr="0026332C">
        <w:rPr>
          <w:rFonts w:eastAsia="Times New Roman" w:cs="Times New Roman"/>
          <w:sz w:val="24"/>
          <w:szCs w:val="24"/>
          <w:lang w:val="ru-RU" w:eastAsia="ru-RU"/>
        </w:rPr>
        <w:t xml:space="preserve"> в користування </w:t>
      </w:r>
      <w:proofErr w:type="spellStart"/>
      <w:r w:rsidRPr="0026332C">
        <w:rPr>
          <w:rFonts w:eastAsia="Times New Roman" w:cs="Times New Roman"/>
          <w:sz w:val="24"/>
          <w:szCs w:val="24"/>
          <w:lang w:val="ru-RU" w:eastAsia="ru-RU"/>
        </w:rPr>
        <w:t>Користувачу</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повинні</w:t>
      </w:r>
      <w:proofErr w:type="spellEnd"/>
      <w:r w:rsidRPr="0026332C">
        <w:rPr>
          <w:rFonts w:eastAsia="Times New Roman" w:cs="Times New Roman"/>
          <w:sz w:val="24"/>
          <w:szCs w:val="24"/>
          <w:lang w:val="ru-RU" w:eastAsia="ru-RU"/>
        </w:rPr>
        <w:t xml:space="preserve"> бути </w:t>
      </w:r>
      <w:proofErr w:type="spellStart"/>
      <w:r w:rsidRPr="0026332C">
        <w:rPr>
          <w:rFonts w:eastAsia="Times New Roman" w:cs="Times New Roman"/>
          <w:sz w:val="24"/>
          <w:szCs w:val="24"/>
          <w:lang w:val="ru-RU" w:eastAsia="ru-RU"/>
        </w:rPr>
        <w:t>повернуті</w:t>
      </w:r>
      <w:proofErr w:type="spellEnd"/>
      <w:r w:rsidRPr="0026332C">
        <w:rPr>
          <w:rFonts w:eastAsia="Times New Roman" w:cs="Times New Roman"/>
          <w:sz w:val="24"/>
          <w:szCs w:val="24"/>
          <w:lang w:val="ru-RU" w:eastAsia="ru-RU"/>
        </w:rPr>
        <w:t xml:space="preserve"> ним С</w:t>
      </w:r>
      <w:proofErr w:type="spellStart"/>
      <w:r w:rsidRPr="0026332C">
        <w:rPr>
          <w:rFonts w:eastAsia="Times New Roman" w:cs="Times New Roman"/>
          <w:sz w:val="24"/>
          <w:szCs w:val="24"/>
          <w:lang w:eastAsia="ru-RU"/>
        </w:rPr>
        <w:t>ільській</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раді</w:t>
      </w:r>
      <w:proofErr w:type="spellEnd"/>
      <w:r w:rsidRPr="0026332C">
        <w:rPr>
          <w:rFonts w:eastAsia="Times New Roman" w:cs="Times New Roman"/>
          <w:sz w:val="24"/>
          <w:szCs w:val="24"/>
          <w:lang w:val="ru-RU" w:eastAsia="ru-RU"/>
        </w:rPr>
        <w:t xml:space="preserve"> у </w:t>
      </w:r>
      <w:proofErr w:type="spellStart"/>
      <w:r w:rsidRPr="0026332C">
        <w:rPr>
          <w:rFonts w:eastAsia="Times New Roman" w:cs="Times New Roman"/>
          <w:sz w:val="24"/>
          <w:szCs w:val="24"/>
          <w:lang w:val="ru-RU" w:eastAsia="ru-RU"/>
        </w:rPr>
        <w:t>стані</w:t>
      </w:r>
      <w:proofErr w:type="spellEnd"/>
      <w:r w:rsidRPr="0026332C">
        <w:rPr>
          <w:rFonts w:eastAsia="Times New Roman" w:cs="Times New Roman"/>
          <w:sz w:val="24"/>
          <w:szCs w:val="24"/>
          <w:lang w:val="ru-RU" w:eastAsia="ru-RU"/>
        </w:rPr>
        <w:t xml:space="preserve">, не </w:t>
      </w:r>
      <w:proofErr w:type="spellStart"/>
      <w:r w:rsidRPr="0026332C">
        <w:rPr>
          <w:rFonts w:eastAsia="Times New Roman" w:cs="Times New Roman"/>
          <w:sz w:val="24"/>
          <w:szCs w:val="24"/>
          <w:lang w:val="ru-RU" w:eastAsia="ru-RU"/>
        </w:rPr>
        <w:t>гіршому</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від</w:t>
      </w:r>
      <w:proofErr w:type="spellEnd"/>
      <w:r w:rsidRPr="0026332C">
        <w:rPr>
          <w:rFonts w:eastAsia="Times New Roman" w:cs="Times New Roman"/>
          <w:sz w:val="24"/>
          <w:szCs w:val="24"/>
          <w:lang w:val="ru-RU" w:eastAsia="ru-RU"/>
        </w:rPr>
        <w:t xml:space="preserve"> того, в </w:t>
      </w:r>
      <w:proofErr w:type="spellStart"/>
      <w:r w:rsidRPr="0026332C">
        <w:rPr>
          <w:rFonts w:eastAsia="Times New Roman" w:cs="Times New Roman"/>
          <w:sz w:val="24"/>
          <w:szCs w:val="24"/>
          <w:lang w:val="ru-RU" w:eastAsia="ru-RU"/>
        </w:rPr>
        <w:t>якому</w:t>
      </w:r>
      <w:proofErr w:type="spellEnd"/>
      <w:r w:rsidRPr="0026332C">
        <w:rPr>
          <w:rFonts w:eastAsia="Times New Roman" w:cs="Times New Roman"/>
          <w:sz w:val="24"/>
          <w:szCs w:val="24"/>
          <w:lang w:val="ru-RU" w:eastAsia="ru-RU"/>
        </w:rPr>
        <w:t xml:space="preserve"> вони </w:t>
      </w:r>
      <w:proofErr w:type="spellStart"/>
      <w:r w:rsidRPr="0026332C">
        <w:rPr>
          <w:rFonts w:eastAsia="Times New Roman" w:cs="Times New Roman"/>
          <w:sz w:val="24"/>
          <w:szCs w:val="24"/>
          <w:lang w:val="ru-RU" w:eastAsia="ru-RU"/>
        </w:rPr>
        <w:t>знаходилися</w:t>
      </w:r>
      <w:proofErr w:type="spellEnd"/>
      <w:r w:rsidRPr="0026332C">
        <w:rPr>
          <w:rFonts w:eastAsia="Times New Roman" w:cs="Times New Roman"/>
          <w:sz w:val="24"/>
          <w:szCs w:val="24"/>
          <w:lang w:val="ru-RU" w:eastAsia="ru-RU"/>
        </w:rPr>
        <w:t xml:space="preserve"> на момент </w:t>
      </w:r>
      <w:proofErr w:type="spellStart"/>
      <w:r w:rsidRPr="0026332C">
        <w:rPr>
          <w:rFonts w:eastAsia="Times New Roman" w:cs="Times New Roman"/>
          <w:sz w:val="24"/>
          <w:szCs w:val="24"/>
          <w:lang w:val="ru-RU" w:eastAsia="ru-RU"/>
        </w:rPr>
        <w:t>передачі</w:t>
      </w:r>
      <w:proofErr w:type="spellEnd"/>
      <w:r w:rsidRPr="0026332C">
        <w:rPr>
          <w:rFonts w:eastAsia="Times New Roman" w:cs="Times New Roman"/>
          <w:sz w:val="24"/>
          <w:szCs w:val="24"/>
          <w:lang w:val="ru-RU" w:eastAsia="ru-RU"/>
        </w:rPr>
        <w:t>.</w:t>
      </w:r>
    </w:p>
    <w:p w:rsidR="0026332C" w:rsidRPr="0026332C" w:rsidRDefault="0026332C" w:rsidP="0026332C">
      <w:pPr>
        <w:suppressAutoHyphens/>
        <w:ind w:firstLine="709"/>
        <w:jc w:val="both"/>
        <w:rPr>
          <w:rFonts w:eastAsia="Times New Roman" w:cs="Times New Roman"/>
          <w:sz w:val="24"/>
          <w:szCs w:val="24"/>
          <w:lang w:val="ru-RU" w:eastAsia="ru-RU"/>
        </w:rPr>
      </w:pPr>
      <w:r w:rsidRPr="0026332C">
        <w:rPr>
          <w:rFonts w:eastAsia="Times New Roman" w:cs="Times New Roman"/>
          <w:b/>
          <w:sz w:val="24"/>
          <w:szCs w:val="24"/>
          <w:lang w:val="ru-RU" w:eastAsia="ru-RU"/>
        </w:rPr>
        <w:t>5.4.</w:t>
      </w:r>
      <w:r w:rsidRPr="0026332C">
        <w:rPr>
          <w:rFonts w:eastAsia="Times New Roman" w:cs="Times New Roman"/>
          <w:sz w:val="24"/>
          <w:szCs w:val="24"/>
          <w:lang w:val="ru-RU" w:eastAsia="ru-RU"/>
        </w:rPr>
        <w:t xml:space="preserve"> У </w:t>
      </w:r>
      <w:proofErr w:type="spellStart"/>
      <w:r w:rsidRPr="0026332C">
        <w:rPr>
          <w:rFonts w:eastAsia="Times New Roman" w:cs="Times New Roman"/>
          <w:sz w:val="24"/>
          <w:szCs w:val="24"/>
          <w:lang w:val="ru-RU" w:eastAsia="ru-RU"/>
        </w:rPr>
        <w:t>разі</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невиконання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вимог</w:t>
      </w:r>
      <w:proofErr w:type="spellEnd"/>
      <w:r w:rsidRPr="0026332C">
        <w:rPr>
          <w:rFonts w:eastAsia="Times New Roman" w:cs="Times New Roman"/>
          <w:sz w:val="24"/>
          <w:szCs w:val="24"/>
          <w:lang w:val="ru-RU" w:eastAsia="ru-RU"/>
        </w:rPr>
        <w:t xml:space="preserve"> С</w:t>
      </w:r>
      <w:proofErr w:type="spellStart"/>
      <w:r w:rsidRPr="0026332C">
        <w:rPr>
          <w:rFonts w:eastAsia="Times New Roman" w:cs="Times New Roman"/>
          <w:sz w:val="24"/>
          <w:szCs w:val="24"/>
          <w:lang w:eastAsia="ru-RU"/>
        </w:rPr>
        <w:t>ільської</w:t>
      </w:r>
      <w:proofErr w:type="spellEnd"/>
      <w:r w:rsidRPr="0026332C">
        <w:rPr>
          <w:rFonts w:eastAsia="Times New Roman" w:cs="Times New Roman"/>
          <w:sz w:val="24"/>
          <w:szCs w:val="24"/>
          <w:lang w:val="ru-RU" w:eastAsia="ru-RU"/>
        </w:rPr>
        <w:t xml:space="preserve"> ради </w:t>
      </w:r>
      <w:proofErr w:type="spellStart"/>
      <w:r w:rsidRPr="0026332C">
        <w:rPr>
          <w:rFonts w:eastAsia="Times New Roman" w:cs="Times New Roman"/>
          <w:sz w:val="24"/>
          <w:szCs w:val="24"/>
          <w:lang w:val="ru-RU" w:eastAsia="ru-RU"/>
        </w:rPr>
        <w:t>щодо</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звільнення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Користувачем</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місць</w:t>
      </w:r>
      <w:proofErr w:type="spellEnd"/>
      <w:r w:rsidRPr="0026332C">
        <w:rPr>
          <w:rFonts w:eastAsia="Times New Roman" w:cs="Times New Roman"/>
          <w:sz w:val="24"/>
          <w:szCs w:val="24"/>
          <w:lang w:val="ru-RU" w:eastAsia="ru-RU"/>
        </w:rPr>
        <w:t>, С</w:t>
      </w:r>
      <w:proofErr w:type="spellStart"/>
      <w:r w:rsidRPr="0026332C">
        <w:rPr>
          <w:rFonts w:eastAsia="Times New Roman" w:cs="Times New Roman"/>
          <w:sz w:val="24"/>
          <w:szCs w:val="24"/>
          <w:lang w:eastAsia="ru-RU"/>
        </w:rPr>
        <w:t>ільська</w:t>
      </w:r>
      <w:proofErr w:type="spellEnd"/>
      <w:r w:rsidRPr="0026332C">
        <w:rPr>
          <w:rFonts w:eastAsia="Times New Roman" w:cs="Times New Roman"/>
          <w:sz w:val="24"/>
          <w:szCs w:val="24"/>
          <w:lang w:val="ru-RU" w:eastAsia="ru-RU"/>
        </w:rPr>
        <w:t xml:space="preserve"> рада </w:t>
      </w:r>
      <w:proofErr w:type="spellStart"/>
      <w:r w:rsidRPr="0026332C">
        <w:rPr>
          <w:rFonts w:eastAsia="Times New Roman" w:cs="Times New Roman"/>
          <w:sz w:val="24"/>
          <w:szCs w:val="24"/>
          <w:lang w:val="ru-RU" w:eastAsia="ru-RU"/>
        </w:rPr>
        <w:t>має</w:t>
      </w:r>
      <w:proofErr w:type="spellEnd"/>
      <w:r w:rsidRPr="0026332C">
        <w:rPr>
          <w:rFonts w:eastAsia="Times New Roman" w:cs="Times New Roman"/>
          <w:sz w:val="24"/>
          <w:szCs w:val="24"/>
          <w:lang w:val="ru-RU" w:eastAsia="ru-RU"/>
        </w:rPr>
        <w:t xml:space="preserve"> право </w:t>
      </w:r>
      <w:proofErr w:type="spellStart"/>
      <w:r w:rsidRPr="0026332C">
        <w:rPr>
          <w:rFonts w:eastAsia="Times New Roman" w:cs="Times New Roman"/>
          <w:sz w:val="24"/>
          <w:szCs w:val="24"/>
          <w:lang w:val="ru-RU" w:eastAsia="ru-RU"/>
        </w:rPr>
        <w:t>здійснити</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роботи</w:t>
      </w:r>
      <w:proofErr w:type="spellEnd"/>
      <w:r w:rsidRPr="0026332C">
        <w:rPr>
          <w:rFonts w:eastAsia="Times New Roman" w:cs="Times New Roman"/>
          <w:sz w:val="24"/>
          <w:szCs w:val="24"/>
          <w:lang w:val="ru-RU" w:eastAsia="ru-RU"/>
        </w:rPr>
        <w:t xml:space="preserve"> з демонтажу </w:t>
      </w:r>
      <w:proofErr w:type="spellStart"/>
      <w:r w:rsidRPr="0026332C">
        <w:rPr>
          <w:rFonts w:eastAsia="Times New Roman" w:cs="Times New Roman"/>
          <w:sz w:val="24"/>
          <w:szCs w:val="24"/>
          <w:lang w:val="ru-RU" w:eastAsia="ru-RU"/>
        </w:rPr>
        <w:t>спеціальних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конструкцій</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що</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розташовані</w:t>
      </w:r>
      <w:proofErr w:type="spellEnd"/>
      <w:r w:rsidRPr="0026332C">
        <w:rPr>
          <w:rFonts w:eastAsia="Times New Roman" w:cs="Times New Roman"/>
          <w:sz w:val="24"/>
          <w:szCs w:val="24"/>
          <w:lang w:val="ru-RU" w:eastAsia="ru-RU"/>
        </w:rPr>
        <w:t xml:space="preserve"> на </w:t>
      </w:r>
      <w:proofErr w:type="spellStart"/>
      <w:r w:rsidRPr="0026332C">
        <w:rPr>
          <w:rFonts w:eastAsia="Times New Roman" w:cs="Times New Roman"/>
          <w:sz w:val="24"/>
          <w:szCs w:val="24"/>
          <w:lang w:val="ru-RU" w:eastAsia="ru-RU"/>
        </w:rPr>
        <w:t>займаних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Користувачем</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місцях</w:t>
      </w:r>
      <w:proofErr w:type="spellEnd"/>
      <w:r w:rsidRPr="0026332C">
        <w:rPr>
          <w:rFonts w:eastAsia="Times New Roman" w:cs="Times New Roman"/>
          <w:sz w:val="24"/>
          <w:szCs w:val="24"/>
          <w:lang w:val="ru-RU" w:eastAsia="ru-RU"/>
        </w:rPr>
        <w:t xml:space="preserve">, з </w:t>
      </w:r>
      <w:proofErr w:type="spellStart"/>
      <w:r w:rsidRPr="0026332C">
        <w:rPr>
          <w:rFonts w:eastAsia="Times New Roman" w:cs="Times New Roman"/>
          <w:sz w:val="24"/>
          <w:szCs w:val="24"/>
          <w:lang w:val="ru-RU" w:eastAsia="ru-RU"/>
        </w:rPr>
        <w:t>наступною</w:t>
      </w:r>
      <w:proofErr w:type="spellEnd"/>
      <w:r w:rsidRPr="0026332C">
        <w:rPr>
          <w:rFonts w:eastAsia="Times New Roman" w:cs="Times New Roman"/>
          <w:sz w:val="24"/>
          <w:szCs w:val="24"/>
          <w:lang w:val="ru-RU" w:eastAsia="ru-RU"/>
        </w:rPr>
        <w:t xml:space="preserve"> оплатою </w:t>
      </w:r>
      <w:proofErr w:type="spellStart"/>
      <w:r w:rsidRPr="0026332C">
        <w:rPr>
          <w:rFonts w:eastAsia="Times New Roman" w:cs="Times New Roman"/>
          <w:sz w:val="24"/>
          <w:szCs w:val="24"/>
          <w:lang w:val="ru-RU" w:eastAsia="ru-RU"/>
        </w:rPr>
        <w:t>Користувачем</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цих</w:t>
      </w:r>
      <w:proofErr w:type="spellEnd"/>
      <w:r w:rsidRPr="0026332C">
        <w:rPr>
          <w:rFonts w:eastAsia="Times New Roman" w:cs="Times New Roman"/>
          <w:sz w:val="24"/>
          <w:szCs w:val="24"/>
          <w:lang w:val="ru-RU" w:eastAsia="ru-RU"/>
        </w:rPr>
        <w:t xml:space="preserve"> робіт в </w:t>
      </w:r>
      <w:proofErr w:type="spellStart"/>
      <w:r w:rsidRPr="0026332C">
        <w:rPr>
          <w:rFonts w:eastAsia="Times New Roman" w:cs="Times New Roman"/>
          <w:sz w:val="24"/>
          <w:szCs w:val="24"/>
          <w:lang w:val="ru-RU" w:eastAsia="ru-RU"/>
        </w:rPr>
        <w:t>розмірі</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фактичних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витрат</w:t>
      </w:r>
      <w:proofErr w:type="spellEnd"/>
      <w:r w:rsidRPr="0026332C">
        <w:rPr>
          <w:rFonts w:eastAsia="Times New Roman" w:cs="Times New Roman"/>
          <w:sz w:val="24"/>
          <w:szCs w:val="24"/>
          <w:lang w:val="ru-RU" w:eastAsia="ru-RU"/>
        </w:rPr>
        <w:t xml:space="preserve"> С</w:t>
      </w:r>
      <w:proofErr w:type="spellStart"/>
      <w:r w:rsidRPr="0026332C">
        <w:rPr>
          <w:rFonts w:eastAsia="Times New Roman" w:cs="Times New Roman"/>
          <w:sz w:val="24"/>
          <w:szCs w:val="24"/>
          <w:lang w:eastAsia="ru-RU"/>
        </w:rPr>
        <w:t>ільської</w:t>
      </w:r>
      <w:proofErr w:type="spellEnd"/>
      <w:r w:rsidRPr="0026332C">
        <w:rPr>
          <w:rFonts w:eastAsia="Times New Roman" w:cs="Times New Roman"/>
          <w:sz w:val="24"/>
          <w:szCs w:val="24"/>
          <w:lang w:val="ru-RU" w:eastAsia="ru-RU"/>
        </w:rPr>
        <w:t xml:space="preserve"> ради, пов’язаних з </w:t>
      </w:r>
      <w:proofErr w:type="spellStart"/>
      <w:r w:rsidRPr="0026332C">
        <w:rPr>
          <w:rFonts w:eastAsia="Times New Roman" w:cs="Times New Roman"/>
          <w:sz w:val="24"/>
          <w:szCs w:val="24"/>
          <w:lang w:val="ru-RU" w:eastAsia="ru-RU"/>
        </w:rPr>
        <w:t>вимушеним</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проведенням</w:t>
      </w:r>
      <w:proofErr w:type="spellEnd"/>
      <w:r w:rsidRPr="0026332C">
        <w:rPr>
          <w:rFonts w:eastAsia="Times New Roman" w:cs="Times New Roman"/>
          <w:sz w:val="24"/>
          <w:szCs w:val="24"/>
          <w:lang w:val="ru-RU" w:eastAsia="ru-RU"/>
        </w:rPr>
        <w:t xml:space="preserve"> робіт з демонтажу і </w:t>
      </w:r>
      <w:proofErr w:type="spellStart"/>
      <w:r w:rsidRPr="0026332C">
        <w:rPr>
          <w:rFonts w:eastAsia="Times New Roman" w:cs="Times New Roman"/>
          <w:sz w:val="24"/>
          <w:szCs w:val="24"/>
          <w:lang w:val="ru-RU" w:eastAsia="ru-RU"/>
        </w:rPr>
        <w:t>зберіганням</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демонтованих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спеціальних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конструкцій</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Проведення</w:t>
      </w:r>
      <w:proofErr w:type="spellEnd"/>
      <w:r w:rsidRPr="0026332C">
        <w:rPr>
          <w:rFonts w:eastAsia="Times New Roman" w:cs="Times New Roman"/>
          <w:sz w:val="24"/>
          <w:szCs w:val="24"/>
          <w:lang w:val="ru-RU" w:eastAsia="ru-RU"/>
        </w:rPr>
        <w:t xml:space="preserve"> робіт з демонтажу </w:t>
      </w:r>
      <w:proofErr w:type="spellStart"/>
      <w:r w:rsidRPr="0026332C">
        <w:rPr>
          <w:rFonts w:eastAsia="Times New Roman" w:cs="Times New Roman"/>
          <w:sz w:val="24"/>
          <w:szCs w:val="24"/>
          <w:lang w:val="ru-RU" w:eastAsia="ru-RU"/>
        </w:rPr>
        <w:t>спеціальних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конструкцій</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оформлюється</w:t>
      </w:r>
      <w:proofErr w:type="spellEnd"/>
      <w:r w:rsidRPr="0026332C">
        <w:rPr>
          <w:rFonts w:eastAsia="Times New Roman" w:cs="Times New Roman"/>
          <w:sz w:val="24"/>
          <w:szCs w:val="24"/>
          <w:lang w:val="ru-RU" w:eastAsia="ru-RU"/>
        </w:rPr>
        <w:t xml:space="preserve"> шляхом </w:t>
      </w:r>
      <w:proofErr w:type="spellStart"/>
      <w:r w:rsidRPr="0026332C">
        <w:rPr>
          <w:rFonts w:eastAsia="Times New Roman" w:cs="Times New Roman"/>
          <w:sz w:val="24"/>
          <w:szCs w:val="24"/>
          <w:lang w:val="ru-RU" w:eastAsia="ru-RU"/>
        </w:rPr>
        <w:t>підписання</w:t>
      </w:r>
      <w:proofErr w:type="spellEnd"/>
      <w:r w:rsidRPr="0026332C">
        <w:rPr>
          <w:rFonts w:eastAsia="Times New Roman" w:cs="Times New Roman"/>
          <w:sz w:val="24"/>
          <w:szCs w:val="24"/>
          <w:lang w:val="ru-RU" w:eastAsia="ru-RU"/>
        </w:rPr>
        <w:t xml:space="preserve"> Сторонами Акту </w:t>
      </w:r>
      <w:proofErr w:type="spellStart"/>
      <w:r w:rsidRPr="0026332C">
        <w:rPr>
          <w:rFonts w:eastAsia="Times New Roman" w:cs="Times New Roman"/>
          <w:sz w:val="24"/>
          <w:szCs w:val="24"/>
          <w:lang w:val="ru-RU" w:eastAsia="ru-RU"/>
        </w:rPr>
        <w:t>здачі-приймання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виконаних</w:t>
      </w:r>
      <w:proofErr w:type="spellEnd"/>
      <w:r w:rsidRPr="0026332C">
        <w:rPr>
          <w:rFonts w:eastAsia="Times New Roman" w:cs="Times New Roman"/>
          <w:sz w:val="24"/>
          <w:szCs w:val="24"/>
          <w:lang w:val="ru-RU" w:eastAsia="ru-RU"/>
        </w:rPr>
        <w:t xml:space="preserve"> робіт.</w:t>
      </w:r>
    </w:p>
    <w:p w:rsidR="0026332C" w:rsidRPr="0026332C" w:rsidRDefault="0026332C" w:rsidP="0026332C">
      <w:pPr>
        <w:suppressAutoHyphens/>
        <w:ind w:firstLine="709"/>
        <w:jc w:val="both"/>
        <w:rPr>
          <w:rFonts w:eastAsia="Times New Roman" w:cs="Times New Roman"/>
          <w:sz w:val="24"/>
          <w:szCs w:val="24"/>
          <w:lang w:val="ru-RU" w:eastAsia="ru-RU"/>
        </w:rPr>
      </w:pPr>
      <w:r w:rsidRPr="0026332C">
        <w:rPr>
          <w:rFonts w:eastAsia="Times New Roman" w:cs="Times New Roman"/>
          <w:b/>
          <w:sz w:val="24"/>
          <w:szCs w:val="24"/>
          <w:lang w:val="ru-RU" w:eastAsia="ru-RU"/>
        </w:rPr>
        <w:t>5.5.</w:t>
      </w:r>
      <w:r w:rsidRPr="0026332C">
        <w:rPr>
          <w:rFonts w:eastAsia="Times New Roman" w:cs="Times New Roman"/>
          <w:sz w:val="24"/>
          <w:szCs w:val="24"/>
          <w:lang w:val="ru-RU" w:eastAsia="ru-RU"/>
        </w:rPr>
        <w:t xml:space="preserve"> При </w:t>
      </w:r>
      <w:proofErr w:type="spellStart"/>
      <w:r w:rsidRPr="0026332C">
        <w:rPr>
          <w:rFonts w:eastAsia="Times New Roman" w:cs="Times New Roman"/>
          <w:sz w:val="24"/>
          <w:szCs w:val="24"/>
          <w:lang w:val="ru-RU" w:eastAsia="ru-RU"/>
        </w:rPr>
        <w:t>проведенні</w:t>
      </w:r>
      <w:proofErr w:type="spellEnd"/>
      <w:r w:rsidRPr="0026332C">
        <w:rPr>
          <w:rFonts w:eastAsia="Times New Roman" w:cs="Times New Roman"/>
          <w:sz w:val="24"/>
          <w:szCs w:val="24"/>
          <w:lang w:val="ru-RU" w:eastAsia="ru-RU"/>
        </w:rPr>
        <w:t xml:space="preserve"> демонтажу </w:t>
      </w:r>
      <w:proofErr w:type="spellStart"/>
      <w:r w:rsidRPr="0026332C">
        <w:rPr>
          <w:rFonts w:eastAsia="Times New Roman" w:cs="Times New Roman"/>
          <w:sz w:val="24"/>
          <w:szCs w:val="24"/>
          <w:lang w:val="ru-RU" w:eastAsia="ru-RU"/>
        </w:rPr>
        <w:t>спеціальних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конструкцій</w:t>
      </w:r>
      <w:proofErr w:type="spellEnd"/>
      <w:r w:rsidRPr="0026332C">
        <w:rPr>
          <w:rFonts w:eastAsia="Times New Roman" w:cs="Times New Roman"/>
          <w:sz w:val="24"/>
          <w:szCs w:val="24"/>
          <w:lang w:val="ru-RU" w:eastAsia="ru-RU"/>
        </w:rPr>
        <w:t xml:space="preserve"> у </w:t>
      </w:r>
      <w:proofErr w:type="spellStart"/>
      <w:r w:rsidRPr="0026332C">
        <w:rPr>
          <w:rFonts w:eastAsia="Times New Roman" w:cs="Times New Roman"/>
          <w:sz w:val="24"/>
          <w:szCs w:val="24"/>
          <w:lang w:val="ru-RU" w:eastAsia="ru-RU"/>
        </w:rPr>
        <w:t>випадках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передбачених</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цим</w:t>
      </w:r>
      <w:proofErr w:type="spellEnd"/>
      <w:r w:rsidRPr="0026332C">
        <w:rPr>
          <w:rFonts w:eastAsia="Times New Roman" w:cs="Times New Roman"/>
          <w:sz w:val="24"/>
          <w:szCs w:val="24"/>
          <w:lang w:val="ru-RU" w:eastAsia="ru-RU"/>
        </w:rPr>
        <w:t xml:space="preserve"> Договором, </w:t>
      </w:r>
      <w:proofErr w:type="spellStart"/>
      <w:r w:rsidRPr="0026332C">
        <w:rPr>
          <w:rFonts w:eastAsia="Times New Roman" w:cs="Times New Roman"/>
          <w:sz w:val="24"/>
          <w:szCs w:val="24"/>
          <w:lang w:val="ru-RU" w:eastAsia="ru-RU"/>
        </w:rPr>
        <w:t>Користувач</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зобов’язаний</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повернути</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місця</w:t>
      </w:r>
      <w:proofErr w:type="spellEnd"/>
      <w:r w:rsidRPr="0026332C">
        <w:rPr>
          <w:rFonts w:eastAsia="Times New Roman" w:cs="Times New Roman"/>
          <w:sz w:val="24"/>
          <w:szCs w:val="24"/>
          <w:lang w:val="ru-RU" w:eastAsia="ru-RU"/>
        </w:rPr>
        <w:t xml:space="preserve"> </w:t>
      </w:r>
      <w:proofErr w:type="spellStart"/>
      <w:r w:rsidRPr="0026332C">
        <w:rPr>
          <w:rFonts w:eastAsia="Times New Roman" w:cs="Times New Roman"/>
          <w:sz w:val="24"/>
          <w:szCs w:val="24"/>
          <w:lang w:val="ru-RU" w:eastAsia="ru-RU"/>
        </w:rPr>
        <w:t>протягом</w:t>
      </w:r>
      <w:proofErr w:type="spellEnd"/>
      <w:r w:rsidRPr="0026332C">
        <w:rPr>
          <w:rFonts w:eastAsia="Times New Roman" w:cs="Times New Roman"/>
          <w:sz w:val="24"/>
          <w:szCs w:val="24"/>
          <w:lang w:val="ru-RU" w:eastAsia="ru-RU"/>
        </w:rPr>
        <w:t xml:space="preserve"> 3-х </w:t>
      </w:r>
      <w:proofErr w:type="spellStart"/>
      <w:r w:rsidRPr="0026332C">
        <w:rPr>
          <w:rFonts w:eastAsia="Times New Roman" w:cs="Times New Roman"/>
          <w:sz w:val="24"/>
          <w:szCs w:val="24"/>
          <w:lang w:val="ru-RU" w:eastAsia="ru-RU"/>
        </w:rPr>
        <w:t>днів</w:t>
      </w:r>
      <w:proofErr w:type="spellEnd"/>
      <w:r w:rsidRPr="0026332C">
        <w:rPr>
          <w:rFonts w:eastAsia="Times New Roman" w:cs="Times New Roman"/>
          <w:sz w:val="24"/>
          <w:szCs w:val="24"/>
          <w:lang w:val="ru-RU" w:eastAsia="ru-RU"/>
        </w:rPr>
        <w:t xml:space="preserve"> за Актами </w:t>
      </w:r>
      <w:proofErr w:type="spellStart"/>
      <w:r w:rsidRPr="0026332C">
        <w:rPr>
          <w:rFonts w:eastAsia="Times New Roman" w:cs="Times New Roman"/>
          <w:sz w:val="24"/>
          <w:szCs w:val="24"/>
          <w:lang w:val="ru-RU" w:eastAsia="ru-RU"/>
        </w:rPr>
        <w:t>прийому-передачі</w:t>
      </w:r>
      <w:proofErr w:type="spellEnd"/>
    </w:p>
    <w:p w:rsidR="0026332C" w:rsidRPr="0026332C" w:rsidRDefault="0026332C" w:rsidP="0026332C">
      <w:pPr>
        <w:shd w:val="clear" w:color="auto" w:fill="FFFFFF"/>
        <w:suppressAutoHyphens/>
        <w:jc w:val="center"/>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 xml:space="preserve">6. </w:t>
      </w:r>
      <w:proofErr w:type="spellStart"/>
      <w:r w:rsidRPr="0026332C">
        <w:rPr>
          <w:rFonts w:eastAsia="Times New Roman" w:cs="Times New Roman"/>
          <w:b/>
          <w:bCs/>
          <w:color w:val="000000"/>
          <w:sz w:val="24"/>
          <w:szCs w:val="24"/>
          <w:lang w:val="ru-RU" w:eastAsia="uk-UA"/>
        </w:rPr>
        <w:t>Відповідальність</w:t>
      </w:r>
      <w:proofErr w:type="spellEnd"/>
      <w:r w:rsidRPr="0026332C">
        <w:rPr>
          <w:rFonts w:eastAsia="Times New Roman" w:cs="Times New Roman"/>
          <w:b/>
          <w:bCs/>
          <w:color w:val="000000"/>
          <w:sz w:val="24"/>
          <w:szCs w:val="24"/>
          <w:lang w:val="ru-RU" w:eastAsia="uk-UA"/>
        </w:rPr>
        <w:t xml:space="preserve"> </w:t>
      </w:r>
      <w:proofErr w:type="spellStart"/>
      <w:r w:rsidRPr="0026332C">
        <w:rPr>
          <w:rFonts w:eastAsia="Times New Roman" w:cs="Times New Roman"/>
          <w:b/>
          <w:bCs/>
          <w:color w:val="000000"/>
          <w:sz w:val="24"/>
          <w:szCs w:val="24"/>
          <w:lang w:val="ru-RU" w:eastAsia="uk-UA"/>
        </w:rPr>
        <w:t>Сторін</w:t>
      </w:r>
      <w:proofErr w:type="spellEnd"/>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6.1.</w:t>
      </w:r>
      <w:r w:rsidRPr="0026332C">
        <w:rPr>
          <w:rFonts w:eastAsia="Times New Roman" w:cs="Times New Roman"/>
          <w:color w:val="000000"/>
          <w:sz w:val="24"/>
          <w:szCs w:val="24"/>
          <w:lang w:val="ru-RU" w:eastAsia="uk-UA"/>
        </w:rPr>
        <w:t xml:space="preserve"> При </w:t>
      </w:r>
      <w:proofErr w:type="spellStart"/>
      <w:r w:rsidRPr="0026332C">
        <w:rPr>
          <w:rFonts w:eastAsia="Times New Roman" w:cs="Times New Roman"/>
          <w:color w:val="000000"/>
          <w:sz w:val="24"/>
          <w:szCs w:val="24"/>
          <w:lang w:val="ru-RU" w:eastAsia="uk-UA"/>
        </w:rPr>
        <w:t>невиконанні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зобов’язань</w:t>
      </w:r>
      <w:proofErr w:type="spellEnd"/>
      <w:r w:rsidRPr="0026332C">
        <w:rPr>
          <w:rFonts w:eastAsia="Times New Roman" w:cs="Times New Roman"/>
          <w:color w:val="000000"/>
          <w:sz w:val="24"/>
          <w:szCs w:val="24"/>
          <w:lang w:val="ru-RU" w:eastAsia="uk-UA"/>
        </w:rPr>
        <w:t xml:space="preserve"> за Договором </w:t>
      </w:r>
      <w:proofErr w:type="spellStart"/>
      <w:r w:rsidRPr="0026332C">
        <w:rPr>
          <w:rFonts w:eastAsia="Times New Roman" w:cs="Times New Roman"/>
          <w:color w:val="000000"/>
          <w:sz w:val="24"/>
          <w:szCs w:val="24"/>
          <w:lang w:val="ru-RU" w:eastAsia="uk-UA"/>
        </w:rPr>
        <w:t>винна</w:t>
      </w:r>
      <w:proofErr w:type="spellEnd"/>
      <w:r w:rsidRPr="0026332C">
        <w:rPr>
          <w:rFonts w:eastAsia="Times New Roman" w:cs="Times New Roman"/>
          <w:color w:val="000000"/>
          <w:sz w:val="24"/>
          <w:szCs w:val="24"/>
          <w:lang w:val="ru-RU" w:eastAsia="uk-UA"/>
        </w:rPr>
        <w:t xml:space="preserve"> Сторона </w:t>
      </w:r>
      <w:proofErr w:type="spellStart"/>
      <w:r w:rsidRPr="0026332C">
        <w:rPr>
          <w:rFonts w:eastAsia="Times New Roman" w:cs="Times New Roman"/>
          <w:color w:val="000000"/>
          <w:sz w:val="24"/>
          <w:szCs w:val="24"/>
          <w:lang w:val="ru-RU" w:eastAsia="uk-UA"/>
        </w:rPr>
        <w:t>відшкодовує</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іншій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Стороні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заподіяну</w:t>
      </w:r>
      <w:proofErr w:type="spellEnd"/>
      <w:r w:rsidRPr="0026332C">
        <w:rPr>
          <w:rFonts w:eastAsia="Times New Roman" w:cs="Times New Roman"/>
          <w:color w:val="000000"/>
          <w:sz w:val="24"/>
          <w:szCs w:val="24"/>
          <w:lang w:val="ru-RU" w:eastAsia="uk-UA"/>
        </w:rPr>
        <w:t xml:space="preserve"> шкоду </w:t>
      </w:r>
      <w:proofErr w:type="spellStart"/>
      <w:r w:rsidRPr="0026332C">
        <w:rPr>
          <w:rFonts w:eastAsia="Times New Roman" w:cs="Times New Roman"/>
          <w:color w:val="000000"/>
          <w:sz w:val="24"/>
          <w:szCs w:val="24"/>
          <w:lang w:val="ru-RU" w:eastAsia="uk-UA"/>
        </w:rPr>
        <w:t>відповідно</w:t>
      </w:r>
      <w:proofErr w:type="spellEnd"/>
      <w:r w:rsidRPr="0026332C">
        <w:rPr>
          <w:rFonts w:eastAsia="Times New Roman" w:cs="Times New Roman"/>
          <w:color w:val="000000"/>
          <w:sz w:val="24"/>
          <w:szCs w:val="24"/>
          <w:lang w:val="ru-RU" w:eastAsia="uk-UA"/>
        </w:rPr>
        <w:t xml:space="preserve"> до чинного </w:t>
      </w:r>
      <w:proofErr w:type="spellStart"/>
      <w:r w:rsidRPr="0026332C">
        <w:rPr>
          <w:rFonts w:eastAsia="Times New Roman" w:cs="Times New Roman"/>
          <w:color w:val="000000"/>
          <w:sz w:val="24"/>
          <w:szCs w:val="24"/>
          <w:lang w:val="ru-RU" w:eastAsia="uk-UA"/>
        </w:rPr>
        <w:t>законодавства</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9"/>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6.2.</w:t>
      </w:r>
      <w:r w:rsidRPr="0026332C">
        <w:rPr>
          <w:rFonts w:eastAsia="Times New Roman" w:cs="Times New Roman"/>
          <w:color w:val="000000"/>
          <w:sz w:val="24"/>
          <w:szCs w:val="24"/>
          <w:lang w:val="ru-RU" w:eastAsia="uk-UA"/>
        </w:rPr>
        <w:t xml:space="preserve"> У </w:t>
      </w:r>
      <w:proofErr w:type="spellStart"/>
      <w:r w:rsidRPr="0026332C">
        <w:rPr>
          <w:rFonts w:eastAsia="Times New Roman" w:cs="Times New Roman"/>
          <w:color w:val="000000"/>
          <w:sz w:val="24"/>
          <w:szCs w:val="24"/>
          <w:lang w:val="ru-RU" w:eastAsia="uk-UA"/>
        </w:rPr>
        <w:t>випадку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прострочення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платежів</w:t>
      </w:r>
      <w:proofErr w:type="spellEnd"/>
      <w:r w:rsidRPr="0026332C">
        <w:rPr>
          <w:rFonts w:eastAsia="Times New Roman" w:cs="Times New Roman"/>
          <w:sz w:val="24"/>
          <w:szCs w:val="24"/>
          <w:lang w:val="ru-RU" w:eastAsia="ar-SA"/>
        </w:rPr>
        <w:t xml:space="preserve">, за </w:t>
      </w:r>
      <w:proofErr w:type="spellStart"/>
      <w:r w:rsidRPr="0026332C">
        <w:rPr>
          <w:rFonts w:eastAsia="Times New Roman" w:cs="Times New Roman"/>
          <w:sz w:val="24"/>
          <w:szCs w:val="24"/>
          <w:lang w:val="ru-RU" w:eastAsia="ar-SA"/>
        </w:rPr>
        <w:t>несплату</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несвоєчасну</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або</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неповну</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сплату</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платежів</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передбачених</w:t>
      </w:r>
      <w:proofErr w:type="spellEnd"/>
      <w:r w:rsidRPr="0026332C">
        <w:rPr>
          <w:rFonts w:eastAsia="Times New Roman" w:cs="Times New Roman"/>
          <w:sz w:val="24"/>
          <w:szCs w:val="24"/>
          <w:lang w:val="ru-RU" w:eastAsia="ar-SA"/>
        </w:rPr>
        <w:t xml:space="preserve"> </w:t>
      </w:r>
      <w:proofErr w:type="spellStart"/>
      <w:r w:rsidRPr="0026332C">
        <w:rPr>
          <w:rFonts w:eastAsia="Times New Roman" w:cs="Times New Roman"/>
          <w:sz w:val="24"/>
          <w:szCs w:val="24"/>
          <w:lang w:val="ru-RU" w:eastAsia="ar-SA"/>
        </w:rPr>
        <w:t>розділом</w:t>
      </w:r>
      <w:proofErr w:type="spellEnd"/>
      <w:r w:rsidRPr="0026332C">
        <w:rPr>
          <w:rFonts w:eastAsia="Times New Roman" w:cs="Times New Roman"/>
          <w:sz w:val="24"/>
          <w:szCs w:val="24"/>
          <w:lang w:val="ru-RU" w:eastAsia="ar-SA"/>
        </w:rPr>
        <w:t xml:space="preserve"> 4 </w:t>
      </w:r>
      <w:proofErr w:type="spellStart"/>
      <w:r w:rsidRPr="0026332C">
        <w:rPr>
          <w:rFonts w:eastAsia="Times New Roman" w:cs="Times New Roman"/>
          <w:sz w:val="24"/>
          <w:szCs w:val="24"/>
          <w:lang w:val="ru-RU" w:eastAsia="ar-SA"/>
        </w:rPr>
        <w:t>цього</w:t>
      </w:r>
      <w:proofErr w:type="spellEnd"/>
      <w:r w:rsidRPr="0026332C">
        <w:rPr>
          <w:rFonts w:eastAsia="Times New Roman" w:cs="Times New Roman"/>
          <w:sz w:val="24"/>
          <w:szCs w:val="24"/>
          <w:lang w:val="ru-RU" w:eastAsia="ar-SA"/>
        </w:rPr>
        <w:t xml:space="preserve"> Договору</w:t>
      </w:r>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Користувач</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сплачує</w:t>
      </w:r>
      <w:proofErr w:type="spellEnd"/>
      <w:r w:rsidRPr="0026332C">
        <w:rPr>
          <w:rFonts w:eastAsia="Times New Roman" w:cs="Times New Roman"/>
          <w:color w:val="000000"/>
          <w:sz w:val="24"/>
          <w:szCs w:val="24"/>
          <w:lang w:val="ru-RU" w:eastAsia="uk-UA"/>
        </w:rPr>
        <w:t xml:space="preserve"> на </w:t>
      </w:r>
      <w:proofErr w:type="spellStart"/>
      <w:r w:rsidRPr="0026332C">
        <w:rPr>
          <w:rFonts w:eastAsia="Times New Roman" w:cs="Times New Roman"/>
          <w:color w:val="000000"/>
          <w:sz w:val="24"/>
          <w:szCs w:val="24"/>
          <w:lang w:val="ru-RU" w:eastAsia="uk-UA"/>
        </w:rPr>
        <w:t>користь</w:t>
      </w:r>
      <w:proofErr w:type="spellEnd"/>
      <w:r w:rsidRPr="0026332C">
        <w:rPr>
          <w:rFonts w:eastAsia="Times New Roman" w:cs="Times New Roman"/>
          <w:color w:val="000000"/>
          <w:sz w:val="24"/>
          <w:szCs w:val="24"/>
          <w:lang w:val="ru-RU" w:eastAsia="uk-UA"/>
        </w:rPr>
        <w:t xml:space="preserve"> С</w:t>
      </w:r>
      <w:proofErr w:type="spellStart"/>
      <w:r w:rsidRPr="0026332C">
        <w:rPr>
          <w:rFonts w:eastAsia="Times New Roman" w:cs="Times New Roman"/>
          <w:color w:val="000000"/>
          <w:sz w:val="24"/>
          <w:szCs w:val="24"/>
          <w:lang w:eastAsia="uk-UA"/>
        </w:rPr>
        <w:t>ільської</w:t>
      </w:r>
      <w:proofErr w:type="spellEnd"/>
      <w:r w:rsidRPr="0026332C">
        <w:rPr>
          <w:rFonts w:eastAsia="Times New Roman" w:cs="Times New Roman"/>
          <w:color w:val="000000"/>
          <w:sz w:val="24"/>
          <w:szCs w:val="24"/>
          <w:lang w:val="ru-RU" w:eastAsia="uk-UA"/>
        </w:rPr>
        <w:t xml:space="preserve"> </w:t>
      </w:r>
      <w:proofErr w:type="gramStart"/>
      <w:r w:rsidRPr="0026332C">
        <w:rPr>
          <w:rFonts w:eastAsia="Times New Roman" w:cs="Times New Roman"/>
          <w:color w:val="000000"/>
          <w:sz w:val="24"/>
          <w:szCs w:val="24"/>
          <w:lang w:val="ru-RU" w:eastAsia="uk-UA"/>
        </w:rPr>
        <w:t>ради пеню</w:t>
      </w:r>
      <w:proofErr w:type="gram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від</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суми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простроченого</w:t>
      </w:r>
      <w:proofErr w:type="spellEnd"/>
      <w:r w:rsidRPr="0026332C">
        <w:rPr>
          <w:rFonts w:eastAsia="Times New Roman" w:cs="Times New Roman"/>
          <w:color w:val="000000"/>
          <w:sz w:val="24"/>
          <w:szCs w:val="24"/>
          <w:lang w:val="ru-RU" w:eastAsia="uk-UA"/>
        </w:rPr>
        <w:t xml:space="preserve"> платежу за </w:t>
      </w:r>
      <w:proofErr w:type="spellStart"/>
      <w:r w:rsidRPr="0026332C">
        <w:rPr>
          <w:rFonts w:eastAsia="Times New Roman" w:cs="Times New Roman"/>
          <w:color w:val="000000"/>
          <w:sz w:val="24"/>
          <w:szCs w:val="24"/>
          <w:lang w:val="ru-RU" w:eastAsia="uk-UA"/>
        </w:rPr>
        <w:t>кожен</w:t>
      </w:r>
      <w:proofErr w:type="spellEnd"/>
      <w:r w:rsidRPr="0026332C">
        <w:rPr>
          <w:rFonts w:eastAsia="Times New Roman" w:cs="Times New Roman"/>
          <w:color w:val="000000"/>
          <w:sz w:val="24"/>
          <w:szCs w:val="24"/>
          <w:lang w:val="ru-RU" w:eastAsia="uk-UA"/>
        </w:rPr>
        <w:t xml:space="preserve"> день </w:t>
      </w:r>
      <w:proofErr w:type="spellStart"/>
      <w:r w:rsidRPr="0026332C">
        <w:rPr>
          <w:rFonts w:eastAsia="Times New Roman" w:cs="Times New Roman"/>
          <w:color w:val="000000"/>
          <w:sz w:val="24"/>
          <w:szCs w:val="24"/>
          <w:lang w:val="ru-RU" w:eastAsia="uk-UA"/>
        </w:rPr>
        <w:t>прострочення</w:t>
      </w:r>
      <w:proofErr w:type="spellEnd"/>
      <w:r w:rsidRPr="0026332C">
        <w:rPr>
          <w:rFonts w:eastAsia="Times New Roman" w:cs="Times New Roman"/>
          <w:color w:val="000000"/>
          <w:sz w:val="24"/>
          <w:szCs w:val="24"/>
          <w:lang w:val="ru-RU" w:eastAsia="uk-UA"/>
        </w:rPr>
        <w:t xml:space="preserve">, в </w:t>
      </w:r>
      <w:proofErr w:type="spellStart"/>
      <w:r w:rsidRPr="0026332C">
        <w:rPr>
          <w:rFonts w:eastAsia="Times New Roman" w:cs="Times New Roman"/>
          <w:color w:val="000000"/>
          <w:sz w:val="24"/>
          <w:szCs w:val="24"/>
          <w:lang w:val="ru-RU" w:eastAsia="uk-UA"/>
        </w:rPr>
        <w:t>розмірі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подвійної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облікової</w:t>
      </w:r>
      <w:proofErr w:type="spellEnd"/>
      <w:r w:rsidRPr="0026332C">
        <w:rPr>
          <w:rFonts w:eastAsia="Times New Roman" w:cs="Times New Roman"/>
          <w:color w:val="000000"/>
          <w:sz w:val="24"/>
          <w:szCs w:val="24"/>
          <w:lang w:val="ru-RU" w:eastAsia="uk-UA"/>
        </w:rPr>
        <w:t xml:space="preserve"> ставки </w:t>
      </w:r>
      <w:proofErr w:type="spellStart"/>
      <w:r w:rsidRPr="0026332C">
        <w:rPr>
          <w:rFonts w:eastAsia="Times New Roman" w:cs="Times New Roman"/>
          <w:color w:val="000000"/>
          <w:sz w:val="24"/>
          <w:szCs w:val="24"/>
          <w:lang w:val="ru-RU" w:eastAsia="uk-UA"/>
        </w:rPr>
        <w:t>Національного</w:t>
      </w:r>
      <w:proofErr w:type="spellEnd"/>
      <w:r w:rsidRPr="0026332C">
        <w:rPr>
          <w:rFonts w:eastAsia="Times New Roman" w:cs="Times New Roman"/>
          <w:color w:val="000000"/>
          <w:sz w:val="24"/>
          <w:szCs w:val="24"/>
          <w:lang w:val="ru-RU" w:eastAsia="uk-UA"/>
        </w:rPr>
        <w:t xml:space="preserve"> банку </w:t>
      </w:r>
      <w:proofErr w:type="spellStart"/>
      <w:r w:rsidRPr="0026332C">
        <w:rPr>
          <w:rFonts w:eastAsia="Times New Roman" w:cs="Times New Roman"/>
          <w:color w:val="000000"/>
          <w:sz w:val="24"/>
          <w:szCs w:val="24"/>
          <w:lang w:val="ru-RU" w:eastAsia="uk-UA"/>
        </w:rPr>
        <w:t>України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що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діятиме</w:t>
      </w:r>
      <w:proofErr w:type="spellEnd"/>
      <w:r w:rsidRPr="0026332C">
        <w:rPr>
          <w:rFonts w:eastAsia="Times New Roman" w:cs="Times New Roman"/>
          <w:color w:val="000000"/>
          <w:sz w:val="24"/>
          <w:szCs w:val="24"/>
          <w:lang w:val="ru-RU" w:eastAsia="uk-UA"/>
        </w:rPr>
        <w:t xml:space="preserve"> в </w:t>
      </w:r>
      <w:proofErr w:type="spellStart"/>
      <w:r w:rsidRPr="0026332C">
        <w:rPr>
          <w:rFonts w:eastAsia="Times New Roman" w:cs="Times New Roman"/>
          <w:color w:val="000000"/>
          <w:sz w:val="24"/>
          <w:szCs w:val="24"/>
          <w:lang w:val="ru-RU" w:eastAsia="uk-UA"/>
        </w:rPr>
        <w:t>період</w:t>
      </w:r>
      <w:proofErr w:type="spellEnd"/>
      <w:r w:rsidRPr="0026332C">
        <w:rPr>
          <w:rFonts w:eastAsia="Times New Roman" w:cs="Times New Roman"/>
          <w:color w:val="000000"/>
          <w:sz w:val="24"/>
          <w:szCs w:val="24"/>
          <w:lang w:val="ru-RU" w:eastAsia="uk-UA"/>
        </w:rPr>
        <w:t xml:space="preserve">, за </w:t>
      </w:r>
      <w:proofErr w:type="spellStart"/>
      <w:r w:rsidRPr="0026332C">
        <w:rPr>
          <w:rFonts w:eastAsia="Times New Roman" w:cs="Times New Roman"/>
          <w:color w:val="000000"/>
          <w:sz w:val="24"/>
          <w:szCs w:val="24"/>
          <w:lang w:val="ru-RU" w:eastAsia="uk-UA"/>
        </w:rPr>
        <w:t>який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нараховується</w:t>
      </w:r>
      <w:proofErr w:type="spellEnd"/>
      <w:r w:rsidRPr="0026332C">
        <w:rPr>
          <w:rFonts w:eastAsia="Times New Roman" w:cs="Times New Roman"/>
          <w:color w:val="000000"/>
          <w:sz w:val="24"/>
          <w:szCs w:val="24"/>
          <w:lang w:val="ru-RU" w:eastAsia="uk-UA"/>
        </w:rPr>
        <w:t xml:space="preserve"> пеня.</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6.3.</w:t>
      </w:r>
      <w:r w:rsidRPr="0026332C">
        <w:rPr>
          <w:rFonts w:eastAsia="Times New Roman" w:cs="Times New Roman"/>
          <w:color w:val="000000"/>
          <w:sz w:val="24"/>
          <w:szCs w:val="24"/>
          <w:lang w:val="ru-RU" w:eastAsia="uk-UA"/>
        </w:rPr>
        <w:t xml:space="preserve"> У </w:t>
      </w:r>
      <w:proofErr w:type="spellStart"/>
      <w:r w:rsidRPr="0026332C">
        <w:rPr>
          <w:rFonts w:eastAsia="Times New Roman" w:cs="Times New Roman"/>
          <w:color w:val="000000"/>
          <w:sz w:val="24"/>
          <w:szCs w:val="24"/>
          <w:lang w:val="ru-RU" w:eastAsia="uk-UA"/>
        </w:rPr>
        <w:t>випадку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самовільного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встановлення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засобів</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несвоєчасного</w:t>
      </w:r>
      <w:proofErr w:type="spellEnd"/>
      <w:r w:rsidRPr="0026332C">
        <w:rPr>
          <w:rFonts w:eastAsia="Times New Roman" w:cs="Times New Roman"/>
          <w:color w:val="000000"/>
          <w:sz w:val="24"/>
          <w:szCs w:val="24"/>
          <w:lang w:val="ru-RU" w:eastAsia="uk-UA"/>
        </w:rPr>
        <w:t xml:space="preserve"> демонтажу </w:t>
      </w:r>
      <w:proofErr w:type="spellStart"/>
      <w:r w:rsidRPr="0026332C">
        <w:rPr>
          <w:rFonts w:eastAsia="Times New Roman" w:cs="Times New Roman"/>
          <w:color w:val="000000"/>
          <w:sz w:val="24"/>
          <w:szCs w:val="24"/>
          <w:lang w:val="ru-RU" w:eastAsia="uk-UA"/>
        </w:rPr>
        <w:t>конструкції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після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закінчення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терміну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дії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Дозволу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або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цього</w:t>
      </w:r>
      <w:proofErr w:type="spellEnd"/>
      <w:r w:rsidRPr="0026332C">
        <w:rPr>
          <w:rFonts w:eastAsia="Times New Roman" w:cs="Times New Roman"/>
          <w:color w:val="000000"/>
          <w:sz w:val="24"/>
          <w:szCs w:val="24"/>
          <w:lang w:val="ru-RU" w:eastAsia="uk-UA"/>
        </w:rPr>
        <w:t xml:space="preserve"> Договору </w:t>
      </w:r>
      <w:proofErr w:type="spellStart"/>
      <w:r w:rsidRPr="0026332C">
        <w:rPr>
          <w:rFonts w:eastAsia="Times New Roman" w:cs="Times New Roman"/>
          <w:color w:val="000000"/>
          <w:sz w:val="24"/>
          <w:szCs w:val="24"/>
          <w:lang w:val="ru-RU" w:eastAsia="uk-UA"/>
        </w:rPr>
        <w:t>Користувач</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сплачує</w:t>
      </w:r>
      <w:proofErr w:type="spellEnd"/>
      <w:r w:rsidRPr="0026332C">
        <w:rPr>
          <w:rFonts w:eastAsia="Times New Roman" w:cs="Times New Roman"/>
          <w:color w:val="000000"/>
          <w:sz w:val="24"/>
          <w:szCs w:val="24"/>
          <w:lang w:val="ru-RU" w:eastAsia="uk-UA"/>
        </w:rPr>
        <w:t xml:space="preserve"> С</w:t>
      </w:r>
      <w:proofErr w:type="spellStart"/>
      <w:r w:rsidRPr="0026332C">
        <w:rPr>
          <w:rFonts w:eastAsia="Times New Roman" w:cs="Times New Roman"/>
          <w:color w:val="000000"/>
          <w:sz w:val="24"/>
          <w:szCs w:val="24"/>
          <w:lang w:eastAsia="uk-UA"/>
        </w:rPr>
        <w:t>ільській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раді</w:t>
      </w:r>
      <w:proofErr w:type="spellEnd"/>
      <w:r w:rsidRPr="0026332C">
        <w:rPr>
          <w:rFonts w:eastAsia="Times New Roman" w:cs="Times New Roman"/>
          <w:color w:val="000000"/>
          <w:sz w:val="24"/>
          <w:szCs w:val="24"/>
          <w:lang w:val="ru-RU" w:eastAsia="uk-UA"/>
        </w:rPr>
        <w:t xml:space="preserve"> штраф у </w:t>
      </w:r>
      <w:proofErr w:type="spellStart"/>
      <w:r w:rsidRPr="0026332C">
        <w:rPr>
          <w:rFonts w:eastAsia="Times New Roman" w:cs="Times New Roman"/>
          <w:color w:val="000000"/>
          <w:sz w:val="24"/>
          <w:szCs w:val="24"/>
          <w:lang w:val="ru-RU" w:eastAsia="uk-UA"/>
        </w:rPr>
        <w:t>розмірі</w:t>
      </w:r>
      <w:proofErr w:type="spellEnd"/>
      <w:r w:rsidRPr="0026332C">
        <w:rPr>
          <w:rFonts w:eastAsia="Times New Roman" w:cs="Times New Roman"/>
          <w:color w:val="000000"/>
          <w:sz w:val="24"/>
          <w:szCs w:val="24"/>
          <w:lang w:val="ru-RU" w:eastAsia="uk-UA"/>
        </w:rPr>
        <w:t xml:space="preserve"> 50 </w:t>
      </w:r>
      <w:proofErr w:type="spellStart"/>
      <w:r w:rsidRPr="0026332C">
        <w:rPr>
          <w:rFonts w:eastAsia="Times New Roman" w:cs="Times New Roman"/>
          <w:color w:val="000000"/>
          <w:sz w:val="24"/>
          <w:szCs w:val="24"/>
          <w:lang w:val="ru-RU" w:eastAsia="uk-UA"/>
        </w:rPr>
        <w:t>гривень</w:t>
      </w:r>
      <w:proofErr w:type="spellEnd"/>
      <w:r w:rsidRPr="0026332C">
        <w:rPr>
          <w:rFonts w:eastAsia="Times New Roman" w:cs="Times New Roman"/>
          <w:color w:val="000000"/>
          <w:sz w:val="24"/>
          <w:szCs w:val="24"/>
          <w:lang w:val="ru-RU" w:eastAsia="uk-UA"/>
        </w:rPr>
        <w:t xml:space="preserve"> за </w:t>
      </w:r>
      <w:proofErr w:type="spellStart"/>
      <w:r w:rsidRPr="0026332C">
        <w:rPr>
          <w:rFonts w:eastAsia="Times New Roman" w:cs="Times New Roman"/>
          <w:color w:val="000000"/>
          <w:sz w:val="24"/>
          <w:szCs w:val="24"/>
          <w:lang w:val="ru-RU" w:eastAsia="uk-UA"/>
        </w:rPr>
        <w:t>кожен</w:t>
      </w:r>
      <w:proofErr w:type="spellEnd"/>
      <w:r w:rsidRPr="0026332C">
        <w:rPr>
          <w:rFonts w:eastAsia="Times New Roman" w:cs="Times New Roman"/>
          <w:color w:val="000000"/>
          <w:sz w:val="24"/>
          <w:szCs w:val="24"/>
          <w:lang w:val="ru-RU" w:eastAsia="uk-UA"/>
        </w:rPr>
        <w:t xml:space="preserve"> день </w:t>
      </w:r>
      <w:proofErr w:type="spellStart"/>
      <w:r w:rsidRPr="0026332C">
        <w:rPr>
          <w:rFonts w:eastAsia="Times New Roman" w:cs="Times New Roman"/>
          <w:color w:val="000000"/>
          <w:sz w:val="24"/>
          <w:szCs w:val="24"/>
          <w:lang w:val="ru-RU" w:eastAsia="uk-UA"/>
        </w:rPr>
        <w:t>самовільного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встановлення</w:t>
      </w:r>
      <w:proofErr w:type="spellEnd"/>
      <w:r w:rsidRPr="0026332C">
        <w:rPr>
          <w:rFonts w:eastAsia="Times New Roman" w:cs="Times New Roman"/>
          <w:color w:val="000000"/>
          <w:sz w:val="24"/>
          <w:szCs w:val="24"/>
          <w:lang w:val="ru-RU" w:eastAsia="uk-UA"/>
        </w:rPr>
        <w:t xml:space="preserve"> і </w:t>
      </w:r>
      <w:proofErr w:type="spellStart"/>
      <w:r w:rsidRPr="0026332C">
        <w:rPr>
          <w:rFonts w:eastAsia="Times New Roman" w:cs="Times New Roman"/>
          <w:color w:val="000000"/>
          <w:sz w:val="24"/>
          <w:szCs w:val="24"/>
          <w:lang w:val="ru-RU" w:eastAsia="uk-UA"/>
        </w:rPr>
        <w:t>відшкодовує</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вартість</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демонтажних</w:t>
      </w:r>
      <w:proofErr w:type="spellEnd"/>
      <w:r w:rsidRPr="0026332C">
        <w:rPr>
          <w:rFonts w:eastAsia="Times New Roman" w:cs="Times New Roman"/>
          <w:color w:val="000000"/>
          <w:sz w:val="24"/>
          <w:szCs w:val="24"/>
          <w:lang w:val="ru-RU" w:eastAsia="uk-UA"/>
        </w:rPr>
        <w:t xml:space="preserve"> робіт </w:t>
      </w:r>
      <w:proofErr w:type="spellStart"/>
      <w:r w:rsidRPr="0026332C">
        <w:rPr>
          <w:rFonts w:eastAsia="Times New Roman" w:cs="Times New Roman"/>
          <w:color w:val="000000"/>
          <w:sz w:val="24"/>
          <w:szCs w:val="24"/>
          <w:lang w:val="ru-RU" w:eastAsia="uk-UA"/>
        </w:rPr>
        <w:t>зазначених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рекламоносіїв</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jc w:val="center"/>
        <w:rPr>
          <w:rFonts w:eastAsia="Times New Roman" w:cs="Times New Roman"/>
          <w:b/>
          <w:bCs/>
          <w:color w:val="000000"/>
          <w:sz w:val="24"/>
          <w:szCs w:val="24"/>
          <w:lang w:val="ru-RU" w:eastAsia="uk-UA"/>
        </w:rPr>
      </w:pPr>
    </w:p>
    <w:p w:rsidR="0026332C" w:rsidRPr="0026332C" w:rsidRDefault="0026332C" w:rsidP="0026332C">
      <w:pPr>
        <w:shd w:val="clear" w:color="auto" w:fill="FFFFFF"/>
        <w:suppressAutoHyphens/>
        <w:jc w:val="center"/>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7. Форс – мажор</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7.1.</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Сторони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звільняються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від</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відповідальності</w:t>
      </w:r>
      <w:proofErr w:type="spellEnd"/>
      <w:r w:rsidRPr="0026332C">
        <w:rPr>
          <w:rFonts w:eastAsia="Times New Roman" w:cs="Times New Roman"/>
          <w:color w:val="000000"/>
          <w:sz w:val="24"/>
          <w:szCs w:val="24"/>
          <w:lang w:val="ru-RU" w:eastAsia="uk-UA"/>
        </w:rPr>
        <w:t xml:space="preserve"> за </w:t>
      </w:r>
      <w:proofErr w:type="spellStart"/>
      <w:r w:rsidRPr="0026332C">
        <w:rPr>
          <w:rFonts w:eastAsia="Times New Roman" w:cs="Times New Roman"/>
          <w:color w:val="000000"/>
          <w:sz w:val="24"/>
          <w:szCs w:val="24"/>
          <w:lang w:val="ru-RU" w:eastAsia="uk-UA"/>
        </w:rPr>
        <w:t>невиконання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зобов’язань</w:t>
      </w:r>
      <w:proofErr w:type="spellEnd"/>
      <w:r w:rsidRPr="0026332C">
        <w:rPr>
          <w:rFonts w:eastAsia="Times New Roman" w:cs="Times New Roman"/>
          <w:color w:val="000000"/>
          <w:sz w:val="24"/>
          <w:szCs w:val="24"/>
          <w:lang w:val="ru-RU" w:eastAsia="uk-UA"/>
        </w:rPr>
        <w:t xml:space="preserve"> по Договору, </w:t>
      </w:r>
      <w:proofErr w:type="spellStart"/>
      <w:r w:rsidRPr="0026332C">
        <w:rPr>
          <w:rFonts w:eastAsia="Times New Roman" w:cs="Times New Roman"/>
          <w:color w:val="000000"/>
          <w:sz w:val="24"/>
          <w:szCs w:val="24"/>
          <w:lang w:val="ru-RU" w:eastAsia="uk-UA"/>
        </w:rPr>
        <w:t>якщо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таке</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невиконання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зумовлене</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обставинами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непереборної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сили</w:t>
      </w:r>
      <w:proofErr w:type="spellEnd"/>
      <w:r w:rsidRPr="0026332C">
        <w:rPr>
          <w:rFonts w:eastAsia="Times New Roman" w:cs="Times New Roman"/>
          <w:color w:val="000000"/>
          <w:sz w:val="24"/>
          <w:szCs w:val="24"/>
          <w:lang w:val="ru-RU" w:eastAsia="uk-UA"/>
        </w:rPr>
        <w:t xml:space="preserve">, які не могла </w:t>
      </w:r>
      <w:proofErr w:type="spellStart"/>
      <w:r w:rsidRPr="0026332C">
        <w:rPr>
          <w:rFonts w:eastAsia="Times New Roman" w:cs="Times New Roman"/>
          <w:color w:val="000000"/>
          <w:sz w:val="24"/>
          <w:szCs w:val="24"/>
          <w:lang w:val="ru-RU" w:eastAsia="uk-UA"/>
        </w:rPr>
        <w:t>передбачити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жодна</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Сторін</w:t>
      </w:r>
      <w:proofErr w:type="spellEnd"/>
      <w:r w:rsidRPr="0026332C">
        <w:rPr>
          <w:rFonts w:eastAsia="Times New Roman" w:cs="Times New Roman"/>
          <w:color w:val="000000"/>
          <w:sz w:val="24"/>
          <w:szCs w:val="24"/>
          <w:lang w:val="ru-RU" w:eastAsia="uk-UA"/>
        </w:rPr>
        <w:t xml:space="preserve">. У </w:t>
      </w:r>
      <w:proofErr w:type="spellStart"/>
      <w:r w:rsidRPr="0026332C">
        <w:rPr>
          <w:rFonts w:eastAsia="Times New Roman" w:cs="Times New Roman"/>
          <w:color w:val="000000"/>
          <w:sz w:val="24"/>
          <w:szCs w:val="24"/>
          <w:lang w:val="ru-RU" w:eastAsia="uk-UA"/>
        </w:rPr>
        <w:t>разі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виникнення</w:t>
      </w:r>
      <w:proofErr w:type="spellEnd"/>
      <w:r w:rsidRPr="0026332C">
        <w:rPr>
          <w:rFonts w:eastAsia="Times New Roman" w:cs="Times New Roman"/>
          <w:color w:val="000000"/>
          <w:sz w:val="24"/>
          <w:szCs w:val="24"/>
          <w:lang w:val="ru-RU" w:eastAsia="uk-UA"/>
        </w:rPr>
        <w:t xml:space="preserve"> таких </w:t>
      </w:r>
      <w:proofErr w:type="spellStart"/>
      <w:r w:rsidRPr="0026332C">
        <w:rPr>
          <w:rFonts w:eastAsia="Times New Roman" w:cs="Times New Roman"/>
          <w:color w:val="000000"/>
          <w:sz w:val="24"/>
          <w:szCs w:val="24"/>
          <w:lang w:val="ru-RU" w:eastAsia="uk-UA"/>
        </w:rPr>
        <w:t>обставин</w:t>
      </w:r>
      <w:proofErr w:type="spellEnd"/>
      <w:r w:rsidRPr="0026332C">
        <w:rPr>
          <w:rFonts w:eastAsia="Times New Roman" w:cs="Times New Roman"/>
          <w:color w:val="000000"/>
          <w:sz w:val="24"/>
          <w:szCs w:val="24"/>
          <w:lang w:val="ru-RU" w:eastAsia="uk-UA"/>
        </w:rPr>
        <w:t xml:space="preserve"> Сторона, для </w:t>
      </w:r>
      <w:proofErr w:type="spellStart"/>
      <w:r w:rsidRPr="0026332C">
        <w:rPr>
          <w:rFonts w:eastAsia="Times New Roman" w:cs="Times New Roman"/>
          <w:color w:val="000000"/>
          <w:sz w:val="24"/>
          <w:szCs w:val="24"/>
          <w:lang w:val="ru-RU" w:eastAsia="uk-UA"/>
        </w:rPr>
        <w:t>якої</w:t>
      </w:r>
      <w:proofErr w:type="spellEnd"/>
      <w:r w:rsidRPr="0026332C">
        <w:rPr>
          <w:rFonts w:eastAsia="Times New Roman" w:cs="Times New Roman"/>
          <w:color w:val="000000"/>
          <w:sz w:val="24"/>
          <w:szCs w:val="24"/>
          <w:lang w:val="ru-RU" w:eastAsia="uk-UA"/>
        </w:rPr>
        <w:t xml:space="preserve"> вони </w:t>
      </w:r>
      <w:proofErr w:type="spellStart"/>
      <w:r w:rsidRPr="0026332C">
        <w:rPr>
          <w:rFonts w:eastAsia="Times New Roman" w:cs="Times New Roman"/>
          <w:color w:val="000000"/>
          <w:sz w:val="24"/>
          <w:szCs w:val="24"/>
          <w:lang w:val="ru-RU" w:eastAsia="uk-UA"/>
        </w:rPr>
        <w:t>зумовили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неможливість</w:t>
      </w:r>
      <w:proofErr w:type="spellEnd"/>
      <w:r w:rsidRPr="0026332C">
        <w:rPr>
          <w:rFonts w:eastAsia="Times New Roman" w:cs="Times New Roman"/>
          <w:color w:val="000000"/>
          <w:sz w:val="24"/>
          <w:szCs w:val="24"/>
          <w:lang w:val="ru-RU" w:eastAsia="uk-UA"/>
        </w:rPr>
        <w:t xml:space="preserve"> виконання </w:t>
      </w:r>
      <w:proofErr w:type="spellStart"/>
      <w:r w:rsidRPr="0026332C">
        <w:rPr>
          <w:rFonts w:eastAsia="Times New Roman" w:cs="Times New Roman"/>
          <w:color w:val="000000"/>
          <w:sz w:val="24"/>
          <w:szCs w:val="24"/>
          <w:lang w:val="ru-RU" w:eastAsia="uk-UA"/>
        </w:rPr>
        <w:t>зобов’язань</w:t>
      </w:r>
      <w:proofErr w:type="spellEnd"/>
      <w:r w:rsidRPr="0026332C">
        <w:rPr>
          <w:rFonts w:eastAsia="Times New Roman" w:cs="Times New Roman"/>
          <w:color w:val="000000"/>
          <w:sz w:val="24"/>
          <w:szCs w:val="24"/>
          <w:lang w:val="ru-RU" w:eastAsia="uk-UA"/>
        </w:rPr>
        <w:t xml:space="preserve"> за Договором, </w:t>
      </w:r>
      <w:proofErr w:type="spellStart"/>
      <w:r w:rsidRPr="0026332C">
        <w:rPr>
          <w:rFonts w:eastAsia="Times New Roman" w:cs="Times New Roman"/>
          <w:color w:val="000000"/>
          <w:sz w:val="24"/>
          <w:szCs w:val="24"/>
          <w:lang w:val="ru-RU" w:eastAsia="uk-UA"/>
        </w:rPr>
        <w:t>повідомляє</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іншу</w:t>
      </w:r>
      <w:proofErr w:type="spellEnd"/>
      <w:r w:rsidRPr="0026332C">
        <w:rPr>
          <w:rFonts w:eastAsia="Times New Roman" w:cs="Times New Roman"/>
          <w:color w:val="000000"/>
          <w:sz w:val="24"/>
          <w:szCs w:val="24"/>
          <w:lang w:val="ru-RU" w:eastAsia="uk-UA"/>
        </w:rPr>
        <w:t xml:space="preserve"> Сторону в </w:t>
      </w:r>
      <w:proofErr w:type="spellStart"/>
      <w:r w:rsidRPr="0026332C">
        <w:rPr>
          <w:rFonts w:eastAsia="Times New Roman" w:cs="Times New Roman"/>
          <w:color w:val="000000"/>
          <w:sz w:val="24"/>
          <w:szCs w:val="24"/>
          <w:lang w:val="ru-RU" w:eastAsia="uk-UA"/>
        </w:rPr>
        <w:t>п’ятиденний</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термін</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lastRenderedPageBreak/>
        <w:t>7.2.</w:t>
      </w:r>
      <w:r w:rsidRPr="0026332C">
        <w:rPr>
          <w:rFonts w:eastAsia="Times New Roman" w:cs="Times New Roman"/>
          <w:color w:val="000000"/>
          <w:sz w:val="24"/>
          <w:szCs w:val="24"/>
          <w:lang w:val="ru-RU" w:eastAsia="uk-UA"/>
        </w:rPr>
        <w:t xml:space="preserve"> У </w:t>
      </w:r>
      <w:proofErr w:type="spellStart"/>
      <w:r w:rsidRPr="0026332C">
        <w:rPr>
          <w:rFonts w:eastAsia="Times New Roman" w:cs="Times New Roman"/>
          <w:color w:val="000000"/>
          <w:sz w:val="24"/>
          <w:szCs w:val="24"/>
          <w:lang w:val="ru-RU" w:eastAsia="uk-UA"/>
        </w:rPr>
        <w:t>випадку</w:t>
      </w:r>
      <w:proofErr w:type="spellEnd"/>
      <w:r w:rsidRPr="0026332C">
        <w:rPr>
          <w:rFonts w:eastAsia="Times New Roman" w:cs="Times New Roman"/>
          <w:color w:val="000000"/>
          <w:sz w:val="24"/>
          <w:szCs w:val="24"/>
          <w:lang w:val="ru-RU" w:eastAsia="uk-UA"/>
        </w:rPr>
        <w:t xml:space="preserve">, коли </w:t>
      </w:r>
      <w:proofErr w:type="spellStart"/>
      <w:r w:rsidRPr="0026332C">
        <w:rPr>
          <w:rFonts w:eastAsia="Times New Roman" w:cs="Times New Roman"/>
          <w:color w:val="000000"/>
          <w:sz w:val="24"/>
          <w:szCs w:val="24"/>
          <w:lang w:val="ru-RU" w:eastAsia="uk-UA"/>
        </w:rPr>
        <w:t>обставини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непереборної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сили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діятимуть</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більше</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двох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місяців</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кожна</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Сторін</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має</w:t>
      </w:r>
      <w:proofErr w:type="spellEnd"/>
      <w:r w:rsidRPr="0026332C">
        <w:rPr>
          <w:rFonts w:eastAsia="Times New Roman" w:cs="Times New Roman"/>
          <w:color w:val="000000"/>
          <w:sz w:val="24"/>
          <w:szCs w:val="24"/>
          <w:lang w:val="ru-RU" w:eastAsia="uk-UA"/>
        </w:rPr>
        <w:t xml:space="preserve"> право </w:t>
      </w:r>
      <w:proofErr w:type="spellStart"/>
      <w:r w:rsidRPr="0026332C">
        <w:rPr>
          <w:rFonts w:eastAsia="Times New Roman" w:cs="Times New Roman"/>
          <w:color w:val="000000"/>
          <w:sz w:val="24"/>
          <w:szCs w:val="24"/>
          <w:lang w:val="ru-RU" w:eastAsia="uk-UA"/>
        </w:rPr>
        <w:t>припинити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дію</w:t>
      </w:r>
      <w:proofErr w:type="spellEnd"/>
      <w:r w:rsidRPr="0026332C">
        <w:rPr>
          <w:rFonts w:eastAsia="Times New Roman" w:cs="Times New Roman"/>
          <w:color w:val="000000"/>
          <w:sz w:val="24"/>
          <w:szCs w:val="24"/>
          <w:lang w:val="ru-RU" w:eastAsia="uk-UA"/>
        </w:rPr>
        <w:t xml:space="preserve"> Договору шляхом </w:t>
      </w:r>
      <w:proofErr w:type="spellStart"/>
      <w:r w:rsidRPr="0026332C">
        <w:rPr>
          <w:rFonts w:eastAsia="Times New Roman" w:cs="Times New Roman"/>
          <w:color w:val="000000"/>
          <w:sz w:val="24"/>
          <w:szCs w:val="24"/>
          <w:lang w:val="ru-RU" w:eastAsia="uk-UA"/>
        </w:rPr>
        <w:t>письмового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повідомлення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іншої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Сторони</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7.3.</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Обставинами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непереборної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сили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вважаються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війна</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чи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воєнні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дії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повстання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мобілізація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епідемії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пожежі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вибухи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дорожні</w:t>
      </w:r>
      <w:proofErr w:type="spellEnd"/>
      <w:r w:rsidRPr="0026332C">
        <w:rPr>
          <w:rFonts w:eastAsia="Times New Roman" w:cs="Times New Roman"/>
          <w:color w:val="000000"/>
          <w:sz w:val="24"/>
          <w:szCs w:val="24"/>
          <w:lang w:val="ru-RU" w:eastAsia="uk-UA"/>
        </w:rPr>
        <w:t xml:space="preserve"> та </w:t>
      </w:r>
      <w:proofErr w:type="spellStart"/>
      <w:r w:rsidRPr="0026332C">
        <w:rPr>
          <w:rFonts w:eastAsia="Times New Roman" w:cs="Times New Roman"/>
          <w:color w:val="000000"/>
          <w:sz w:val="24"/>
          <w:szCs w:val="24"/>
          <w:lang w:val="ru-RU" w:eastAsia="uk-UA"/>
        </w:rPr>
        <w:t>природні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катастрофи</w:t>
      </w:r>
      <w:proofErr w:type="spellEnd"/>
      <w:r w:rsidRPr="0026332C">
        <w:rPr>
          <w:rFonts w:eastAsia="Times New Roman" w:cs="Times New Roman"/>
          <w:color w:val="000000"/>
          <w:sz w:val="24"/>
          <w:szCs w:val="24"/>
          <w:lang w:val="ru-RU" w:eastAsia="uk-UA"/>
        </w:rPr>
        <w:t xml:space="preserve">, а </w:t>
      </w:r>
      <w:proofErr w:type="spellStart"/>
      <w:r w:rsidRPr="0026332C">
        <w:rPr>
          <w:rFonts w:eastAsia="Times New Roman" w:cs="Times New Roman"/>
          <w:color w:val="000000"/>
          <w:sz w:val="24"/>
          <w:szCs w:val="24"/>
          <w:lang w:val="ru-RU" w:eastAsia="uk-UA"/>
        </w:rPr>
        <w:t>також</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інші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події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котрі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визнані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компетентними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державними</w:t>
      </w:r>
      <w:proofErr w:type="spellEnd"/>
      <w:r w:rsidRPr="0026332C">
        <w:rPr>
          <w:rFonts w:eastAsia="Times New Roman" w:cs="Times New Roman"/>
          <w:color w:val="000000"/>
          <w:sz w:val="24"/>
          <w:szCs w:val="24"/>
          <w:lang w:val="ru-RU" w:eastAsia="uk-UA"/>
        </w:rPr>
        <w:t xml:space="preserve"> органами як </w:t>
      </w:r>
      <w:proofErr w:type="spellStart"/>
      <w:r w:rsidRPr="0026332C">
        <w:rPr>
          <w:rFonts w:eastAsia="Times New Roman" w:cs="Times New Roman"/>
          <w:color w:val="000000"/>
          <w:sz w:val="24"/>
          <w:szCs w:val="24"/>
          <w:lang w:val="ru-RU" w:eastAsia="uk-UA"/>
        </w:rPr>
        <w:t>обставини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непереборної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сили</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jc w:val="center"/>
        <w:rPr>
          <w:rFonts w:eastAsia="Times New Roman" w:cs="Times New Roman"/>
          <w:b/>
          <w:bCs/>
          <w:color w:val="000000"/>
          <w:sz w:val="24"/>
          <w:szCs w:val="24"/>
          <w:lang w:val="ru-RU" w:eastAsia="uk-UA"/>
        </w:rPr>
      </w:pPr>
    </w:p>
    <w:p w:rsidR="0026332C" w:rsidRPr="0026332C" w:rsidRDefault="0026332C" w:rsidP="0026332C">
      <w:pPr>
        <w:shd w:val="clear" w:color="auto" w:fill="FFFFFF"/>
        <w:suppressAutoHyphens/>
        <w:jc w:val="center"/>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 xml:space="preserve">8. </w:t>
      </w:r>
      <w:proofErr w:type="spellStart"/>
      <w:r w:rsidRPr="0026332C">
        <w:rPr>
          <w:rFonts w:eastAsia="Times New Roman" w:cs="Times New Roman"/>
          <w:b/>
          <w:bCs/>
          <w:color w:val="000000"/>
          <w:sz w:val="24"/>
          <w:szCs w:val="24"/>
          <w:lang w:val="ru-RU" w:eastAsia="uk-UA"/>
        </w:rPr>
        <w:t>Термін</w:t>
      </w:r>
      <w:proofErr w:type="spellEnd"/>
      <w:r w:rsidRPr="0026332C">
        <w:rPr>
          <w:rFonts w:eastAsia="Times New Roman" w:cs="Times New Roman"/>
          <w:b/>
          <w:bCs/>
          <w:color w:val="000000"/>
          <w:sz w:val="24"/>
          <w:szCs w:val="24"/>
          <w:lang w:val="ru-RU" w:eastAsia="uk-UA"/>
        </w:rPr>
        <w:t xml:space="preserve"> </w:t>
      </w:r>
      <w:proofErr w:type="spellStart"/>
      <w:r w:rsidRPr="0026332C">
        <w:rPr>
          <w:rFonts w:eastAsia="Times New Roman" w:cs="Times New Roman"/>
          <w:b/>
          <w:bCs/>
          <w:color w:val="000000"/>
          <w:sz w:val="24"/>
          <w:szCs w:val="24"/>
          <w:lang w:val="ru-RU" w:eastAsia="uk-UA"/>
        </w:rPr>
        <w:t>дії</w:t>
      </w:r>
      <w:proofErr w:type="spellEnd"/>
      <w:r w:rsidRPr="0026332C">
        <w:rPr>
          <w:rFonts w:eastAsia="Times New Roman" w:cs="Times New Roman"/>
          <w:b/>
          <w:bCs/>
          <w:color w:val="000000"/>
          <w:sz w:val="24"/>
          <w:szCs w:val="24"/>
          <w:lang w:val="ru-RU" w:eastAsia="uk-UA"/>
        </w:rPr>
        <w:t xml:space="preserve"> Договору</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8.1.</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Договір</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набирає</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чинність</w:t>
      </w:r>
      <w:proofErr w:type="spellEnd"/>
      <w:r w:rsidRPr="0026332C">
        <w:rPr>
          <w:rFonts w:eastAsia="Times New Roman" w:cs="Times New Roman"/>
          <w:color w:val="000000"/>
          <w:sz w:val="24"/>
          <w:szCs w:val="24"/>
          <w:lang w:val="ru-RU" w:eastAsia="uk-UA"/>
        </w:rPr>
        <w:t xml:space="preserve"> з моменту </w:t>
      </w:r>
      <w:proofErr w:type="spellStart"/>
      <w:r w:rsidRPr="0026332C">
        <w:rPr>
          <w:rFonts w:eastAsia="Times New Roman" w:cs="Times New Roman"/>
          <w:color w:val="000000"/>
          <w:sz w:val="24"/>
          <w:szCs w:val="24"/>
          <w:lang w:val="ru-RU" w:eastAsia="uk-UA"/>
        </w:rPr>
        <w:t>отримання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Користувачем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пріоритету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чи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Дозволу</w:t>
      </w:r>
      <w:proofErr w:type="spellEnd"/>
      <w:r w:rsidRPr="0026332C">
        <w:rPr>
          <w:rFonts w:eastAsia="Times New Roman" w:cs="Times New Roman"/>
          <w:color w:val="000000"/>
          <w:sz w:val="24"/>
          <w:szCs w:val="24"/>
          <w:lang w:val="ru-RU" w:eastAsia="uk-UA"/>
        </w:rPr>
        <w:t xml:space="preserve"> на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зовнішньої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 xml:space="preserve"> та </w:t>
      </w:r>
      <w:proofErr w:type="spellStart"/>
      <w:r w:rsidRPr="0026332C">
        <w:rPr>
          <w:rFonts w:eastAsia="Times New Roman" w:cs="Times New Roman"/>
          <w:color w:val="000000"/>
          <w:sz w:val="24"/>
          <w:szCs w:val="24"/>
          <w:lang w:val="ru-RU" w:eastAsia="uk-UA"/>
        </w:rPr>
        <w:t>діє</w:t>
      </w:r>
      <w:proofErr w:type="spellEnd"/>
      <w:r w:rsidRPr="0026332C">
        <w:rPr>
          <w:rFonts w:eastAsia="Times New Roman" w:cs="Times New Roman"/>
          <w:color w:val="000000"/>
          <w:sz w:val="24"/>
          <w:szCs w:val="24"/>
          <w:lang w:val="ru-RU" w:eastAsia="uk-UA"/>
        </w:rPr>
        <w:t xml:space="preserve"> </w:t>
      </w:r>
      <w:proofErr w:type="gramStart"/>
      <w:r w:rsidRPr="0026332C">
        <w:rPr>
          <w:rFonts w:eastAsia="Times New Roman" w:cs="Times New Roman"/>
          <w:color w:val="000000"/>
          <w:sz w:val="24"/>
          <w:szCs w:val="24"/>
          <w:lang w:val="ru-RU" w:eastAsia="uk-UA"/>
        </w:rPr>
        <w:t>до моменту</w:t>
      </w:r>
      <w:proofErr w:type="gram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закінчення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терміну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дії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пріоритету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чи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Дозволу</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color w:val="000000"/>
          <w:sz w:val="24"/>
          <w:szCs w:val="24"/>
          <w:lang w:val="ru-RU" w:eastAsia="uk-UA"/>
        </w:rPr>
        <w:t>8</w:t>
      </w:r>
      <w:r w:rsidRPr="0026332C">
        <w:rPr>
          <w:rFonts w:eastAsia="Times New Roman" w:cs="Times New Roman"/>
          <w:b/>
          <w:bCs/>
          <w:color w:val="000000"/>
          <w:sz w:val="24"/>
          <w:szCs w:val="24"/>
          <w:lang w:val="ru-RU" w:eastAsia="uk-UA"/>
        </w:rPr>
        <w:t>.2.</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Заява</w:t>
      </w:r>
      <w:proofErr w:type="spellEnd"/>
      <w:r w:rsidRPr="0026332C">
        <w:rPr>
          <w:rFonts w:eastAsia="Times New Roman" w:cs="Times New Roman"/>
          <w:color w:val="000000"/>
          <w:sz w:val="24"/>
          <w:szCs w:val="24"/>
          <w:lang w:val="ru-RU" w:eastAsia="uk-UA"/>
        </w:rPr>
        <w:t xml:space="preserve"> на </w:t>
      </w:r>
      <w:proofErr w:type="spellStart"/>
      <w:r w:rsidRPr="0026332C">
        <w:rPr>
          <w:rFonts w:eastAsia="Times New Roman" w:cs="Times New Roman"/>
          <w:color w:val="000000"/>
          <w:sz w:val="24"/>
          <w:szCs w:val="24"/>
          <w:lang w:val="ru-RU" w:eastAsia="uk-UA"/>
        </w:rPr>
        <w:t>пролонгацію</w:t>
      </w:r>
      <w:proofErr w:type="spellEnd"/>
      <w:r w:rsidRPr="0026332C">
        <w:rPr>
          <w:rFonts w:eastAsia="Times New Roman" w:cs="Times New Roman"/>
          <w:color w:val="000000"/>
          <w:sz w:val="24"/>
          <w:szCs w:val="24"/>
          <w:lang w:val="ru-RU" w:eastAsia="uk-UA"/>
        </w:rPr>
        <w:t xml:space="preserve"> Договору </w:t>
      </w:r>
      <w:proofErr w:type="spellStart"/>
      <w:r w:rsidRPr="0026332C">
        <w:rPr>
          <w:rFonts w:eastAsia="Times New Roman" w:cs="Times New Roman"/>
          <w:color w:val="000000"/>
          <w:sz w:val="24"/>
          <w:szCs w:val="24"/>
          <w:lang w:val="ru-RU" w:eastAsia="uk-UA"/>
        </w:rPr>
        <w:t>подається</w:t>
      </w:r>
      <w:proofErr w:type="spellEnd"/>
      <w:r w:rsidRPr="0026332C">
        <w:rPr>
          <w:rFonts w:eastAsia="Times New Roman" w:cs="Times New Roman"/>
          <w:color w:val="000000"/>
          <w:sz w:val="24"/>
          <w:szCs w:val="24"/>
          <w:lang w:val="ru-RU" w:eastAsia="uk-UA"/>
        </w:rPr>
        <w:t xml:space="preserve"> до С</w:t>
      </w:r>
      <w:proofErr w:type="spellStart"/>
      <w:r w:rsidRPr="0026332C">
        <w:rPr>
          <w:rFonts w:eastAsia="Times New Roman" w:cs="Times New Roman"/>
          <w:color w:val="000000"/>
          <w:sz w:val="24"/>
          <w:szCs w:val="24"/>
          <w:lang w:eastAsia="uk-UA"/>
        </w:rPr>
        <w:t>ільської</w:t>
      </w:r>
      <w:proofErr w:type="spellEnd"/>
      <w:r w:rsidRPr="0026332C">
        <w:rPr>
          <w:rFonts w:eastAsia="Times New Roman" w:cs="Times New Roman"/>
          <w:color w:val="000000"/>
          <w:sz w:val="24"/>
          <w:szCs w:val="24"/>
          <w:lang w:val="ru-RU" w:eastAsia="uk-UA"/>
        </w:rPr>
        <w:t xml:space="preserve"> ради за </w:t>
      </w:r>
      <w:proofErr w:type="spellStart"/>
      <w:r w:rsidRPr="0026332C">
        <w:rPr>
          <w:rFonts w:eastAsia="Times New Roman" w:cs="Times New Roman"/>
          <w:color w:val="000000"/>
          <w:sz w:val="24"/>
          <w:szCs w:val="24"/>
          <w:lang w:val="ru-RU" w:eastAsia="uk-UA"/>
        </w:rPr>
        <w:t>місяць</w:t>
      </w:r>
      <w:proofErr w:type="spellEnd"/>
      <w:r w:rsidRPr="0026332C">
        <w:rPr>
          <w:rFonts w:eastAsia="Times New Roman" w:cs="Times New Roman"/>
          <w:color w:val="000000"/>
          <w:sz w:val="24"/>
          <w:szCs w:val="24"/>
          <w:lang w:val="ru-RU" w:eastAsia="uk-UA"/>
        </w:rPr>
        <w:t xml:space="preserve"> </w:t>
      </w:r>
      <w:proofErr w:type="gramStart"/>
      <w:r w:rsidRPr="0026332C">
        <w:rPr>
          <w:rFonts w:eastAsia="Times New Roman" w:cs="Times New Roman"/>
          <w:color w:val="000000"/>
          <w:sz w:val="24"/>
          <w:szCs w:val="24"/>
          <w:lang w:val="ru-RU" w:eastAsia="uk-UA"/>
        </w:rPr>
        <w:t>до моменту</w:t>
      </w:r>
      <w:proofErr w:type="gram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закінчення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терміну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дії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пріоритету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чи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Дозволу</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8.3.</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Заява</w:t>
      </w:r>
      <w:proofErr w:type="spellEnd"/>
      <w:r w:rsidRPr="0026332C">
        <w:rPr>
          <w:rFonts w:eastAsia="Times New Roman" w:cs="Times New Roman"/>
          <w:color w:val="000000"/>
          <w:sz w:val="24"/>
          <w:szCs w:val="24"/>
          <w:lang w:val="ru-RU" w:eastAsia="uk-UA"/>
        </w:rPr>
        <w:t xml:space="preserve"> на </w:t>
      </w:r>
      <w:proofErr w:type="spellStart"/>
      <w:r w:rsidRPr="0026332C">
        <w:rPr>
          <w:rFonts w:eastAsia="Times New Roman" w:cs="Times New Roman"/>
          <w:color w:val="000000"/>
          <w:sz w:val="24"/>
          <w:szCs w:val="24"/>
          <w:lang w:val="ru-RU" w:eastAsia="uk-UA"/>
        </w:rPr>
        <w:t>внесення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змін</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або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скасування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Дозволу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подається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Користувачем</w:t>
      </w:r>
      <w:proofErr w:type="spellEnd"/>
      <w:r w:rsidRPr="0026332C">
        <w:rPr>
          <w:rFonts w:eastAsia="Times New Roman" w:cs="Times New Roman"/>
          <w:color w:val="000000"/>
          <w:sz w:val="24"/>
          <w:szCs w:val="24"/>
          <w:lang w:val="ru-RU" w:eastAsia="uk-UA"/>
        </w:rPr>
        <w:t xml:space="preserve"> у С</w:t>
      </w:r>
      <w:proofErr w:type="spellStart"/>
      <w:r w:rsidRPr="0026332C">
        <w:rPr>
          <w:rFonts w:eastAsia="Times New Roman" w:cs="Times New Roman"/>
          <w:color w:val="000000"/>
          <w:sz w:val="24"/>
          <w:szCs w:val="24"/>
          <w:lang w:eastAsia="uk-UA"/>
        </w:rPr>
        <w:t>ільську</w:t>
      </w:r>
      <w:proofErr w:type="spellEnd"/>
      <w:r w:rsidRPr="0026332C">
        <w:rPr>
          <w:rFonts w:eastAsia="Times New Roman" w:cs="Times New Roman"/>
          <w:color w:val="000000"/>
          <w:sz w:val="24"/>
          <w:szCs w:val="24"/>
          <w:lang w:val="ru-RU" w:eastAsia="uk-UA"/>
        </w:rPr>
        <w:t xml:space="preserve"> раду за </w:t>
      </w:r>
      <w:proofErr w:type="spellStart"/>
      <w:r w:rsidRPr="0026332C">
        <w:rPr>
          <w:rFonts w:eastAsia="Times New Roman" w:cs="Times New Roman"/>
          <w:color w:val="000000"/>
          <w:sz w:val="24"/>
          <w:szCs w:val="24"/>
          <w:lang w:val="ru-RU" w:eastAsia="uk-UA"/>
        </w:rPr>
        <w:t>місяць</w:t>
      </w:r>
      <w:proofErr w:type="spellEnd"/>
      <w:r w:rsidRPr="0026332C">
        <w:rPr>
          <w:rFonts w:eastAsia="Times New Roman" w:cs="Times New Roman"/>
          <w:color w:val="000000"/>
          <w:sz w:val="24"/>
          <w:szCs w:val="24"/>
          <w:lang w:val="ru-RU" w:eastAsia="uk-UA"/>
        </w:rPr>
        <w:t xml:space="preserve"> для </w:t>
      </w:r>
      <w:proofErr w:type="spellStart"/>
      <w:r w:rsidRPr="0026332C">
        <w:rPr>
          <w:rFonts w:eastAsia="Times New Roman" w:cs="Times New Roman"/>
          <w:color w:val="000000"/>
          <w:sz w:val="24"/>
          <w:szCs w:val="24"/>
          <w:lang w:val="ru-RU" w:eastAsia="uk-UA"/>
        </w:rPr>
        <w:t>внесення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відповідних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змін</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або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скасування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Дозволу</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b/>
          <w:color w:val="000000"/>
          <w:sz w:val="24"/>
          <w:szCs w:val="24"/>
          <w:lang w:val="ru-RU" w:eastAsia="uk-UA"/>
        </w:rPr>
      </w:pPr>
      <w:r w:rsidRPr="0026332C">
        <w:rPr>
          <w:rFonts w:eastAsia="Times New Roman" w:cs="Times New Roman"/>
          <w:b/>
          <w:bCs/>
          <w:color w:val="000000"/>
          <w:sz w:val="24"/>
          <w:szCs w:val="24"/>
          <w:lang w:val="ru-RU" w:eastAsia="uk-UA"/>
        </w:rPr>
        <w:t>8.4.</w:t>
      </w:r>
      <w:r w:rsidRPr="0026332C">
        <w:rPr>
          <w:rFonts w:eastAsia="Times New Roman" w:cs="Times New Roman"/>
          <w:color w:val="000000"/>
          <w:sz w:val="24"/>
          <w:szCs w:val="24"/>
          <w:lang w:val="ru-RU" w:eastAsia="uk-UA"/>
        </w:rPr>
        <w:t> </w:t>
      </w:r>
      <w:proofErr w:type="spellStart"/>
      <w:r w:rsidRPr="0026332C">
        <w:rPr>
          <w:rFonts w:eastAsia="Times New Roman" w:cs="Times New Roman"/>
          <w:b/>
          <w:color w:val="000000"/>
          <w:sz w:val="24"/>
          <w:szCs w:val="24"/>
          <w:lang w:val="ru-RU" w:eastAsia="uk-UA"/>
        </w:rPr>
        <w:t>Договір</w:t>
      </w:r>
      <w:proofErr w:type="spellEnd"/>
      <w:r w:rsidRPr="0026332C">
        <w:rPr>
          <w:rFonts w:eastAsia="Times New Roman" w:cs="Times New Roman"/>
          <w:b/>
          <w:color w:val="000000"/>
          <w:sz w:val="24"/>
          <w:szCs w:val="24"/>
          <w:lang w:val="ru-RU" w:eastAsia="uk-UA"/>
        </w:rPr>
        <w:t xml:space="preserve"> </w:t>
      </w:r>
      <w:proofErr w:type="spellStart"/>
      <w:r w:rsidRPr="0026332C">
        <w:rPr>
          <w:rFonts w:eastAsia="Times New Roman" w:cs="Times New Roman"/>
          <w:b/>
          <w:color w:val="000000"/>
          <w:sz w:val="24"/>
          <w:szCs w:val="24"/>
          <w:lang w:val="ru-RU" w:eastAsia="uk-UA"/>
        </w:rPr>
        <w:t>достроково</w:t>
      </w:r>
      <w:proofErr w:type="spellEnd"/>
      <w:r w:rsidRPr="0026332C">
        <w:rPr>
          <w:rFonts w:eastAsia="Times New Roman" w:cs="Times New Roman"/>
          <w:b/>
          <w:color w:val="000000"/>
          <w:sz w:val="24"/>
          <w:szCs w:val="24"/>
          <w:lang w:val="ru-RU" w:eastAsia="uk-UA"/>
        </w:rPr>
        <w:t xml:space="preserve"> </w:t>
      </w:r>
      <w:proofErr w:type="spellStart"/>
      <w:r w:rsidRPr="0026332C">
        <w:rPr>
          <w:rFonts w:eastAsia="Times New Roman" w:cs="Times New Roman"/>
          <w:b/>
          <w:color w:val="000000"/>
          <w:sz w:val="24"/>
          <w:szCs w:val="24"/>
          <w:lang w:val="ru-RU" w:eastAsia="uk-UA"/>
        </w:rPr>
        <w:t>припиняє</w:t>
      </w:r>
      <w:proofErr w:type="spellEnd"/>
      <w:r w:rsidRPr="0026332C">
        <w:rPr>
          <w:rFonts w:eastAsia="Times New Roman" w:cs="Times New Roman"/>
          <w:b/>
          <w:color w:val="000000"/>
          <w:sz w:val="24"/>
          <w:szCs w:val="24"/>
          <w:lang w:val="ru-RU" w:eastAsia="uk-UA"/>
        </w:rPr>
        <w:t xml:space="preserve"> </w:t>
      </w:r>
      <w:proofErr w:type="spellStart"/>
      <w:r w:rsidRPr="0026332C">
        <w:rPr>
          <w:rFonts w:eastAsia="Times New Roman" w:cs="Times New Roman"/>
          <w:b/>
          <w:color w:val="000000"/>
          <w:sz w:val="24"/>
          <w:szCs w:val="24"/>
          <w:lang w:val="ru-RU" w:eastAsia="uk-UA"/>
        </w:rPr>
        <w:t>дію</w:t>
      </w:r>
      <w:proofErr w:type="spellEnd"/>
      <w:r w:rsidRPr="0026332C">
        <w:rPr>
          <w:rFonts w:eastAsia="Times New Roman" w:cs="Times New Roman"/>
          <w:b/>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8.4.1.</w:t>
      </w:r>
      <w:r w:rsidRPr="0026332C">
        <w:rPr>
          <w:rFonts w:eastAsia="Times New Roman" w:cs="Times New Roman"/>
          <w:color w:val="000000"/>
          <w:sz w:val="24"/>
          <w:szCs w:val="24"/>
          <w:lang w:val="ru-RU" w:eastAsia="uk-UA"/>
        </w:rPr>
        <w:t xml:space="preserve"> За </w:t>
      </w:r>
      <w:proofErr w:type="spellStart"/>
      <w:r w:rsidRPr="0026332C">
        <w:rPr>
          <w:rFonts w:eastAsia="Times New Roman" w:cs="Times New Roman"/>
          <w:color w:val="000000"/>
          <w:sz w:val="24"/>
          <w:szCs w:val="24"/>
          <w:lang w:val="ru-RU" w:eastAsia="uk-UA"/>
        </w:rPr>
        <w:t>взаємною</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згодою</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Сторін</w:t>
      </w:r>
      <w:proofErr w:type="spellEnd"/>
      <w:r w:rsidRPr="0026332C">
        <w:rPr>
          <w:rFonts w:eastAsia="Times New Roman" w:cs="Times New Roman"/>
          <w:color w:val="000000"/>
          <w:sz w:val="24"/>
          <w:szCs w:val="24"/>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8.4.2.</w:t>
      </w:r>
      <w:r w:rsidRPr="0026332C">
        <w:rPr>
          <w:rFonts w:eastAsia="Times New Roman" w:cs="Times New Roman"/>
          <w:color w:val="000000"/>
          <w:sz w:val="24"/>
          <w:szCs w:val="24"/>
          <w:lang w:val="ru-RU" w:eastAsia="uk-UA"/>
        </w:rPr>
        <w:t> </w:t>
      </w:r>
      <w:proofErr w:type="spellStart"/>
      <w:r w:rsidRPr="0026332C">
        <w:rPr>
          <w:rFonts w:eastAsia="Times New Roman" w:cs="Times New Roman"/>
          <w:color w:val="000000"/>
          <w:sz w:val="24"/>
          <w:szCs w:val="24"/>
          <w:lang w:val="ru-RU" w:eastAsia="uk-UA"/>
        </w:rPr>
        <w:t>Якщо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рішенням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виконавчого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комітету</w:t>
      </w:r>
      <w:proofErr w:type="spellEnd"/>
      <w:r w:rsidRPr="0026332C">
        <w:rPr>
          <w:rFonts w:eastAsia="Times New Roman" w:cs="Times New Roman"/>
          <w:color w:val="000000"/>
          <w:sz w:val="24"/>
          <w:szCs w:val="24"/>
          <w:lang w:val="ru-RU" w:eastAsia="uk-UA"/>
        </w:rPr>
        <w:t xml:space="preserve"> </w:t>
      </w:r>
      <w:r w:rsidRPr="0026332C">
        <w:rPr>
          <w:rFonts w:eastAsia="Times New Roman" w:cs="Times New Roman"/>
          <w:sz w:val="24"/>
          <w:szCs w:val="24"/>
          <w:lang w:eastAsia="ar-SA"/>
        </w:rPr>
        <w:t xml:space="preserve">Райгородської сільської </w:t>
      </w:r>
      <w:r w:rsidRPr="0026332C">
        <w:rPr>
          <w:rFonts w:eastAsia="Times New Roman" w:cs="Times New Roman"/>
          <w:color w:val="000000"/>
          <w:sz w:val="24"/>
          <w:szCs w:val="24"/>
          <w:lang w:val="ru-RU" w:eastAsia="uk-UA"/>
        </w:rPr>
        <w:t xml:space="preserve">ради </w:t>
      </w:r>
      <w:proofErr w:type="spellStart"/>
      <w:r w:rsidRPr="0026332C">
        <w:rPr>
          <w:rFonts w:eastAsia="Times New Roman" w:cs="Times New Roman"/>
          <w:color w:val="000000"/>
          <w:sz w:val="24"/>
          <w:szCs w:val="24"/>
          <w:lang w:val="ru-RU" w:eastAsia="uk-UA"/>
        </w:rPr>
        <w:t>Користувачу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відмовлено</w:t>
      </w:r>
      <w:proofErr w:type="spellEnd"/>
      <w:r w:rsidRPr="0026332C">
        <w:rPr>
          <w:rFonts w:eastAsia="Times New Roman" w:cs="Times New Roman"/>
          <w:color w:val="000000"/>
          <w:sz w:val="24"/>
          <w:szCs w:val="24"/>
          <w:lang w:val="ru-RU" w:eastAsia="uk-UA"/>
        </w:rPr>
        <w:t xml:space="preserve"> в </w:t>
      </w:r>
      <w:proofErr w:type="spellStart"/>
      <w:r w:rsidRPr="0026332C">
        <w:rPr>
          <w:rFonts w:eastAsia="Times New Roman" w:cs="Times New Roman"/>
          <w:color w:val="000000"/>
          <w:sz w:val="24"/>
          <w:szCs w:val="24"/>
          <w:lang w:val="ru-RU" w:eastAsia="uk-UA"/>
        </w:rPr>
        <w:t>наданні</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Дозволу</w:t>
      </w:r>
      <w:proofErr w:type="spellEnd"/>
      <w:r w:rsidRPr="0026332C">
        <w:rPr>
          <w:rFonts w:eastAsia="Times New Roman" w:cs="Times New Roman"/>
          <w:color w:val="000000"/>
          <w:sz w:val="24"/>
          <w:szCs w:val="24"/>
          <w:lang w:val="ru-RU" w:eastAsia="uk-UA"/>
        </w:rPr>
        <w:t xml:space="preserve"> на </w:t>
      </w:r>
      <w:proofErr w:type="spellStart"/>
      <w:r w:rsidRPr="0026332C">
        <w:rPr>
          <w:rFonts w:eastAsia="Times New Roman" w:cs="Times New Roman"/>
          <w:color w:val="000000"/>
          <w:sz w:val="24"/>
          <w:szCs w:val="24"/>
          <w:lang w:val="ru-RU" w:eastAsia="uk-UA"/>
        </w:rPr>
        <w:t>розміщення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зовнішньої</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реклами</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або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Дозвіл</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анульовано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рішенням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виконавчого</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комітету</w:t>
      </w:r>
      <w:proofErr w:type="spellEnd"/>
      <w:r w:rsidRPr="0026332C">
        <w:rPr>
          <w:rFonts w:eastAsia="Times New Roman" w:cs="Times New Roman"/>
          <w:color w:val="000000"/>
          <w:sz w:val="24"/>
          <w:szCs w:val="24"/>
          <w:lang w:val="ru-RU" w:eastAsia="uk-UA"/>
        </w:rPr>
        <w:t xml:space="preserve"> </w:t>
      </w:r>
      <w:r w:rsidRPr="0026332C">
        <w:rPr>
          <w:rFonts w:eastAsia="Times New Roman" w:cs="Times New Roman"/>
          <w:sz w:val="24"/>
          <w:szCs w:val="24"/>
          <w:lang w:eastAsia="ar-SA"/>
        </w:rPr>
        <w:t xml:space="preserve">Райгородської сільської </w:t>
      </w:r>
      <w:r w:rsidRPr="0026332C">
        <w:rPr>
          <w:rFonts w:eastAsia="Times New Roman" w:cs="Times New Roman"/>
          <w:color w:val="000000"/>
          <w:sz w:val="24"/>
          <w:szCs w:val="24"/>
          <w:lang w:val="ru-RU" w:eastAsia="uk-UA"/>
        </w:rPr>
        <w:t>ради.</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8.4.3.</w:t>
      </w:r>
      <w:r w:rsidRPr="0026332C">
        <w:rPr>
          <w:rFonts w:eastAsia="Times New Roman" w:cs="Times New Roman"/>
          <w:color w:val="000000"/>
          <w:sz w:val="24"/>
          <w:szCs w:val="24"/>
          <w:lang w:val="ru-RU" w:eastAsia="uk-UA"/>
        </w:rPr>
        <w:t xml:space="preserve"> За </w:t>
      </w:r>
      <w:proofErr w:type="spellStart"/>
      <w:r w:rsidRPr="0026332C">
        <w:rPr>
          <w:rFonts w:eastAsia="Times New Roman" w:cs="Times New Roman"/>
          <w:color w:val="000000"/>
          <w:sz w:val="24"/>
          <w:szCs w:val="24"/>
          <w:lang w:val="ru-RU" w:eastAsia="uk-UA"/>
        </w:rPr>
        <w:t>рішенням</w:t>
      </w:r>
      <w:proofErr w:type="spellEnd"/>
      <w:r w:rsidRPr="0026332C">
        <w:rPr>
          <w:rFonts w:eastAsia="Times New Roman" w:cs="Times New Roman"/>
          <w:color w:val="000000"/>
          <w:sz w:val="24"/>
          <w:szCs w:val="24"/>
          <w:lang w:val="ru-RU" w:eastAsia="uk-UA"/>
        </w:rPr>
        <w:t xml:space="preserve"> суду.</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8.4.4.</w:t>
      </w:r>
      <w:r w:rsidRPr="0026332C">
        <w:rPr>
          <w:rFonts w:eastAsia="Times New Roman" w:cs="Times New Roman"/>
          <w:color w:val="000000"/>
          <w:sz w:val="24"/>
          <w:szCs w:val="24"/>
          <w:lang w:val="ru-RU" w:eastAsia="uk-UA"/>
        </w:rPr>
        <w:t xml:space="preserve"> У </w:t>
      </w:r>
      <w:proofErr w:type="spellStart"/>
      <w:r w:rsidRPr="0026332C">
        <w:rPr>
          <w:rFonts w:eastAsia="Times New Roman" w:cs="Times New Roman"/>
          <w:color w:val="000000"/>
          <w:sz w:val="24"/>
          <w:szCs w:val="24"/>
          <w:lang w:val="ru-RU" w:eastAsia="uk-UA"/>
        </w:rPr>
        <w:t>випадку</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невиконання</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Користувачем</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зобов’язань</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передбачених</w:t>
      </w:r>
      <w:proofErr w:type="spellEnd"/>
      <w:r w:rsidRPr="0026332C">
        <w:rPr>
          <w:rFonts w:eastAsia="Times New Roman" w:cs="Times New Roman"/>
          <w:color w:val="000000"/>
          <w:sz w:val="24"/>
          <w:szCs w:val="24"/>
          <w:lang w:val="ru-RU" w:eastAsia="uk-UA"/>
        </w:rPr>
        <w:t xml:space="preserve"> </w:t>
      </w:r>
      <w:proofErr w:type="spellStart"/>
      <w:r w:rsidRPr="0026332C">
        <w:rPr>
          <w:rFonts w:eastAsia="Times New Roman" w:cs="Times New Roman"/>
          <w:color w:val="000000"/>
          <w:sz w:val="24"/>
          <w:szCs w:val="24"/>
          <w:lang w:val="ru-RU" w:eastAsia="uk-UA"/>
        </w:rPr>
        <w:t>цим</w:t>
      </w:r>
      <w:proofErr w:type="spellEnd"/>
      <w:r w:rsidRPr="0026332C">
        <w:rPr>
          <w:rFonts w:eastAsia="Times New Roman" w:cs="Times New Roman"/>
          <w:color w:val="000000"/>
          <w:sz w:val="24"/>
          <w:szCs w:val="24"/>
          <w:lang w:val="ru-RU" w:eastAsia="uk-UA"/>
        </w:rPr>
        <w:t xml:space="preserve"> Договором, - за </w:t>
      </w:r>
      <w:proofErr w:type="spellStart"/>
      <w:r w:rsidRPr="0026332C">
        <w:rPr>
          <w:rFonts w:eastAsia="Times New Roman" w:cs="Times New Roman"/>
          <w:color w:val="000000"/>
          <w:sz w:val="24"/>
          <w:szCs w:val="24"/>
          <w:lang w:val="ru-RU" w:eastAsia="uk-UA"/>
        </w:rPr>
        <w:t>ініціативою</w:t>
      </w:r>
      <w:proofErr w:type="spellEnd"/>
      <w:r w:rsidRPr="0026332C">
        <w:rPr>
          <w:rFonts w:eastAsia="Times New Roman" w:cs="Times New Roman"/>
          <w:color w:val="000000"/>
          <w:sz w:val="24"/>
          <w:szCs w:val="24"/>
          <w:lang w:val="ru-RU" w:eastAsia="uk-UA"/>
        </w:rPr>
        <w:t xml:space="preserve"> С</w:t>
      </w:r>
      <w:proofErr w:type="spellStart"/>
      <w:r w:rsidRPr="0026332C">
        <w:rPr>
          <w:rFonts w:eastAsia="Times New Roman" w:cs="Times New Roman"/>
          <w:color w:val="000000"/>
          <w:sz w:val="24"/>
          <w:szCs w:val="24"/>
          <w:lang w:eastAsia="uk-UA"/>
        </w:rPr>
        <w:t>ільської</w:t>
      </w:r>
      <w:proofErr w:type="spellEnd"/>
      <w:r w:rsidRPr="0026332C">
        <w:rPr>
          <w:rFonts w:eastAsia="Times New Roman" w:cs="Times New Roman"/>
          <w:color w:val="000000"/>
          <w:sz w:val="24"/>
          <w:szCs w:val="24"/>
          <w:lang w:val="ru-RU" w:eastAsia="uk-UA"/>
        </w:rPr>
        <w:t xml:space="preserve"> ради.</w:t>
      </w:r>
    </w:p>
    <w:p w:rsidR="0026332C" w:rsidRPr="0026332C" w:rsidRDefault="0026332C" w:rsidP="0026332C">
      <w:pPr>
        <w:shd w:val="clear" w:color="auto" w:fill="FFFFFF"/>
        <w:suppressAutoHyphens/>
        <w:jc w:val="center"/>
        <w:rPr>
          <w:rFonts w:eastAsia="Times New Roman" w:cs="Times New Roman"/>
          <w:b/>
          <w:bCs/>
          <w:color w:val="000000"/>
          <w:sz w:val="24"/>
          <w:szCs w:val="24"/>
          <w:lang w:val="ru-RU" w:eastAsia="uk-UA"/>
        </w:rPr>
      </w:pPr>
    </w:p>
    <w:p w:rsidR="0026332C" w:rsidRPr="0026332C" w:rsidRDefault="0026332C" w:rsidP="0026332C">
      <w:pPr>
        <w:shd w:val="clear" w:color="auto" w:fill="FFFFFF"/>
        <w:suppressAutoHyphens/>
        <w:jc w:val="center"/>
        <w:rPr>
          <w:rFonts w:eastAsia="Times New Roman" w:cs="Times New Roman"/>
          <w:color w:val="000000"/>
          <w:sz w:val="24"/>
          <w:szCs w:val="24"/>
          <w:lang w:val="ru-RU" w:eastAsia="uk-UA"/>
        </w:rPr>
      </w:pPr>
      <w:r w:rsidRPr="0026332C">
        <w:rPr>
          <w:rFonts w:eastAsia="Times New Roman" w:cs="Times New Roman"/>
          <w:b/>
          <w:bCs/>
          <w:color w:val="000000"/>
          <w:sz w:val="24"/>
          <w:szCs w:val="24"/>
          <w:lang w:val="ru-RU" w:eastAsia="uk-UA"/>
        </w:rPr>
        <w:t xml:space="preserve">9. </w:t>
      </w:r>
      <w:proofErr w:type="spellStart"/>
      <w:r w:rsidRPr="0026332C">
        <w:rPr>
          <w:rFonts w:eastAsia="Times New Roman" w:cs="Times New Roman"/>
          <w:b/>
          <w:bCs/>
          <w:color w:val="000000"/>
          <w:sz w:val="24"/>
          <w:szCs w:val="24"/>
          <w:lang w:val="ru-RU" w:eastAsia="uk-UA"/>
        </w:rPr>
        <w:t>Прикінцеві</w:t>
      </w:r>
      <w:proofErr w:type="spellEnd"/>
      <w:r w:rsidRPr="0026332C">
        <w:rPr>
          <w:rFonts w:eastAsia="Times New Roman" w:cs="Times New Roman"/>
          <w:b/>
          <w:bCs/>
          <w:color w:val="000000"/>
          <w:sz w:val="24"/>
          <w:szCs w:val="24"/>
          <w:lang w:val="ru-RU" w:eastAsia="uk-UA"/>
        </w:rPr>
        <w:t xml:space="preserve"> </w:t>
      </w:r>
      <w:proofErr w:type="spellStart"/>
      <w:r w:rsidRPr="0026332C">
        <w:rPr>
          <w:rFonts w:eastAsia="Times New Roman" w:cs="Times New Roman"/>
          <w:b/>
          <w:bCs/>
          <w:color w:val="000000"/>
          <w:sz w:val="24"/>
          <w:szCs w:val="24"/>
          <w:lang w:val="ru-RU" w:eastAsia="uk-UA"/>
        </w:rPr>
        <w:t>положення</w:t>
      </w:r>
      <w:proofErr w:type="spellEnd"/>
    </w:p>
    <w:p w:rsidR="0026332C" w:rsidRPr="0026332C" w:rsidRDefault="0026332C" w:rsidP="0026332C">
      <w:pPr>
        <w:shd w:val="clear" w:color="auto" w:fill="FFFFFF"/>
        <w:suppressAutoHyphens/>
        <w:ind w:firstLine="708"/>
        <w:jc w:val="both"/>
        <w:rPr>
          <w:rFonts w:eastAsia="Times New Roman" w:cs="Times New Roman"/>
          <w:color w:val="000000"/>
          <w:sz w:val="22"/>
          <w:lang w:val="ru-RU" w:eastAsia="uk-UA"/>
        </w:rPr>
      </w:pPr>
      <w:r w:rsidRPr="0026332C">
        <w:rPr>
          <w:rFonts w:eastAsia="Times New Roman" w:cs="Times New Roman"/>
          <w:b/>
          <w:bCs/>
          <w:color w:val="000000"/>
          <w:sz w:val="22"/>
          <w:lang w:val="ru-RU" w:eastAsia="uk-UA"/>
        </w:rPr>
        <w:t>9.1.</w:t>
      </w:r>
      <w:r w:rsidRPr="0026332C">
        <w:rPr>
          <w:rFonts w:eastAsia="Times New Roman" w:cs="Times New Roman"/>
          <w:color w:val="000000"/>
          <w:sz w:val="22"/>
          <w:lang w:val="ru-RU" w:eastAsia="uk-UA"/>
        </w:rPr>
        <w:t xml:space="preserve"> У </w:t>
      </w:r>
      <w:proofErr w:type="spellStart"/>
      <w:r w:rsidRPr="0026332C">
        <w:rPr>
          <w:rFonts w:eastAsia="Times New Roman" w:cs="Times New Roman"/>
          <w:color w:val="000000"/>
          <w:sz w:val="22"/>
          <w:lang w:val="ru-RU" w:eastAsia="uk-UA"/>
        </w:rPr>
        <w:t>разі</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виникнення</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між</w:t>
      </w:r>
      <w:proofErr w:type="spellEnd"/>
      <w:r w:rsidRPr="0026332C">
        <w:rPr>
          <w:rFonts w:eastAsia="Times New Roman" w:cs="Times New Roman"/>
          <w:color w:val="000000"/>
          <w:sz w:val="22"/>
          <w:lang w:val="ru-RU" w:eastAsia="uk-UA"/>
        </w:rPr>
        <w:t xml:space="preserve"> Сторонами </w:t>
      </w:r>
      <w:proofErr w:type="spellStart"/>
      <w:r w:rsidRPr="0026332C">
        <w:rPr>
          <w:rFonts w:eastAsia="Times New Roman" w:cs="Times New Roman"/>
          <w:color w:val="000000"/>
          <w:sz w:val="22"/>
          <w:lang w:val="ru-RU" w:eastAsia="uk-UA"/>
        </w:rPr>
        <w:t>суперечок</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щодо</w:t>
      </w:r>
      <w:proofErr w:type="spellEnd"/>
      <w:r w:rsidRPr="0026332C">
        <w:rPr>
          <w:rFonts w:eastAsia="Times New Roman" w:cs="Times New Roman"/>
          <w:color w:val="000000"/>
          <w:sz w:val="22"/>
          <w:lang w:val="ru-RU" w:eastAsia="uk-UA"/>
        </w:rPr>
        <w:t xml:space="preserve"> виконання умов </w:t>
      </w:r>
      <w:proofErr w:type="spellStart"/>
      <w:r w:rsidRPr="0026332C">
        <w:rPr>
          <w:rFonts w:eastAsia="Times New Roman" w:cs="Times New Roman"/>
          <w:color w:val="000000"/>
          <w:sz w:val="22"/>
          <w:lang w:val="ru-RU" w:eastAsia="uk-UA"/>
        </w:rPr>
        <w:t>цього</w:t>
      </w:r>
      <w:proofErr w:type="spellEnd"/>
      <w:r w:rsidRPr="0026332C">
        <w:rPr>
          <w:rFonts w:eastAsia="Times New Roman" w:cs="Times New Roman"/>
          <w:color w:val="000000"/>
          <w:sz w:val="22"/>
          <w:lang w:val="ru-RU" w:eastAsia="uk-UA"/>
        </w:rPr>
        <w:t xml:space="preserve"> Договору, </w:t>
      </w:r>
      <w:proofErr w:type="spellStart"/>
      <w:r w:rsidRPr="0026332C">
        <w:rPr>
          <w:rFonts w:eastAsia="Times New Roman" w:cs="Times New Roman"/>
          <w:color w:val="000000"/>
          <w:sz w:val="22"/>
          <w:lang w:val="ru-RU" w:eastAsia="uk-UA"/>
        </w:rPr>
        <w:t>всі</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питання</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вирішуються</w:t>
      </w:r>
      <w:proofErr w:type="spellEnd"/>
      <w:r w:rsidRPr="0026332C">
        <w:rPr>
          <w:rFonts w:eastAsia="Times New Roman" w:cs="Times New Roman"/>
          <w:color w:val="000000"/>
          <w:sz w:val="22"/>
          <w:lang w:val="ru-RU" w:eastAsia="uk-UA"/>
        </w:rPr>
        <w:t xml:space="preserve"> шляхом </w:t>
      </w:r>
      <w:proofErr w:type="spellStart"/>
      <w:r w:rsidRPr="0026332C">
        <w:rPr>
          <w:rFonts w:eastAsia="Times New Roman" w:cs="Times New Roman"/>
          <w:color w:val="000000"/>
          <w:sz w:val="22"/>
          <w:lang w:val="ru-RU" w:eastAsia="uk-UA"/>
        </w:rPr>
        <w:t>переговорів</w:t>
      </w:r>
      <w:proofErr w:type="spellEnd"/>
      <w:r w:rsidRPr="0026332C">
        <w:rPr>
          <w:rFonts w:eastAsia="Times New Roman" w:cs="Times New Roman"/>
          <w:color w:val="000000"/>
          <w:sz w:val="22"/>
          <w:lang w:val="ru-RU" w:eastAsia="uk-UA"/>
        </w:rPr>
        <w:t xml:space="preserve">. При </w:t>
      </w:r>
      <w:proofErr w:type="spellStart"/>
      <w:r w:rsidRPr="0026332C">
        <w:rPr>
          <w:rFonts w:eastAsia="Times New Roman" w:cs="Times New Roman"/>
          <w:color w:val="000000"/>
          <w:sz w:val="22"/>
          <w:lang w:val="ru-RU" w:eastAsia="uk-UA"/>
        </w:rPr>
        <w:t>недосягненні</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порозуміння</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між</w:t>
      </w:r>
      <w:proofErr w:type="spellEnd"/>
      <w:r w:rsidRPr="0026332C">
        <w:rPr>
          <w:rFonts w:eastAsia="Times New Roman" w:cs="Times New Roman"/>
          <w:color w:val="000000"/>
          <w:sz w:val="22"/>
          <w:lang w:val="ru-RU" w:eastAsia="uk-UA"/>
        </w:rPr>
        <w:t xml:space="preserve"> Сторонами </w:t>
      </w:r>
      <w:proofErr w:type="spellStart"/>
      <w:r w:rsidRPr="0026332C">
        <w:rPr>
          <w:rFonts w:eastAsia="Times New Roman" w:cs="Times New Roman"/>
          <w:color w:val="000000"/>
          <w:sz w:val="22"/>
          <w:lang w:val="ru-RU" w:eastAsia="uk-UA"/>
        </w:rPr>
        <w:t>спір</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вирішується</w:t>
      </w:r>
      <w:proofErr w:type="spellEnd"/>
      <w:r w:rsidRPr="0026332C">
        <w:rPr>
          <w:rFonts w:eastAsia="Times New Roman" w:cs="Times New Roman"/>
          <w:color w:val="000000"/>
          <w:sz w:val="22"/>
          <w:lang w:val="ru-RU" w:eastAsia="uk-UA"/>
        </w:rPr>
        <w:t xml:space="preserve"> </w:t>
      </w:r>
      <w:proofErr w:type="gramStart"/>
      <w:r w:rsidRPr="0026332C">
        <w:rPr>
          <w:rFonts w:eastAsia="Times New Roman" w:cs="Times New Roman"/>
          <w:color w:val="000000"/>
          <w:sz w:val="22"/>
          <w:lang w:val="ru-RU" w:eastAsia="uk-UA"/>
        </w:rPr>
        <w:t>в судовому порядку</w:t>
      </w:r>
      <w:proofErr w:type="gramEnd"/>
      <w:r w:rsidRPr="0026332C">
        <w:rPr>
          <w:rFonts w:eastAsia="Times New Roman" w:cs="Times New Roman"/>
          <w:color w:val="000000"/>
          <w:sz w:val="22"/>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2"/>
          <w:lang w:val="ru-RU" w:eastAsia="uk-UA"/>
        </w:rPr>
      </w:pPr>
      <w:r w:rsidRPr="0026332C">
        <w:rPr>
          <w:rFonts w:eastAsia="Times New Roman" w:cs="Times New Roman"/>
          <w:b/>
          <w:color w:val="000000"/>
          <w:sz w:val="22"/>
          <w:lang w:val="ru-RU" w:eastAsia="uk-UA"/>
        </w:rPr>
        <w:t>9</w:t>
      </w:r>
      <w:r w:rsidRPr="0026332C">
        <w:rPr>
          <w:rFonts w:eastAsia="Times New Roman" w:cs="Times New Roman"/>
          <w:b/>
          <w:bCs/>
          <w:color w:val="000000"/>
          <w:sz w:val="22"/>
          <w:lang w:val="ru-RU" w:eastAsia="uk-UA"/>
        </w:rPr>
        <w:t>.2.</w:t>
      </w:r>
      <w:r w:rsidRPr="0026332C">
        <w:rPr>
          <w:rFonts w:eastAsia="Times New Roman" w:cs="Times New Roman"/>
          <w:color w:val="000000"/>
          <w:sz w:val="22"/>
          <w:lang w:val="ru-RU" w:eastAsia="uk-UA"/>
        </w:rPr>
        <w:t> </w:t>
      </w:r>
      <w:proofErr w:type="spellStart"/>
      <w:r w:rsidRPr="0026332C">
        <w:rPr>
          <w:rFonts w:eastAsia="Times New Roman" w:cs="Times New Roman"/>
          <w:color w:val="000000"/>
          <w:sz w:val="22"/>
          <w:lang w:val="ru-RU" w:eastAsia="uk-UA"/>
        </w:rPr>
        <w:t>Усі</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зміни</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доповнення</w:t>
      </w:r>
      <w:proofErr w:type="spellEnd"/>
      <w:r w:rsidRPr="0026332C">
        <w:rPr>
          <w:rFonts w:eastAsia="Times New Roman" w:cs="Times New Roman"/>
          <w:color w:val="000000"/>
          <w:sz w:val="22"/>
          <w:lang w:val="ru-RU" w:eastAsia="uk-UA"/>
        </w:rPr>
        <w:t xml:space="preserve"> та </w:t>
      </w:r>
      <w:proofErr w:type="spellStart"/>
      <w:r w:rsidRPr="0026332C">
        <w:rPr>
          <w:rFonts w:eastAsia="Times New Roman" w:cs="Times New Roman"/>
          <w:color w:val="000000"/>
          <w:sz w:val="22"/>
          <w:lang w:val="ru-RU" w:eastAsia="uk-UA"/>
        </w:rPr>
        <w:t>додатки</w:t>
      </w:r>
      <w:proofErr w:type="spellEnd"/>
      <w:r w:rsidRPr="0026332C">
        <w:rPr>
          <w:rFonts w:eastAsia="Times New Roman" w:cs="Times New Roman"/>
          <w:color w:val="000000"/>
          <w:sz w:val="22"/>
          <w:lang w:val="ru-RU" w:eastAsia="uk-UA"/>
        </w:rPr>
        <w:t xml:space="preserve"> до </w:t>
      </w:r>
      <w:proofErr w:type="spellStart"/>
      <w:r w:rsidRPr="0026332C">
        <w:rPr>
          <w:rFonts w:eastAsia="Times New Roman" w:cs="Times New Roman"/>
          <w:color w:val="000000"/>
          <w:sz w:val="22"/>
          <w:lang w:val="ru-RU" w:eastAsia="uk-UA"/>
        </w:rPr>
        <w:t>цього</w:t>
      </w:r>
      <w:proofErr w:type="spellEnd"/>
      <w:r w:rsidRPr="0026332C">
        <w:rPr>
          <w:rFonts w:eastAsia="Times New Roman" w:cs="Times New Roman"/>
          <w:color w:val="000000"/>
          <w:sz w:val="22"/>
          <w:lang w:val="ru-RU" w:eastAsia="uk-UA"/>
        </w:rPr>
        <w:t xml:space="preserve"> Договору </w:t>
      </w:r>
      <w:proofErr w:type="spellStart"/>
      <w:r w:rsidRPr="0026332C">
        <w:rPr>
          <w:rFonts w:eastAsia="Times New Roman" w:cs="Times New Roman"/>
          <w:color w:val="000000"/>
          <w:sz w:val="22"/>
          <w:lang w:val="ru-RU" w:eastAsia="uk-UA"/>
        </w:rPr>
        <w:t>мають</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однакову</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юридичну</w:t>
      </w:r>
      <w:proofErr w:type="spellEnd"/>
      <w:r w:rsidRPr="0026332C">
        <w:rPr>
          <w:rFonts w:eastAsia="Times New Roman" w:cs="Times New Roman"/>
          <w:color w:val="000000"/>
          <w:sz w:val="22"/>
          <w:lang w:val="ru-RU" w:eastAsia="uk-UA"/>
        </w:rPr>
        <w:t xml:space="preserve"> силу, </w:t>
      </w:r>
      <w:proofErr w:type="spellStart"/>
      <w:r w:rsidRPr="0026332C">
        <w:rPr>
          <w:rFonts w:eastAsia="Times New Roman" w:cs="Times New Roman"/>
          <w:color w:val="000000"/>
          <w:sz w:val="22"/>
          <w:lang w:val="ru-RU" w:eastAsia="uk-UA"/>
        </w:rPr>
        <w:t>якщо</w:t>
      </w:r>
      <w:proofErr w:type="spellEnd"/>
      <w:r w:rsidRPr="0026332C">
        <w:rPr>
          <w:rFonts w:eastAsia="Times New Roman" w:cs="Times New Roman"/>
          <w:color w:val="000000"/>
          <w:sz w:val="22"/>
          <w:lang w:val="ru-RU" w:eastAsia="uk-UA"/>
        </w:rPr>
        <w:t xml:space="preserve"> вони </w:t>
      </w:r>
      <w:proofErr w:type="spellStart"/>
      <w:r w:rsidRPr="0026332C">
        <w:rPr>
          <w:rFonts w:eastAsia="Times New Roman" w:cs="Times New Roman"/>
          <w:color w:val="000000"/>
          <w:sz w:val="22"/>
          <w:lang w:val="ru-RU" w:eastAsia="uk-UA"/>
        </w:rPr>
        <w:t>підписані</w:t>
      </w:r>
      <w:proofErr w:type="spellEnd"/>
      <w:r w:rsidRPr="0026332C">
        <w:rPr>
          <w:rFonts w:eastAsia="Times New Roman" w:cs="Times New Roman"/>
          <w:color w:val="000000"/>
          <w:sz w:val="22"/>
          <w:lang w:val="ru-RU" w:eastAsia="uk-UA"/>
        </w:rPr>
        <w:t xml:space="preserve"> Сторонами </w:t>
      </w:r>
      <w:proofErr w:type="spellStart"/>
      <w:r w:rsidRPr="0026332C">
        <w:rPr>
          <w:rFonts w:eastAsia="Times New Roman" w:cs="Times New Roman"/>
          <w:color w:val="000000"/>
          <w:sz w:val="22"/>
          <w:lang w:val="ru-RU" w:eastAsia="uk-UA"/>
        </w:rPr>
        <w:t>або</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їхніми</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уповноваженими</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представниками</w:t>
      </w:r>
      <w:proofErr w:type="spellEnd"/>
      <w:r w:rsidRPr="0026332C">
        <w:rPr>
          <w:rFonts w:eastAsia="Times New Roman" w:cs="Times New Roman"/>
          <w:color w:val="000000"/>
          <w:sz w:val="22"/>
          <w:lang w:val="ru-RU" w:eastAsia="uk-UA"/>
        </w:rPr>
        <w:t xml:space="preserve">, і </w:t>
      </w:r>
      <w:proofErr w:type="spellStart"/>
      <w:r w:rsidRPr="0026332C">
        <w:rPr>
          <w:rFonts w:eastAsia="Times New Roman" w:cs="Times New Roman"/>
          <w:color w:val="000000"/>
          <w:sz w:val="22"/>
          <w:lang w:val="ru-RU" w:eastAsia="uk-UA"/>
        </w:rPr>
        <w:t>являються</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невід’ємною</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частиною</w:t>
      </w:r>
      <w:proofErr w:type="spellEnd"/>
      <w:r w:rsidRPr="0026332C">
        <w:rPr>
          <w:rFonts w:eastAsia="Times New Roman" w:cs="Times New Roman"/>
          <w:color w:val="000000"/>
          <w:sz w:val="22"/>
          <w:lang w:val="ru-RU" w:eastAsia="uk-UA"/>
        </w:rPr>
        <w:t xml:space="preserve"> </w:t>
      </w:r>
      <w:proofErr w:type="spellStart"/>
      <w:proofErr w:type="gramStart"/>
      <w:r w:rsidRPr="0026332C">
        <w:rPr>
          <w:rFonts w:eastAsia="Times New Roman" w:cs="Times New Roman"/>
          <w:color w:val="000000"/>
          <w:sz w:val="22"/>
          <w:lang w:val="ru-RU" w:eastAsia="uk-UA"/>
        </w:rPr>
        <w:t>цього</w:t>
      </w:r>
      <w:proofErr w:type="spellEnd"/>
      <w:r w:rsidRPr="0026332C">
        <w:rPr>
          <w:rFonts w:eastAsia="Times New Roman" w:cs="Times New Roman"/>
          <w:color w:val="000000"/>
          <w:sz w:val="22"/>
          <w:lang w:val="ru-RU" w:eastAsia="uk-UA"/>
        </w:rPr>
        <w:t xml:space="preserve">  Договору</w:t>
      </w:r>
      <w:proofErr w:type="gramEnd"/>
      <w:r w:rsidRPr="0026332C">
        <w:rPr>
          <w:rFonts w:eastAsia="Times New Roman" w:cs="Times New Roman"/>
          <w:color w:val="000000"/>
          <w:sz w:val="22"/>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2"/>
          <w:lang w:val="ru-RU" w:eastAsia="uk-UA"/>
        </w:rPr>
      </w:pPr>
      <w:r w:rsidRPr="0026332C">
        <w:rPr>
          <w:rFonts w:eastAsia="Times New Roman" w:cs="Times New Roman"/>
          <w:b/>
          <w:bCs/>
          <w:color w:val="000000"/>
          <w:sz w:val="22"/>
          <w:lang w:val="ru-RU" w:eastAsia="uk-UA"/>
        </w:rPr>
        <w:t>9.3.</w:t>
      </w:r>
      <w:r w:rsidRPr="0026332C">
        <w:rPr>
          <w:rFonts w:eastAsia="Times New Roman" w:cs="Times New Roman"/>
          <w:color w:val="000000"/>
          <w:sz w:val="22"/>
          <w:lang w:val="ru-RU" w:eastAsia="uk-UA"/>
        </w:rPr>
        <w:t> </w:t>
      </w:r>
      <w:proofErr w:type="spellStart"/>
      <w:r w:rsidRPr="0026332C">
        <w:rPr>
          <w:rFonts w:eastAsia="Times New Roman" w:cs="Times New Roman"/>
          <w:color w:val="000000"/>
          <w:sz w:val="22"/>
          <w:lang w:val="ru-RU" w:eastAsia="uk-UA"/>
        </w:rPr>
        <w:t>Після</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підписання</w:t>
      </w:r>
      <w:proofErr w:type="spellEnd"/>
      <w:r w:rsidRPr="0026332C">
        <w:rPr>
          <w:rFonts w:eastAsia="Times New Roman" w:cs="Times New Roman"/>
          <w:color w:val="000000"/>
          <w:sz w:val="22"/>
          <w:lang w:val="ru-RU" w:eastAsia="uk-UA"/>
        </w:rPr>
        <w:t xml:space="preserve"> Договору </w:t>
      </w:r>
      <w:proofErr w:type="spellStart"/>
      <w:r w:rsidRPr="0026332C">
        <w:rPr>
          <w:rFonts w:eastAsia="Times New Roman" w:cs="Times New Roman"/>
          <w:color w:val="000000"/>
          <w:sz w:val="22"/>
          <w:lang w:val="ru-RU" w:eastAsia="uk-UA"/>
        </w:rPr>
        <w:t>всі</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попередні</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погодження</w:t>
      </w:r>
      <w:proofErr w:type="spellEnd"/>
      <w:r w:rsidRPr="0026332C">
        <w:rPr>
          <w:rFonts w:eastAsia="Times New Roman" w:cs="Times New Roman"/>
          <w:color w:val="000000"/>
          <w:sz w:val="22"/>
          <w:lang w:val="ru-RU" w:eastAsia="uk-UA"/>
        </w:rPr>
        <w:t xml:space="preserve">, переговори та </w:t>
      </w:r>
      <w:proofErr w:type="spellStart"/>
      <w:r w:rsidRPr="0026332C">
        <w:rPr>
          <w:rFonts w:eastAsia="Times New Roman" w:cs="Times New Roman"/>
          <w:color w:val="000000"/>
          <w:sz w:val="22"/>
          <w:lang w:val="ru-RU" w:eastAsia="uk-UA"/>
        </w:rPr>
        <w:t>листування</w:t>
      </w:r>
      <w:proofErr w:type="spellEnd"/>
      <w:r w:rsidRPr="0026332C">
        <w:rPr>
          <w:rFonts w:eastAsia="Times New Roman" w:cs="Times New Roman"/>
          <w:color w:val="000000"/>
          <w:sz w:val="22"/>
          <w:lang w:val="ru-RU" w:eastAsia="uk-UA"/>
        </w:rPr>
        <w:t xml:space="preserve"> як в </w:t>
      </w:r>
      <w:proofErr w:type="spellStart"/>
      <w:r w:rsidRPr="0026332C">
        <w:rPr>
          <w:rFonts w:eastAsia="Times New Roman" w:cs="Times New Roman"/>
          <w:color w:val="000000"/>
          <w:sz w:val="22"/>
          <w:lang w:val="ru-RU" w:eastAsia="uk-UA"/>
        </w:rPr>
        <w:t>усній</w:t>
      </w:r>
      <w:proofErr w:type="spellEnd"/>
      <w:r w:rsidRPr="0026332C">
        <w:rPr>
          <w:rFonts w:eastAsia="Times New Roman" w:cs="Times New Roman"/>
          <w:color w:val="000000"/>
          <w:sz w:val="22"/>
          <w:lang w:val="ru-RU" w:eastAsia="uk-UA"/>
        </w:rPr>
        <w:t xml:space="preserve">, так і в </w:t>
      </w:r>
      <w:proofErr w:type="spellStart"/>
      <w:r w:rsidRPr="0026332C">
        <w:rPr>
          <w:rFonts w:eastAsia="Times New Roman" w:cs="Times New Roman"/>
          <w:color w:val="000000"/>
          <w:sz w:val="22"/>
          <w:lang w:val="ru-RU" w:eastAsia="uk-UA"/>
        </w:rPr>
        <w:t>письмовій</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формі</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що</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стосуються</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його</w:t>
      </w:r>
      <w:proofErr w:type="spellEnd"/>
      <w:r w:rsidRPr="0026332C">
        <w:rPr>
          <w:rFonts w:eastAsia="Times New Roman" w:cs="Times New Roman"/>
          <w:color w:val="000000"/>
          <w:sz w:val="22"/>
          <w:lang w:val="ru-RU" w:eastAsia="uk-UA"/>
        </w:rPr>
        <w:t xml:space="preserve"> предмету, </w:t>
      </w:r>
      <w:proofErr w:type="spellStart"/>
      <w:r w:rsidRPr="0026332C">
        <w:rPr>
          <w:rFonts w:eastAsia="Times New Roman" w:cs="Times New Roman"/>
          <w:color w:val="000000"/>
          <w:sz w:val="22"/>
          <w:lang w:val="ru-RU" w:eastAsia="uk-UA"/>
        </w:rPr>
        <w:t>втрачають</w:t>
      </w:r>
      <w:proofErr w:type="spellEnd"/>
      <w:r w:rsidRPr="0026332C">
        <w:rPr>
          <w:rFonts w:eastAsia="Times New Roman" w:cs="Times New Roman"/>
          <w:color w:val="000000"/>
          <w:sz w:val="22"/>
          <w:lang w:val="ru-RU" w:eastAsia="uk-UA"/>
        </w:rPr>
        <w:t xml:space="preserve"> силу.</w:t>
      </w:r>
    </w:p>
    <w:p w:rsidR="0026332C" w:rsidRPr="0026332C" w:rsidRDefault="0026332C" w:rsidP="0026332C">
      <w:pPr>
        <w:shd w:val="clear" w:color="auto" w:fill="FFFFFF"/>
        <w:suppressAutoHyphens/>
        <w:ind w:firstLine="708"/>
        <w:jc w:val="both"/>
        <w:rPr>
          <w:rFonts w:eastAsia="Times New Roman" w:cs="Times New Roman"/>
          <w:color w:val="000000"/>
          <w:sz w:val="22"/>
          <w:lang w:val="ru-RU" w:eastAsia="uk-UA"/>
        </w:rPr>
      </w:pPr>
      <w:r w:rsidRPr="0026332C">
        <w:rPr>
          <w:rFonts w:eastAsia="Times New Roman" w:cs="Times New Roman"/>
          <w:b/>
          <w:bCs/>
          <w:color w:val="000000"/>
          <w:sz w:val="22"/>
          <w:lang w:val="ru-RU" w:eastAsia="uk-UA"/>
        </w:rPr>
        <w:t>9.4.</w:t>
      </w:r>
      <w:r w:rsidRPr="0026332C">
        <w:rPr>
          <w:rFonts w:eastAsia="Times New Roman" w:cs="Times New Roman"/>
          <w:color w:val="000000"/>
          <w:sz w:val="22"/>
          <w:lang w:val="ru-RU" w:eastAsia="uk-UA"/>
        </w:rPr>
        <w:t> </w:t>
      </w:r>
      <w:proofErr w:type="spellStart"/>
      <w:r w:rsidRPr="0026332C">
        <w:rPr>
          <w:rFonts w:eastAsia="Times New Roman" w:cs="Times New Roman"/>
          <w:color w:val="000000"/>
          <w:sz w:val="22"/>
          <w:lang w:val="ru-RU" w:eastAsia="uk-UA"/>
        </w:rPr>
        <w:t>Цей</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Договір</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складений</w:t>
      </w:r>
      <w:proofErr w:type="spellEnd"/>
      <w:r w:rsidRPr="0026332C">
        <w:rPr>
          <w:rFonts w:eastAsia="Times New Roman" w:cs="Times New Roman"/>
          <w:color w:val="000000"/>
          <w:sz w:val="22"/>
          <w:lang w:val="ru-RU" w:eastAsia="uk-UA"/>
        </w:rPr>
        <w:t xml:space="preserve"> при </w:t>
      </w:r>
      <w:proofErr w:type="spellStart"/>
      <w:r w:rsidRPr="0026332C">
        <w:rPr>
          <w:rFonts w:eastAsia="Times New Roman" w:cs="Times New Roman"/>
          <w:color w:val="000000"/>
          <w:sz w:val="22"/>
          <w:lang w:val="ru-RU" w:eastAsia="uk-UA"/>
        </w:rPr>
        <w:t>повному</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розумінні</w:t>
      </w:r>
      <w:proofErr w:type="spellEnd"/>
      <w:r w:rsidRPr="0026332C">
        <w:rPr>
          <w:rFonts w:eastAsia="Times New Roman" w:cs="Times New Roman"/>
          <w:color w:val="000000"/>
          <w:sz w:val="22"/>
          <w:lang w:val="ru-RU" w:eastAsia="uk-UA"/>
        </w:rPr>
        <w:t xml:space="preserve"> Сторонами </w:t>
      </w:r>
      <w:proofErr w:type="spellStart"/>
      <w:r w:rsidRPr="0026332C">
        <w:rPr>
          <w:rFonts w:eastAsia="Times New Roman" w:cs="Times New Roman"/>
          <w:color w:val="000000"/>
          <w:sz w:val="22"/>
          <w:lang w:val="ru-RU" w:eastAsia="uk-UA"/>
        </w:rPr>
        <w:t>його</w:t>
      </w:r>
      <w:proofErr w:type="spellEnd"/>
      <w:r w:rsidRPr="0026332C">
        <w:rPr>
          <w:rFonts w:eastAsia="Times New Roman" w:cs="Times New Roman"/>
          <w:color w:val="000000"/>
          <w:sz w:val="22"/>
          <w:lang w:val="ru-RU" w:eastAsia="uk-UA"/>
        </w:rPr>
        <w:t xml:space="preserve"> умов та </w:t>
      </w:r>
      <w:proofErr w:type="spellStart"/>
      <w:r w:rsidRPr="0026332C">
        <w:rPr>
          <w:rFonts w:eastAsia="Times New Roman" w:cs="Times New Roman"/>
          <w:color w:val="000000"/>
          <w:sz w:val="22"/>
          <w:lang w:val="ru-RU" w:eastAsia="uk-UA"/>
        </w:rPr>
        <w:t>термінології</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українською</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мовою</w:t>
      </w:r>
      <w:proofErr w:type="spellEnd"/>
      <w:r w:rsidRPr="0026332C">
        <w:rPr>
          <w:rFonts w:eastAsia="Times New Roman" w:cs="Times New Roman"/>
          <w:color w:val="000000"/>
          <w:sz w:val="22"/>
          <w:lang w:val="ru-RU" w:eastAsia="uk-UA"/>
        </w:rPr>
        <w:t xml:space="preserve"> у </w:t>
      </w:r>
      <w:proofErr w:type="spellStart"/>
      <w:r w:rsidRPr="0026332C">
        <w:rPr>
          <w:rFonts w:eastAsia="Times New Roman" w:cs="Times New Roman"/>
          <w:color w:val="000000"/>
          <w:sz w:val="22"/>
          <w:lang w:val="ru-RU" w:eastAsia="uk-UA"/>
        </w:rPr>
        <w:t>двох</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примірниках</w:t>
      </w:r>
      <w:proofErr w:type="spellEnd"/>
      <w:r w:rsidRPr="0026332C">
        <w:rPr>
          <w:rFonts w:eastAsia="Times New Roman" w:cs="Times New Roman"/>
          <w:color w:val="000000"/>
          <w:sz w:val="22"/>
          <w:lang w:val="ru-RU" w:eastAsia="uk-UA"/>
        </w:rPr>
        <w:t xml:space="preserve">, які </w:t>
      </w:r>
      <w:proofErr w:type="spellStart"/>
      <w:r w:rsidRPr="0026332C">
        <w:rPr>
          <w:rFonts w:eastAsia="Times New Roman" w:cs="Times New Roman"/>
          <w:color w:val="000000"/>
          <w:sz w:val="22"/>
          <w:lang w:val="ru-RU" w:eastAsia="uk-UA"/>
        </w:rPr>
        <w:t>мають</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однакову</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юридичну</w:t>
      </w:r>
      <w:proofErr w:type="spellEnd"/>
      <w:r w:rsidRPr="0026332C">
        <w:rPr>
          <w:rFonts w:eastAsia="Times New Roman" w:cs="Times New Roman"/>
          <w:color w:val="000000"/>
          <w:sz w:val="22"/>
          <w:lang w:val="ru-RU" w:eastAsia="uk-UA"/>
        </w:rPr>
        <w:t xml:space="preserve"> силу, - по одному для </w:t>
      </w:r>
      <w:proofErr w:type="spellStart"/>
      <w:r w:rsidRPr="0026332C">
        <w:rPr>
          <w:rFonts w:eastAsia="Times New Roman" w:cs="Times New Roman"/>
          <w:color w:val="000000"/>
          <w:sz w:val="22"/>
          <w:lang w:val="ru-RU" w:eastAsia="uk-UA"/>
        </w:rPr>
        <w:t>кожної</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зі</w:t>
      </w:r>
      <w:proofErr w:type="spellEnd"/>
      <w:r w:rsidRPr="0026332C">
        <w:rPr>
          <w:rFonts w:eastAsia="Times New Roman" w:cs="Times New Roman"/>
          <w:color w:val="000000"/>
          <w:sz w:val="22"/>
          <w:lang w:val="ru-RU" w:eastAsia="uk-UA"/>
        </w:rPr>
        <w:t xml:space="preserve"> </w:t>
      </w:r>
      <w:proofErr w:type="spellStart"/>
      <w:r w:rsidRPr="0026332C">
        <w:rPr>
          <w:rFonts w:eastAsia="Times New Roman" w:cs="Times New Roman"/>
          <w:color w:val="000000"/>
          <w:sz w:val="22"/>
          <w:lang w:val="ru-RU" w:eastAsia="uk-UA"/>
        </w:rPr>
        <w:t>Сторін</w:t>
      </w:r>
      <w:proofErr w:type="spellEnd"/>
      <w:r w:rsidRPr="0026332C">
        <w:rPr>
          <w:rFonts w:eastAsia="Times New Roman" w:cs="Times New Roman"/>
          <w:color w:val="000000"/>
          <w:sz w:val="22"/>
          <w:lang w:val="ru-RU" w:eastAsia="uk-UA"/>
        </w:rPr>
        <w:t>.</w:t>
      </w:r>
    </w:p>
    <w:p w:rsidR="0026332C" w:rsidRPr="0026332C" w:rsidRDefault="0026332C" w:rsidP="0026332C">
      <w:pPr>
        <w:shd w:val="clear" w:color="auto" w:fill="FFFFFF"/>
        <w:suppressAutoHyphens/>
        <w:ind w:firstLine="708"/>
        <w:jc w:val="both"/>
        <w:rPr>
          <w:rFonts w:eastAsia="Times New Roman" w:cs="Times New Roman"/>
          <w:color w:val="000000"/>
          <w:sz w:val="22"/>
          <w:lang w:val="ru-RU" w:eastAsia="uk-UA"/>
        </w:rPr>
      </w:pPr>
      <w:r w:rsidRPr="0026332C">
        <w:rPr>
          <w:rFonts w:eastAsia="Times New Roman" w:cs="Times New Roman"/>
          <w:b/>
          <w:sz w:val="22"/>
          <w:lang w:val="ru-RU" w:eastAsia="ru-RU"/>
        </w:rPr>
        <w:t>9.5.</w:t>
      </w:r>
      <w:r w:rsidRPr="0026332C">
        <w:rPr>
          <w:rFonts w:eastAsia="Times New Roman" w:cs="Times New Roman"/>
          <w:sz w:val="22"/>
          <w:lang w:val="ru-RU" w:eastAsia="ru-RU"/>
        </w:rPr>
        <w:t xml:space="preserve"> </w:t>
      </w:r>
      <w:proofErr w:type="spellStart"/>
      <w:r w:rsidRPr="0026332C">
        <w:rPr>
          <w:rFonts w:eastAsia="Times New Roman" w:cs="Times New Roman"/>
          <w:sz w:val="22"/>
          <w:lang w:val="ru-RU" w:eastAsia="ru-RU"/>
        </w:rPr>
        <w:t>Сторони</w:t>
      </w:r>
      <w:proofErr w:type="spellEnd"/>
      <w:r w:rsidRPr="0026332C">
        <w:rPr>
          <w:rFonts w:eastAsia="Times New Roman" w:cs="Times New Roman"/>
          <w:sz w:val="22"/>
          <w:lang w:val="ru-RU" w:eastAsia="ru-RU"/>
        </w:rPr>
        <w:t xml:space="preserve"> </w:t>
      </w:r>
      <w:proofErr w:type="spellStart"/>
      <w:r w:rsidRPr="0026332C">
        <w:rPr>
          <w:rFonts w:eastAsia="Times New Roman" w:cs="Times New Roman"/>
          <w:sz w:val="22"/>
          <w:lang w:val="ru-RU" w:eastAsia="ru-RU"/>
        </w:rPr>
        <w:t>підтверджують</w:t>
      </w:r>
      <w:proofErr w:type="spellEnd"/>
      <w:r w:rsidRPr="0026332C">
        <w:rPr>
          <w:rFonts w:eastAsia="Times New Roman" w:cs="Times New Roman"/>
          <w:sz w:val="22"/>
          <w:lang w:val="ru-RU" w:eastAsia="ru-RU"/>
        </w:rPr>
        <w:t xml:space="preserve"> </w:t>
      </w:r>
      <w:proofErr w:type="spellStart"/>
      <w:r w:rsidRPr="0026332C">
        <w:rPr>
          <w:rFonts w:eastAsia="Times New Roman" w:cs="Times New Roman"/>
          <w:sz w:val="22"/>
          <w:lang w:val="ru-RU" w:eastAsia="ru-RU"/>
        </w:rPr>
        <w:t>достовірність</w:t>
      </w:r>
      <w:proofErr w:type="spellEnd"/>
      <w:r w:rsidRPr="0026332C">
        <w:rPr>
          <w:rFonts w:eastAsia="Times New Roman" w:cs="Times New Roman"/>
          <w:sz w:val="22"/>
          <w:lang w:val="ru-RU" w:eastAsia="ru-RU"/>
        </w:rPr>
        <w:t xml:space="preserve"> </w:t>
      </w:r>
      <w:proofErr w:type="spellStart"/>
      <w:r w:rsidRPr="0026332C">
        <w:rPr>
          <w:rFonts w:eastAsia="Times New Roman" w:cs="Times New Roman"/>
          <w:sz w:val="22"/>
          <w:lang w:val="ru-RU" w:eastAsia="ru-RU"/>
        </w:rPr>
        <w:t>інформації</w:t>
      </w:r>
      <w:proofErr w:type="spellEnd"/>
      <w:r w:rsidRPr="0026332C">
        <w:rPr>
          <w:rFonts w:eastAsia="Times New Roman" w:cs="Times New Roman"/>
          <w:sz w:val="22"/>
          <w:lang w:val="ru-RU" w:eastAsia="ru-RU"/>
        </w:rPr>
        <w:t xml:space="preserve">, </w:t>
      </w:r>
      <w:proofErr w:type="spellStart"/>
      <w:r w:rsidRPr="0026332C">
        <w:rPr>
          <w:rFonts w:eastAsia="Times New Roman" w:cs="Times New Roman"/>
          <w:sz w:val="22"/>
          <w:lang w:val="ru-RU" w:eastAsia="ru-RU"/>
        </w:rPr>
        <w:t>наведеної</w:t>
      </w:r>
      <w:proofErr w:type="spellEnd"/>
      <w:r w:rsidRPr="0026332C">
        <w:rPr>
          <w:rFonts w:eastAsia="Times New Roman" w:cs="Times New Roman"/>
          <w:sz w:val="22"/>
          <w:lang w:val="ru-RU" w:eastAsia="ru-RU"/>
        </w:rPr>
        <w:t xml:space="preserve"> в </w:t>
      </w:r>
      <w:proofErr w:type="spellStart"/>
      <w:r w:rsidRPr="0026332C">
        <w:rPr>
          <w:rFonts w:eastAsia="Times New Roman" w:cs="Times New Roman"/>
          <w:sz w:val="22"/>
          <w:lang w:val="ru-RU" w:eastAsia="ru-RU"/>
        </w:rPr>
        <w:t>розділі</w:t>
      </w:r>
      <w:proofErr w:type="spellEnd"/>
      <w:r w:rsidRPr="0026332C">
        <w:rPr>
          <w:rFonts w:eastAsia="Times New Roman" w:cs="Times New Roman"/>
          <w:sz w:val="22"/>
          <w:lang w:val="ru-RU" w:eastAsia="ru-RU"/>
        </w:rPr>
        <w:t xml:space="preserve"> 10 </w:t>
      </w:r>
      <w:proofErr w:type="spellStart"/>
      <w:r w:rsidRPr="0026332C">
        <w:rPr>
          <w:rFonts w:eastAsia="Times New Roman" w:cs="Times New Roman"/>
          <w:sz w:val="22"/>
          <w:lang w:val="ru-RU" w:eastAsia="ru-RU"/>
        </w:rPr>
        <w:t>цього</w:t>
      </w:r>
      <w:proofErr w:type="spellEnd"/>
      <w:r w:rsidRPr="0026332C">
        <w:rPr>
          <w:rFonts w:eastAsia="Times New Roman" w:cs="Times New Roman"/>
          <w:sz w:val="22"/>
          <w:lang w:val="ru-RU" w:eastAsia="ru-RU"/>
        </w:rPr>
        <w:t xml:space="preserve"> Договору, - </w:t>
      </w:r>
      <w:proofErr w:type="spellStart"/>
      <w:r w:rsidRPr="0026332C">
        <w:rPr>
          <w:rFonts w:eastAsia="Times New Roman" w:cs="Times New Roman"/>
          <w:sz w:val="22"/>
          <w:lang w:val="ru-RU" w:eastAsia="ru-RU"/>
        </w:rPr>
        <w:t>кожна</w:t>
      </w:r>
      <w:proofErr w:type="spellEnd"/>
      <w:r w:rsidRPr="0026332C">
        <w:rPr>
          <w:rFonts w:eastAsia="Times New Roman" w:cs="Times New Roman"/>
          <w:sz w:val="22"/>
          <w:lang w:val="ru-RU" w:eastAsia="ru-RU"/>
        </w:rPr>
        <w:t xml:space="preserve"> в </w:t>
      </w:r>
      <w:proofErr w:type="spellStart"/>
      <w:r w:rsidRPr="0026332C">
        <w:rPr>
          <w:rFonts w:eastAsia="Times New Roman" w:cs="Times New Roman"/>
          <w:sz w:val="22"/>
          <w:lang w:val="ru-RU" w:eastAsia="ru-RU"/>
        </w:rPr>
        <w:t>частині</w:t>
      </w:r>
      <w:proofErr w:type="spellEnd"/>
      <w:r w:rsidRPr="0026332C">
        <w:rPr>
          <w:rFonts w:eastAsia="Times New Roman" w:cs="Times New Roman"/>
          <w:sz w:val="22"/>
          <w:lang w:val="ru-RU" w:eastAsia="ru-RU"/>
        </w:rPr>
        <w:t xml:space="preserve"> </w:t>
      </w:r>
      <w:proofErr w:type="spellStart"/>
      <w:r w:rsidRPr="0026332C">
        <w:rPr>
          <w:rFonts w:eastAsia="Times New Roman" w:cs="Times New Roman"/>
          <w:sz w:val="22"/>
          <w:lang w:val="ru-RU" w:eastAsia="ru-RU"/>
        </w:rPr>
        <w:t>власних</w:t>
      </w:r>
      <w:proofErr w:type="spellEnd"/>
      <w:r w:rsidRPr="0026332C">
        <w:rPr>
          <w:rFonts w:eastAsia="Times New Roman" w:cs="Times New Roman"/>
          <w:sz w:val="22"/>
          <w:lang w:val="ru-RU" w:eastAsia="ru-RU"/>
        </w:rPr>
        <w:t xml:space="preserve"> адрес та </w:t>
      </w:r>
      <w:proofErr w:type="spellStart"/>
      <w:r w:rsidRPr="0026332C">
        <w:rPr>
          <w:rFonts w:eastAsia="Times New Roman" w:cs="Times New Roman"/>
          <w:sz w:val="22"/>
          <w:lang w:val="ru-RU" w:eastAsia="ru-RU"/>
        </w:rPr>
        <w:t>реквізитів</w:t>
      </w:r>
      <w:proofErr w:type="spellEnd"/>
      <w:r w:rsidRPr="0026332C">
        <w:rPr>
          <w:rFonts w:eastAsia="Times New Roman" w:cs="Times New Roman"/>
          <w:sz w:val="22"/>
          <w:lang w:val="ru-RU" w:eastAsia="ru-RU"/>
        </w:rPr>
        <w:t>.</w:t>
      </w:r>
      <w:r w:rsidRPr="0026332C">
        <w:rPr>
          <w:rFonts w:eastAsia="Times New Roman" w:cs="Times New Roman"/>
          <w:color w:val="000000"/>
          <w:sz w:val="22"/>
          <w:lang w:val="ru-RU" w:eastAsia="uk-UA"/>
        </w:rPr>
        <w:t xml:space="preserve"> </w:t>
      </w:r>
      <w:r w:rsidRPr="0026332C">
        <w:rPr>
          <w:rFonts w:eastAsia="Times New Roman" w:cs="Times New Roman"/>
          <w:sz w:val="22"/>
          <w:lang w:val="ru-RU" w:eastAsia="ru-RU"/>
        </w:rPr>
        <w:t xml:space="preserve">У </w:t>
      </w:r>
      <w:proofErr w:type="spellStart"/>
      <w:r w:rsidRPr="0026332C">
        <w:rPr>
          <w:rFonts w:eastAsia="Times New Roman" w:cs="Times New Roman"/>
          <w:sz w:val="22"/>
          <w:lang w:val="ru-RU" w:eastAsia="ru-RU"/>
        </w:rPr>
        <w:t>разі</w:t>
      </w:r>
      <w:proofErr w:type="spellEnd"/>
      <w:r w:rsidRPr="0026332C">
        <w:rPr>
          <w:rFonts w:eastAsia="Times New Roman" w:cs="Times New Roman"/>
          <w:sz w:val="22"/>
          <w:lang w:val="ru-RU" w:eastAsia="ru-RU"/>
        </w:rPr>
        <w:t xml:space="preserve"> </w:t>
      </w:r>
      <w:proofErr w:type="spellStart"/>
      <w:r w:rsidRPr="0026332C">
        <w:rPr>
          <w:rFonts w:eastAsia="Times New Roman" w:cs="Times New Roman"/>
          <w:sz w:val="22"/>
          <w:lang w:val="ru-RU" w:eastAsia="ru-RU"/>
        </w:rPr>
        <w:t>зміни</w:t>
      </w:r>
      <w:proofErr w:type="spellEnd"/>
      <w:r w:rsidRPr="0026332C">
        <w:rPr>
          <w:rFonts w:eastAsia="Times New Roman" w:cs="Times New Roman"/>
          <w:sz w:val="22"/>
          <w:lang w:val="ru-RU" w:eastAsia="ru-RU"/>
        </w:rPr>
        <w:t xml:space="preserve"> адрес та/</w:t>
      </w:r>
      <w:proofErr w:type="spellStart"/>
      <w:r w:rsidRPr="0026332C">
        <w:rPr>
          <w:rFonts w:eastAsia="Times New Roman" w:cs="Times New Roman"/>
          <w:sz w:val="22"/>
          <w:lang w:val="ru-RU" w:eastAsia="ru-RU"/>
        </w:rPr>
        <w:t>або</w:t>
      </w:r>
      <w:proofErr w:type="spellEnd"/>
      <w:r w:rsidRPr="0026332C">
        <w:rPr>
          <w:rFonts w:eastAsia="Times New Roman" w:cs="Times New Roman"/>
          <w:sz w:val="22"/>
          <w:lang w:val="ru-RU" w:eastAsia="ru-RU"/>
        </w:rPr>
        <w:t xml:space="preserve"> </w:t>
      </w:r>
      <w:proofErr w:type="spellStart"/>
      <w:r w:rsidRPr="0026332C">
        <w:rPr>
          <w:rFonts w:eastAsia="Times New Roman" w:cs="Times New Roman"/>
          <w:sz w:val="22"/>
          <w:lang w:val="ru-RU" w:eastAsia="ru-RU"/>
        </w:rPr>
        <w:t>реквізитів</w:t>
      </w:r>
      <w:proofErr w:type="spellEnd"/>
      <w:r w:rsidRPr="0026332C">
        <w:rPr>
          <w:rFonts w:eastAsia="Times New Roman" w:cs="Times New Roman"/>
          <w:sz w:val="22"/>
          <w:lang w:val="ru-RU" w:eastAsia="ru-RU"/>
        </w:rPr>
        <w:t xml:space="preserve">, </w:t>
      </w:r>
      <w:proofErr w:type="spellStart"/>
      <w:r w:rsidRPr="0026332C">
        <w:rPr>
          <w:rFonts w:eastAsia="Times New Roman" w:cs="Times New Roman"/>
          <w:sz w:val="22"/>
          <w:lang w:val="ru-RU" w:eastAsia="ru-RU"/>
        </w:rPr>
        <w:t>передбачених</w:t>
      </w:r>
      <w:proofErr w:type="spellEnd"/>
      <w:r w:rsidRPr="0026332C">
        <w:rPr>
          <w:rFonts w:eastAsia="Times New Roman" w:cs="Times New Roman"/>
          <w:sz w:val="22"/>
          <w:lang w:val="ru-RU" w:eastAsia="ru-RU"/>
        </w:rPr>
        <w:t xml:space="preserve"> у </w:t>
      </w:r>
      <w:proofErr w:type="spellStart"/>
      <w:r w:rsidRPr="0026332C">
        <w:rPr>
          <w:rFonts w:eastAsia="Times New Roman" w:cs="Times New Roman"/>
          <w:sz w:val="22"/>
          <w:lang w:val="ru-RU" w:eastAsia="ru-RU"/>
        </w:rPr>
        <w:t>розділі</w:t>
      </w:r>
      <w:proofErr w:type="spellEnd"/>
      <w:r w:rsidRPr="0026332C">
        <w:rPr>
          <w:rFonts w:eastAsia="Times New Roman" w:cs="Times New Roman"/>
          <w:sz w:val="22"/>
          <w:lang w:val="ru-RU" w:eastAsia="ru-RU"/>
        </w:rPr>
        <w:t xml:space="preserve"> 10 </w:t>
      </w:r>
      <w:proofErr w:type="spellStart"/>
      <w:r w:rsidRPr="0026332C">
        <w:rPr>
          <w:rFonts w:eastAsia="Times New Roman" w:cs="Times New Roman"/>
          <w:sz w:val="22"/>
          <w:lang w:val="ru-RU" w:eastAsia="ru-RU"/>
        </w:rPr>
        <w:t>цього</w:t>
      </w:r>
      <w:proofErr w:type="spellEnd"/>
      <w:r w:rsidRPr="0026332C">
        <w:rPr>
          <w:rFonts w:eastAsia="Times New Roman" w:cs="Times New Roman"/>
          <w:sz w:val="22"/>
          <w:lang w:val="ru-RU" w:eastAsia="ru-RU"/>
        </w:rPr>
        <w:t xml:space="preserve"> Договору, </w:t>
      </w:r>
      <w:proofErr w:type="spellStart"/>
      <w:r w:rsidRPr="0026332C">
        <w:rPr>
          <w:rFonts w:eastAsia="Times New Roman" w:cs="Times New Roman"/>
          <w:sz w:val="22"/>
          <w:lang w:val="ru-RU" w:eastAsia="ru-RU"/>
        </w:rPr>
        <w:t>Сторони</w:t>
      </w:r>
      <w:proofErr w:type="spellEnd"/>
      <w:r w:rsidRPr="0026332C">
        <w:rPr>
          <w:rFonts w:eastAsia="Times New Roman" w:cs="Times New Roman"/>
          <w:sz w:val="22"/>
          <w:lang w:val="ru-RU" w:eastAsia="ru-RU"/>
        </w:rPr>
        <w:t xml:space="preserve"> </w:t>
      </w:r>
      <w:proofErr w:type="spellStart"/>
      <w:r w:rsidRPr="0026332C">
        <w:rPr>
          <w:rFonts w:eastAsia="Times New Roman" w:cs="Times New Roman"/>
          <w:sz w:val="22"/>
          <w:lang w:val="ru-RU" w:eastAsia="ru-RU"/>
        </w:rPr>
        <w:t>зобов'язуються</w:t>
      </w:r>
      <w:proofErr w:type="spellEnd"/>
      <w:r w:rsidRPr="0026332C">
        <w:rPr>
          <w:rFonts w:eastAsia="Times New Roman" w:cs="Times New Roman"/>
          <w:sz w:val="22"/>
          <w:lang w:val="ru-RU" w:eastAsia="ru-RU"/>
        </w:rPr>
        <w:t xml:space="preserve"> </w:t>
      </w:r>
      <w:proofErr w:type="spellStart"/>
      <w:r w:rsidRPr="0026332C">
        <w:rPr>
          <w:rFonts w:eastAsia="Times New Roman" w:cs="Times New Roman"/>
          <w:sz w:val="22"/>
          <w:lang w:val="ru-RU" w:eastAsia="ru-RU"/>
        </w:rPr>
        <w:t>протягом</w:t>
      </w:r>
      <w:proofErr w:type="spellEnd"/>
      <w:r w:rsidRPr="0026332C">
        <w:rPr>
          <w:rFonts w:eastAsia="Times New Roman" w:cs="Times New Roman"/>
          <w:sz w:val="22"/>
          <w:lang w:val="ru-RU" w:eastAsia="ru-RU"/>
        </w:rPr>
        <w:t xml:space="preserve"> 10 (десяти) </w:t>
      </w:r>
      <w:proofErr w:type="spellStart"/>
      <w:r w:rsidRPr="0026332C">
        <w:rPr>
          <w:rFonts w:eastAsia="Times New Roman" w:cs="Times New Roman"/>
          <w:sz w:val="22"/>
          <w:lang w:val="ru-RU" w:eastAsia="ru-RU"/>
        </w:rPr>
        <w:t>робочих</w:t>
      </w:r>
      <w:proofErr w:type="spellEnd"/>
      <w:r w:rsidRPr="0026332C">
        <w:rPr>
          <w:rFonts w:eastAsia="Times New Roman" w:cs="Times New Roman"/>
          <w:sz w:val="22"/>
          <w:lang w:val="ru-RU" w:eastAsia="ru-RU"/>
        </w:rPr>
        <w:t xml:space="preserve"> </w:t>
      </w:r>
      <w:proofErr w:type="spellStart"/>
      <w:r w:rsidRPr="0026332C">
        <w:rPr>
          <w:rFonts w:eastAsia="Times New Roman" w:cs="Times New Roman"/>
          <w:sz w:val="22"/>
          <w:lang w:val="ru-RU" w:eastAsia="ru-RU"/>
        </w:rPr>
        <w:t>днів</w:t>
      </w:r>
      <w:proofErr w:type="spellEnd"/>
      <w:r w:rsidRPr="0026332C">
        <w:rPr>
          <w:rFonts w:eastAsia="Times New Roman" w:cs="Times New Roman"/>
          <w:sz w:val="22"/>
          <w:lang w:val="ru-RU" w:eastAsia="ru-RU"/>
        </w:rPr>
        <w:t xml:space="preserve"> </w:t>
      </w:r>
      <w:proofErr w:type="spellStart"/>
      <w:r w:rsidRPr="0026332C">
        <w:rPr>
          <w:rFonts w:eastAsia="Times New Roman" w:cs="Times New Roman"/>
          <w:sz w:val="22"/>
          <w:lang w:val="ru-RU" w:eastAsia="ru-RU"/>
        </w:rPr>
        <w:t>письмово</w:t>
      </w:r>
      <w:proofErr w:type="spellEnd"/>
      <w:r w:rsidRPr="0026332C">
        <w:rPr>
          <w:rFonts w:eastAsia="Times New Roman" w:cs="Times New Roman"/>
          <w:sz w:val="22"/>
          <w:lang w:val="ru-RU" w:eastAsia="ru-RU"/>
        </w:rPr>
        <w:t xml:space="preserve"> </w:t>
      </w:r>
      <w:proofErr w:type="spellStart"/>
      <w:r w:rsidRPr="0026332C">
        <w:rPr>
          <w:rFonts w:eastAsia="Times New Roman" w:cs="Times New Roman"/>
          <w:sz w:val="22"/>
          <w:lang w:val="ru-RU" w:eastAsia="ru-RU"/>
        </w:rPr>
        <w:t>проінформувати</w:t>
      </w:r>
      <w:proofErr w:type="spellEnd"/>
      <w:r w:rsidRPr="0026332C">
        <w:rPr>
          <w:rFonts w:eastAsia="Times New Roman" w:cs="Times New Roman"/>
          <w:sz w:val="22"/>
          <w:lang w:val="ru-RU" w:eastAsia="ru-RU"/>
        </w:rPr>
        <w:t xml:space="preserve"> один одного про </w:t>
      </w:r>
      <w:proofErr w:type="spellStart"/>
      <w:r w:rsidRPr="0026332C">
        <w:rPr>
          <w:rFonts w:eastAsia="Times New Roman" w:cs="Times New Roman"/>
          <w:sz w:val="22"/>
          <w:lang w:val="ru-RU" w:eastAsia="ru-RU"/>
        </w:rPr>
        <w:t>зміни</w:t>
      </w:r>
      <w:proofErr w:type="spellEnd"/>
      <w:r w:rsidRPr="0026332C">
        <w:rPr>
          <w:rFonts w:eastAsia="Times New Roman" w:cs="Times New Roman"/>
          <w:sz w:val="22"/>
          <w:lang w:val="ru-RU" w:eastAsia="ru-RU"/>
        </w:rPr>
        <w:t>.</w:t>
      </w:r>
    </w:p>
    <w:p w:rsidR="0026332C" w:rsidRPr="0026332C" w:rsidRDefault="0026332C" w:rsidP="0026332C">
      <w:pPr>
        <w:shd w:val="clear" w:color="auto" w:fill="FFFFFF"/>
        <w:suppressAutoHyphens/>
        <w:ind w:firstLine="708"/>
        <w:jc w:val="both"/>
        <w:rPr>
          <w:rFonts w:eastAsia="Times New Roman" w:cs="Times New Roman"/>
          <w:color w:val="000000"/>
          <w:sz w:val="24"/>
          <w:szCs w:val="24"/>
          <w:lang w:val="ru-RU" w:eastAsia="uk-UA"/>
        </w:rPr>
      </w:pPr>
    </w:p>
    <w:p w:rsidR="0026332C" w:rsidRPr="0026332C" w:rsidRDefault="0026332C" w:rsidP="0026332C">
      <w:pPr>
        <w:ind w:firstLine="567"/>
        <w:jc w:val="center"/>
        <w:rPr>
          <w:rFonts w:eastAsia="Times New Roman" w:cs="Times New Roman"/>
          <w:b/>
          <w:sz w:val="24"/>
          <w:szCs w:val="24"/>
          <w:lang w:eastAsia="ru-RU"/>
        </w:rPr>
      </w:pPr>
      <w:r w:rsidRPr="0026332C">
        <w:rPr>
          <w:rFonts w:eastAsia="Times New Roman" w:cs="Times New Roman"/>
          <w:b/>
          <w:sz w:val="24"/>
          <w:szCs w:val="24"/>
          <w:lang w:eastAsia="ru-RU"/>
        </w:rPr>
        <w:t>10. АДРЕСИ І РЕКВІЗИТИ СТОРІН</w:t>
      </w:r>
    </w:p>
    <w:tbl>
      <w:tblPr>
        <w:tblW w:w="9360" w:type="dxa"/>
        <w:jc w:val="center"/>
        <w:tblLayout w:type="fixed"/>
        <w:tblLook w:val="0000" w:firstRow="0" w:lastRow="0" w:firstColumn="0" w:lastColumn="0" w:noHBand="0" w:noVBand="0"/>
      </w:tblPr>
      <w:tblGrid>
        <w:gridCol w:w="4500"/>
        <w:gridCol w:w="4860"/>
      </w:tblGrid>
      <w:tr w:rsidR="0026332C" w:rsidRPr="0026332C" w:rsidTr="00CF3B99">
        <w:trPr>
          <w:trHeight w:val="719"/>
          <w:jc w:val="center"/>
        </w:trPr>
        <w:tc>
          <w:tcPr>
            <w:tcW w:w="4500" w:type="dxa"/>
          </w:tcPr>
          <w:p w:rsidR="0026332C" w:rsidRPr="0026332C" w:rsidRDefault="0026332C" w:rsidP="0026332C">
            <w:pPr>
              <w:jc w:val="center"/>
              <w:rPr>
                <w:rFonts w:eastAsia="Times New Roman" w:cs="Times New Roman"/>
                <w:sz w:val="24"/>
                <w:szCs w:val="24"/>
                <w:lang w:eastAsia="ru-RU"/>
              </w:rPr>
            </w:pPr>
            <w:r w:rsidRPr="0026332C">
              <w:rPr>
                <w:rFonts w:eastAsia="Times New Roman" w:cs="Times New Roman"/>
                <w:b/>
                <w:sz w:val="24"/>
                <w:szCs w:val="24"/>
                <w:lang w:eastAsia="ru-RU"/>
              </w:rPr>
              <w:t>Перша сторона</w:t>
            </w:r>
          </w:p>
          <w:p w:rsidR="0026332C" w:rsidRPr="0026332C" w:rsidRDefault="0026332C" w:rsidP="0026332C">
            <w:pPr>
              <w:rPr>
                <w:rFonts w:eastAsia="Times New Roman" w:cs="Times New Roman"/>
                <w:sz w:val="24"/>
                <w:szCs w:val="24"/>
                <w:lang w:eastAsia="ru-RU"/>
              </w:rPr>
            </w:pPr>
            <w:r w:rsidRPr="0026332C">
              <w:rPr>
                <w:rFonts w:eastAsia="Times New Roman" w:cs="Times New Roman"/>
                <w:sz w:val="24"/>
                <w:szCs w:val="24"/>
                <w:lang w:eastAsia="ru-RU"/>
              </w:rPr>
              <w:t>Адреса: ___________________________</w:t>
            </w:r>
          </w:p>
          <w:p w:rsidR="0026332C" w:rsidRPr="0026332C" w:rsidRDefault="0026332C" w:rsidP="0026332C">
            <w:pPr>
              <w:rPr>
                <w:rFonts w:eastAsia="Times New Roman" w:cs="Times New Roman"/>
                <w:sz w:val="24"/>
                <w:szCs w:val="24"/>
                <w:lang w:eastAsia="ru-RU"/>
              </w:rPr>
            </w:pPr>
            <w:r w:rsidRPr="0026332C">
              <w:rPr>
                <w:rFonts w:eastAsia="Times New Roman" w:cs="Times New Roman"/>
                <w:sz w:val="24"/>
                <w:szCs w:val="24"/>
                <w:lang w:eastAsia="ru-RU"/>
              </w:rPr>
              <w:t>__________________________________</w:t>
            </w:r>
          </w:p>
          <w:p w:rsidR="0026332C" w:rsidRPr="0026332C" w:rsidRDefault="0026332C" w:rsidP="0026332C">
            <w:pPr>
              <w:jc w:val="both"/>
              <w:rPr>
                <w:rFonts w:eastAsia="Times New Roman" w:cs="Times New Roman"/>
                <w:sz w:val="24"/>
                <w:szCs w:val="24"/>
                <w:lang w:eastAsia="ru-RU"/>
              </w:rPr>
            </w:pPr>
            <w:r w:rsidRPr="0026332C">
              <w:rPr>
                <w:rFonts w:eastAsia="Times New Roman" w:cs="Times New Roman"/>
                <w:sz w:val="24"/>
                <w:szCs w:val="24"/>
                <w:lang w:eastAsia="ru-RU"/>
              </w:rPr>
              <w:t>Код ЄДРПОУ ______________________</w:t>
            </w:r>
          </w:p>
          <w:p w:rsidR="0026332C" w:rsidRPr="0026332C" w:rsidRDefault="0026332C" w:rsidP="0026332C">
            <w:pPr>
              <w:jc w:val="both"/>
              <w:rPr>
                <w:rFonts w:eastAsia="Times New Roman" w:cs="Times New Roman"/>
                <w:sz w:val="24"/>
                <w:szCs w:val="24"/>
                <w:lang w:eastAsia="ru-RU"/>
              </w:rPr>
            </w:pPr>
            <w:r w:rsidRPr="0026332C">
              <w:rPr>
                <w:rFonts w:eastAsia="Times New Roman" w:cs="Times New Roman"/>
                <w:sz w:val="24"/>
                <w:szCs w:val="24"/>
                <w:lang w:eastAsia="ru-RU"/>
              </w:rPr>
              <w:t>п/р ________________________________</w:t>
            </w:r>
          </w:p>
          <w:p w:rsidR="0026332C" w:rsidRPr="0026332C" w:rsidRDefault="0026332C" w:rsidP="0026332C">
            <w:pPr>
              <w:jc w:val="both"/>
              <w:rPr>
                <w:rFonts w:eastAsia="Times New Roman" w:cs="Times New Roman"/>
                <w:sz w:val="24"/>
                <w:szCs w:val="24"/>
                <w:lang w:eastAsia="ru-RU"/>
              </w:rPr>
            </w:pPr>
            <w:r w:rsidRPr="0026332C">
              <w:rPr>
                <w:rFonts w:eastAsia="Times New Roman" w:cs="Times New Roman"/>
                <w:sz w:val="24"/>
                <w:szCs w:val="24"/>
                <w:lang w:eastAsia="ru-RU"/>
              </w:rPr>
              <w:t>п/р (для ПДВ) _______________________</w:t>
            </w:r>
          </w:p>
          <w:p w:rsidR="0026332C" w:rsidRPr="0026332C" w:rsidRDefault="0026332C" w:rsidP="0026332C">
            <w:pPr>
              <w:jc w:val="both"/>
              <w:rPr>
                <w:rFonts w:eastAsia="Times New Roman" w:cs="Times New Roman"/>
                <w:sz w:val="24"/>
                <w:szCs w:val="24"/>
                <w:lang w:eastAsia="ru-RU"/>
              </w:rPr>
            </w:pPr>
            <w:r w:rsidRPr="0026332C">
              <w:rPr>
                <w:rFonts w:eastAsia="Times New Roman" w:cs="Times New Roman"/>
                <w:sz w:val="24"/>
                <w:szCs w:val="24"/>
                <w:lang w:eastAsia="ru-RU"/>
              </w:rPr>
              <w:t>___________________________________</w:t>
            </w:r>
          </w:p>
          <w:p w:rsidR="0026332C" w:rsidRPr="0026332C" w:rsidRDefault="0026332C" w:rsidP="0026332C">
            <w:pPr>
              <w:jc w:val="both"/>
              <w:rPr>
                <w:rFonts w:eastAsia="Times New Roman" w:cs="Times New Roman"/>
                <w:sz w:val="24"/>
                <w:szCs w:val="24"/>
                <w:lang w:eastAsia="ru-RU"/>
              </w:rPr>
            </w:pPr>
            <w:r w:rsidRPr="0026332C">
              <w:rPr>
                <w:rFonts w:eastAsia="Times New Roman" w:cs="Times New Roman"/>
                <w:sz w:val="24"/>
                <w:szCs w:val="24"/>
                <w:lang w:eastAsia="ru-RU"/>
              </w:rPr>
              <w:t xml:space="preserve">МФО _____________________ </w:t>
            </w:r>
          </w:p>
          <w:p w:rsidR="0026332C" w:rsidRPr="0026332C" w:rsidRDefault="0026332C" w:rsidP="0026332C">
            <w:pPr>
              <w:jc w:val="both"/>
              <w:rPr>
                <w:rFonts w:eastAsia="Times New Roman" w:cs="Times New Roman"/>
                <w:sz w:val="24"/>
                <w:szCs w:val="24"/>
                <w:lang w:eastAsia="ru-RU"/>
              </w:rPr>
            </w:pPr>
            <w:proofErr w:type="spellStart"/>
            <w:r w:rsidRPr="0026332C">
              <w:rPr>
                <w:rFonts w:eastAsia="Times New Roman" w:cs="Times New Roman"/>
                <w:sz w:val="24"/>
                <w:szCs w:val="24"/>
                <w:lang w:eastAsia="ru-RU"/>
              </w:rPr>
              <w:t>тел</w:t>
            </w:r>
            <w:proofErr w:type="spellEnd"/>
            <w:r w:rsidRPr="0026332C">
              <w:rPr>
                <w:rFonts w:eastAsia="Times New Roman" w:cs="Times New Roman"/>
                <w:sz w:val="24"/>
                <w:szCs w:val="24"/>
                <w:lang w:eastAsia="ru-RU"/>
              </w:rPr>
              <w:t>. ______________________</w:t>
            </w:r>
          </w:p>
        </w:tc>
        <w:tc>
          <w:tcPr>
            <w:tcW w:w="4860" w:type="dxa"/>
          </w:tcPr>
          <w:p w:rsidR="0026332C" w:rsidRPr="0026332C" w:rsidRDefault="0026332C" w:rsidP="0026332C">
            <w:pPr>
              <w:jc w:val="center"/>
              <w:rPr>
                <w:rFonts w:eastAsia="Times New Roman" w:cs="Times New Roman"/>
                <w:b/>
                <w:sz w:val="24"/>
                <w:szCs w:val="24"/>
                <w:lang w:eastAsia="ru-RU"/>
              </w:rPr>
            </w:pPr>
            <w:r w:rsidRPr="0026332C">
              <w:rPr>
                <w:rFonts w:eastAsia="Times New Roman" w:cs="Times New Roman"/>
                <w:b/>
                <w:sz w:val="24"/>
                <w:szCs w:val="24"/>
                <w:lang w:eastAsia="ru-RU"/>
              </w:rPr>
              <w:t>Друга сторона</w:t>
            </w:r>
          </w:p>
          <w:p w:rsidR="0026332C" w:rsidRPr="0026332C" w:rsidRDefault="0026332C" w:rsidP="0026332C">
            <w:pPr>
              <w:jc w:val="both"/>
              <w:rPr>
                <w:rFonts w:eastAsia="Times New Roman" w:cs="Times New Roman"/>
                <w:sz w:val="24"/>
                <w:szCs w:val="24"/>
                <w:lang w:eastAsia="ru-RU"/>
              </w:rPr>
            </w:pPr>
            <w:r w:rsidRPr="0026332C">
              <w:rPr>
                <w:rFonts w:eastAsia="Times New Roman" w:cs="Times New Roman"/>
                <w:sz w:val="24"/>
                <w:szCs w:val="24"/>
                <w:lang w:eastAsia="ru-RU"/>
              </w:rPr>
              <w:t>Адреса юридична: _____________________</w:t>
            </w:r>
          </w:p>
          <w:p w:rsidR="0026332C" w:rsidRPr="0026332C" w:rsidRDefault="0026332C" w:rsidP="0026332C">
            <w:pPr>
              <w:jc w:val="both"/>
              <w:rPr>
                <w:rFonts w:eastAsia="Times New Roman" w:cs="Times New Roman"/>
                <w:sz w:val="24"/>
                <w:szCs w:val="24"/>
                <w:lang w:eastAsia="ru-RU"/>
              </w:rPr>
            </w:pPr>
            <w:r w:rsidRPr="0026332C">
              <w:rPr>
                <w:rFonts w:eastAsia="Times New Roman" w:cs="Times New Roman"/>
                <w:sz w:val="24"/>
                <w:szCs w:val="24"/>
                <w:lang w:eastAsia="ru-RU"/>
              </w:rPr>
              <w:t>______________________________________</w:t>
            </w:r>
          </w:p>
          <w:p w:rsidR="0026332C" w:rsidRPr="0026332C" w:rsidRDefault="0026332C" w:rsidP="0026332C">
            <w:pPr>
              <w:rPr>
                <w:rFonts w:eastAsia="Times New Roman" w:cs="Times New Roman"/>
                <w:sz w:val="24"/>
                <w:szCs w:val="24"/>
                <w:lang w:eastAsia="ru-RU"/>
              </w:rPr>
            </w:pPr>
            <w:r w:rsidRPr="0026332C">
              <w:rPr>
                <w:rFonts w:eastAsia="Times New Roman" w:cs="Times New Roman"/>
                <w:sz w:val="24"/>
                <w:szCs w:val="24"/>
                <w:lang w:eastAsia="ru-RU"/>
              </w:rPr>
              <w:t xml:space="preserve">Код ЄДРПОУ __________________________ </w:t>
            </w:r>
          </w:p>
          <w:p w:rsidR="0026332C" w:rsidRPr="0026332C" w:rsidRDefault="0026332C" w:rsidP="0026332C">
            <w:pPr>
              <w:rPr>
                <w:rFonts w:eastAsia="Times New Roman" w:cs="Times New Roman"/>
                <w:sz w:val="24"/>
                <w:szCs w:val="24"/>
                <w:lang w:eastAsia="ru-RU"/>
              </w:rPr>
            </w:pPr>
            <w:r w:rsidRPr="0026332C">
              <w:rPr>
                <w:rFonts w:eastAsia="Times New Roman" w:cs="Times New Roman"/>
                <w:sz w:val="24"/>
                <w:szCs w:val="24"/>
                <w:lang w:eastAsia="ru-RU"/>
              </w:rPr>
              <w:t>п/р ___________________________________</w:t>
            </w:r>
          </w:p>
          <w:p w:rsidR="0026332C" w:rsidRPr="0026332C" w:rsidRDefault="0026332C" w:rsidP="0026332C">
            <w:pPr>
              <w:jc w:val="both"/>
              <w:rPr>
                <w:rFonts w:eastAsia="Times New Roman" w:cs="Times New Roman"/>
                <w:sz w:val="24"/>
                <w:szCs w:val="24"/>
                <w:lang w:eastAsia="ru-RU"/>
              </w:rPr>
            </w:pPr>
            <w:r w:rsidRPr="0026332C">
              <w:rPr>
                <w:rFonts w:eastAsia="Times New Roman" w:cs="Times New Roman"/>
                <w:sz w:val="24"/>
                <w:szCs w:val="24"/>
                <w:lang w:eastAsia="ru-RU"/>
              </w:rPr>
              <w:t>п/р (для ПДВ) __________________________</w:t>
            </w:r>
          </w:p>
          <w:p w:rsidR="0026332C" w:rsidRPr="0026332C" w:rsidRDefault="0026332C" w:rsidP="0026332C">
            <w:pPr>
              <w:jc w:val="both"/>
              <w:rPr>
                <w:rFonts w:eastAsia="Times New Roman" w:cs="Times New Roman"/>
                <w:sz w:val="24"/>
                <w:szCs w:val="24"/>
                <w:lang w:eastAsia="ru-RU"/>
              </w:rPr>
            </w:pPr>
            <w:r w:rsidRPr="0026332C">
              <w:rPr>
                <w:rFonts w:eastAsia="Times New Roman" w:cs="Times New Roman"/>
                <w:sz w:val="24"/>
                <w:szCs w:val="24"/>
                <w:lang w:eastAsia="ru-RU"/>
              </w:rPr>
              <w:t>______________________________________</w:t>
            </w:r>
          </w:p>
          <w:p w:rsidR="0026332C" w:rsidRPr="0026332C" w:rsidRDefault="0026332C" w:rsidP="0026332C">
            <w:pPr>
              <w:jc w:val="both"/>
              <w:rPr>
                <w:rFonts w:eastAsia="Times New Roman" w:cs="Times New Roman"/>
                <w:sz w:val="24"/>
                <w:szCs w:val="24"/>
                <w:lang w:eastAsia="ru-RU"/>
              </w:rPr>
            </w:pPr>
            <w:r w:rsidRPr="0026332C">
              <w:rPr>
                <w:rFonts w:eastAsia="Times New Roman" w:cs="Times New Roman"/>
                <w:sz w:val="24"/>
                <w:szCs w:val="24"/>
                <w:lang w:eastAsia="ru-RU"/>
              </w:rPr>
              <w:t>МФО ______________________</w:t>
            </w:r>
          </w:p>
          <w:p w:rsidR="0026332C" w:rsidRPr="0026332C" w:rsidRDefault="0026332C" w:rsidP="0026332C">
            <w:pPr>
              <w:jc w:val="both"/>
              <w:rPr>
                <w:rFonts w:eastAsia="Times New Roman" w:cs="Times New Roman"/>
                <w:b/>
                <w:sz w:val="24"/>
                <w:szCs w:val="24"/>
                <w:lang w:eastAsia="ru-RU"/>
              </w:rPr>
            </w:pPr>
            <w:proofErr w:type="spellStart"/>
            <w:r w:rsidRPr="0026332C">
              <w:rPr>
                <w:rFonts w:eastAsia="Times New Roman" w:cs="Times New Roman"/>
                <w:sz w:val="24"/>
                <w:szCs w:val="24"/>
                <w:lang w:eastAsia="ru-RU"/>
              </w:rPr>
              <w:t>Тел</w:t>
            </w:r>
            <w:proofErr w:type="spellEnd"/>
            <w:r w:rsidRPr="0026332C">
              <w:rPr>
                <w:rFonts w:eastAsia="Times New Roman" w:cs="Times New Roman"/>
                <w:sz w:val="24"/>
                <w:szCs w:val="24"/>
                <w:lang w:eastAsia="ru-RU"/>
              </w:rPr>
              <w:t>. _______________________</w:t>
            </w:r>
          </w:p>
        </w:tc>
      </w:tr>
    </w:tbl>
    <w:p w:rsidR="0026332C" w:rsidRPr="0026332C" w:rsidRDefault="0026332C" w:rsidP="0026332C">
      <w:pPr>
        <w:jc w:val="both"/>
        <w:rPr>
          <w:rFonts w:eastAsia="Times New Roman" w:cs="Times New Roman"/>
          <w:b/>
          <w:sz w:val="24"/>
          <w:szCs w:val="24"/>
          <w:lang w:eastAsia="ru-RU"/>
        </w:rPr>
      </w:pPr>
    </w:p>
    <w:p w:rsidR="0026332C" w:rsidRPr="0026332C" w:rsidRDefault="0026332C" w:rsidP="0026332C">
      <w:pPr>
        <w:jc w:val="center"/>
        <w:rPr>
          <w:rFonts w:eastAsia="Times New Roman" w:cs="Times New Roman"/>
          <w:sz w:val="24"/>
          <w:szCs w:val="24"/>
          <w:lang w:eastAsia="ru-RU"/>
        </w:rPr>
      </w:pPr>
      <w:r w:rsidRPr="0026332C">
        <w:rPr>
          <w:rFonts w:eastAsia="Times New Roman" w:cs="Times New Roman"/>
          <w:sz w:val="24"/>
          <w:szCs w:val="24"/>
          <w:lang w:eastAsia="ru-RU"/>
        </w:rPr>
        <w:t>Підписи сторін:</w:t>
      </w:r>
    </w:p>
    <w:tbl>
      <w:tblPr>
        <w:tblW w:w="0" w:type="auto"/>
        <w:jc w:val="center"/>
        <w:tblLayout w:type="fixed"/>
        <w:tblLook w:val="01E0" w:firstRow="1" w:lastRow="1" w:firstColumn="1" w:lastColumn="1" w:noHBand="0" w:noVBand="0"/>
      </w:tblPr>
      <w:tblGrid>
        <w:gridCol w:w="4500"/>
        <w:gridCol w:w="4860"/>
      </w:tblGrid>
      <w:tr w:rsidR="0026332C" w:rsidRPr="0026332C" w:rsidTr="00CF3B99">
        <w:trPr>
          <w:trHeight w:val="557"/>
          <w:jc w:val="center"/>
        </w:trPr>
        <w:tc>
          <w:tcPr>
            <w:tcW w:w="4500" w:type="dxa"/>
          </w:tcPr>
          <w:p w:rsidR="0026332C" w:rsidRPr="0026332C" w:rsidRDefault="0026332C" w:rsidP="0026332C">
            <w:pPr>
              <w:jc w:val="center"/>
              <w:rPr>
                <w:rFonts w:eastAsia="Times New Roman" w:cs="Times New Roman"/>
                <w:sz w:val="24"/>
                <w:szCs w:val="24"/>
                <w:lang w:eastAsia="ru-RU"/>
              </w:rPr>
            </w:pPr>
            <w:r w:rsidRPr="0026332C">
              <w:rPr>
                <w:rFonts w:eastAsia="Times New Roman" w:cs="Times New Roman"/>
                <w:sz w:val="24"/>
                <w:szCs w:val="24"/>
                <w:lang w:eastAsia="ru-RU"/>
              </w:rPr>
              <w:t>__________________(_______________)</w:t>
            </w:r>
          </w:p>
        </w:tc>
        <w:tc>
          <w:tcPr>
            <w:tcW w:w="4860" w:type="dxa"/>
          </w:tcPr>
          <w:p w:rsidR="0026332C" w:rsidRPr="0026332C" w:rsidRDefault="0026332C" w:rsidP="0026332C">
            <w:pPr>
              <w:ind w:firstLine="432"/>
              <w:jc w:val="both"/>
              <w:rPr>
                <w:rFonts w:eastAsia="Times New Roman" w:cs="Times New Roman"/>
                <w:sz w:val="24"/>
                <w:szCs w:val="24"/>
                <w:lang w:eastAsia="ru-RU"/>
              </w:rPr>
            </w:pPr>
            <w:r w:rsidRPr="0026332C">
              <w:rPr>
                <w:rFonts w:eastAsia="Times New Roman" w:cs="Times New Roman"/>
                <w:sz w:val="24"/>
                <w:szCs w:val="24"/>
                <w:lang w:eastAsia="ru-RU"/>
              </w:rPr>
              <w:t>_________________ ( _____________ )</w:t>
            </w:r>
          </w:p>
        </w:tc>
      </w:tr>
    </w:tbl>
    <w:p w:rsidR="0026332C" w:rsidRPr="0026332C" w:rsidRDefault="0026332C" w:rsidP="0026332C">
      <w:pPr>
        <w:pageBreakBefore/>
        <w:suppressAutoHyphens/>
        <w:jc w:val="both"/>
        <w:rPr>
          <w:rFonts w:eastAsia="Times New Roman" w:cs="Times New Roman"/>
          <w:sz w:val="24"/>
          <w:szCs w:val="24"/>
          <w:lang w:eastAsia="ar-SA"/>
        </w:rPr>
      </w:pPr>
      <w:r w:rsidRPr="0026332C">
        <w:rPr>
          <w:rFonts w:eastAsia="Times New Roman" w:cs="Times New Roman"/>
          <w:sz w:val="24"/>
          <w:szCs w:val="24"/>
          <w:lang w:eastAsia="ar-SA"/>
        </w:rPr>
        <w:lastRenderedPageBreak/>
        <w:t xml:space="preserve">                                                                                                             Додаток  2</w:t>
      </w:r>
    </w:p>
    <w:p w:rsidR="0026332C" w:rsidRPr="0026332C" w:rsidRDefault="0026332C" w:rsidP="0026332C">
      <w:pPr>
        <w:suppressAutoHyphens/>
        <w:ind w:firstLine="708"/>
        <w:jc w:val="center"/>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                                                                                          до рішення  сільської ради</w:t>
      </w:r>
    </w:p>
    <w:p w:rsidR="0026332C" w:rsidRPr="0026332C" w:rsidRDefault="0026332C" w:rsidP="0026332C">
      <w:pPr>
        <w:suppressAutoHyphens/>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                                                                                                            від 19.06.2023 р. № 2022</w:t>
      </w:r>
    </w:p>
    <w:p w:rsidR="0026332C" w:rsidRPr="0026332C" w:rsidRDefault="0026332C" w:rsidP="0026332C">
      <w:pPr>
        <w:suppressAutoHyphens/>
        <w:ind w:firstLine="708"/>
        <w:jc w:val="both"/>
        <w:rPr>
          <w:rFonts w:eastAsia="Times New Roman" w:cs="Times New Roman"/>
          <w:sz w:val="24"/>
          <w:szCs w:val="24"/>
          <w:lang w:eastAsia="ar-SA"/>
        </w:rPr>
      </w:pPr>
    </w:p>
    <w:p w:rsidR="0026332C" w:rsidRPr="0026332C" w:rsidRDefault="0026332C" w:rsidP="0026332C">
      <w:pPr>
        <w:suppressAutoHyphens/>
        <w:ind w:firstLine="709"/>
        <w:jc w:val="center"/>
        <w:rPr>
          <w:rFonts w:eastAsia="Times New Roman" w:cs="Times New Roman"/>
          <w:b/>
          <w:sz w:val="24"/>
          <w:szCs w:val="24"/>
          <w:lang w:eastAsia="ar-SA"/>
        </w:rPr>
      </w:pPr>
    </w:p>
    <w:p w:rsidR="0026332C" w:rsidRPr="0026332C" w:rsidRDefault="0026332C" w:rsidP="0026332C">
      <w:pPr>
        <w:suppressAutoHyphens/>
        <w:ind w:firstLine="709"/>
        <w:jc w:val="center"/>
        <w:rPr>
          <w:rFonts w:eastAsia="Times New Roman" w:cs="Times New Roman"/>
          <w:b/>
          <w:sz w:val="24"/>
          <w:szCs w:val="24"/>
          <w:lang w:eastAsia="ar-SA"/>
        </w:rPr>
      </w:pPr>
      <w:r w:rsidRPr="0026332C">
        <w:rPr>
          <w:rFonts w:eastAsia="Times New Roman" w:cs="Times New Roman"/>
          <w:b/>
          <w:sz w:val="24"/>
          <w:szCs w:val="24"/>
          <w:lang w:eastAsia="ar-SA"/>
        </w:rPr>
        <w:t xml:space="preserve">Письмове погодження місця розташування рекламного засобу </w:t>
      </w:r>
    </w:p>
    <w:p w:rsidR="0026332C" w:rsidRPr="0026332C" w:rsidRDefault="0026332C" w:rsidP="0026332C">
      <w:pPr>
        <w:suppressAutoHyphens/>
        <w:ind w:firstLine="709"/>
        <w:rPr>
          <w:rFonts w:eastAsia="Times New Roman" w:cs="Times New Roman"/>
          <w:sz w:val="24"/>
          <w:szCs w:val="24"/>
          <w:lang w:eastAsia="ar-SA"/>
        </w:rPr>
      </w:pPr>
    </w:p>
    <w:p w:rsidR="0026332C" w:rsidRPr="0026332C" w:rsidRDefault="0026332C" w:rsidP="0026332C">
      <w:pPr>
        <w:suppressAutoHyphens/>
        <w:rPr>
          <w:rFonts w:eastAsia="Times New Roman" w:cs="Times New Roman"/>
          <w:sz w:val="24"/>
          <w:szCs w:val="24"/>
          <w:lang w:eastAsia="ar-SA"/>
        </w:rPr>
      </w:pPr>
      <w:r w:rsidRPr="0026332C">
        <w:rPr>
          <w:rFonts w:eastAsia="Times New Roman" w:cs="Times New Roman"/>
          <w:sz w:val="24"/>
          <w:szCs w:val="24"/>
          <w:lang w:eastAsia="ar-SA"/>
        </w:rPr>
        <w:t>__________________________________________________________________</w:t>
      </w:r>
    </w:p>
    <w:p w:rsidR="0026332C" w:rsidRPr="0026332C" w:rsidRDefault="0026332C" w:rsidP="0026332C">
      <w:pPr>
        <w:suppressAutoHyphens/>
        <w:jc w:val="center"/>
        <w:rPr>
          <w:rFonts w:eastAsia="Times New Roman" w:cs="Times New Roman"/>
          <w:sz w:val="24"/>
          <w:szCs w:val="24"/>
          <w:lang w:eastAsia="ar-SA"/>
        </w:rPr>
      </w:pPr>
      <w:r w:rsidRPr="0026332C">
        <w:rPr>
          <w:rFonts w:eastAsia="Times New Roman" w:cs="Times New Roman"/>
          <w:sz w:val="24"/>
          <w:szCs w:val="24"/>
          <w:lang w:eastAsia="ar-SA"/>
        </w:rPr>
        <w:t>(повна назва юридичної особи; код ЄДРПОУ) __________________________________________________________________</w:t>
      </w:r>
    </w:p>
    <w:p w:rsidR="0026332C" w:rsidRPr="0026332C" w:rsidRDefault="0026332C" w:rsidP="0026332C">
      <w:pPr>
        <w:suppressAutoHyphens/>
        <w:rPr>
          <w:rFonts w:eastAsia="Times New Roman" w:cs="Times New Roman"/>
          <w:sz w:val="24"/>
          <w:szCs w:val="24"/>
          <w:lang w:eastAsia="ar-SA"/>
        </w:rPr>
      </w:pPr>
    </w:p>
    <w:p w:rsidR="0026332C" w:rsidRPr="0026332C" w:rsidRDefault="0026332C" w:rsidP="0026332C">
      <w:pPr>
        <w:suppressAutoHyphens/>
        <w:rPr>
          <w:rFonts w:eastAsia="Times New Roman" w:cs="Times New Roman"/>
          <w:sz w:val="24"/>
          <w:szCs w:val="24"/>
          <w:lang w:eastAsia="ar-SA"/>
        </w:rPr>
      </w:pPr>
      <w:r w:rsidRPr="0026332C">
        <w:rPr>
          <w:rFonts w:eastAsia="Times New Roman" w:cs="Times New Roman"/>
          <w:sz w:val="24"/>
          <w:szCs w:val="24"/>
          <w:lang w:eastAsia="ar-SA"/>
        </w:rPr>
        <w:t>погоджує _________________________________________________________________</w:t>
      </w:r>
    </w:p>
    <w:p w:rsidR="0026332C" w:rsidRPr="0026332C" w:rsidRDefault="0026332C" w:rsidP="0026332C">
      <w:pPr>
        <w:suppressAutoHyphens/>
        <w:jc w:val="center"/>
        <w:rPr>
          <w:rFonts w:eastAsia="Times New Roman" w:cs="Times New Roman"/>
          <w:sz w:val="20"/>
          <w:szCs w:val="20"/>
          <w:lang w:eastAsia="ar-SA"/>
        </w:rPr>
      </w:pPr>
      <w:r w:rsidRPr="0026332C">
        <w:rPr>
          <w:rFonts w:eastAsia="Times New Roman" w:cs="Times New Roman"/>
          <w:sz w:val="20"/>
          <w:szCs w:val="20"/>
          <w:lang w:eastAsia="ar-SA"/>
        </w:rPr>
        <w:t xml:space="preserve">                         (повна назва юридичної особи/ПІБ фізичної особи; код ЄДРПОУ/реєстраційний номер облікової картки платника податків особи, якій надається погодження)</w:t>
      </w:r>
    </w:p>
    <w:p w:rsidR="0026332C" w:rsidRPr="0026332C" w:rsidRDefault="0026332C" w:rsidP="0026332C">
      <w:pPr>
        <w:suppressAutoHyphens/>
        <w:jc w:val="center"/>
        <w:rPr>
          <w:rFonts w:eastAsia="Times New Roman" w:cs="Times New Roman"/>
          <w:sz w:val="24"/>
          <w:szCs w:val="24"/>
          <w:lang w:eastAsia="ar-SA"/>
        </w:rPr>
      </w:pPr>
      <w:r w:rsidRPr="0026332C">
        <w:rPr>
          <w:rFonts w:eastAsia="Times New Roman" w:cs="Times New Roman"/>
          <w:sz w:val="24"/>
          <w:szCs w:val="24"/>
          <w:lang w:eastAsia="ar-SA"/>
        </w:rPr>
        <w:t>__________________________________________________________________</w:t>
      </w:r>
    </w:p>
    <w:p w:rsidR="0026332C" w:rsidRPr="0026332C" w:rsidRDefault="0026332C" w:rsidP="0026332C">
      <w:pPr>
        <w:suppressAutoHyphens/>
        <w:rPr>
          <w:rFonts w:eastAsia="Times New Roman" w:cs="Times New Roman"/>
          <w:sz w:val="24"/>
          <w:szCs w:val="24"/>
          <w:lang w:eastAsia="ar-SA"/>
        </w:rPr>
      </w:pPr>
    </w:p>
    <w:p w:rsidR="0026332C" w:rsidRPr="0026332C" w:rsidRDefault="0026332C" w:rsidP="0026332C">
      <w:pPr>
        <w:suppressAutoHyphens/>
        <w:rPr>
          <w:rFonts w:eastAsia="Times New Roman" w:cs="Times New Roman"/>
          <w:sz w:val="24"/>
          <w:szCs w:val="24"/>
          <w:lang w:eastAsia="ar-SA"/>
        </w:rPr>
      </w:pPr>
      <w:r w:rsidRPr="0026332C">
        <w:rPr>
          <w:rFonts w:eastAsia="Times New Roman" w:cs="Times New Roman"/>
          <w:sz w:val="24"/>
          <w:szCs w:val="24"/>
          <w:lang w:eastAsia="ar-SA"/>
        </w:rPr>
        <w:t>розміщення спеціальної конструкції ___________________________________________,</w:t>
      </w:r>
    </w:p>
    <w:p w:rsidR="0026332C" w:rsidRPr="0026332C" w:rsidRDefault="0026332C" w:rsidP="0026332C">
      <w:pPr>
        <w:suppressAutoHyphens/>
        <w:rPr>
          <w:rFonts w:eastAsia="Times New Roman" w:cs="Times New Roman"/>
          <w:sz w:val="20"/>
          <w:szCs w:val="20"/>
          <w:lang w:eastAsia="ar-SA"/>
        </w:rPr>
      </w:pPr>
      <w:r w:rsidRPr="0026332C">
        <w:rPr>
          <w:rFonts w:eastAsia="Times New Roman" w:cs="Times New Roman"/>
          <w:sz w:val="20"/>
          <w:szCs w:val="20"/>
          <w:lang w:eastAsia="ar-SA"/>
        </w:rPr>
        <w:t xml:space="preserve">                                                                         (тип конструкції, її розміри та кількість сторін)</w:t>
      </w:r>
    </w:p>
    <w:p w:rsidR="0026332C" w:rsidRPr="0026332C" w:rsidRDefault="0026332C" w:rsidP="0026332C">
      <w:pPr>
        <w:suppressAutoHyphens/>
        <w:rPr>
          <w:rFonts w:eastAsia="Times New Roman" w:cs="Times New Roman"/>
          <w:sz w:val="24"/>
          <w:szCs w:val="24"/>
          <w:lang w:eastAsia="ar-SA"/>
        </w:rPr>
      </w:pPr>
      <w:r w:rsidRPr="0026332C">
        <w:rPr>
          <w:rFonts w:eastAsia="Times New Roman" w:cs="Times New Roman"/>
          <w:sz w:val="24"/>
          <w:szCs w:val="24"/>
          <w:lang w:eastAsia="ar-SA"/>
        </w:rPr>
        <w:t xml:space="preserve">за  </w:t>
      </w:r>
      <w:proofErr w:type="spellStart"/>
      <w:r w:rsidRPr="0026332C">
        <w:rPr>
          <w:rFonts w:eastAsia="Times New Roman" w:cs="Times New Roman"/>
          <w:sz w:val="24"/>
          <w:szCs w:val="24"/>
          <w:lang w:eastAsia="ar-SA"/>
        </w:rPr>
        <w:t>адресою</w:t>
      </w:r>
      <w:proofErr w:type="spellEnd"/>
      <w:r w:rsidRPr="0026332C">
        <w:rPr>
          <w:rFonts w:eastAsia="Times New Roman" w:cs="Times New Roman"/>
          <w:sz w:val="24"/>
          <w:szCs w:val="24"/>
          <w:lang w:eastAsia="ar-SA"/>
        </w:rPr>
        <w:t>: ________________________________________________________________</w:t>
      </w:r>
    </w:p>
    <w:p w:rsidR="0026332C" w:rsidRPr="0026332C" w:rsidRDefault="0026332C" w:rsidP="0026332C">
      <w:pPr>
        <w:suppressAutoHyphens/>
        <w:rPr>
          <w:rFonts w:eastAsia="Times New Roman" w:cs="Times New Roman"/>
          <w:sz w:val="24"/>
          <w:szCs w:val="24"/>
          <w:lang w:eastAsia="ar-SA"/>
        </w:rPr>
      </w:pPr>
    </w:p>
    <w:p w:rsidR="0026332C" w:rsidRPr="0026332C" w:rsidRDefault="0026332C" w:rsidP="0026332C">
      <w:pPr>
        <w:suppressAutoHyphens/>
        <w:rPr>
          <w:rFonts w:eastAsia="Times New Roman" w:cs="Times New Roman"/>
          <w:sz w:val="24"/>
          <w:szCs w:val="24"/>
          <w:lang w:eastAsia="ar-SA"/>
        </w:rPr>
      </w:pPr>
      <w:r w:rsidRPr="0026332C">
        <w:rPr>
          <w:rFonts w:eastAsia="Times New Roman" w:cs="Times New Roman"/>
          <w:sz w:val="24"/>
          <w:szCs w:val="24"/>
          <w:lang w:eastAsia="ar-SA"/>
        </w:rPr>
        <w:t>строком на _________________ роки (-</w:t>
      </w:r>
      <w:proofErr w:type="spellStart"/>
      <w:r w:rsidRPr="0026332C">
        <w:rPr>
          <w:rFonts w:eastAsia="Times New Roman" w:cs="Times New Roman"/>
          <w:sz w:val="24"/>
          <w:szCs w:val="24"/>
          <w:lang w:eastAsia="ar-SA"/>
        </w:rPr>
        <w:t>ів</w:t>
      </w:r>
      <w:proofErr w:type="spellEnd"/>
      <w:r w:rsidRPr="0026332C">
        <w:rPr>
          <w:rFonts w:eastAsia="Times New Roman" w:cs="Times New Roman"/>
          <w:sz w:val="24"/>
          <w:szCs w:val="24"/>
          <w:lang w:eastAsia="ar-SA"/>
        </w:rPr>
        <w:t>).</w:t>
      </w:r>
    </w:p>
    <w:p w:rsidR="0026332C" w:rsidRPr="0026332C" w:rsidRDefault="0026332C" w:rsidP="0026332C">
      <w:pPr>
        <w:suppressAutoHyphens/>
        <w:rPr>
          <w:rFonts w:eastAsia="Times New Roman" w:cs="Times New Roman"/>
          <w:sz w:val="24"/>
          <w:szCs w:val="24"/>
          <w:lang w:eastAsia="ar-SA"/>
        </w:rPr>
      </w:pPr>
      <w:r w:rsidRPr="0026332C">
        <w:rPr>
          <w:rFonts w:eastAsia="Times New Roman" w:cs="Times New Roman"/>
          <w:sz w:val="24"/>
          <w:szCs w:val="24"/>
          <w:lang w:eastAsia="ar-SA"/>
        </w:rPr>
        <w:t xml:space="preserve">                                                  (до п`яти років)</w:t>
      </w:r>
    </w:p>
    <w:p w:rsidR="0026332C" w:rsidRPr="0026332C" w:rsidRDefault="0026332C" w:rsidP="0026332C">
      <w:pPr>
        <w:suppressAutoHyphens/>
        <w:rPr>
          <w:rFonts w:eastAsia="Times New Roman" w:cs="Times New Roman"/>
          <w:sz w:val="24"/>
          <w:szCs w:val="24"/>
          <w:lang w:eastAsia="ar-SA"/>
        </w:rPr>
      </w:pPr>
    </w:p>
    <w:p w:rsidR="0026332C" w:rsidRPr="0026332C" w:rsidRDefault="0026332C" w:rsidP="0026332C">
      <w:pPr>
        <w:suppressAutoHyphens/>
        <w:jc w:val="right"/>
        <w:rPr>
          <w:rFonts w:eastAsia="Times New Roman" w:cs="Times New Roman"/>
          <w:sz w:val="24"/>
          <w:szCs w:val="24"/>
          <w:lang w:eastAsia="ar-SA"/>
        </w:rPr>
      </w:pPr>
    </w:p>
    <w:p w:rsidR="0026332C" w:rsidRPr="0026332C" w:rsidRDefault="0026332C" w:rsidP="0026332C">
      <w:pPr>
        <w:suppressAutoHyphens/>
        <w:jc w:val="right"/>
        <w:rPr>
          <w:rFonts w:eastAsia="Times New Roman" w:cs="Times New Roman"/>
          <w:sz w:val="24"/>
          <w:szCs w:val="24"/>
          <w:lang w:eastAsia="ar-SA"/>
        </w:rPr>
      </w:pPr>
    </w:p>
    <w:p w:rsidR="0026332C" w:rsidRPr="0026332C" w:rsidRDefault="0026332C" w:rsidP="0026332C">
      <w:pPr>
        <w:suppressAutoHyphens/>
        <w:jc w:val="right"/>
        <w:rPr>
          <w:rFonts w:eastAsia="Times New Roman" w:cs="Times New Roman"/>
          <w:sz w:val="24"/>
          <w:szCs w:val="24"/>
          <w:lang w:eastAsia="ar-SA"/>
        </w:rPr>
      </w:pPr>
      <w:r w:rsidRPr="0026332C">
        <w:rPr>
          <w:rFonts w:eastAsia="Times New Roman" w:cs="Times New Roman"/>
          <w:sz w:val="24"/>
          <w:szCs w:val="24"/>
          <w:lang w:eastAsia="ar-SA"/>
        </w:rPr>
        <w:t>__________________________                      _______________________________</w:t>
      </w:r>
    </w:p>
    <w:p w:rsidR="0026332C" w:rsidRPr="0026332C" w:rsidRDefault="0026332C" w:rsidP="0026332C">
      <w:pPr>
        <w:suppressAutoHyphens/>
        <w:jc w:val="center"/>
        <w:rPr>
          <w:rFonts w:eastAsia="Times New Roman" w:cs="Times New Roman"/>
          <w:sz w:val="24"/>
          <w:szCs w:val="24"/>
          <w:lang w:eastAsia="ar-SA"/>
        </w:rPr>
      </w:pPr>
      <w:r w:rsidRPr="0026332C">
        <w:rPr>
          <w:rFonts w:eastAsia="Times New Roman" w:cs="Times New Roman"/>
          <w:sz w:val="24"/>
          <w:szCs w:val="24"/>
          <w:lang w:eastAsia="ar-SA"/>
        </w:rPr>
        <w:t xml:space="preserve">                                                             Підпис                                              Прізвище та ініціали</w:t>
      </w:r>
    </w:p>
    <w:p w:rsidR="0026332C" w:rsidRPr="0026332C" w:rsidRDefault="0026332C" w:rsidP="0026332C">
      <w:pPr>
        <w:suppressAutoHyphens/>
        <w:rPr>
          <w:rFonts w:eastAsia="Times New Roman" w:cs="Times New Roman"/>
          <w:sz w:val="24"/>
          <w:szCs w:val="24"/>
          <w:lang w:eastAsia="ar-SA"/>
        </w:rPr>
      </w:pPr>
      <w:r w:rsidRPr="0026332C">
        <w:rPr>
          <w:rFonts w:eastAsia="Times New Roman" w:cs="Times New Roman"/>
          <w:sz w:val="24"/>
          <w:szCs w:val="24"/>
          <w:lang w:eastAsia="ar-SA"/>
        </w:rPr>
        <w:t xml:space="preserve"> </w:t>
      </w:r>
    </w:p>
    <w:p w:rsidR="0026332C" w:rsidRPr="0026332C" w:rsidRDefault="0026332C" w:rsidP="0026332C">
      <w:pPr>
        <w:suppressAutoHyphens/>
        <w:rPr>
          <w:rFonts w:eastAsia="Times New Roman" w:cs="Times New Roman"/>
          <w:sz w:val="24"/>
          <w:szCs w:val="24"/>
          <w:lang w:eastAsia="ar-SA"/>
        </w:rPr>
      </w:pPr>
      <w:r w:rsidRPr="0026332C">
        <w:rPr>
          <w:rFonts w:eastAsia="Times New Roman" w:cs="Times New Roman"/>
          <w:sz w:val="24"/>
          <w:szCs w:val="24"/>
          <w:lang w:eastAsia="ar-SA"/>
        </w:rPr>
        <w:t xml:space="preserve">                                                                                                                          </w:t>
      </w:r>
    </w:p>
    <w:p w:rsidR="0026332C" w:rsidRPr="0026332C" w:rsidRDefault="0026332C" w:rsidP="0026332C">
      <w:pPr>
        <w:suppressAutoHyphens/>
        <w:rPr>
          <w:rFonts w:eastAsia="Times New Roman" w:cs="Times New Roman"/>
          <w:sz w:val="24"/>
          <w:szCs w:val="24"/>
          <w:lang w:eastAsia="ar-SA"/>
        </w:rPr>
      </w:pPr>
    </w:p>
    <w:p w:rsidR="0026332C" w:rsidRPr="0026332C" w:rsidRDefault="0026332C" w:rsidP="0026332C">
      <w:pPr>
        <w:suppressAutoHyphens/>
        <w:rPr>
          <w:rFonts w:eastAsia="Times New Roman" w:cs="Times New Roman"/>
          <w:sz w:val="24"/>
          <w:szCs w:val="24"/>
          <w:lang w:eastAsia="ar-SA"/>
        </w:rPr>
      </w:pPr>
      <w:r w:rsidRPr="0026332C">
        <w:rPr>
          <w:rFonts w:eastAsia="Times New Roman" w:cs="Times New Roman"/>
          <w:sz w:val="24"/>
          <w:szCs w:val="24"/>
          <w:lang w:eastAsia="ar-SA"/>
        </w:rPr>
        <w:t xml:space="preserve">                                                                                     М.П.</w:t>
      </w:r>
    </w:p>
    <w:p w:rsidR="0026332C" w:rsidRPr="0026332C" w:rsidRDefault="0026332C" w:rsidP="0026332C">
      <w:pPr>
        <w:suppressAutoHyphens/>
        <w:rPr>
          <w:rFonts w:eastAsia="Times New Roman" w:cs="Times New Roman"/>
          <w:sz w:val="24"/>
          <w:szCs w:val="24"/>
          <w:lang w:eastAsia="ar-SA"/>
        </w:rPr>
      </w:pPr>
    </w:p>
    <w:p w:rsidR="0026332C" w:rsidRPr="0026332C" w:rsidRDefault="0026332C" w:rsidP="0026332C">
      <w:pPr>
        <w:suppressAutoHyphens/>
        <w:rPr>
          <w:rFonts w:eastAsia="Times New Roman" w:cs="Times New Roman"/>
          <w:sz w:val="24"/>
          <w:szCs w:val="24"/>
          <w:lang w:eastAsia="ar-SA"/>
        </w:rPr>
      </w:pPr>
    </w:p>
    <w:p w:rsidR="0026332C" w:rsidRPr="0026332C" w:rsidRDefault="0026332C" w:rsidP="0026332C">
      <w:pPr>
        <w:suppressAutoHyphens/>
        <w:jc w:val="both"/>
        <w:rPr>
          <w:rFonts w:eastAsia="Times New Roman" w:cs="Times New Roman"/>
          <w:sz w:val="24"/>
          <w:szCs w:val="24"/>
          <w:lang w:eastAsia="ar-SA"/>
        </w:rPr>
      </w:pPr>
      <w:r w:rsidRPr="0026332C">
        <w:rPr>
          <w:rFonts w:eastAsia="Times New Roman" w:cs="Times New Roman"/>
          <w:sz w:val="24"/>
          <w:szCs w:val="24"/>
          <w:lang w:eastAsia="ar-SA"/>
        </w:rPr>
        <w:t>«_____» ___________ 20___ р.</w:t>
      </w:r>
    </w:p>
    <w:p w:rsidR="0026332C" w:rsidRPr="0026332C" w:rsidRDefault="0026332C" w:rsidP="0026332C">
      <w:pPr>
        <w:jc w:val="both"/>
        <w:rPr>
          <w:rFonts w:eastAsia="Times New Roman" w:cs="Times New Roman"/>
          <w:b/>
          <w:i/>
          <w:iCs/>
          <w:color w:val="000000"/>
          <w:sz w:val="24"/>
          <w:szCs w:val="24"/>
          <w:lang w:eastAsia="uk-UA"/>
        </w:rPr>
      </w:pPr>
    </w:p>
    <w:p w:rsidR="0026332C" w:rsidRPr="0026332C" w:rsidRDefault="0026332C" w:rsidP="0026332C">
      <w:pPr>
        <w:tabs>
          <w:tab w:val="right" w:pos="5248"/>
        </w:tabs>
        <w:jc w:val="both"/>
        <w:rPr>
          <w:rFonts w:eastAsia="Times New Roman" w:cs="Times New Roman"/>
          <w:sz w:val="24"/>
          <w:szCs w:val="24"/>
          <w:lang w:eastAsia="uk-UA"/>
        </w:rPr>
      </w:pPr>
    </w:p>
    <w:p w:rsidR="0026332C" w:rsidRPr="0026332C" w:rsidRDefault="0026332C" w:rsidP="0026332C">
      <w:pPr>
        <w:tabs>
          <w:tab w:val="right" w:pos="5248"/>
        </w:tabs>
        <w:jc w:val="both"/>
        <w:rPr>
          <w:rFonts w:eastAsia="Times New Roman" w:cs="Times New Roman"/>
          <w:sz w:val="24"/>
          <w:szCs w:val="24"/>
          <w:lang w:eastAsia="uk-UA"/>
        </w:rPr>
      </w:pPr>
    </w:p>
    <w:p w:rsidR="0026332C" w:rsidRPr="0026332C" w:rsidRDefault="0026332C" w:rsidP="0026332C">
      <w:pPr>
        <w:tabs>
          <w:tab w:val="right" w:pos="5248"/>
        </w:tabs>
        <w:jc w:val="right"/>
        <w:rPr>
          <w:rFonts w:eastAsia="Times New Roman" w:cs="Times New Roman"/>
          <w:sz w:val="24"/>
          <w:szCs w:val="24"/>
          <w:lang w:eastAsia="uk-UA"/>
        </w:rPr>
      </w:pPr>
      <w:r w:rsidRPr="0026332C">
        <w:rPr>
          <w:rFonts w:eastAsia="Times New Roman" w:cs="Times New Roman"/>
          <w:sz w:val="24"/>
          <w:szCs w:val="24"/>
          <w:lang w:eastAsia="uk-UA"/>
        </w:rPr>
        <w:tab/>
      </w:r>
    </w:p>
    <w:p w:rsidR="0026332C" w:rsidRPr="0026332C" w:rsidRDefault="0026332C" w:rsidP="0026332C">
      <w:pPr>
        <w:jc w:val="both"/>
        <w:rPr>
          <w:rFonts w:eastAsia="Times New Roman" w:cs="Times New Roman"/>
          <w:sz w:val="24"/>
          <w:szCs w:val="24"/>
          <w:lang w:eastAsia="uk-UA"/>
        </w:rPr>
      </w:pPr>
      <w:r w:rsidRPr="0026332C">
        <w:rPr>
          <w:rFonts w:eastAsia="Times New Roman" w:cs="Times New Roman"/>
          <w:sz w:val="24"/>
          <w:szCs w:val="24"/>
          <w:lang w:eastAsia="uk-UA"/>
        </w:rPr>
        <w:br w:type="textWrapping" w:clear="all"/>
      </w:r>
    </w:p>
    <w:p w:rsidR="0026332C" w:rsidRPr="0026332C" w:rsidRDefault="0026332C" w:rsidP="0026332C">
      <w:pPr>
        <w:jc w:val="both"/>
        <w:rPr>
          <w:rFonts w:eastAsia="Times New Roman" w:cs="Times New Roman"/>
          <w:sz w:val="24"/>
          <w:szCs w:val="24"/>
          <w:lang w:eastAsia="uk-UA"/>
        </w:rPr>
      </w:pPr>
    </w:p>
    <w:p w:rsidR="0026332C" w:rsidRPr="0026332C" w:rsidRDefault="0026332C" w:rsidP="0026332C">
      <w:pPr>
        <w:jc w:val="both"/>
        <w:rPr>
          <w:rFonts w:eastAsia="Times New Roman" w:cs="Times New Roman"/>
          <w:sz w:val="24"/>
          <w:szCs w:val="24"/>
          <w:lang w:eastAsia="uk-UA"/>
        </w:rPr>
      </w:pPr>
    </w:p>
    <w:p w:rsidR="0026332C" w:rsidRPr="0026332C" w:rsidRDefault="0026332C" w:rsidP="0026332C">
      <w:pPr>
        <w:jc w:val="both"/>
        <w:rPr>
          <w:rFonts w:eastAsia="Times New Roman" w:cs="Times New Roman"/>
          <w:sz w:val="24"/>
          <w:szCs w:val="24"/>
          <w:lang w:eastAsia="uk-UA"/>
        </w:rPr>
      </w:pPr>
    </w:p>
    <w:p w:rsidR="0026332C" w:rsidRPr="0026332C" w:rsidRDefault="0026332C" w:rsidP="0026332C">
      <w:pPr>
        <w:jc w:val="both"/>
        <w:rPr>
          <w:rFonts w:eastAsia="Times New Roman" w:cs="Times New Roman"/>
          <w:sz w:val="24"/>
          <w:szCs w:val="24"/>
          <w:lang w:eastAsia="uk-UA"/>
        </w:rPr>
      </w:pPr>
    </w:p>
    <w:p w:rsidR="0026332C" w:rsidRPr="0026332C" w:rsidRDefault="0026332C" w:rsidP="0026332C">
      <w:pPr>
        <w:pageBreakBefore/>
        <w:suppressAutoHyphens/>
        <w:jc w:val="both"/>
        <w:rPr>
          <w:rFonts w:eastAsia="Times New Roman" w:cs="Times New Roman"/>
          <w:sz w:val="24"/>
          <w:szCs w:val="24"/>
          <w:lang w:eastAsia="ar-SA"/>
        </w:rPr>
      </w:pPr>
      <w:r w:rsidRPr="0026332C">
        <w:rPr>
          <w:rFonts w:eastAsia="Times New Roman" w:cs="Times New Roman"/>
          <w:sz w:val="24"/>
          <w:szCs w:val="24"/>
          <w:lang w:eastAsia="ar-SA"/>
        </w:rPr>
        <w:lastRenderedPageBreak/>
        <w:t xml:space="preserve">                                                                                                                           Додаток  4</w:t>
      </w:r>
    </w:p>
    <w:p w:rsidR="0026332C" w:rsidRPr="0026332C" w:rsidRDefault="0026332C" w:rsidP="0026332C">
      <w:pPr>
        <w:suppressAutoHyphens/>
        <w:ind w:firstLine="708"/>
        <w:jc w:val="center"/>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                                                                                                 до рішення  сільської ради</w:t>
      </w:r>
    </w:p>
    <w:p w:rsidR="0026332C" w:rsidRPr="0026332C" w:rsidRDefault="0026332C" w:rsidP="0026332C">
      <w:pPr>
        <w:suppressAutoHyphens/>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                                                                                                            від 19.06.2023 р. № 2022</w:t>
      </w:r>
    </w:p>
    <w:p w:rsidR="0026332C" w:rsidRPr="0026332C" w:rsidRDefault="0026332C" w:rsidP="0026332C">
      <w:pPr>
        <w:suppressAutoHyphens/>
        <w:ind w:firstLine="708"/>
        <w:jc w:val="both"/>
        <w:rPr>
          <w:rFonts w:eastAsia="Times New Roman" w:cs="Times New Roman"/>
          <w:sz w:val="24"/>
          <w:szCs w:val="24"/>
          <w:lang w:eastAsia="ar-SA"/>
        </w:rPr>
      </w:pPr>
    </w:p>
    <w:p w:rsidR="0026332C" w:rsidRPr="0026332C" w:rsidRDefault="0026332C" w:rsidP="0026332C">
      <w:pPr>
        <w:widowControl w:val="0"/>
        <w:tabs>
          <w:tab w:val="center" w:pos="4677"/>
          <w:tab w:val="right" w:pos="9355"/>
        </w:tabs>
        <w:suppressAutoHyphens/>
        <w:autoSpaceDE w:val="0"/>
        <w:jc w:val="center"/>
        <w:rPr>
          <w:rFonts w:eastAsia="Times New Roman" w:cs="Times New Roman"/>
          <w:b/>
          <w:bCs/>
          <w:sz w:val="24"/>
          <w:szCs w:val="24"/>
          <w:lang w:eastAsia="ar-SA"/>
        </w:rPr>
      </w:pPr>
      <w:r w:rsidRPr="0026332C">
        <w:rPr>
          <w:rFonts w:eastAsia="Times New Roman" w:cs="Times New Roman"/>
          <w:b/>
          <w:bCs/>
          <w:sz w:val="24"/>
          <w:szCs w:val="24"/>
          <w:lang w:eastAsia="ar-SA"/>
        </w:rPr>
        <w:t xml:space="preserve">Інформаційна картка адміністративної послуги </w:t>
      </w:r>
    </w:p>
    <w:p w:rsidR="0026332C" w:rsidRPr="0026332C" w:rsidRDefault="0026332C" w:rsidP="0026332C">
      <w:pPr>
        <w:suppressAutoHyphens/>
        <w:jc w:val="center"/>
        <w:rPr>
          <w:rFonts w:eastAsia="Times New Roman" w:cs="Times New Roman"/>
          <w:b/>
          <w:sz w:val="24"/>
          <w:szCs w:val="24"/>
          <w:lang w:eastAsia="ar-SA"/>
        </w:rPr>
      </w:pPr>
      <w:r w:rsidRPr="0026332C">
        <w:rPr>
          <w:rFonts w:eastAsia="Times New Roman" w:cs="Times New Roman"/>
          <w:b/>
          <w:sz w:val="24"/>
          <w:szCs w:val="24"/>
          <w:lang w:eastAsia="ar-SA"/>
        </w:rPr>
        <w:t>щодо отримання дозволу на розміщення об’єкта зовнішньої реклами</w:t>
      </w:r>
    </w:p>
    <w:tbl>
      <w:tblPr>
        <w:tblStyle w:val="4"/>
        <w:tblW w:w="9756" w:type="dxa"/>
        <w:tblLayout w:type="fixed"/>
        <w:tblLook w:val="01E0" w:firstRow="1" w:lastRow="1" w:firstColumn="1" w:lastColumn="1" w:noHBand="0" w:noVBand="0"/>
      </w:tblPr>
      <w:tblGrid>
        <w:gridCol w:w="540"/>
        <w:gridCol w:w="2970"/>
        <w:gridCol w:w="6246"/>
      </w:tblGrid>
      <w:tr w:rsidR="0026332C" w:rsidRPr="0026332C" w:rsidTr="00CF3B99">
        <w:trPr>
          <w:trHeight w:val="20"/>
        </w:trPr>
        <w:tc>
          <w:tcPr>
            <w:tcW w:w="540" w:type="dxa"/>
          </w:tcPr>
          <w:p w:rsidR="0026332C" w:rsidRPr="0026332C" w:rsidRDefault="0026332C" w:rsidP="0026332C">
            <w:pPr>
              <w:suppressAutoHyphens/>
              <w:rPr>
                <w:sz w:val="24"/>
                <w:szCs w:val="24"/>
                <w:lang w:val="ru-RU" w:eastAsia="ar-SA"/>
              </w:rPr>
            </w:pPr>
            <w:r w:rsidRPr="0026332C">
              <w:rPr>
                <w:sz w:val="24"/>
                <w:szCs w:val="24"/>
                <w:lang w:val="ru-RU" w:eastAsia="ar-SA"/>
              </w:rPr>
              <w:t>1.</w:t>
            </w:r>
          </w:p>
        </w:tc>
        <w:tc>
          <w:tcPr>
            <w:tcW w:w="2970" w:type="dxa"/>
          </w:tcPr>
          <w:p w:rsidR="0026332C" w:rsidRPr="0026332C" w:rsidRDefault="0026332C" w:rsidP="0026332C">
            <w:pPr>
              <w:suppressAutoHyphens/>
              <w:ind w:left="-92" w:right="-139"/>
              <w:rPr>
                <w:sz w:val="22"/>
                <w:lang w:val="ru-RU" w:eastAsia="ar-SA"/>
              </w:rPr>
            </w:pPr>
            <w:proofErr w:type="spellStart"/>
            <w:r w:rsidRPr="0026332C">
              <w:rPr>
                <w:sz w:val="22"/>
                <w:lang w:val="ru-RU" w:eastAsia="ar-SA"/>
              </w:rPr>
              <w:t>Найменування</w:t>
            </w:r>
            <w:proofErr w:type="spellEnd"/>
            <w:r w:rsidRPr="0026332C">
              <w:rPr>
                <w:sz w:val="22"/>
                <w:lang w:val="ru-RU" w:eastAsia="ar-SA"/>
              </w:rPr>
              <w:t xml:space="preserve"> органу, в </w:t>
            </w:r>
            <w:proofErr w:type="spellStart"/>
            <w:r w:rsidRPr="0026332C">
              <w:rPr>
                <w:sz w:val="22"/>
                <w:lang w:val="ru-RU" w:eastAsia="ar-SA"/>
              </w:rPr>
              <w:t>якому</w:t>
            </w:r>
            <w:proofErr w:type="spellEnd"/>
            <w:r w:rsidRPr="0026332C">
              <w:rPr>
                <w:sz w:val="22"/>
                <w:lang w:val="ru-RU" w:eastAsia="ar-SA"/>
              </w:rPr>
              <w:t xml:space="preserve"> </w:t>
            </w:r>
            <w:proofErr w:type="spellStart"/>
            <w:r w:rsidRPr="0026332C">
              <w:rPr>
                <w:sz w:val="22"/>
                <w:lang w:val="ru-RU" w:eastAsia="ar-SA"/>
              </w:rPr>
              <w:t>здійснюється</w:t>
            </w:r>
            <w:proofErr w:type="spellEnd"/>
            <w:r w:rsidRPr="0026332C">
              <w:rPr>
                <w:sz w:val="22"/>
                <w:lang w:val="ru-RU" w:eastAsia="ar-SA"/>
              </w:rPr>
              <w:t xml:space="preserve"> </w:t>
            </w:r>
            <w:proofErr w:type="spellStart"/>
            <w:r w:rsidRPr="0026332C">
              <w:rPr>
                <w:sz w:val="22"/>
                <w:lang w:val="ru-RU" w:eastAsia="ar-SA"/>
              </w:rPr>
              <w:t>обслуговування</w:t>
            </w:r>
            <w:proofErr w:type="spellEnd"/>
            <w:r w:rsidRPr="0026332C">
              <w:rPr>
                <w:sz w:val="22"/>
                <w:lang w:val="ru-RU" w:eastAsia="ar-SA"/>
              </w:rPr>
              <w:t xml:space="preserve"> </w:t>
            </w:r>
            <w:proofErr w:type="spellStart"/>
            <w:r w:rsidRPr="0026332C">
              <w:rPr>
                <w:sz w:val="22"/>
                <w:lang w:val="ru-RU" w:eastAsia="ar-SA"/>
              </w:rPr>
              <w:t>суб’єктів</w:t>
            </w:r>
            <w:proofErr w:type="spellEnd"/>
            <w:r w:rsidRPr="0026332C">
              <w:rPr>
                <w:sz w:val="22"/>
                <w:lang w:val="ru-RU" w:eastAsia="ar-SA"/>
              </w:rPr>
              <w:t xml:space="preserve"> </w:t>
            </w:r>
            <w:proofErr w:type="spellStart"/>
            <w:r w:rsidRPr="0026332C">
              <w:rPr>
                <w:sz w:val="22"/>
                <w:lang w:val="ru-RU" w:eastAsia="ar-SA"/>
              </w:rPr>
              <w:t>звернення</w:t>
            </w:r>
            <w:proofErr w:type="spellEnd"/>
          </w:p>
        </w:tc>
        <w:tc>
          <w:tcPr>
            <w:tcW w:w="6246" w:type="dxa"/>
          </w:tcPr>
          <w:p w:rsidR="0026332C" w:rsidRPr="0026332C" w:rsidRDefault="0026332C" w:rsidP="0026332C">
            <w:pPr>
              <w:suppressAutoHyphens/>
              <w:jc w:val="both"/>
              <w:rPr>
                <w:sz w:val="22"/>
                <w:lang w:eastAsia="ar-SA"/>
              </w:rPr>
            </w:pPr>
            <w:r w:rsidRPr="0026332C">
              <w:rPr>
                <w:sz w:val="22"/>
                <w:lang w:eastAsia="ar-SA"/>
              </w:rPr>
              <w:t>Виконком  Райгородської сільської ради</w:t>
            </w:r>
          </w:p>
        </w:tc>
      </w:tr>
      <w:tr w:rsidR="0026332C" w:rsidRPr="0026332C" w:rsidTr="00CF3B99">
        <w:trPr>
          <w:trHeight w:val="20"/>
        </w:trPr>
        <w:tc>
          <w:tcPr>
            <w:tcW w:w="540" w:type="dxa"/>
          </w:tcPr>
          <w:p w:rsidR="0026332C" w:rsidRPr="0026332C" w:rsidRDefault="0026332C" w:rsidP="0026332C">
            <w:pPr>
              <w:suppressAutoHyphens/>
              <w:rPr>
                <w:sz w:val="22"/>
                <w:lang w:val="ru-RU" w:eastAsia="ar-SA"/>
              </w:rPr>
            </w:pPr>
            <w:r w:rsidRPr="0026332C">
              <w:rPr>
                <w:sz w:val="22"/>
                <w:lang w:val="ru-RU" w:eastAsia="ar-SA"/>
              </w:rPr>
              <w:t>2.</w:t>
            </w:r>
          </w:p>
        </w:tc>
        <w:tc>
          <w:tcPr>
            <w:tcW w:w="2970" w:type="dxa"/>
          </w:tcPr>
          <w:p w:rsidR="0026332C" w:rsidRPr="0026332C" w:rsidRDefault="0026332C" w:rsidP="0026332C">
            <w:pPr>
              <w:suppressAutoHyphens/>
              <w:rPr>
                <w:sz w:val="22"/>
                <w:lang w:val="ru-RU" w:eastAsia="ar-SA"/>
              </w:rPr>
            </w:pPr>
            <w:proofErr w:type="spellStart"/>
            <w:r w:rsidRPr="0026332C">
              <w:rPr>
                <w:sz w:val="22"/>
                <w:lang w:val="ru-RU" w:eastAsia="ar-SA"/>
              </w:rPr>
              <w:t>Місцезнаходження</w:t>
            </w:r>
            <w:proofErr w:type="spellEnd"/>
            <w:r w:rsidRPr="0026332C">
              <w:rPr>
                <w:sz w:val="22"/>
                <w:lang w:val="ru-RU" w:eastAsia="ar-SA"/>
              </w:rPr>
              <w:t xml:space="preserve"> органу</w:t>
            </w:r>
          </w:p>
        </w:tc>
        <w:tc>
          <w:tcPr>
            <w:tcW w:w="6246" w:type="dxa"/>
          </w:tcPr>
          <w:p w:rsidR="0026332C" w:rsidRPr="0026332C" w:rsidRDefault="0026332C" w:rsidP="0026332C">
            <w:pPr>
              <w:suppressAutoHyphens/>
              <w:jc w:val="both"/>
              <w:rPr>
                <w:sz w:val="22"/>
                <w:lang w:eastAsia="ar-SA"/>
              </w:rPr>
            </w:pPr>
            <w:r w:rsidRPr="0026332C">
              <w:rPr>
                <w:sz w:val="22"/>
                <w:lang w:eastAsia="ar-SA"/>
              </w:rPr>
              <w:t xml:space="preserve">Вінницька </w:t>
            </w:r>
            <w:proofErr w:type="spellStart"/>
            <w:r w:rsidRPr="0026332C">
              <w:rPr>
                <w:sz w:val="22"/>
                <w:lang w:eastAsia="ar-SA"/>
              </w:rPr>
              <w:t>обл</w:t>
            </w:r>
            <w:proofErr w:type="spellEnd"/>
            <w:r w:rsidRPr="0026332C">
              <w:rPr>
                <w:sz w:val="22"/>
                <w:lang w:eastAsia="ar-SA"/>
              </w:rPr>
              <w:t xml:space="preserve">.,Гайсинський район, село Райгород, </w:t>
            </w:r>
          </w:p>
          <w:p w:rsidR="0026332C" w:rsidRPr="0026332C" w:rsidRDefault="0026332C" w:rsidP="0026332C">
            <w:pPr>
              <w:suppressAutoHyphens/>
              <w:jc w:val="both"/>
              <w:rPr>
                <w:sz w:val="22"/>
                <w:lang w:val="ru-RU" w:eastAsia="ar-SA"/>
              </w:rPr>
            </w:pPr>
            <w:r w:rsidRPr="0026332C">
              <w:rPr>
                <w:sz w:val="22"/>
                <w:lang w:eastAsia="ar-SA"/>
              </w:rPr>
              <w:t>вул. Миру №16</w:t>
            </w:r>
          </w:p>
        </w:tc>
      </w:tr>
      <w:tr w:rsidR="0026332C" w:rsidRPr="0026332C" w:rsidTr="00CF3B99">
        <w:trPr>
          <w:trHeight w:val="695"/>
        </w:trPr>
        <w:tc>
          <w:tcPr>
            <w:tcW w:w="540" w:type="dxa"/>
          </w:tcPr>
          <w:p w:rsidR="0026332C" w:rsidRPr="0026332C" w:rsidRDefault="0026332C" w:rsidP="0026332C">
            <w:pPr>
              <w:suppressAutoHyphens/>
              <w:rPr>
                <w:sz w:val="22"/>
                <w:lang w:val="ru-RU" w:eastAsia="ar-SA"/>
              </w:rPr>
            </w:pPr>
            <w:r w:rsidRPr="0026332C">
              <w:rPr>
                <w:sz w:val="22"/>
                <w:lang w:val="ru-RU" w:eastAsia="ar-SA"/>
              </w:rPr>
              <w:t>3.</w:t>
            </w:r>
          </w:p>
        </w:tc>
        <w:tc>
          <w:tcPr>
            <w:tcW w:w="2970" w:type="dxa"/>
          </w:tcPr>
          <w:p w:rsidR="0026332C" w:rsidRPr="0026332C" w:rsidRDefault="0026332C" w:rsidP="0026332C">
            <w:pPr>
              <w:suppressAutoHyphens/>
              <w:rPr>
                <w:sz w:val="22"/>
                <w:lang w:val="ru-RU" w:eastAsia="ar-SA"/>
              </w:rPr>
            </w:pPr>
            <w:proofErr w:type="spellStart"/>
            <w:r w:rsidRPr="0026332C">
              <w:rPr>
                <w:sz w:val="22"/>
                <w:lang w:val="ru-RU" w:eastAsia="ar-SA"/>
              </w:rPr>
              <w:t>Інформація</w:t>
            </w:r>
            <w:proofErr w:type="spellEnd"/>
            <w:r w:rsidRPr="0026332C">
              <w:rPr>
                <w:sz w:val="22"/>
                <w:lang w:val="ru-RU" w:eastAsia="ar-SA"/>
              </w:rPr>
              <w:t xml:space="preserve"> </w:t>
            </w:r>
            <w:proofErr w:type="spellStart"/>
            <w:r w:rsidRPr="0026332C">
              <w:rPr>
                <w:sz w:val="22"/>
                <w:lang w:val="ru-RU" w:eastAsia="ar-SA"/>
              </w:rPr>
              <w:t>щодо</w:t>
            </w:r>
            <w:proofErr w:type="spellEnd"/>
            <w:r w:rsidRPr="0026332C">
              <w:rPr>
                <w:sz w:val="22"/>
                <w:lang w:val="ru-RU" w:eastAsia="ar-SA"/>
              </w:rPr>
              <w:t xml:space="preserve"> </w:t>
            </w:r>
            <w:proofErr w:type="spellStart"/>
            <w:r w:rsidRPr="0026332C">
              <w:rPr>
                <w:sz w:val="22"/>
                <w:lang w:val="ru-RU" w:eastAsia="ar-SA"/>
              </w:rPr>
              <w:t>графіка</w:t>
            </w:r>
            <w:proofErr w:type="spellEnd"/>
          </w:p>
          <w:p w:rsidR="0026332C" w:rsidRPr="0026332C" w:rsidRDefault="0026332C" w:rsidP="0026332C">
            <w:pPr>
              <w:suppressAutoHyphens/>
              <w:rPr>
                <w:sz w:val="22"/>
                <w:lang w:val="ru-RU" w:eastAsia="ar-SA"/>
              </w:rPr>
            </w:pPr>
            <w:proofErr w:type="spellStart"/>
            <w:r w:rsidRPr="0026332C">
              <w:rPr>
                <w:sz w:val="22"/>
                <w:lang w:val="ru-RU" w:eastAsia="ar-SA"/>
              </w:rPr>
              <w:t>роботи</w:t>
            </w:r>
            <w:proofErr w:type="spellEnd"/>
            <w:r w:rsidRPr="0026332C">
              <w:rPr>
                <w:sz w:val="22"/>
                <w:lang w:val="ru-RU" w:eastAsia="ar-SA"/>
              </w:rPr>
              <w:t xml:space="preserve"> органу </w:t>
            </w:r>
          </w:p>
        </w:tc>
        <w:tc>
          <w:tcPr>
            <w:tcW w:w="6246" w:type="dxa"/>
          </w:tcPr>
          <w:p w:rsidR="0026332C" w:rsidRPr="0026332C" w:rsidRDefault="0026332C" w:rsidP="0026332C">
            <w:pPr>
              <w:suppressAutoHyphens/>
              <w:jc w:val="both"/>
              <w:rPr>
                <w:sz w:val="22"/>
                <w:lang w:eastAsia="ar-SA"/>
              </w:rPr>
            </w:pPr>
            <w:proofErr w:type="spellStart"/>
            <w:r w:rsidRPr="0026332C">
              <w:rPr>
                <w:sz w:val="22"/>
                <w:lang w:val="ru-RU" w:eastAsia="ar-SA"/>
              </w:rPr>
              <w:t>Графік</w:t>
            </w:r>
            <w:proofErr w:type="spellEnd"/>
            <w:r w:rsidRPr="0026332C">
              <w:rPr>
                <w:sz w:val="22"/>
                <w:lang w:val="ru-RU" w:eastAsia="ar-SA"/>
              </w:rPr>
              <w:t xml:space="preserve"> </w:t>
            </w:r>
            <w:proofErr w:type="spellStart"/>
            <w:r w:rsidRPr="0026332C">
              <w:rPr>
                <w:sz w:val="22"/>
                <w:lang w:val="ru-RU" w:eastAsia="ar-SA"/>
              </w:rPr>
              <w:t>прийому</w:t>
            </w:r>
            <w:proofErr w:type="spellEnd"/>
            <w:r w:rsidRPr="0026332C">
              <w:rPr>
                <w:sz w:val="22"/>
                <w:lang w:val="ru-RU" w:eastAsia="ar-SA"/>
              </w:rPr>
              <w:t xml:space="preserve"> </w:t>
            </w:r>
            <w:proofErr w:type="spellStart"/>
            <w:r w:rsidRPr="0026332C">
              <w:rPr>
                <w:sz w:val="22"/>
                <w:lang w:val="ru-RU" w:eastAsia="ar-SA"/>
              </w:rPr>
              <w:t>звернень</w:t>
            </w:r>
            <w:proofErr w:type="spellEnd"/>
            <w:r w:rsidRPr="0026332C">
              <w:rPr>
                <w:sz w:val="22"/>
                <w:lang w:val="ru-RU" w:eastAsia="ar-SA"/>
              </w:rPr>
              <w:t xml:space="preserve"> </w:t>
            </w:r>
            <w:proofErr w:type="spellStart"/>
            <w:r w:rsidRPr="0026332C">
              <w:rPr>
                <w:sz w:val="22"/>
                <w:lang w:val="ru-RU" w:eastAsia="ar-SA"/>
              </w:rPr>
              <w:t>громадян</w:t>
            </w:r>
            <w:proofErr w:type="spellEnd"/>
            <w:r w:rsidRPr="0026332C">
              <w:rPr>
                <w:sz w:val="22"/>
                <w:lang w:val="ru-RU" w:eastAsia="ar-SA"/>
              </w:rPr>
              <w:t xml:space="preserve"> </w:t>
            </w:r>
          </w:p>
          <w:p w:rsidR="0026332C" w:rsidRPr="0026332C" w:rsidRDefault="0026332C" w:rsidP="0026332C">
            <w:pPr>
              <w:suppressAutoHyphens/>
              <w:jc w:val="both"/>
              <w:rPr>
                <w:sz w:val="22"/>
                <w:lang w:eastAsia="ar-SA"/>
              </w:rPr>
            </w:pPr>
            <w:r w:rsidRPr="0026332C">
              <w:rPr>
                <w:sz w:val="22"/>
                <w:lang w:eastAsia="ar-SA"/>
              </w:rPr>
              <w:t>Понеділок - Четвер 09.00-12.00. 13.00- 17.00</w:t>
            </w:r>
          </w:p>
          <w:p w:rsidR="0026332C" w:rsidRPr="0026332C" w:rsidRDefault="0026332C" w:rsidP="0026332C">
            <w:pPr>
              <w:suppressAutoHyphens/>
              <w:jc w:val="both"/>
              <w:rPr>
                <w:sz w:val="22"/>
                <w:lang w:val="ru-RU" w:eastAsia="ar-SA"/>
              </w:rPr>
            </w:pPr>
            <w:r w:rsidRPr="0026332C">
              <w:rPr>
                <w:sz w:val="22"/>
                <w:lang w:eastAsia="ar-SA"/>
              </w:rPr>
              <w:t>П’ятниця 09.00-12.00,13.00-15.30</w:t>
            </w:r>
          </w:p>
        </w:tc>
      </w:tr>
      <w:tr w:rsidR="0026332C" w:rsidRPr="0026332C" w:rsidTr="00CF3B99">
        <w:trPr>
          <w:trHeight w:val="20"/>
        </w:trPr>
        <w:tc>
          <w:tcPr>
            <w:tcW w:w="540" w:type="dxa"/>
          </w:tcPr>
          <w:p w:rsidR="0026332C" w:rsidRPr="0026332C" w:rsidRDefault="0026332C" w:rsidP="0026332C">
            <w:pPr>
              <w:suppressAutoHyphens/>
              <w:rPr>
                <w:sz w:val="22"/>
                <w:lang w:val="ru-RU" w:eastAsia="ar-SA"/>
              </w:rPr>
            </w:pPr>
            <w:r w:rsidRPr="0026332C">
              <w:rPr>
                <w:sz w:val="22"/>
                <w:lang w:val="ru-RU" w:eastAsia="ar-SA"/>
              </w:rPr>
              <w:t>5.</w:t>
            </w:r>
          </w:p>
        </w:tc>
        <w:tc>
          <w:tcPr>
            <w:tcW w:w="2970" w:type="dxa"/>
          </w:tcPr>
          <w:p w:rsidR="0026332C" w:rsidRPr="0026332C" w:rsidRDefault="0026332C" w:rsidP="0026332C">
            <w:pPr>
              <w:suppressAutoHyphens/>
              <w:rPr>
                <w:sz w:val="22"/>
                <w:lang w:val="ru-RU" w:eastAsia="ar-SA"/>
              </w:rPr>
            </w:pPr>
            <w:r w:rsidRPr="0026332C">
              <w:rPr>
                <w:sz w:val="22"/>
                <w:lang w:val="ru-RU" w:eastAsia="ar-SA"/>
              </w:rPr>
              <w:t xml:space="preserve">Нормативно – </w:t>
            </w:r>
            <w:proofErr w:type="spellStart"/>
            <w:r w:rsidRPr="0026332C">
              <w:rPr>
                <w:sz w:val="22"/>
                <w:lang w:val="ru-RU" w:eastAsia="ar-SA"/>
              </w:rPr>
              <w:t>правові</w:t>
            </w:r>
            <w:proofErr w:type="spellEnd"/>
            <w:r w:rsidRPr="0026332C">
              <w:rPr>
                <w:sz w:val="22"/>
                <w:lang w:val="ru-RU" w:eastAsia="ar-SA"/>
              </w:rPr>
              <w:t xml:space="preserve"> </w:t>
            </w:r>
            <w:proofErr w:type="spellStart"/>
            <w:r w:rsidRPr="0026332C">
              <w:rPr>
                <w:sz w:val="22"/>
                <w:lang w:val="ru-RU" w:eastAsia="ar-SA"/>
              </w:rPr>
              <w:t>акти</w:t>
            </w:r>
            <w:proofErr w:type="spellEnd"/>
            <w:r w:rsidRPr="0026332C">
              <w:rPr>
                <w:sz w:val="22"/>
                <w:lang w:val="ru-RU" w:eastAsia="ar-SA"/>
              </w:rPr>
              <w:t xml:space="preserve">, </w:t>
            </w:r>
            <w:proofErr w:type="spellStart"/>
            <w:r w:rsidRPr="0026332C">
              <w:rPr>
                <w:sz w:val="22"/>
                <w:lang w:val="ru-RU" w:eastAsia="ar-SA"/>
              </w:rPr>
              <w:t>якими</w:t>
            </w:r>
            <w:proofErr w:type="spellEnd"/>
            <w:r w:rsidRPr="0026332C">
              <w:rPr>
                <w:sz w:val="22"/>
                <w:lang w:val="ru-RU" w:eastAsia="ar-SA"/>
              </w:rPr>
              <w:t xml:space="preserve"> </w:t>
            </w:r>
            <w:proofErr w:type="spellStart"/>
            <w:r w:rsidRPr="0026332C">
              <w:rPr>
                <w:sz w:val="22"/>
                <w:lang w:val="ru-RU" w:eastAsia="ar-SA"/>
              </w:rPr>
              <w:t>регламентується</w:t>
            </w:r>
            <w:proofErr w:type="spellEnd"/>
            <w:r w:rsidRPr="0026332C">
              <w:rPr>
                <w:sz w:val="22"/>
                <w:lang w:val="ru-RU" w:eastAsia="ar-SA"/>
              </w:rPr>
              <w:t xml:space="preserve"> </w:t>
            </w:r>
            <w:proofErr w:type="spellStart"/>
            <w:r w:rsidRPr="0026332C">
              <w:rPr>
                <w:sz w:val="22"/>
                <w:lang w:val="ru-RU" w:eastAsia="ar-SA"/>
              </w:rPr>
              <w:t>видача</w:t>
            </w:r>
            <w:proofErr w:type="spellEnd"/>
            <w:r w:rsidRPr="0026332C">
              <w:rPr>
                <w:sz w:val="22"/>
                <w:lang w:val="ru-RU" w:eastAsia="ar-SA"/>
              </w:rPr>
              <w:t xml:space="preserve"> </w:t>
            </w:r>
            <w:proofErr w:type="spellStart"/>
            <w:r w:rsidRPr="0026332C">
              <w:rPr>
                <w:sz w:val="22"/>
                <w:lang w:val="ru-RU" w:eastAsia="ar-SA"/>
              </w:rPr>
              <w:t>дозволу</w:t>
            </w:r>
            <w:proofErr w:type="spellEnd"/>
          </w:p>
        </w:tc>
        <w:tc>
          <w:tcPr>
            <w:tcW w:w="6246" w:type="dxa"/>
          </w:tcPr>
          <w:p w:rsidR="0026332C" w:rsidRPr="0026332C" w:rsidRDefault="0026332C" w:rsidP="0026332C">
            <w:pPr>
              <w:numPr>
                <w:ilvl w:val="0"/>
                <w:numId w:val="1"/>
              </w:numPr>
              <w:tabs>
                <w:tab w:val="num" w:pos="147"/>
              </w:tabs>
              <w:suppressAutoHyphens/>
              <w:ind w:left="432"/>
              <w:jc w:val="both"/>
              <w:rPr>
                <w:sz w:val="22"/>
                <w:lang w:val="ru-RU" w:eastAsia="ar-SA"/>
              </w:rPr>
            </w:pPr>
            <w:r w:rsidRPr="0026332C">
              <w:rPr>
                <w:sz w:val="22"/>
                <w:lang w:val="ru-RU" w:eastAsia="ar-SA"/>
              </w:rPr>
              <w:t xml:space="preserve">Закон </w:t>
            </w:r>
            <w:proofErr w:type="spellStart"/>
            <w:r w:rsidRPr="0026332C">
              <w:rPr>
                <w:sz w:val="22"/>
                <w:lang w:val="ru-RU" w:eastAsia="ar-SA"/>
              </w:rPr>
              <w:t>України</w:t>
            </w:r>
            <w:proofErr w:type="spellEnd"/>
            <w:r w:rsidRPr="0026332C">
              <w:rPr>
                <w:sz w:val="22"/>
                <w:lang w:val="ru-RU" w:eastAsia="ar-SA"/>
              </w:rPr>
              <w:t xml:space="preserve"> «Про рекламу»,</w:t>
            </w:r>
          </w:p>
          <w:p w:rsidR="0026332C" w:rsidRPr="0026332C" w:rsidRDefault="0026332C" w:rsidP="0026332C">
            <w:pPr>
              <w:numPr>
                <w:ilvl w:val="0"/>
                <w:numId w:val="1"/>
              </w:numPr>
              <w:tabs>
                <w:tab w:val="num" w:pos="147"/>
              </w:tabs>
              <w:suppressAutoHyphens/>
              <w:ind w:left="432"/>
              <w:jc w:val="both"/>
              <w:rPr>
                <w:sz w:val="22"/>
                <w:lang w:val="ru-RU" w:eastAsia="ar-SA"/>
              </w:rPr>
            </w:pPr>
            <w:r w:rsidRPr="0026332C">
              <w:rPr>
                <w:sz w:val="22"/>
                <w:lang w:val="ru-RU" w:eastAsia="ar-SA"/>
              </w:rPr>
              <w:t xml:space="preserve">Закон </w:t>
            </w:r>
            <w:proofErr w:type="spellStart"/>
            <w:r w:rsidRPr="0026332C">
              <w:rPr>
                <w:sz w:val="22"/>
                <w:lang w:val="ru-RU" w:eastAsia="ar-SA"/>
              </w:rPr>
              <w:t>України</w:t>
            </w:r>
            <w:proofErr w:type="spellEnd"/>
            <w:r w:rsidRPr="0026332C">
              <w:rPr>
                <w:sz w:val="22"/>
                <w:lang w:val="ru-RU" w:eastAsia="ar-SA"/>
              </w:rPr>
              <w:t xml:space="preserve"> «Про </w:t>
            </w:r>
            <w:proofErr w:type="spellStart"/>
            <w:r w:rsidRPr="0026332C">
              <w:rPr>
                <w:sz w:val="22"/>
                <w:lang w:val="ru-RU" w:eastAsia="ar-SA"/>
              </w:rPr>
              <w:t>місцеве</w:t>
            </w:r>
            <w:proofErr w:type="spellEnd"/>
            <w:r w:rsidRPr="0026332C">
              <w:rPr>
                <w:sz w:val="22"/>
                <w:lang w:val="ru-RU" w:eastAsia="ar-SA"/>
              </w:rPr>
              <w:t xml:space="preserve"> </w:t>
            </w:r>
            <w:proofErr w:type="spellStart"/>
            <w:r w:rsidRPr="0026332C">
              <w:rPr>
                <w:sz w:val="22"/>
                <w:lang w:val="ru-RU" w:eastAsia="ar-SA"/>
              </w:rPr>
              <w:t>самоврядування</w:t>
            </w:r>
            <w:proofErr w:type="spellEnd"/>
            <w:r w:rsidRPr="0026332C">
              <w:rPr>
                <w:sz w:val="22"/>
                <w:lang w:val="ru-RU" w:eastAsia="ar-SA"/>
              </w:rPr>
              <w:t xml:space="preserve"> в </w:t>
            </w:r>
            <w:proofErr w:type="spellStart"/>
            <w:r w:rsidRPr="0026332C">
              <w:rPr>
                <w:sz w:val="22"/>
                <w:lang w:val="ru-RU" w:eastAsia="ar-SA"/>
              </w:rPr>
              <w:t>Україні</w:t>
            </w:r>
            <w:proofErr w:type="spellEnd"/>
            <w:r w:rsidRPr="0026332C">
              <w:rPr>
                <w:sz w:val="22"/>
                <w:lang w:val="ru-RU" w:eastAsia="ar-SA"/>
              </w:rPr>
              <w:t>»,</w:t>
            </w:r>
          </w:p>
          <w:p w:rsidR="0026332C" w:rsidRPr="0026332C" w:rsidRDefault="0026332C" w:rsidP="0026332C">
            <w:pPr>
              <w:numPr>
                <w:ilvl w:val="0"/>
                <w:numId w:val="1"/>
              </w:numPr>
              <w:tabs>
                <w:tab w:val="num" w:pos="147"/>
              </w:tabs>
              <w:suppressAutoHyphens/>
              <w:ind w:left="432"/>
              <w:jc w:val="both"/>
              <w:rPr>
                <w:sz w:val="22"/>
                <w:lang w:val="ru-RU" w:eastAsia="ar-SA"/>
              </w:rPr>
            </w:pPr>
            <w:r w:rsidRPr="0026332C">
              <w:rPr>
                <w:sz w:val="22"/>
                <w:lang w:val="ru-RU" w:eastAsia="ar-SA"/>
              </w:rPr>
              <w:t xml:space="preserve">Закон </w:t>
            </w:r>
            <w:proofErr w:type="spellStart"/>
            <w:r w:rsidRPr="0026332C">
              <w:rPr>
                <w:sz w:val="22"/>
                <w:lang w:val="ru-RU" w:eastAsia="ar-SA"/>
              </w:rPr>
              <w:t>України</w:t>
            </w:r>
            <w:proofErr w:type="spellEnd"/>
            <w:r w:rsidRPr="0026332C">
              <w:rPr>
                <w:sz w:val="22"/>
                <w:lang w:val="ru-RU" w:eastAsia="ar-SA"/>
              </w:rPr>
              <w:t xml:space="preserve"> «Про </w:t>
            </w:r>
            <w:proofErr w:type="spellStart"/>
            <w:r w:rsidRPr="0026332C">
              <w:rPr>
                <w:sz w:val="22"/>
                <w:lang w:val="ru-RU" w:eastAsia="ar-SA"/>
              </w:rPr>
              <w:t>дозвільну</w:t>
            </w:r>
            <w:proofErr w:type="spellEnd"/>
            <w:r w:rsidRPr="0026332C">
              <w:rPr>
                <w:sz w:val="22"/>
                <w:lang w:val="ru-RU" w:eastAsia="ar-SA"/>
              </w:rPr>
              <w:t xml:space="preserve"> систему у </w:t>
            </w:r>
            <w:proofErr w:type="spellStart"/>
            <w:r w:rsidRPr="0026332C">
              <w:rPr>
                <w:sz w:val="22"/>
                <w:lang w:val="ru-RU" w:eastAsia="ar-SA"/>
              </w:rPr>
              <w:t>сфері</w:t>
            </w:r>
            <w:proofErr w:type="spellEnd"/>
            <w:r w:rsidRPr="0026332C">
              <w:rPr>
                <w:sz w:val="22"/>
                <w:lang w:val="ru-RU" w:eastAsia="ar-SA"/>
              </w:rPr>
              <w:t xml:space="preserve"> </w:t>
            </w:r>
            <w:proofErr w:type="spellStart"/>
            <w:r w:rsidRPr="0026332C">
              <w:rPr>
                <w:sz w:val="22"/>
                <w:lang w:val="ru-RU" w:eastAsia="ar-SA"/>
              </w:rPr>
              <w:t>господарської</w:t>
            </w:r>
            <w:proofErr w:type="spellEnd"/>
            <w:r w:rsidRPr="0026332C">
              <w:rPr>
                <w:sz w:val="22"/>
                <w:lang w:val="ru-RU" w:eastAsia="ar-SA"/>
              </w:rPr>
              <w:t xml:space="preserve"> </w:t>
            </w:r>
            <w:proofErr w:type="spellStart"/>
            <w:r w:rsidRPr="0026332C">
              <w:rPr>
                <w:sz w:val="22"/>
                <w:lang w:val="ru-RU" w:eastAsia="ar-SA"/>
              </w:rPr>
              <w:t>діяльності</w:t>
            </w:r>
            <w:proofErr w:type="spellEnd"/>
            <w:r w:rsidRPr="0026332C">
              <w:rPr>
                <w:sz w:val="22"/>
                <w:lang w:val="ru-RU" w:eastAsia="ar-SA"/>
              </w:rPr>
              <w:t>»,</w:t>
            </w:r>
          </w:p>
          <w:p w:rsidR="0026332C" w:rsidRPr="0026332C" w:rsidRDefault="0026332C" w:rsidP="0026332C">
            <w:pPr>
              <w:numPr>
                <w:ilvl w:val="0"/>
                <w:numId w:val="1"/>
              </w:numPr>
              <w:tabs>
                <w:tab w:val="num" w:pos="147"/>
              </w:tabs>
              <w:suppressAutoHyphens/>
              <w:ind w:left="432"/>
              <w:jc w:val="both"/>
              <w:rPr>
                <w:sz w:val="22"/>
                <w:lang w:val="ru-RU" w:eastAsia="ar-SA"/>
              </w:rPr>
            </w:pPr>
            <w:r w:rsidRPr="0026332C">
              <w:rPr>
                <w:sz w:val="22"/>
                <w:lang w:val="ru-RU" w:eastAsia="ar-SA"/>
              </w:rPr>
              <w:t xml:space="preserve"> Закон </w:t>
            </w:r>
            <w:proofErr w:type="spellStart"/>
            <w:r w:rsidRPr="0026332C">
              <w:rPr>
                <w:sz w:val="22"/>
                <w:lang w:val="ru-RU" w:eastAsia="ar-SA"/>
              </w:rPr>
              <w:t>України</w:t>
            </w:r>
            <w:proofErr w:type="spellEnd"/>
            <w:r w:rsidRPr="0026332C">
              <w:rPr>
                <w:sz w:val="22"/>
                <w:lang w:val="ru-RU" w:eastAsia="ar-SA"/>
              </w:rPr>
              <w:t xml:space="preserve"> „Про </w:t>
            </w:r>
            <w:proofErr w:type="spellStart"/>
            <w:r w:rsidRPr="0026332C">
              <w:rPr>
                <w:sz w:val="22"/>
                <w:lang w:val="ru-RU" w:eastAsia="ar-SA"/>
              </w:rPr>
              <w:t>адміністративні</w:t>
            </w:r>
            <w:proofErr w:type="spellEnd"/>
            <w:r w:rsidRPr="0026332C">
              <w:rPr>
                <w:sz w:val="22"/>
                <w:lang w:val="ru-RU" w:eastAsia="ar-SA"/>
              </w:rPr>
              <w:t xml:space="preserve"> </w:t>
            </w:r>
            <w:proofErr w:type="spellStart"/>
            <w:r w:rsidRPr="0026332C">
              <w:rPr>
                <w:sz w:val="22"/>
                <w:lang w:val="ru-RU" w:eastAsia="ar-SA"/>
              </w:rPr>
              <w:t>послуги</w:t>
            </w:r>
            <w:proofErr w:type="spellEnd"/>
            <w:r w:rsidRPr="0026332C">
              <w:rPr>
                <w:sz w:val="22"/>
                <w:lang w:val="ru-RU" w:eastAsia="ar-SA"/>
              </w:rPr>
              <w:t>”</w:t>
            </w:r>
          </w:p>
          <w:p w:rsidR="0026332C" w:rsidRPr="0026332C" w:rsidRDefault="0026332C" w:rsidP="0026332C">
            <w:pPr>
              <w:numPr>
                <w:ilvl w:val="0"/>
                <w:numId w:val="1"/>
              </w:numPr>
              <w:tabs>
                <w:tab w:val="num" w:pos="147"/>
              </w:tabs>
              <w:suppressAutoHyphens/>
              <w:ind w:left="432"/>
              <w:jc w:val="both"/>
              <w:rPr>
                <w:sz w:val="22"/>
                <w:lang w:val="ru-RU" w:eastAsia="ar-SA"/>
              </w:rPr>
            </w:pPr>
            <w:proofErr w:type="spellStart"/>
            <w:r w:rsidRPr="0026332C">
              <w:rPr>
                <w:sz w:val="22"/>
                <w:lang w:val="ru-RU" w:eastAsia="ar-SA"/>
              </w:rPr>
              <w:t>Типові</w:t>
            </w:r>
            <w:proofErr w:type="spellEnd"/>
            <w:r w:rsidRPr="0026332C">
              <w:rPr>
                <w:sz w:val="22"/>
                <w:lang w:val="ru-RU" w:eastAsia="ar-SA"/>
              </w:rPr>
              <w:t xml:space="preserve"> правила </w:t>
            </w:r>
            <w:proofErr w:type="spellStart"/>
            <w:r w:rsidRPr="0026332C">
              <w:rPr>
                <w:sz w:val="22"/>
                <w:lang w:val="ru-RU" w:eastAsia="ar-SA"/>
              </w:rPr>
              <w:t>розміщення</w:t>
            </w:r>
            <w:proofErr w:type="spellEnd"/>
            <w:r w:rsidRPr="0026332C">
              <w:rPr>
                <w:sz w:val="22"/>
                <w:lang w:val="ru-RU" w:eastAsia="ar-SA"/>
              </w:rPr>
              <w:t xml:space="preserve"> </w:t>
            </w:r>
            <w:proofErr w:type="spellStart"/>
            <w:r w:rsidRPr="0026332C">
              <w:rPr>
                <w:sz w:val="22"/>
                <w:lang w:val="ru-RU" w:eastAsia="ar-SA"/>
              </w:rPr>
              <w:t>зовнішньої</w:t>
            </w:r>
            <w:proofErr w:type="spellEnd"/>
            <w:r w:rsidRPr="0026332C">
              <w:rPr>
                <w:sz w:val="22"/>
                <w:lang w:val="ru-RU" w:eastAsia="ar-SA"/>
              </w:rPr>
              <w:t xml:space="preserve"> </w:t>
            </w:r>
            <w:proofErr w:type="spellStart"/>
            <w:r w:rsidRPr="0026332C">
              <w:rPr>
                <w:sz w:val="22"/>
                <w:lang w:val="ru-RU" w:eastAsia="ar-SA"/>
              </w:rPr>
              <w:t>реклами</w:t>
            </w:r>
            <w:proofErr w:type="spellEnd"/>
            <w:r w:rsidRPr="0026332C">
              <w:rPr>
                <w:sz w:val="22"/>
                <w:lang w:val="ru-RU" w:eastAsia="ar-SA"/>
              </w:rPr>
              <w:t xml:space="preserve">, </w:t>
            </w:r>
            <w:proofErr w:type="spellStart"/>
            <w:r w:rsidRPr="0026332C">
              <w:rPr>
                <w:sz w:val="22"/>
                <w:lang w:val="ru-RU" w:eastAsia="ar-SA"/>
              </w:rPr>
              <w:t>затверджені</w:t>
            </w:r>
            <w:proofErr w:type="spellEnd"/>
            <w:r w:rsidRPr="0026332C">
              <w:rPr>
                <w:sz w:val="22"/>
                <w:lang w:val="ru-RU" w:eastAsia="ar-SA"/>
              </w:rPr>
              <w:t xml:space="preserve"> </w:t>
            </w:r>
            <w:proofErr w:type="spellStart"/>
            <w:r w:rsidRPr="0026332C">
              <w:rPr>
                <w:sz w:val="22"/>
                <w:lang w:val="ru-RU" w:eastAsia="ar-SA"/>
              </w:rPr>
              <w:t>постановою</w:t>
            </w:r>
            <w:proofErr w:type="spellEnd"/>
            <w:r w:rsidRPr="0026332C">
              <w:rPr>
                <w:sz w:val="22"/>
                <w:lang w:val="ru-RU" w:eastAsia="ar-SA"/>
              </w:rPr>
              <w:t xml:space="preserve"> </w:t>
            </w:r>
            <w:proofErr w:type="spellStart"/>
            <w:r w:rsidRPr="0026332C">
              <w:rPr>
                <w:sz w:val="22"/>
                <w:lang w:val="ru-RU" w:eastAsia="ar-SA"/>
              </w:rPr>
              <w:t>Кабінету</w:t>
            </w:r>
            <w:proofErr w:type="spellEnd"/>
            <w:r w:rsidRPr="0026332C">
              <w:rPr>
                <w:sz w:val="22"/>
                <w:lang w:val="ru-RU" w:eastAsia="ar-SA"/>
              </w:rPr>
              <w:t xml:space="preserve"> </w:t>
            </w:r>
            <w:proofErr w:type="spellStart"/>
            <w:r w:rsidRPr="0026332C">
              <w:rPr>
                <w:sz w:val="22"/>
                <w:lang w:val="ru-RU" w:eastAsia="ar-SA"/>
              </w:rPr>
              <w:t>Міністрів</w:t>
            </w:r>
            <w:proofErr w:type="spellEnd"/>
            <w:r w:rsidRPr="0026332C">
              <w:rPr>
                <w:sz w:val="22"/>
                <w:lang w:val="ru-RU" w:eastAsia="ar-SA"/>
              </w:rPr>
              <w:t xml:space="preserve"> </w:t>
            </w:r>
            <w:proofErr w:type="spellStart"/>
            <w:r w:rsidRPr="0026332C">
              <w:rPr>
                <w:sz w:val="22"/>
                <w:lang w:val="ru-RU" w:eastAsia="ar-SA"/>
              </w:rPr>
              <w:t>України</w:t>
            </w:r>
            <w:proofErr w:type="spellEnd"/>
            <w:r w:rsidRPr="0026332C">
              <w:rPr>
                <w:sz w:val="22"/>
                <w:lang w:val="ru-RU" w:eastAsia="ar-SA"/>
              </w:rPr>
              <w:t xml:space="preserve"> </w:t>
            </w:r>
            <w:proofErr w:type="spellStart"/>
            <w:r w:rsidRPr="0026332C">
              <w:rPr>
                <w:sz w:val="22"/>
                <w:lang w:val="ru-RU" w:eastAsia="ar-SA"/>
              </w:rPr>
              <w:t>від</w:t>
            </w:r>
            <w:proofErr w:type="spellEnd"/>
            <w:r w:rsidRPr="0026332C">
              <w:rPr>
                <w:sz w:val="22"/>
                <w:lang w:val="ru-RU" w:eastAsia="ar-SA"/>
              </w:rPr>
              <w:t xml:space="preserve"> 29.12.2003 № 2067 </w:t>
            </w:r>
          </w:p>
        </w:tc>
      </w:tr>
      <w:tr w:rsidR="0026332C" w:rsidRPr="0026332C" w:rsidTr="00CF3B99">
        <w:trPr>
          <w:trHeight w:val="20"/>
        </w:trPr>
        <w:tc>
          <w:tcPr>
            <w:tcW w:w="540" w:type="dxa"/>
          </w:tcPr>
          <w:p w:rsidR="0026332C" w:rsidRPr="0026332C" w:rsidRDefault="0026332C" w:rsidP="0026332C">
            <w:pPr>
              <w:suppressAutoHyphens/>
              <w:rPr>
                <w:sz w:val="22"/>
                <w:lang w:val="ru-RU" w:eastAsia="ar-SA"/>
              </w:rPr>
            </w:pPr>
            <w:r w:rsidRPr="0026332C">
              <w:rPr>
                <w:sz w:val="22"/>
                <w:lang w:val="ru-RU" w:eastAsia="ar-SA"/>
              </w:rPr>
              <w:t>6.</w:t>
            </w:r>
          </w:p>
        </w:tc>
        <w:tc>
          <w:tcPr>
            <w:tcW w:w="2970" w:type="dxa"/>
          </w:tcPr>
          <w:p w:rsidR="0026332C" w:rsidRPr="0026332C" w:rsidRDefault="0026332C" w:rsidP="0026332C">
            <w:pPr>
              <w:suppressAutoHyphens/>
              <w:rPr>
                <w:sz w:val="22"/>
                <w:lang w:val="ru-RU" w:eastAsia="ar-SA"/>
              </w:rPr>
            </w:pPr>
            <w:proofErr w:type="spellStart"/>
            <w:r w:rsidRPr="0026332C">
              <w:rPr>
                <w:sz w:val="22"/>
                <w:lang w:val="ru-RU" w:eastAsia="ar-SA"/>
              </w:rPr>
              <w:t>Акти</w:t>
            </w:r>
            <w:proofErr w:type="spellEnd"/>
            <w:r w:rsidRPr="0026332C">
              <w:rPr>
                <w:sz w:val="22"/>
                <w:lang w:val="ru-RU" w:eastAsia="ar-SA"/>
              </w:rPr>
              <w:t xml:space="preserve"> </w:t>
            </w:r>
            <w:proofErr w:type="spellStart"/>
            <w:r w:rsidRPr="0026332C">
              <w:rPr>
                <w:sz w:val="22"/>
                <w:lang w:val="ru-RU" w:eastAsia="ar-SA"/>
              </w:rPr>
              <w:t>місцевих</w:t>
            </w:r>
            <w:proofErr w:type="spellEnd"/>
            <w:r w:rsidRPr="0026332C">
              <w:rPr>
                <w:sz w:val="22"/>
                <w:lang w:val="ru-RU" w:eastAsia="ar-SA"/>
              </w:rPr>
              <w:t xml:space="preserve"> </w:t>
            </w:r>
            <w:proofErr w:type="spellStart"/>
            <w:r w:rsidRPr="0026332C">
              <w:rPr>
                <w:sz w:val="22"/>
                <w:lang w:val="ru-RU" w:eastAsia="ar-SA"/>
              </w:rPr>
              <w:t>органів</w:t>
            </w:r>
            <w:proofErr w:type="spellEnd"/>
            <w:r w:rsidRPr="0026332C">
              <w:rPr>
                <w:sz w:val="22"/>
                <w:lang w:val="ru-RU" w:eastAsia="ar-SA"/>
              </w:rPr>
              <w:t xml:space="preserve"> </w:t>
            </w:r>
            <w:proofErr w:type="spellStart"/>
            <w:r w:rsidRPr="0026332C">
              <w:rPr>
                <w:sz w:val="22"/>
                <w:lang w:val="ru-RU" w:eastAsia="ar-SA"/>
              </w:rPr>
              <w:t>виконавчої</w:t>
            </w:r>
            <w:proofErr w:type="spellEnd"/>
            <w:r w:rsidRPr="0026332C">
              <w:rPr>
                <w:sz w:val="22"/>
                <w:lang w:val="ru-RU" w:eastAsia="ar-SA"/>
              </w:rPr>
              <w:t xml:space="preserve"> </w:t>
            </w:r>
            <w:proofErr w:type="spellStart"/>
            <w:r w:rsidRPr="0026332C">
              <w:rPr>
                <w:sz w:val="22"/>
                <w:lang w:val="ru-RU" w:eastAsia="ar-SA"/>
              </w:rPr>
              <w:t>влади</w:t>
            </w:r>
            <w:proofErr w:type="spellEnd"/>
            <w:r w:rsidRPr="0026332C">
              <w:rPr>
                <w:sz w:val="22"/>
                <w:lang w:val="ru-RU" w:eastAsia="ar-SA"/>
              </w:rPr>
              <w:t xml:space="preserve">, </w:t>
            </w:r>
            <w:proofErr w:type="spellStart"/>
            <w:r w:rsidRPr="0026332C">
              <w:rPr>
                <w:sz w:val="22"/>
                <w:lang w:val="ru-RU" w:eastAsia="ar-SA"/>
              </w:rPr>
              <w:t>органів</w:t>
            </w:r>
            <w:proofErr w:type="spellEnd"/>
            <w:r w:rsidRPr="0026332C">
              <w:rPr>
                <w:sz w:val="22"/>
                <w:lang w:val="ru-RU" w:eastAsia="ar-SA"/>
              </w:rPr>
              <w:t xml:space="preserve"> місцевого </w:t>
            </w:r>
            <w:proofErr w:type="spellStart"/>
            <w:r w:rsidRPr="0026332C">
              <w:rPr>
                <w:sz w:val="22"/>
                <w:lang w:val="ru-RU" w:eastAsia="ar-SA"/>
              </w:rPr>
              <w:t>самоврядування</w:t>
            </w:r>
            <w:proofErr w:type="spellEnd"/>
          </w:p>
        </w:tc>
        <w:tc>
          <w:tcPr>
            <w:tcW w:w="6246" w:type="dxa"/>
          </w:tcPr>
          <w:p w:rsidR="0026332C" w:rsidRPr="0026332C" w:rsidRDefault="0026332C" w:rsidP="0026332C">
            <w:pPr>
              <w:suppressAutoHyphens/>
              <w:jc w:val="both"/>
              <w:rPr>
                <w:sz w:val="22"/>
                <w:lang w:eastAsia="ar-SA"/>
              </w:rPr>
            </w:pPr>
            <w:r w:rsidRPr="0026332C">
              <w:rPr>
                <w:bCs/>
                <w:sz w:val="22"/>
                <w:lang w:eastAsia="ar-SA"/>
              </w:rPr>
              <w:t>ПОЛОЖЕННЯ Про порядок розміщення зовнішньої реклами на території  Райгородської сільської ради -- сесія, 8 скликання від -------- року.</w:t>
            </w:r>
          </w:p>
        </w:tc>
      </w:tr>
      <w:tr w:rsidR="0026332C" w:rsidRPr="0026332C" w:rsidTr="00CF3B99">
        <w:trPr>
          <w:trHeight w:val="3711"/>
        </w:trPr>
        <w:tc>
          <w:tcPr>
            <w:tcW w:w="540" w:type="dxa"/>
          </w:tcPr>
          <w:p w:rsidR="0026332C" w:rsidRPr="0026332C" w:rsidRDefault="0026332C" w:rsidP="0026332C">
            <w:pPr>
              <w:suppressAutoHyphens/>
              <w:rPr>
                <w:sz w:val="22"/>
                <w:lang w:val="ru-RU" w:eastAsia="ar-SA"/>
              </w:rPr>
            </w:pPr>
          </w:p>
        </w:tc>
        <w:tc>
          <w:tcPr>
            <w:tcW w:w="2970" w:type="dxa"/>
          </w:tcPr>
          <w:p w:rsidR="0026332C" w:rsidRPr="0026332C" w:rsidRDefault="0026332C" w:rsidP="0026332C">
            <w:pPr>
              <w:suppressAutoHyphens/>
              <w:rPr>
                <w:sz w:val="22"/>
                <w:lang w:val="ru-RU" w:eastAsia="ar-SA"/>
              </w:rPr>
            </w:pPr>
            <w:proofErr w:type="spellStart"/>
            <w:r w:rsidRPr="0026332C">
              <w:rPr>
                <w:sz w:val="22"/>
                <w:lang w:val="ru-RU" w:eastAsia="ar-SA"/>
              </w:rPr>
              <w:t>Вичерпний</w:t>
            </w:r>
            <w:proofErr w:type="spellEnd"/>
            <w:r w:rsidRPr="0026332C">
              <w:rPr>
                <w:sz w:val="22"/>
                <w:lang w:val="ru-RU" w:eastAsia="ar-SA"/>
              </w:rPr>
              <w:t xml:space="preserve"> </w:t>
            </w:r>
            <w:proofErr w:type="spellStart"/>
            <w:r w:rsidRPr="0026332C">
              <w:rPr>
                <w:sz w:val="22"/>
                <w:lang w:val="ru-RU" w:eastAsia="ar-SA"/>
              </w:rPr>
              <w:t>перелік</w:t>
            </w:r>
            <w:proofErr w:type="spellEnd"/>
            <w:r w:rsidRPr="0026332C">
              <w:rPr>
                <w:sz w:val="22"/>
                <w:lang w:val="ru-RU" w:eastAsia="ar-SA"/>
              </w:rPr>
              <w:t xml:space="preserve"> </w:t>
            </w:r>
            <w:proofErr w:type="spellStart"/>
            <w:r w:rsidRPr="0026332C">
              <w:rPr>
                <w:sz w:val="22"/>
                <w:lang w:val="ru-RU" w:eastAsia="ar-SA"/>
              </w:rPr>
              <w:t>документів</w:t>
            </w:r>
            <w:proofErr w:type="spellEnd"/>
            <w:r w:rsidRPr="0026332C">
              <w:rPr>
                <w:sz w:val="22"/>
                <w:lang w:val="ru-RU" w:eastAsia="ar-SA"/>
              </w:rPr>
              <w:t xml:space="preserve">, </w:t>
            </w:r>
            <w:proofErr w:type="spellStart"/>
            <w:r w:rsidRPr="0026332C">
              <w:rPr>
                <w:sz w:val="22"/>
                <w:lang w:val="ru-RU" w:eastAsia="ar-SA"/>
              </w:rPr>
              <w:t>необхідних</w:t>
            </w:r>
            <w:proofErr w:type="spellEnd"/>
            <w:r w:rsidRPr="0026332C">
              <w:rPr>
                <w:sz w:val="22"/>
                <w:lang w:val="ru-RU" w:eastAsia="ar-SA"/>
              </w:rPr>
              <w:t xml:space="preserve"> для </w:t>
            </w:r>
            <w:proofErr w:type="spellStart"/>
            <w:r w:rsidRPr="0026332C">
              <w:rPr>
                <w:sz w:val="22"/>
                <w:lang w:val="ru-RU" w:eastAsia="ar-SA"/>
              </w:rPr>
              <w:t>отримання</w:t>
            </w:r>
            <w:proofErr w:type="spellEnd"/>
            <w:r w:rsidRPr="0026332C">
              <w:rPr>
                <w:sz w:val="22"/>
                <w:lang w:val="ru-RU" w:eastAsia="ar-SA"/>
              </w:rPr>
              <w:t xml:space="preserve"> </w:t>
            </w:r>
            <w:proofErr w:type="spellStart"/>
            <w:r w:rsidRPr="0026332C">
              <w:rPr>
                <w:sz w:val="22"/>
                <w:lang w:val="ru-RU" w:eastAsia="ar-SA"/>
              </w:rPr>
              <w:t>дозволу</w:t>
            </w:r>
            <w:proofErr w:type="spellEnd"/>
          </w:p>
        </w:tc>
        <w:tc>
          <w:tcPr>
            <w:tcW w:w="6246" w:type="dxa"/>
          </w:tcPr>
          <w:p w:rsidR="0026332C" w:rsidRPr="0026332C" w:rsidRDefault="0026332C" w:rsidP="0026332C">
            <w:pPr>
              <w:suppressAutoHyphens/>
              <w:jc w:val="both"/>
              <w:rPr>
                <w:sz w:val="22"/>
                <w:lang w:val="ru-RU" w:eastAsia="ar-SA"/>
              </w:rPr>
            </w:pPr>
            <w:r w:rsidRPr="0026332C">
              <w:rPr>
                <w:sz w:val="22"/>
                <w:lang w:val="ru-RU" w:eastAsia="ar-SA"/>
              </w:rPr>
              <w:t xml:space="preserve">1. Заявка на </w:t>
            </w:r>
            <w:proofErr w:type="spellStart"/>
            <w:r w:rsidRPr="0026332C">
              <w:rPr>
                <w:sz w:val="22"/>
                <w:lang w:val="ru-RU" w:eastAsia="ar-SA"/>
              </w:rPr>
              <w:t>отримання</w:t>
            </w:r>
            <w:proofErr w:type="spellEnd"/>
            <w:r w:rsidRPr="0026332C">
              <w:rPr>
                <w:sz w:val="22"/>
                <w:lang w:val="ru-RU" w:eastAsia="ar-SA"/>
              </w:rPr>
              <w:t xml:space="preserve"> </w:t>
            </w:r>
            <w:proofErr w:type="spellStart"/>
            <w:r w:rsidRPr="0026332C">
              <w:rPr>
                <w:sz w:val="22"/>
                <w:lang w:val="ru-RU" w:eastAsia="ar-SA"/>
              </w:rPr>
              <w:t>дозволу</w:t>
            </w:r>
            <w:proofErr w:type="spellEnd"/>
            <w:r w:rsidRPr="0026332C">
              <w:rPr>
                <w:sz w:val="22"/>
                <w:lang w:val="ru-RU" w:eastAsia="ar-SA"/>
              </w:rPr>
              <w:t xml:space="preserve">, до </w:t>
            </w:r>
            <w:proofErr w:type="spellStart"/>
            <w:r w:rsidRPr="0026332C">
              <w:rPr>
                <w:sz w:val="22"/>
                <w:lang w:val="ru-RU" w:eastAsia="ar-SA"/>
              </w:rPr>
              <w:t>якої</w:t>
            </w:r>
            <w:proofErr w:type="spellEnd"/>
            <w:r w:rsidRPr="0026332C">
              <w:rPr>
                <w:sz w:val="22"/>
                <w:lang w:val="ru-RU" w:eastAsia="ar-SA"/>
              </w:rPr>
              <w:t xml:space="preserve"> </w:t>
            </w:r>
            <w:proofErr w:type="spellStart"/>
            <w:r w:rsidRPr="0026332C">
              <w:rPr>
                <w:sz w:val="22"/>
                <w:lang w:val="ru-RU" w:eastAsia="ar-SA"/>
              </w:rPr>
              <w:t>додаються</w:t>
            </w:r>
            <w:proofErr w:type="spellEnd"/>
            <w:r w:rsidRPr="0026332C">
              <w:rPr>
                <w:sz w:val="22"/>
                <w:lang w:val="ru-RU" w:eastAsia="ar-SA"/>
              </w:rPr>
              <w:t>:</w:t>
            </w:r>
          </w:p>
          <w:p w:rsidR="0026332C" w:rsidRPr="0026332C" w:rsidRDefault="0026332C" w:rsidP="0026332C">
            <w:pPr>
              <w:suppressAutoHyphens/>
              <w:ind w:left="252" w:hanging="252"/>
              <w:jc w:val="both"/>
              <w:rPr>
                <w:sz w:val="22"/>
                <w:lang w:val="ru-RU" w:eastAsia="ar-SA"/>
              </w:rPr>
            </w:pPr>
            <w:r w:rsidRPr="0026332C">
              <w:rPr>
                <w:sz w:val="22"/>
                <w:lang w:val="ru-RU" w:eastAsia="ar-SA"/>
              </w:rPr>
              <w:t xml:space="preserve">– </w:t>
            </w:r>
            <w:proofErr w:type="spellStart"/>
            <w:r w:rsidRPr="0026332C">
              <w:rPr>
                <w:sz w:val="22"/>
                <w:lang w:val="ru-RU" w:eastAsia="ar-SA"/>
              </w:rPr>
              <w:t>копія</w:t>
            </w:r>
            <w:proofErr w:type="spellEnd"/>
            <w:r w:rsidRPr="0026332C">
              <w:rPr>
                <w:sz w:val="22"/>
                <w:lang w:val="ru-RU" w:eastAsia="ar-SA"/>
              </w:rPr>
              <w:t xml:space="preserve"> паспорта </w:t>
            </w:r>
            <w:proofErr w:type="spellStart"/>
            <w:r w:rsidRPr="0026332C">
              <w:rPr>
                <w:sz w:val="22"/>
                <w:lang w:val="ru-RU" w:eastAsia="ar-SA"/>
              </w:rPr>
              <w:t>фізичної</w:t>
            </w:r>
            <w:proofErr w:type="spellEnd"/>
            <w:r w:rsidRPr="0026332C">
              <w:rPr>
                <w:sz w:val="22"/>
                <w:lang w:val="ru-RU" w:eastAsia="ar-SA"/>
              </w:rPr>
              <w:t xml:space="preserve"> особи (стор.1, 2, 3, 4, 10 та 11);</w:t>
            </w:r>
          </w:p>
          <w:p w:rsidR="0026332C" w:rsidRPr="0026332C" w:rsidRDefault="0026332C" w:rsidP="0026332C">
            <w:pPr>
              <w:suppressAutoHyphens/>
              <w:ind w:left="252" w:hanging="252"/>
              <w:jc w:val="both"/>
              <w:rPr>
                <w:sz w:val="22"/>
                <w:lang w:val="ru-RU" w:eastAsia="ar-SA"/>
              </w:rPr>
            </w:pPr>
            <w:r w:rsidRPr="0026332C">
              <w:rPr>
                <w:sz w:val="22"/>
                <w:lang w:val="ru-RU" w:eastAsia="ar-SA"/>
              </w:rPr>
              <w:t xml:space="preserve">-  </w:t>
            </w:r>
            <w:proofErr w:type="spellStart"/>
            <w:r w:rsidRPr="0026332C">
              <w:rPr>
                <w:sz w:val="22"/>
                <w:lang w:val="ru-RU" w:eastAsia="ar-SA"/>
              </w:rPr>
              <w:t>копія</w:t>
            </w:r>
            <w:proofErr w:type="spellEnd"/>
            <w:r w:rsidRPr="0026332C">
              <w:rPr>
                <w:sz w:val="22"/>
                <w:lang w:val="ru-RU" w:eastAsia="ar-SA"/>
              </w:rPr>
              <w:t xml:space="preserve"> </w:t>
            </w:r>
            <w:proofErr w:type="spellStart"/>
            <w:r w:rsidRPr="0026332C">
              <w:rPr>
                <w:sz w:val="22"/>
                <w:lang w:val="ru-RU" w:eastAsia="ar-SA"/>
              </w:rPr>
              <w:t>ідентифікаційного</w:t>
            </w:r>
            <w:proofErr w:type="spellEnd"/>
            <w:r w:rsidRPr="0026332C">
              <w:rPr>
                <w:sz w:val="22"/>
                <w:lang w:val="ru-RU" w:eastAsia="ar-SA"/>
              </w:rPr>
              <w:t xml:space="preserve"> номера; </w:t>
            </w:r>
          </w:p>
          <w:p w:rsidR="0026332C" w:rsidRPr="0026332C" w:rsidRDefault="0026332C" w:rsidP="0026332C">
            <w:pPr>
              <w:suppressAutoHyphens/>
              <w:ind w:left="252" w:hanging="252"/>
              <w:jc w:val="both"/>
              <w:rPr>
                <w:sz w:val="22"/>
                <w:lang w:val="ru-RU" w:eastAsia="ar-SA"/>
              </w:rPr>
            </w:pPr>
            <w:r w:rsidRPr="0026332C">
              <w:rPr>
                <w:sz w:val="22"/>
                <w:lang w:val="ru-RU" w:eastAsia="ar-SA"/>
              </w:rPr>
              <w:t xml:space="preserve">– </w:t>
            </w:r>
            <w:proofErr w:type="spellStart"/>
            <w:r w:rsidRPr="0026332C">
              <w:rPr>
                <w:sz w:val="22"/>
                <w:lang w:val="ru-RU" w:eastAsia="ar-SA"/>
              </w:rPr>
              <w:t>фотокартка</w:t>
            </w:r>
            <w:proofErr w:type="spellEnd"/>
            <w:r w:rsidRPr="0026332C">
              <w:rPr>
                <w:sz w:val="22"/>
                <w:lang w:val="ru-RU" w:eastAsia="ar-SA"/>
              </w:rPr>
              <w:t xml:space="preserve"> </w:t>
            </w:r>
            <w:proofErr w:type="spellStart"/>
            <w:r w:rsidRPr="0026332C">
              <w:rPr>
                <w:sz w:val="22"/>
                <w:lang w:val="ru-RU" w:eastAsia="ar-SA"/>
              </w:rPr>
              <w:t>або</w:t>
            </w:r>
            <w:proofErr w:type="spellEnd"/>
            <w:r w:rsidRPr="0026332C">
              <w:rPr>
                <w:sz w:val="22"/>
                <w:lang w:val="ru-RU" w:eastAsia="ar-SA"/>
              </w:rPr>
              <w:t xml:space="preserve"> </w:t>
            </w:r>
            <w:proofErr w:type="spellStart"/>
            <w:r w:rsidRPr="0026332C">
              <w:rPr>
                <w:sz w:val="22"/>
                <w:lang w:val="ru-RU" w:eastAsia="ar-SA"/>
              </w:rPr>
              <w:t>комп’ютерний</w:t>
            </w:r>
            <w:proofErr w:type="spellEnd"/>
            <w:r w:rsidRPr="0026332C">
              <w:rPr>
                <w:sz w:val="22"/>
                <w:lang w:val="ru-RU" w:eastAsia="ar-SA"/>
              </w:rPr>
              <w:t xml:space="preserve"> макет </w:t>
            </w:r>
            <w:proofErr w:type="spellStart"/>
            <w:r w:rsidRPr="0026332C">
              <w:rPr>
                <w:sz w:val="22"/>
                <w:lang w:val="ru-RU" w:eastAsia="ar-SA"/>
              </w:rPr>
              <w:t>місця</w:t>
            </w:r>
            <w:proofErr w:type="spellEnd"/>
            <w:r w:rsidRPr="0026332C">
              <w:rPr>
                <w:sz w:val="22"/>
                <w:lang w:val="ru-RU" w:eastAsia="ar-SA"/>
              </w:rPr>
              <w:t xml:space="preserve"> (</w:t>
            </w:r>
            <w:proofErr w:type="spellStart"/>
            <w:r w:rsidRPr="0026332C">
              <w:rPr>
                <w:sz w:val="22"/>
                <w:lang w:val="ru-RU" w:eastAsia="ar-SA"/>
              </w:rPr>
              <w:t>розміром</w:t>
            </w:r>
            <w:proofErr w:type="spellEnd"/>
            <w:r w:rsidRPr="0026332C">
              <w:rPr>
                <w:sz w:val="22"/>
                <w:lang w:val="ru-RU" w:eastAsia="ar-SA"/>
              </w:rPr>
              <w:t xml:space="preserve"> не </w:t>
            </w:r>
            <w:proofErr w:type="spellStart"/>
            <w:r w:rsidRPr="0026332C">
              <w:rPr>
                <w:sz w:val="22"/>
                <w:lang w:val="ru-RU" w:eastAsia="ar-SA"/>
              </w:rPr>
              <w:t>менше</w:t>
            </w:r>
            <w:proofErr w:type="spellEnd"/>
            <w:r w:rsidRPr="0026332C">
              <w:rPr>
                <w:sz w:val="22"/>
                <w:lang w:val="ru-RU" w:eastAsia="ar-SA"/>
              </w:rPr>
              <w:t xml:space="preserve"> як 6х9 см), на </w:t>
            </w:r>
            <w:proofErr w:type="spellStart"/>
            <w:r w:rsidRPr="0026332C">
              <w:rPr>
                <w:sz w:val="22"/>
                <w:lang w:val="ru-RU" w:eastAsia="ar-SA"/>
              </w:rPr>
              <w:t>якому</w:t>
            </w:r>
            <w:proofErr w:type="spellEnd"/>
            <w:r w:rsidRPr="0026332C">
              <w:rPr>
                <w:sz w:val="22"/>
                <w:lang w:val="ru-RU" w:eastAsia="ar-SA"/>
              </w:rPr>
              <w:t xml:space="preserve"> </w:t>
            </w:r>
            <w:proofErr w:type="spellStart"/>
            <w:r w:rsidRPr="0026332C">
              <w:rPr>
                <w:sz w:val="22"/>
                <w:lang w:val="ru-RU" w:eastAsia="ar-SA"/>
              </w:rPr>
              <w:t>планується</w:t>
            </w:r>
            <w:proofErr w:type="spellEnd"/>
            <w:r w:rsidRPr="0026332C">
              <w:rPr>
                <w:sz w:val="22"/>
                <w:lang w:val="ru-RU" w:eastAsia="ar-SA"/>
              </w:rPr>
              <w:t xml:space="preserve"> </w:t>
            </w:r>
            <w:proofErr w:type="spellStart"/>
            <w:r w:rsidRPr="0026332C">
              <w:rPr>
                <w:sz w:val="22"/>
                <w:lang w:val="ru-RU" w:eastAsia="ar-SA"/>
              </w:rPr>
              <w:t>розташування</w:t>
            </w:r>
            <w:proofErr w:type="spellEnd"/>
            <w:r w:rsidRPr="0026332C">
              <w:rPr>
                <w:sz w:val="22"/>
                <w:lang w:val="ru-RU" w:eastAsia="ar-SA"/>
              </w:rPr>
              <w:t xml:space="preserve"> рекламного </w:t>
            </w:r>
            <w:proofErr w:type="spellStart"/>
            <w:r w:rsidRPr="0026332C">
              <w:rPr>
                <w:sz w:val="22"/>
                <w:lang w:val="ru-RU" w:eastAsia="ar-SA"/>
              </w:rPr>
              <w:t>засобу</w:t>
            </w:r>
            <w:proofErr w:type="spellEnd"/>
            <w:r w:rsidRPr="0026332C">
              <w:rPr>
                <w:sz w:val="22"/>
                <w:lang w:val="ru-RU" w:eastAsia="ar-SA"/>
              </w:rPr>
              <w:t xml:space="preserve">, </w:t>
            </w:r>
          </w:p>
          <w:p w:rsidR="0026332C" w:rsidRPr="0026332C" w:rsidRDefault="0026332C" w:rsidP="0026332C">
            <w:pPr>
              <w:suppressAutoHyphens/>
              <w:ind w:left="252" w:hanging="252"/>
              <w:jc w:val="both"/>
              <w:rPr>
                <w:sz w:val="22"/>
                <w:lang w:val="ru-RU" w:eastAsia="ar-SA"/>
              </w:rPr>
            </w:pPr>
            <w:r w:rsidRPr="0026332C">
              <w:rPr>
                <w:sz w:val="22"/>
                <w:lang w:val="ru-RU" w:eastAsia="ar-SA"/>
              </w:rPr>
              <w:t xml:space="preserve">– </w:t>
            </w:r>
            <w:proofErr w:type="spellStart"/>
            <w:r w:rsidRPr="0026332C">
              <w:rPr>
                <w:sz w:val="22"/>
                <w:lang w:val="ru-RU" w:eastAsia="ar-SA"/>
              </w:rPr>
              <w:t>ескіз</w:t>
            </w:r>
            <w:proofErr w:type="spellEnd"/>
            <w:r w:rsidRPr="0026332C">
              <w:rPr>
                <w:sz w:val="22"/>
                <w:lang w:val="ru-RU" w:eastAsia="ar-SA"/>
              </w:rPr>
              <w:t xml:space="preserve"> рекламного </w:t>
            </w:r>
            <w:proofErr w:type="spellStart"/>
            <w:r w:rsidRPr="0026332C">
              <w:rPr>
                <w:sz w:val="22"/>
                <w:lang w:val="ru-RU" w:eastAsia="ar-SA"/>
              </w:rPr>
              <w:t>засобу</w:t>
            </w:r>
            <w:proofErr w:type="spellEnd"/>
            <w:r w:rsidRPr="0026332C">
              <w:rPr>
                <w:sz w:val="22"/>
                <w:lang w:val="ru-RU" w:eastAsia="ar-SA"/>
              </w:rPr>
              <w:t xml:space="preserve"> з </w:t>
            </w:r>
            <w:proofErr w:type="spellStart"/>
            <w:r w:rsidRPr="0026332C">
              <w:rPr>
                <w:sz w:val="22"/>
                <w:lang w:val="ru-RU" w:eastAsia="ar-SA"/>
              </w:rPr>
              <w:t>конструктивним</w:t>
            </w:r>
            <w:proofErr w:type="spellEnd"/>
            <w:r w:rsidRPr="0026332C">
              <w:rPr>
                <w:sz w:val="22"/>
                <w:lang w:val="ru-RU" w:eastAsia="ar-SA"/>
              </w:rPr>
              <w:t xml:space="preserve"> </w:t>
            </w:r>
            <w:proofErr w:type="spellStart"/>
            <w:r w:rsidRPr="0026332C">
              <w:rPr>
                <w:sz w:val="22"/>
                <w:lang w:val="ru-RU" w:eastAsia="ar-SA"/>
              </w:rPr>
              <w:t>рішенням</w:t>
            </w:r>
            <w:proofErr w:type="spellEnd"/>
            <w:r w:rsidRPr="0026332C">
              <w:rPr>
                <w:sz w:val="22"/>
                <w:lang w:val="ru-RU" w:eastAsia="ar-SA"/>
              </w:rPr>
              <w:t xml:space="preserve"> (</w:t>
            </w:r>
            <w:proofErr w:type="spellStart"/>
            <w:r w:rsidRPr="0026332C">
              <w:rPr>
                <w:sz w:val="22"/>
                <w:lang w:val="ru-RU" w:eastAsia="ar-SA"/>
              </w:rPr>
              <w:t>конструктивне</w:t>
            </w:r>
            <w:proofErr w:type="spellEnd"/>
            <w:r w:rsidRPr="0026332C">
              <w:rPr>
                <w:sz w:val="22"/>
                <w:lang w:val="ru-RU" w:eastAsia="ar-SA"/>
              </w:rPr>
              <w:t xml:space="preserve"> </w:t>
            </w:r>
            <w:proofErr w:type="spellStart"/>
            <w:r w:rsidRPr="0026332C">
              <w:rPr>
                <w:sz w:val="22"/>
                <w:lang w:val="ru-RU" w:eastAsia="ar-SA"/>
              </w:rPr>
              <w:t>рішення</w:t>
            </w:r>
            <w:proofErr w:type="spellEnd"/>
            <w:r w:rsidRPr="0026332C">
              <w:rPr>
                <w:sz w:val="22"/>
                <w:lang w:val="ru-RU" w:eastAsia="ar-SA"/>
              </w:rPr>
              <w:t xml:space="preserve"> </w:t>
            </w:r>
            <w:proofErr w:type="spellStart"/>
            <w:r w:rsidRPr="0026332C">
              <w:rPr>
                <w:sz w:val="22"/>
                <w:lang w:val="ru-RU" w:eastAsia="ar-SA"/>
              </w:rPr>
              <w:t>завірене</w:t>
            </w:r>
            <w:proofErr w:type="spellEnd"/>
            <w:r w:rsidRPr="0026332C">
              <w:rPr>
                <w:sz w:val="22"/>
                <w:lang w:val="ru-RU" w:eastAsia="ar-SA"/>
              </w:rPr>
              <w:t xml:space="preserve"> </w:t>
            </w:r>
            <w:proofErr w:type="spellStart"/>
            <w:r w:rsidRPr="0026332C">
              <w:rPr>
                <w:sz w:val="22"/>
                <w:lang w:val="ru-RU" w:eastAsia="ar-SA"/>
              </w:rPr>
              <w:t>підписами</w:t>
            </w:r>
            <w:proofErr w:type="spellEnd"/>
            <w:r w:rsidRPr="0026332C">
              <w:rPr>
                <w:sz w:val="22"/>
                <w:lang w:val="ru-RU" w:eastAsia="ar-SA"/>
              </w:rPr>
              <w:t xml:space="preserve"> і </w:t>
            </w:r>
            <w:proofErr w:type="spellStart"/>
            <w:r w:rsidRPr="0026332C">
              <w:rPr>
                <w:sz w:val="22"/>
                <w:lang w:val="ru-RU" w:eastAsia="ar-SA"/>
              </w:rPr>
              <w:t>печаткою</w:t>
            </w:r>
            <w:proofErr w:type="spellEnd"/>
            <w:r w:rsidRPr="0026332C">
              <w:rPr>
                <w:sz w:val="22"/>
                <w:lang w:val="ru-RU" w:eastAsia="ar-SA"/>
              </w:rPr>
              <w:t xml:space="preserve"> </w:t>
            </w:r>
            <w:proofErr w:type="spellStart"/>
            <w:r w:rsidRPr="0026332C">
              <w:rPr>
                <w:sz w:val="22"/>
                <w:lang w:val="ru-RU" w:eastAsia="ar-SA"/>
              </w:rPr>
              <w:t>розробника</w:t>
            </w:r>
            <w:proofErr w:type="spellEnd"/>
            <w:r w:rsidRPr="0026332C">
              <w:rPr>
                <w:sz w:val="22"/>
                <w:lang w:val="ru-RU" w:eastAsia="ar-SA"/>
              </w:rPr>
              <w:t xml:space="preserve">, яке </w:t>
            </w:r>
            <w:proofErr w:type="spellStart"/>
            <w:r w:rsidRPr="0026332C">
              <w:rPr>
                <w:sz w:val="22"/>
                <w:lang w:val="ru-RU" w:eastAsia="ar-SA"/>
              </w:rPr>
              <w:t>містить</w:t>
            </w:r>
            <w:proofErr w:type="spellEnd"/>
            <w:r w:rsidRPr="0026332C">
              <w:rPr>
                <w:sz w:val="22"/>
                <w:lang w:val="ru-RU" w:eastAsia="ar-SA"/>
              </w:rPr>
              <w:t xml:space="preserve"> </w:t>
            </w:r>
            <w:proofErr w:type="spellStart"/>
            <w:r w:rsidRPr="0026332C">
              <w:rPr>
                <w:sz w:val="22"/>
                <w:lang w:val="ru-RU" w:eastAsia="ar-SA"/>
              </w:rPr>
              <w:t>інформацію</w:t>
            </w:r>
            <w:proofErr w:type="spellEnd"/>
            <w:r w:rsidRPr="0026332C">
              <w:rPr>
                <w:sz w:val="22"/>
                <w:lang w:val="ru-RU" w:eastAsia="ar-SA"/>
              </w:rPr>
              <w:t xml:space="preserve"> про </w:t>
            </w:r>
            <w:proofErr w:type="spellStart"/>
            <w:r w:rsidRPr="0026332C">
              <w:rPr>
                <w:sz w:val="22"/>
                <w:lang w:val="ru-RU" w:eastAsia="ar-SA"/>
              </w:rPr>
              <w:t>основні</w:t>
            </w:r>
            <w:proofErr w:type="spellEnd"/>
            <w:r w:rsidRPr="0026332C">
              <w:rPr>
                <w:sz w:val="22"/>
                <w:lang w:val="ru-RU" w:eastAsia="ar-SA"/>
              </w:rPr>
              <w:t xml:space="preserve"> </w:t>
            </w:r>
            <w:proofErr w:type="spellStart"/>
            <w:r w:rsidRPr="0026332C">
              <w:rPr>
                <w:sz w:val="22"/>
                <w:lang w:val="ru-RU" w:eastAsia="ar-SA"/>
              </w:rPr>
              <w:t>габаритні</w:t>
            </w:r>
            <w:proofErr w:type="spellEnd"/>
            <w:r w:rsidRPr="0026332C">
              <w:rPr>
                <w:sz w:val="22"/>
                <w:lang w:val="ru-RU" w:eastAsia="ar-SA"/>
              </w:rPr>
              <w:t xml:space="preserve"> </w:t>
            </w:r>
            <w:proofErr w:type="spellStart"/>
            <w:r w:rsidRPr="0026332C">
              <w:rPr>
                <w:sz w:val="22"/>
                <w:lang w:val="ru-RU" w:eastAsia="ar-SA"/>
              </w:rPr>
              <w:t>розміри</w:t>
            </w:r>
            <w:proofErr w:type="spellEnd"/>
            <w:r w:rsidRPr="0026332C">
              <w:rPr>
                <w:sz w:val="22"/>
                <w:lang w:val="ru-RU" w:eastAsia="ar-SA"/>
              </w:rPr>
              <w:t xml:space="preserve">, </w:t>
            </w:r>
            <w:proofErr w:type="spellStart"/>
            <w:r w:rsidRPr="0026332C">
              <w:rPr>
                <w:sz w:val="22"/>
                <w:lang w:val="ru-RU" w:eastAsia="ar-SA"/>
              </w:rPr>
              <w:t>вузли</w:t>
            </w:r>
            <w:proofErr w:type="spellEnd"/>
            <w:r w:rsidRPr="0026332C">
              <w:rPr>
                <w:sz w:val="22"/>
                <w:lang w:val="ru-RU" w:eastAsia="ar-SA"/>
              </w:rPr>
              <w:t xml:space="preserve"> </w:t>
            </w:r>
            <w:proofErr w:type="spellStart"/>
            <w:r w:rsidRPr="0026332C">
              <w:rPr>
                <w:sz w:val="22"/>
                <w:lang w:val="ru-RU" w:eastAsia="ar-SA"/>
              </w:rPr>
              <w:t>кріплення</w:t>
            </w:r>
            <w:proofErr w:type="spellEnd"/>
            <w:r w:rsidRPr="0026332C">
              <w:rPr>
                <w:sz w:val="22"/>
                <w:lang w:val="ru-RU" w:eastAsia="ar-SA"/>
              </w:rPr>
              <w:t xml:space="preserve">, </w:t>
            </w:r>
            <w:proofErr w:type="spellStart"/>
            <w:r w:rsidRPr="0026332C">
              <w:rPr>
                <w:sz w:val="22"/>
                <w:lang w:val="ru-RU" w:eastAsia="ar-SA"/>
              </w:rPr>
              <w:t>застосовані</w:t>
            </w:r>
            <w:proofErr w:type="spellEnd"/>
            <w:r w:rsidRPr="0026332C">
              <w:rPr>
                <w:sz w:val="22"/>
                <w:lang w:val="ru-RU" w:eastAsia="ar-SA"/>
              </w:rPr>
              <w:t xml:space="preserve"> </w:t>
            </w:r>
            <w:proofErr w:type="spellStart"/>
            <w:r w:rsidRPr="0026332C">
              <w:rPr>
                <w:sz w:val="22"/>
                <w:lang w:val="ru-RU" w:eastAsia="ar-SA"/>
              </w:rPr>
              <w:t>матеріали</w:t>
            </w:r>
            <w:proofErr w:type="spellEnd"/>
            <w:r w:rsidRPr="0026332C">
              <w:rPr>
                <w:sz w:val="22"/>
                <w:lang w:val="ru-RU" w:eastAsia="ar-SA"/>
              </w:rPr>
              <w:t xml:space="preserve">, </w:t>
            </w:r>
            <w:proofErr w:type="spellStart"/>
            <w:r w:rsidRPr="0026332C">
              <w:rPr>
                <w:sz w:val="22"/>
                <w:lang w:val="ru-RU" w:eastAsia="ar-SA"/>
              </w:rPr>
              <w:t>підключення</w:t>
            </w:r>
            <w:proofErr w:type="spellEnd"/>
            <w:r w:rsidRPr="0026332C">
              <w:rPr>
                <w:sz w:val="22"/>
                <w:lang w:val="ru-RU" w:eastAsia="ar-SA"/>
              </w:rPr>
              <w:t xml:space="preserve"> до </w:t>
            </w:r>
            <w:proofErr w:type="spellStart"/>
            <w:r w:rsidRPr="0026332C">
              <w:rPr>
                <w:sz w:val="22"/>
                <w:lang w:val="ru-RU" w:eastAsia="ar-SA"/>
              </w:rPr>
              <w:t>інженерних</w:t>
            </w:r>
            <w:proofErr w:type="spellEnd"/>
            <w:r w:rsidRPr="0026332C">
              <w:rPr>
                <w:sz w:val="22"/>
                <w:lang w:val="ru-RU" w:eastAsia="ar-SA"/>
              </w:rPr>
              <w:t xml:space="preserve"> мереж, </w:t>
            </w:r>
            <w:proofErr w:type="spellStart"/>
            <w:r w:rsidRPr="0026332C">
              <w:rPr>
                <w:sz w:val="22"/>
                <w:lang w:val="ru-RU" w:eastAsia="ar-SA"/>
              </w:rPr>
              <w:t>інші</w:t>
            </w:r>
            <w:proofErr w:type="spellEnd"/>
            <w:r w:rsidRPr="0026332C">
              <w:rPr>
                <w:sz w:val="22"/>
                <w:lang w:val="ru-RU" w:eastAsia="ar-SA"/>
              </w:rPr>
              <w:t xml:space="preserve"> </w:t>
            </w:r>
            <w:proofErr w:type="spellStart"/>
            <w:r w:rsidRPr="0026332C">
              <w:rPr>
                <w:sz w:val="22"/>
                <w:lang w:val="ru-RU" w:eastAsia="ar-SA"/>
              </w:rPr>
              <w:t>технічні</w:t>
            </w:r>
            <w:proofErr w:type="spellEnd"/>
            <w:r w:rsidRPr="0026332C">
              <w:rPr>
                <w:sz w:val="22"/>
                <w:lang w:val="ru-RU" w:eastAsia="ar-SA"/>
              </w:rPr>
              <w:t xml:space="preserve"> характеристики,</w:t>
            </w:r>
          </w:p>
          <w:p w:rsidR="0026332C" w:rsidRPr="0026332C" w:rsidRDefault="0026332C" w:rsidP="0026332C">
            <w:pPr>
              <w:suppressAutoHyphens/>
              <w:ind w:left="252" w:hanging="252"/>
              <w:jc w:val="both"/>
              <w:rPr>
                <w:sz w:val="22"/>
                <w:lang w:val="ru-RU" w:eastAsia="ar-SA"/>
              </w:rPr>
            </w:pPr>
            <w:r w:rsidRPr="0026332C">
              <w:rPr>
                <w:sz w:val="22"/>
                <w:lang w:val="ru-RU" w:eastAsia="ar-SA"/>
              </w:rPr>
              <w:t xml:space="preserve">– </w:t>
            </w:r>
            <w:proofErr w:type="spellStart"/>
            <w:r w:rsidRPr="0026332C">
              <w:rPr>
                <w:sz w:val="22"/>
                <w:lang w:val="ru-RU" w:eastAsia="ar-SA"/>
              </w:rPr>
              <w:t>копія</w:t>
            </w:r>
            <w:proofErr w:type="spellEnd"/>
            <w:r w:rsidRPr="0026332C">
              <w:rPr>
                <w:sz w:val="22"/>
                <w:lang w:val="ru-RU" w:eastAsia="ar-SA"/>
              </w:rPr>
              <w:t xml:space="preserve"> </w:t>
            </w:r>
            <w:proofErr w:type="spellStart"/>
            <w:r w:rsidRPr="0026332C">
              <w:rPr>
                <w:sz w:val="22"/>
                <w:lang w:val="ru-RU" w:eastAsia="ar-SA"/>
              </w:rPr>
              <w:t>ліцензії</w:t>
            </w:r>
            <w:proofErr w:type="spellEnd"/>
            <w:r w:rsidRPr="0026332C">
              <w:rPr>
                <w:sz w:val="22"/>
                <w:lang w:val="ru-RU" w:eastAsia="ar-SA"/>
              </w:rPr>
              <w:t xml:space="preserve"> </w:t>
            </w:r>
            <w:proofErr w:type="spellStart"/>
            <w:r w:rsidRPr="0026332C">
              <w:rPr>
                <w:sz w:val="22"/>
                <w:lang w:val="ru-RU" w:eastAsia="ar-SA"/>
              </w:rPr>
              <w:t>розробника</w:t>
            </w:r>
            <w:proofErr w:type="spellEnd"/>
            <w:r w:rsidRPr="0026332C">
              <w:rPr>
                <w:sz w:val="22"/>
                <w:lang w:val="ru-RU" w:eastAsia="ar-SA"/>
              </w:rPr>
              <w:t xml:space="preserve">, </w:t>
            </w:r>
            <w:proofErr w:type="spellStart"/>
            <w:r w:rsidRPr="0026332C">
              <w:rPr>
                <w:sz w:val="22"/>
                <w:lang w:val="ru-RU" w:eastAsia="ar-SA"/>
              </w:rPr>
              <w:t>що</w:t>
            </w:r>
            <w:proofErr w:type="spellEnd"/>
            <w:r w:rsidRPr="0026332C">
              <w:rPr>
                <w:sz w:val="22"/>
                <w:lang w:val="ru-RU" w:eastAsia="ar-SA"/>
              </w:rPr>
              <w:t xml:space="preserve"> </w:t>
            </w:r>
            <w:proofErr w:type="spellStart"/>
            <w:r w:rsidRPr="0026332C">
              <w:rPr>
                <w:sz w:val="22"/>
                <w:lang w:val="ru-RU" w:eastAsia="ar-SA"/>
              </w:rPr>
              <w:t>підтверджує</w:t>
            </w:r>
            <w:proofErr w:type="spellEnd"/>
            <w:r w:rsidRPr="0026332C">
              <w:rPr>
                <w:sz w:val="22"/>
                <w:lang w:val="ru-RU" w:eastAsia="ar-SA"/>
              </w:rPr>
              <w:t xml:space="preserve"> право </w:t>
            </w:r>
            <w:proofErr w:type="spellStart"/>
            <w:r w:rsidRPr="0026332C">
              <w:rPr>
                <w:sz w:val="22"/>
                <w:lang w:val="ru-RU" w:eastAsia="ar-SA"/>
              </w:rPr>
              <w:t>останнього</w:t>
            </w:r>
            <w:proofErr w:type="spellEnd"/>
            <w:r w:rsidRPr="0026332C">
              <w:rPr>
                <w:sz w:val="22"/>
                <w:lang w:val="ru-RU" w:eastAsia="ar-SA"/>
              </w:rPr>
              <w:t xml:space="preserve"> </w:t>
            </w:r>
            <w:proofErr w:type="spellStart"/>
            <w:r w:rsidRPr="0026332C">
              <w:rPr>
                <w:sz w:val="22"/>
                <w:lang w:val="ru-RU" w:eastAsia="ar-SA"/>
              </w:rPr>
              <w:t>надавати</w:t>
            </w:r>
            <w:proofErr w:type="spellEnd"/>
            <w:r w:rsidRPr="0026332C">
              <w:rPr>
                <w:sz w:val="22"/>
                <w:lang w:val="ru-RU" w:eastAsia="ar-SA"/>
              </w:rPr>
              <w:t xml:space="preserve"> </w:t>
            </w:r>
            <w:proofErr w:type="spellStart"/>
            <w:r w:rsidRPr="0026332C">
              <w:rPr>
                <w:sz w:val="22"/>
                <w:lang w:val="ru-RU" w:eastAsia="ar-SA"/>
              </w:rPr>
              <w:t>послуги</w:t>
            </w:r>
            <w:proofErr w:type="spellEnd"/>
            <w:r w:rsidRPr="0026332C">
              <w:rPr>
                <w:sz w:val="22"/>
                <w:lang w:val="ru-RU" w:eastAsia="ar-SA"/>
              </w:rPr>
              <w:t xml:space="preserve"> (</w:t>
            </w:r>
            <w:proofErr w:type="spellStart"/>
            <w:r w:rsidRPr="0026332C">
              <w:rPr>
                <w:sz w:val="22"/>
                <w:lang w:val="ru-RU" w:eastAsia="ar-SA"/>
              </w:rPr>
              <w:t>роботи</w:t>
            </w:r>
            <w:proofErr w:type="spellEnd"/>
            <w:r w:rsidRPr="0026332C">
              <w:rPr>
                <w:sz w:val="22"/>
                <w:lang w:val="ru-RU" w:eastAsia="ar-SA"/>
              </w:rPr>
              <w:t xml:space="preserve">) на право </w:t>
            </w:r>
            <w:proofErr w:type="spellStart"/>
            <w:r w:rsidRPr="0026332C">
              <w:rPr>
                <w:sz w:val="22"/>
                <w:lang w:val="ru-RU" w:eastAsia="ar-SA"/>
              </w:rPr>
              <w:t>будівельного</w:t>
            </w:r>
            <w:proofErr w:type="spellEnd"/>
            <w:r w:rsidRPr="0026332C">
              <w:rPr>
                <w:sz w:val="22"/>
                <w:lang w:val="ru-RU" w:eastAsia="ar-SA"/>
              </w:rPr>
              <w:t xml:space="preserve"> </w:t>
            </w:r>
            <w:proofErr w:type="spellStart"/>
            <w:r w:rsidRPr="0026332C">
              <w:rPr>
                <w:sz w:val="22"/>
                <w:lang w:val="ru-RU" w:eastAsia="ar-SA"/>
              </w:rPr>
              <w:t>проектування</w:t>
            </w:r>
            <w:proofErr w:type="spellEnd"/>
            <w:r w:rsidRPr="0026332C">
              <w:rPr>
                <w:sz w:val="22"/>
                <w:lang w:val="ru-RU" w:eastAsia="ar-SA"/>
              </w:rPr>
              <w:t xml:space="preserve"> та </w:t>
            </w:r>
            <w:proofErr w:type="spellStart"/>
            <w:r w:rsidRPr="0026332C">
              <w:rPr>
                <w:sz w:val="22"/>
                <w:lang w:val="ru-RU" w:eastAsia="ar-SA"/>
              </w:rPr>
              <w:t>конструювання</w:t>
            </w:r>
            <w:proofErr w:type="spellEnd"/>
            <w:r w:rsidRPr="0026332C">
              <w:rPr>
                <w:sz w:val="22"/>
                <w:lang w:val="ru-RU" w:eastAsia="ar-SA"/>
              </w:rPr>
              <w:t>.</w:t>
            </w:r>
          </w:p>
          <w:p w:rsidR="0026332C" w:rsidRPr="0026332C" w:rsidRDefault="0026332C" w:rsidP="0026332C">
            <w:pPr>
              <w:widowControl w:val="0"/>
              <w:suppressAutoHyphens/>
              <w:jc w:val="both"/>
              <w:rPr>
                <w:sz w:val="22"/>
                <w:lang w:eastAsia="ar-SA"/>
              </w:rPr>
            </w:pPr>
            <w:r w:rsidRPr="0026332C">
              <w:rPr>
                <w:sz w:val="22"/>
                <w:lang w:val="ru-RU" w:eastAsia="ar-SA"/>
              </w:rPr>
              <w:t xml:space="preserve">2. </w:t>
            </w:r>
            <w:proofErr w:type="spellStart"/>
            <w:r w:rsidRPr="0026332C">
              <w:rPr>
                <w:sz w:val="22"/>
                <w:lang w:val="ru-RU" w:eastAsia="ar-SA"/>
              </w:rPr>
              <w:t>Погодження</w:t>
            </w:r>
            <w:proofErr w:type="spellEnd"/>
            <w:r w:rsidRPr="0026332C">
              <w:rPr>
                <w:sz w:val="22"/>
                <w:lang w:val="ru-RU" w:eastAsia="ar-SA"/>
              </w:rPr>
              <w:t xml:space="preserve"> з </w:t>
            </w:r>
            <w:proofErr w:type="spellStart"/>
            <w:r w:rsidRPr="0026332C">
              <w:rPr>
                <w:sz w:val="22"/>
                <w:lang w:val="ru-RU" w:eastAsia="ar-SA"/>
              </w:rPr>
              <w:t>власником</w:t>
            </w:r>
            <w:proofErr w:type="spellEnd"/>
            <w:r w:rsidRPr="0026332C">
              <w:rPr>
                <w:sz w:val="22"/>
                <w:lang w:val="ru-RU" w:eastAsia="ar-SA"/>
              </w:rPr>
              <w:t xml:space="preserve"> </w:t>
            </w:r>
            <w:proofErr w:type="spellStart"/>
            <w:r w:rsidRPr="0026332C">
              <w:rPr>
                <w:sz w:val="22"/>
                <w:lang w:val="ru-RU" w:eastAsia="ar-SA"/>
              </w:rPr>
              <w:t>місця</w:t>
            </w:r>
            <w:proofErr w:type="spellEnd"/>
            <w:r w:rsidRPr="0026332C">
              <w:rPr>
                <w:sz w:val="22"/>
                <w:lang w:val="ru-RU" w:eastAsia="ar-SA"/>
              </w:rPr>
              <w:t xml:space="preserve">, де </w:t>
            </w:r>
            <w:proofErr w:type="spellStart"/>
            <w:r w:rsidRPr="0026332C">
              <w:rPr>
                <w:sz w:val="22"/>
                <w:lang w:val="ru-RU" w:eastAsia="ar-SA"/>
              </w:rPr>
              <w:t>планується</w:t>
            </w:r>
            <w:proofErr w:type="spellEnd"/>
            <w:r w:rsidRPr="0026332C">
              <w:rPr>
                <w:sz w:val="22"/>
                <w:lang w:val="ru-RU" w:eastAsia="ar-SA"/>
              </w:rPr>
              <w:t xml:space="preserve"> </w:t>
            </w:r>
            <w:proofErr w:type="spellStart"/>
            <w:r w:rsidRPr="0026332C">
              <w:rPr>
                <w:sz w:val="22"/>
                <w:lang w:val="ru-RU" w:eastAsia="ar-SA"/>
              </w:rPr>
              <w:t>розташування</w:t>
            </w:r>
            <w:proofErr w:type="spellEnd"/>
            <w:r w:rsidRPr="0026332C">
              <w:rPr>
                <w:sz w:val="22"/>
                <w:lang w:val="ru-RU" w:eastAsia="ar-SA"/>
              </w:rPr>
              <w:t xml:space="preserve"> рекламного </w:t>
            </w:r>
            <w:proofErr w:type="spellStart"/>
            <w:r w:rsidRPr="0026332C">
              <w:rPr>
                <w:sz w:val="22"/>
                <w:lang w:val="ru-RU" w:eastAsia="ar-SA"/>
              </w:rPr>
              <w:t>засобу</w:t>
            </w:r>
            <w:proofErr w:type="spellEnd"/>
            <w:r w:rsidRPr="0026332C">
              <w:rPr>
                <w:sz w:val="22"/>
                <w:lang w:val="ru-RU" w:eastAsia="ar-SA"/>
              </w:rPr>
              <w:t xml:space="preserve">, </w:t>
            </w:r>
            <w:proofErr w:type="spellStart"/>
            <w:r w:rsidRPr="0026332C">
              <w:rPr>
                <w:sz w:val="22"/>
                <w:lang w:val="ru-RU" w:eastAsia="ar-SA"/>
              </w:rPr>
              <w:t>або</w:t>
            </w:r>
            <w:proofErr w:type="spellEnd"/>
            <w:r w:rsidRPr="0026332C">
              <w:rPr>
                <w:sz w:val="22"/>
                <w:lang w:val="ru-RU" w:eastAsia="ar-SA"/>
              </w:rPr>
              <w:t xml:space="preserve"> з </w:t>
            </w:r>
            <w:proofErr w:type="spellStart"/>
            <w:r w:rsidRPr="0026332C">
              <w:rPr>
                <w:sz w:val="22"/>
                <w:lang w:val="ru-RU" w:eastAsia="ar-SA"/>
              </w:rPr>
              <w:t>уповноваженим</w:t>
            </w:r>
            <w:proofErr w:type="spellEnd"/>
            <w:r w:rsidRPr="0026332C">
              <w:rPr>
                <w:sz w:val="22"/>
                <w:lang w:val="ru-RU" w:eastAsia="ar-SA"/>
              </w:rPr>
              <w:t xml:space="preserve"> ним органом (особою).</w:t>
            </w:r>
          </w:p>
          <w:p w:rsidR="0026332C" w:rsidRPr="0026332C" w:rsidRDefault="0026332C" w:rsidP="0026332C">
            <w:pPr>
              <w:shd w:val="clear" w:color="auto" w:fill="FFFFFF"/>
              <w:jc w:val="both"/>
              <w:textAlignment w:val="baseline"/>
              <w:rPr>
                <w:color w:val="000000"/>
                <w:sz w:val="22"/>
              </w:rPr>
            </w:pPr>
            <w:r w:rsidRPr="0026332C">
              <w:rPr>
                <w:color w:val="000000"/>
                <w:sz w:val="22"/>
              </w:rPr>
              <w:t>3. органом виконавчої влади (відділ містобудування Рахівської РДА) - у разі розміщення зовнішньої реклами на пам’ятках місцевого значення, а також в межах зон охорони цих пам’яток;</w:t>
            </w:r>
          </w:p>
          <w:p w:rsidR="0026332C" w:rsidRPr="0026332C" w:rsidRDefault="0026332C" w:rsidP="0026332C">
            <w:pPr>
              <w:shd w:val="clear" w:color="auto" w:fill="FFFFFF"/>
              <w:jc w:val="both"/>
              <w:textAlignment w:val="baseline"/>
              <w:rPr>
                <w:color w:val="000000"/>
                <w:sz w:val="22"/>
              </w:rPr>
            </w:pPr>
            <w:r w:rsidRPr="0026332C">
              <w:rPr>
                <w:color w:val="000000"/>
                <w:sz w:val="22"/>
              </w:rPr>
              <w:t>5.утримувачем інженерних комунікацій - у разі розміщення зовнішньої реклами в межах охоронних зон цих комунікацій;</w:t>
            </w:r>
          </w:p>
          <w:p w:rsidR="0026332C" w:rsidRPr="0026332C" w:rsidRDefault="0026332C" w:rsidP="0026332C">
            <w:pPr>
              <w:shd w:val="clear" w:color="auto" w:fill="FFFFFF"/>
              <w:jc w:val="both"/>
              <w:textAlignment w:val="baseline"/>
              <w:rPr>
                <w:sz w:val="22"/>
              </w:rPr>
            </w:pPr>
            <w:r w:rsidRPr="0026332C">
              <w:rPr>
                <w:color w:val="000000"/>
                <w:sz w:val="22"/>
              </w:rPr>
              <w:t>5.Укравтодором або власниками автомобільних доріг та Національною поліцією - у разі розміщення зовнішньої реклами у межах смуги відведення автомобільних доріг.</w:t>
            </w:r>
          </w:p>
        </w:tc>
      </w:tr>
      <w:tr w:rsidR="0026332C" w:rsidRPr="0026332C" w:rsidTr="00CF3B99">
        <w:trPr>
          <w:trHeight w:val="20"/>
        </w:trPr>
        <w:tc>
          <w:tcPr>
            <w:tcW w:w="540" w:type="dxa"/>
          </w:tcPr>
          <w:p w:rsidR="0026332C" w:rsidRPr="0026332C" w:rsidRDefault="0026332C" w:rsidP="0026332C">
            <w:pPr>
              <w:suppressAutoHyphens/>
              <w:rPr>
                <w:sz w:val="22"/>
                <w:lang w:val="ru-RU" w:eastAsia="ar-SA"/>
              </w:rPr>
            </w:pPr>
            <w:r w:rsidRPr="0026332C">
              <w:rPr>
                <w:sz w:val="22"/>
                <w:lang w:val="ru-RU" w:eastAsia="ar-SA"/>
              </w:rPr>
              <w:t>8.</w:t>
            </w:r>
          </w:p>
        </w:tc>
        <w:tc>
          <w:tcPr>
            <w:tcW w:w="2970" w:type="dxa"/>
          </w:tcPr>
          <w:p w:rsidR="0026332C" w:rsidRPr="0026332C" w:rsidRDefault="0026332C" w:rsidP="0026332C">
            <w:pPr>
              <w:suppressAutoHyphens/>
              <w:rPr>
                <w:sz w:val="22"/>
                <w:lang w:val="ru-RU" w:eastAsia="ar-SA"/>
              </w:rPr>
            </w:pPr>
            <w:proofErr w:type="spellStart"/>
            <w:r w:rsidRPr="0026332C">
              <w:rPr>
                <w:sz w:val="22"/>
                <w:lang w:val="ru-RU" w:eastAsia="ar-SA"/>
              </w:rPr>
              <w:t>Платність</w:t>
            </w:r>
            <w:proofErr w:type="spellEnd"/>
            <w:r w:rsidRPr="0026332C">
              <w:rPr>
                <w:sz w:val="22"/>
                <w:lang w:val="ru-RU" w:eastAsia="ar-SA"/>
              </w:rPr>
              <w:t xml:space="preserve"> (</w:t>
            </w:r>
            <w:proofErr w:type="spellStart"/>
            <w:r w:rsidRPr="0026332C">
              <w:rPr>
                <w:sz w:val="22"/>
                <w:lang w:val="ru-RU" w:eastAsia="ar-SA"/>
              </w:rPr>
              <w:t>безоплатність</w:t>
            </w:r>
            <w:proofErr w:type="spellEnd"/>
            <w:r w:rsidRPr="0026332C">
              <w:rPr>
                <w:sz w:val="22"/>
                <w:lang w:val="ru-RU" w:eastAsia="ar-SA"/>
              </w:rPr>
              <w:t xml:space="preserve">) </w:t>
            </w:r>
            <w:proofErr w:type="spellStart"/>
            <w:r w:rsidRPr="0026332C">
              <w:rPr>
                <w:sz w:val="22"/>
                <w:lang w:val="ru-RU" w:eastAsia="ar-SA"/>
              </w:rPr>
              <w:t>видачі</w:t>
            </w:r>
            <w:proofErr w:type="spellEnd"/>
            <w:r w:rsidRPr="0026332C">
              <w:rPr>
                <w:sz w:val="22"/>
                <w:lang w:val="ru-RU" w:eastAsia="ar-SA"/>
              </w:rPr>
              <w:t xml:space="preserve"> </w:t>
            </w:r>
            <w:proofErr w:type="spellStart"/>
            <w:r w:rsidRPr="0026332C">
              <w:rPr>
                <w:sz w:val="22"/>
                <w:lang w:val="ru-RU" w:eastAsia="ar-SA"/>
              </w:rPr>
              <w:t>дозволу</w:t>
            </w:r>
            <w:proofErr w:type="spellEnd"/>
          </w:p>
        </w:tc>
        <w:tc>
          <w:tcPr>
            <w:tcW w:w="6246" w:type="dxa"/>
          </w:tcPr>
          <w:p w:rsidR="0026332C" w:rsidRPr="0026332C" w:rsidRDefault="0026332C" w:rsidP="0026332C">
            <w:pPr>
              <w:suppressAutoHyphens/>
              <w:rPr>
                <w:sz w:val="22"/>
                <w:lang w:val="ru-RU" w:eastAsia="ar-SA"/>
              </w:rPr>
            </w:pPr>
            <w:r w:rsidRPr="0026332C">
              <w:rPr>
                <w:sz w:val="22"/>
                <w:lang w:val="ru-RU" w:eastAsia="ar-SA"/>
              </w:rPr>
              <w:t>БЕЗОПЛАТНО</w:t>
            </w:r>
          </w:p>
        </w:tc>
      </w:tr>
      <w:tr w:rsidR="0026332C" w:rsidRPr="0026332C" w:rsidTr="00CF3B99">
        <w:trPr>
          <w:trHeight w:val="20"/>
        </w:trPr>
        <w:tc>
          <w:tcPr>
            <w:tcW w:w="540" w:type="dxa"/>
          </w:tcPr>
          <w:p w:rsidR="0026332C" w:rsidRPr="0026332C" w:rsidRDefault="0026332C" w:rsidP="0026332C">
            <w:pPr>
              <w:suppressAutoHyphens/>
              <w:rPr>
                <w:sz w:val="22"/>
                <w:lang w:val="ru-RU" w:eastAsia="ar-SA"/>
              </w:rPr>
            </w:pPr>
            <w:r w:rsidRPr="0026332C">
              <w:rPr>
                <w:sz w:val="22"/>
                <w:lang w:val="ru-RU" w:eastAsia="ar-SA"/>
              </w:rPr>
              <w:t>9.</w:t>
            </w:r>
          </w:p>
        </w:tc>
        <w:tc>
          <w:tcPr>
            <w:tcW w:w="2970" w:type="dxa"/>
          </w:tcPr>
          <w:p w:rsidR="0026332C" w:rsidRPr="0026332C" w:rsidRDefault="0026332C" w:rsidP="0026332C">
            <w:pPr>
              <w:suppressAutoHyphens/>
              <w:rPr>
                <w:sz w:val="22"/>
                <w:lang w:val="ru-RU" w:eastAsia="ar-SA"/>
              </w:rPr>
            </w:pPr>
            <w:r w:rsidRPr="0026332C">
              <w:rPr>
                <w:sz w:val="22"/>
                <w:lang w:val="ru-RU" w:eastAsia="ar-SA"/>
              </w:rPr>
              <w:t xml:space="preserve">Строк, </w:t>
            </w:r>
            <w:proofErr w:type="spellStart"/>
            <w:r w:rsidRPr="0026332C">
              <w:rPr>
                <w:sz w:val="22"/>
                <w:lang w:val="ru-RU" w:eastAsia="ar-SA"/>
              </w:rPr>
              <w:t>протягом</w:t>
            </w:r>
            <w:proofErr w:type="spellEnd"/>
            <w:r w:rsidRPr="0026332C">
              <w:rPr>
                <w:sz w:val="22"/>
                <w:lang w:val="ru-RU" w:eastAsia="ar-SA"/>
              </w:rPr>
              <w:t xml:space="preserve"> </w:t>
            </w:r>
            <w:proofErr w:type="spellStart"/>
            <w:r w:rsidRPr="0026332C">
              <w:rPr>
                <w:sz w:val="22"/>
                <w:lang w:val="ru-RU" w:eastAsia="ar-SA"/>
              </w:rPr>
              <w:t>якого</w:t>
            </w:r>
            <w:proofErr w:type="spellEnd"/>
            <w:r w:rsidRPr="0026332C">
              <w:rPr>
                <w:sz w:val="22"/>
                <w:lang w:val="ru-RU" w:eastAsia="ar-SA"/>
              </w:rPr>
              <w:t xml:space="preserve"> </w:t>
            </w:r>
            <w:proofErr w:type="spellStart"/>
            <w:r w:rsidRPr="0026332C">
              <w:rPr>
                <w:sz w:val="22"/>
                <w:lang w:val="ru-RU" w:eastAsia="ar-SA"/>
              </w:rPr>
              <w:t>видається</w:t>
            </w:r>
            <w:proofErr w:type="spellEnd"/>
            <w:r w:rsidRPr="0026332C">
              <w:rPr>
                <w:sz w:val="22"/>
                <w:lang w:val="ru-RU" w:eastAsia="ar-SA"/>
              </w:rPr>
              <w:t xml:space="preserve"> </w:t>
            </w:r>
            <w:proofErr w:type="spellStart"/>
            <w:r w:rsidRPr="0026332C">
              <w:rPr>
                <w:sz w:val="22"/>
                <w:lang w:val="ru-RU" w:eastAsia="ar-SA"/>
              </w:rPr>
              <w:t>дозвіл</w:t>
            </w:r>
            <w:proofErr w:type="spellEnd"/>
            <w:r w:rsidRPr="0026332C">
              <w:rPr>
                <w:sz w:val="22"/>
                <w:lang w:val="ru-RU" w:eastAsia="ar-SA"/>
              </w:rPr>
              <w:t xml:space="preserve"> </w:t>
            </w:r>
          </w:p>
        </w:tc>
        <w:bookmarkStart w:id="8" w:name="w16"/>
        <w:tc>
          <w:tcPr>
            <w:tcW w:w="6246" w:type="dxa"/>
          </w:tcPr>
          <w:p w:rsidR="0026332C" w:rsidRPr="0026332C" w:rsidRDefault="0026332C" w:rsidP="0026332C">
            <w:pPr>
              <w:suppressAutoHyphens/>
              <w:rPr>
                <w:sz w:val="22"/>
                <w:lang w:val="ru-RU" w:eastAsia="ar-SA"/>
              </w:rPr>
            </w:pPr>
            <w:r w:rsidRPr="0026332C">
              <w:rPr>
                <w:sz w:val="22"/>
                <w:lang w:val="ru-RU" w:eastAsia="ar-SA"/>
              </w:rPr>
              <w:fldChar w:fldCharType="begin"/>
            </w:r>
            <w:r w:rsidRPr="0026332C">
              <w:rPr>
                <w:sz w:val="22"/>
                <w:lang w:val="ru-RU" w:eastAsia="ar-SA"/>
              </w:rPr>
              <w:instrText xml:space="preserve"> HYPERLINK "http://zakon2.rada.gov.ua/laws/show/2067-2003-%D0%BF?nreg=2067-2003-%EF&amp;find=1&amp;text=%F1%F2%F0%EE%EA+%E4%B3%BF&amp;x=6&amp;y=5" \l "w17" </w:instrText>
            </w:r>
            <w:r w:rsidRPr="0026332C">
              <w:rPr>
                <w:sz w:val="22"/>
                <w:lang w:val="ru-RU" w:eastAsia="ar-SA"/>
              </w:rPr>
              <w:fldChar w:fldCharType="separate"/>
            </w:r>
            <w:r w:rsidRPr="0026332C">
              <w:rPr>
                <w:b/>
                <w:bCs/>
                <w:color w:val="FF0000"/>
                <w:sz w:val="22"/>
                <w:u w:val="single"/>
                <w:bdr w:val="none" w:sz="0" w:space="0" w:color="auto" w:frame="1"/>
                <w:shd w:val="clear" w:color="auto" w:fill="FFDDDD"/>
                <w:lang w:val="ru-RU" w:eastAsia="ar-SA"/>
              </w:rPr>
              <w:t>Строк</w:t>
            </w:r>
            <w:r w:rsidRPr="0026332C">
              <w:rPr>
                <w:sz w:val="22"/>
                <w:lang w:val="ru-RU" w:eastAsia="ar-SA"/>
              </w:rPr>
              <w:fldChar w:fldCharType="end"/>
            </w:r>
            <w:bookmarkEnd w:id="8"/>
            <w:r w:rsidRPr="0026332C">
              <w:rPr>
                <w:color w:val="000000"/>
                <w:sz w:val="22"/>
                <w:shd w:val="clear" w:color="auto" w:fill="FFFFFF"/>
                <w:lang w:val="ru-RU" w:eastAsia="ar-SA"/>
              </w:rPr>
              <w:t> </w:t>
            </w:r>
            <w:proofErr w:type="spellStart"/>
            <w:r w:rsidRPr="0026332C">
              <w:rPr>
                <w:color w:val="000000"/>
                <w:sz w:val="22"/>
                <w:shd w:val="clear" w:color="auto" w:fill="FFFFFF"/>
                <w:lang w:val="ru-RU" w:eastAsia="ar-SA"/>
              </w:rPr>
              <w:t>видачі</w:t>
            </w:r>
            <w:proofErr w:type="spellEnd"/>
            <w:r w:rsidRPr="0026332C">
              <w:rPr>
                <w:color w:val="000000"/>
                <w:sz w:val="22"/>
                <w:shd w:val="clear" w:color="auto" w:fill="FFFFFF"/>
                <w:lang w:val="ru-RU" w:eastAsia="ar-SA"/>
              </w:rPr>
              <w:t xml:space="preserve"> </w:t>
            </w:r>
            <w:proofErr w:type="spellStart"/>
            <w:r w:rsidRPr="0026332C">
              <w:rPr>
                <w:color w:val="000000"/>
                <w:sz w:val="22"/>
                <w:shd w:val="clear" w:color="auto" w:fill="FFFFFF"/>
                <w:lang w:val="ru-RU" w:eastAsia="ar-SA"/>
              </w:rPr>
              <w:t>дозволу</w:t>
            </w:r>
            <w:proofErr w:type="spellEnd"/>
            <w:r w:rsidRPr="0026332C">
              <w:rPr>
                <w:color w:val="000000"/>
                <w:sz w:val="22"/>
                <w:shd w:val="clear" w:color="auto" w:fill="FFFFFF"/>
                <w:lang w:val="ru-RU" w:eastAsia="ar-SA"/>
              </w:rPr>
              <w:t xml:space="preserve"> </w:t>
            </w:r>
            <w:proofErr w:type="spellStart"/>
            <w:r w:rsidRPr="0026332C">
              <w:rPr>
                <w:color w:val="000000"/>
                <w:sz w:val="22"/>
                <w:shd w:val="clear" w:color="auto" w:fill="FFFFFF"/>
                <w:lang w:val="ru-RU" w:eastAsia="ar-SA"/>
              </w:rPr>
              <w:t>або</w:t>
            </w:r>
            <w:proofErr w:type="spellEnd"/>
            <w:r w:rsidRPr="0026332C">
              <w:rPr>
                <w:color w:val="000000"/>
                <w:sz w:val="22"/>
                <w:shd w:val="clear" w:color="auto" w:fill="FFFFFF"/>
                <w:lang w:val="ru-RU" w:eastAsia="ar-SA"/>
              </w:rPr>
              <w:t xml:space="preserve"> </w:t>
            </w:r>
            <w:proofErr w:type="spellStart"/>
            <w:r w:rsidRPr="0026332C">
              <w:rPr>
                <w:color w:val="000000"/>
                <w:sz w:val="22"/>
                <w:shd w:val="clear" w:color="auto" w:fill="FFFFFF"/>
                <w:lang w:val="ru-RU" w:eastAsia="ar-SA"/>
              </w:rPr>
              <w:t>надання</w:t>
            </w:r>
            <w:proofErr w:type="spellEnd"/>
            <w:r w:rsidRPr="0026332C">
              <w:rPr>
                <w:color w:val="000000"/>
                <w:sz w:val="22"/>
                <w:shd w:val="clear" w:color="auto" w:fill="FFFFFF"/>
                <w:lang w:val="ru-RU" w:eastAsia="ar-SA"/>
              </w:rPr>
              <w:t xml:space="preserve"> </w:t>
            </w:r>
            <w:proofErr w:type="spellStart"/>
            <w:r w:rsidRPr="0026332C">
              <w:rPr>
                <w:color w:val="000000"/>
                <w:sz w:val="22"/>
                <w:shd w:val="clear" w:color="auto" w:fill="FFFFFF"/>
                <w:lang w:val="ru-RU" w:eastAsia="ar-SA"/>
              </w:rPr>
              <w:t>письмового</w:t>
            </w:r>
            <w:proofErr w:type="spellEnd"/>
            <w:r w:rsidRPr="0026332C">
              <w:rPr>
                <w:color w:val="000000"/>
                <w:sz w:val="22"/>
                <w:shd w:val="clear" w:color="auto" w:fill="FFFFFF"/>
                <w:lang w:val="ru-RU" w:eastAsia="ar-SA"/>
              </w:rPr>
              <w:t xml:space="preserve"> </w:t>
            </w:r>
            <w:proofErr w:type="spellStart"/>
            <w:r w:rsidRPr="0026332C">
              <w:rPr>
                <w:color w:val="000000"/>
                <w:sz w:val="22"/>
                <w:shd w:val="clear" w:color="auto" w:fill="FFFFFF"/>
                <w:lang w:val="ru-RU" w:eastAsia="ar-SA"/>
              </w:rPr>
              <w:t>повідомлення</w:t>
            </w:r>
            <w:proofErr w:type="spellEnd"/>
            <w:r w:rsidRPr="0026332C">
              <w:rPr>
                <w:color w:val="000000"/>
                <w:sz w:val="22"/>
                <w:shd w:val="clear" w:color="auto" w:fill="FFFFFF"/>
                <w:lang w:val="ru-RU" w:eastAsia="ar-SA"/>
              </w:rPr>
              <w:t xml:space="preserve"> про </w:t>
            </w:r>
            <w:proofErr w:type="spellStart"/>
            <w:r w:rsidRPr="0026332C">
              <w:rPr>
                <w:color w:val="000000"/>
                <w:sz w:val="22"/>
                <w:shd w:val="clear" w:color="auto" w:fill="FFFFFF"/>
                <w:lang w:val="ru-RU" w:eastAsia="ar-SA"/>
              </w:rPr>
              <w:t>відмову</w:t>
            </w:r>
            <w:proofErr w:type="spellEnd"/>
            <w:r w:rsidRPr="0026332C">
              <w:rPr>
                <w:color w:val="000000"/>
                <w:sz w:val="22"/>
                <w:shd w:val="clear" w:color="auto" w:fill="FFFFFF"/>
                <w:lang w:val="ru-RU" w:eastAsia="ar-SA"/>
              </w:rPr>
              <w:t xml:space="preserve"> у </w:t>
            </w:r>
            <w:proofErr w:type="spellStart"/>
            <w:r w:rsidRPr="0026332C">
              <w:rPr>
                <w:color w:val="000000"/>
                <w:sz w:val="22"/>
                <w:shd w:val="clear" w:color="auto" w:fill="FFFFFF"/>
                <w:lang w:val="ru-RU" w:eastAsia="ar-SA"/>
              </w:rPr>
              <w:t>його</w:t>
            </w:r>
            <w:proofErr w:type="spellEnd"/>
            <w:r w:rsidRPr="0026332C">
              <w:rPr>
                <w:color w:val="000000"/>
                <w:sz w:val="22"/>
                <w:shd w:val="clear" w:color="auto" w:fill="FFFFFF"/>
                <w:lang w:val="ru-RU" w:eastAsia="ar-SA"/>
              </w:rPr>
              <w:t xml:space="preserve"> </w:t>
            </w:r>
            <w:proofErr w:type="spellStart"/>
            <w:r w:rsidRPr="0026332C">
              <w:rPr>
                <w:color w:val="000000"/>
                <w:sz w:val="22"/>
                <w:shd w:val="clear" w:color="auto" w:fill="FFFFFF"/>
                <w:lang w:val="ru-RU" w:eastAsia="ar-SA"/>
              </w:rPr>
              <w:t>видачі</w:t>
            </w:r>
            <w:proofErr w:type="spellEnd"/>
            <w:r w:rsidRPr="0026332C">
              <w:rPr>
                <w:color w:val="000000"/>
                <w:sz w:val="22"/>
                <w:shd w:val="clear" w:color="auto" w:fill="FFFFFF"/>
                <w:lang w:val="ru-RU" w:eastAsia="ar-SA"/>
              </w:rPr>
              <w:t xml:space="preserve"> становить </w:t>
            </w:r>
            <w:r w:rsidRPr="0026332C">
              <w:rPr>
                <w:b/>
                <w:color w:val="000000"/>
                <w:sz w:val="22"/>
                <w:shd w:val="clear" w:color="auto" w:fill="FFFFFF"/>
                <w:lang w:val="ru-RU" w:eastAsia="ar-SA"/>
              </w:rPr>
              <w:t xml:space="preserve">10 </w:t>
            </w:r>
            <w:proofErr w:type="spellStart"/>
            <w:r w:rsidRPr="0026332C">
              <w:rPr>
                <w:b/>
                <w:color w:val="000000"/>
                <w:sz w:val="22"/>
                <w:shd w:val="clear" w:color="auto" w:fill="FFFFFF"/>
                <w:lang w:val="ru-RU" w:eastAsia="ar-SA"/>
              </w:rPr>
              <w:t>робочих</w:t>
            </w:r>
            <w:proofErr w:type="spellEnd"/>
            <w:r w:rsidRPr="0026332C">
              <w:rPr>
                <w:b/>
                <w:color w:val="000000"/>
                <w:sz w:val="22"/>
                <w:shd w:val="clear" w:color="auto" w:fill="FFFFFF"/>
                <w:lang w:val="ru-RU" w:eastAsia="ar-SA"/>
              </w:rPr>
              <w:t xml:space="preserve"> </w:t>
            </w:r>
            <w:proofErr w:type="spellStart"/>
            <w:r w:rsidRPr="0026332C">
              <w:rPr>
                <w:b/>
                <w:color w:val="000000"/>
                <w:sz w:val="22"/>
                <w:shd w:val="clear" w:color="auto" w:fill="FFFFFF"/>
                <w:lang w:val="ru-RU" w:eastAsia="ar-SA"/>
              </w:rPr>
              <w:t>днів</w:t>
            </w:r>
            <w:proofErr w:type="spellEnd"/>
            <w:r w:rsidRPr="0026332C">
              <w:rPr>
                <w:b/>
                <w:color w:val="000000"/>
                <w:sz w:val="22"/>
                <w:shd w:val="clear" w:color="auto" w:fill="FFFFFF"/>
                <w:lang w:val="ru-RU" w:eastAsia="ar-SA"/>
              </w:rPr>
              <w:t>.</w:t>
            </w:r>
          </w:p>
        </w:tc>
      </w:tr>
      <w:tr w:rsidR="0026332C" w:rsidRPr="0026332C" w:rsidTr="00CF3B99">
        <w:trPr>
          <w:trHeight w:val="20"/>
        </w:trPr>
        <w:tc>
          <w:tcPr>
            <w:tcW w:w="540" w:type="dxa"/>
          </w:tcPr>
          <w:p w:rsidR="0026332C" w:rsidRPr="0026332C" w:rsidRDefault="0026332C" w:rsidP="0026332C">
            <w:pPr>
              <w:suppressAutoHyphens/>
              <w:rPr>
                <w:sz w:val="22"/>
                <w:lang w:val="ru-RU" w:eastAsia="ar-SA"/>
              </w:rPr>
            </w:pPr>
            <w:r w:rsidRPr="0026332C">
              <w:rPr>
                <w:sz w:val="22"/>
                <w:lang w:val="ru-RU" w:eastAsia="ar-SA"/>
              </w:rPr>
              <w:t>10.</w:t>
            </w:r>
          </w:p>
        </w:tc>
        <w:tc>
          <w:tcPr>
            <w:tcW w:w="2970" w:type="dxa"/>
          </w:tcPr>
          <w:p w:rsidR="0026332C" w:rsidRPr="0026332C" w:rsidRDefault="0026332C" w:rsidP="0026332C">
            <w:pPr>
              <w:suppressAutoHyphens/>
              <w:rPr>
                <w:sz w:val="22"/>
                <w:lang w:eastAsia="ar-SA"/>
              </w:rPr>
            </w:pPr>
            <w:proofErr w:type="spellStart"/>
            <w:r w:rsidRPr="0026332C">
              <w:rPr>
                <w:sz w:val="22"/>
                <w:lang w:val="ru-RU" w:eastAsia="ar-SA"/>
              </w:rPr>
              <w:t>Вичерпний</w:t>
            </w:r>
            <w:proofErr w:type="spellEnd"/>
            <w:r w:rsidRPr="0026332C">
              <w:rPr>
                <w:sz w:val="22"/>
                <w:lang w:val="ru-RU" w:eastAsia="ar-SA"/>
              </w:rPr>
              <w:t xml:space="preserve"> </w:t>
            </w:r>
            <w:proofErr w:type="spellStart"/>
            <w:r w:rsidRPr="0026332C">
              <w:rPr>
                <w:sz w:val="22"/>
                <w:lang w:val="ru-RU" w:eastAsia="ar-SA"/>
              </w:rPr>
              <w:t>перелік</w:t>
            </w:r>
            <w:proofErr w:type="spellEnd"/>
            <w:r w:rsidRPr="0026332C">
              <w:rPr>
                <w:sz w:val="22"/>
                <w:lang w:val="ru-RU" w:eastAsia="ar-SA"/>
              </w:rPr>
              <w:t xml:space="preserve"> </w:t>
            </w:r>
            <w:proofErr w:type="spellStart"/>
            <w:r w:rsidRPr="0026332C">
              <w:rPr>
                <w:sz w:val="22"/>
                <w:lang w:val="ru-RU" w:eastAsia="ar-SA"/>
              </w:rPr>
              <w:t>підстав</w:t>
            </w:r>
            <w:proofErr w:type="spellEnd"/>
            <w:r w:rsidRPr="0026332C">
              <w:rPr>
                <w:sz w:val="22"/>
                <w:lang w:val="ru-RU" w:eastAsia="ar-SA"/>
              </w:rPr>
              <w:t xml:space="preserve"> для </w:t>
            </w:r>
            <w:proofErr w:type="spellStart"/>
            <w:r w:rsidRPr="0026332C">
              <w:rPr>
                <w:sz w:val="22"/>
                <w:lang w:val="ru-RU" w:eastAsia="ar-SA"/>
              </w:rPr>
              <w:t>відмови</w:t>
            </w:r>
            <w:proofErr w:type="spellEnd"/>
            <w:r w:rsidRPr="0026332C">
              <w:rPr>
                <w:sz w:val="22"/>
                <w:lang w:val="ru-RU" w:eastAsia="ar-SA"/>
              </w:rPr>
              <w:t xml:space="preserve"> в </w:t>
            </w:r>
            <w:proofErr w:type="spellStart"/>
            <w:r w:rsidRPr="0026332C">
              <w:rPr>
                <w:sz w:val="22"/>
                <w:lang w:val="ru-RU" w:eastAsia="ar-SA"/>
              </w:rPr>
              <w:t>наданні</w:t>
            </w:r>
            <w:proofErr w:type="spellEnd"/>
            <w:r w:rsidRPr="0026332C">
              <w:rPr>
                <w:sz w:val="22"/>
                <w:lang w:val="ru-RU" w:eastAsia="ar-SA"/>
              </w:rPr>
              <w:t xml:space="preserve"> </w:t>
            </w:r>
            <w:r w:rsidRPr="0026332C">
              <w:rPr>
                <w:sz w:val="22"/>
                <w:lang w:eastAsia="ar-SA"/>
              </w:rPr>
              <w:t>дозвільного документу</w:t>
            </w:r>
          </w:p>
        </w:tc>
        <w:tc>
          <w:tcPr>
            <w:tcW w:w="6246" w:type="dxa"/>
          </w:tcPr>
          <w:p w:rsidR="0026332C" w:rsidRPr="0026332C" w:rsidRDefault="0026332C" w:rsidP="0026332C">
            <w:pPr>
              <w:tabs>
                <w:tab w:val="num" w:pos="360"/>
              </w:tabs>
              <w:suppressAutoHyphens/>
              <w:rPr>
                <w:sz w:val="22"/>
                <w:lang w:val="ru-RU" w:eastAsia="ar-SA"/>
              </w:rPr>
            </w:pPr>
            <w:proofErr w:type="spellStart"/>
            <w:r w:rsidRPr="0026332C">
              <w:rPr>
                <w:sz w:val="22"/>
                <w:lang w:val="ru-RU" w:eastAsia="ar-SA"/>
              </w:rPr>
              <w:t>Дозвіл</w:t>
            </w:r>
            <w:proofErr w:type="spellEnd"/>
            <w:r w:rsidRPr="0026332C">
              <w:rPr>
                <w:sz w:val="22"/>
                <w:lang w:val="ru-RU" w:eastAsia="ar-SA"/>
              </w:rPr>
              <w:t xml:space="preserve"> не </w:t>
            </w:r>
            <w:proofErr w:type="spellStart"/>
            <w:r w:rsidRPr="0026332C">
              <w:rPr>
                <w:sz w:val="22"/>
                <w:lang w:val="ru-RU" w:eastAsia="ar-SA"/>
              </w:rPr>
              <w:t>видається</w:t>
            </w:r>
            <w:proofErr w:type="spellEnd"/>
            <w:r w:rsidRPr="0026332C">
              <w:rPr>
                <w:sz w:val="22"/>
                <w:lang w:val="ru-RU" w:eastAsia="ar-SA"/>
              </w:rPr>
              <w:t xml:space="preserve"> </w:t>
            </w:r>
            <w:proofErr w:type="spellStart"/>
            <w:r w:rsidRPr="0026332C">
              <w:rPr>
                <w:sz w:val="22"/>
                <w:lang w:val="ru-RU" w:eastAsia="ar-SA"/>
              </w:rPr>
              <w:t>або</w:t>
            </w:r>
            <w:proofErr w:type="spellEnd"/>
            <w:r w:rsidRPr="0026332C">
              <w:rPr>
                <w:sz w:val="22"/>
                <w:lang w:val="ru-RU" w:eastAsia="ar-SA"/>
              </w:rPr>
              <w:t xml:space="preserve"> </w:t>
            </w:r>
            <w:proofErr w:type="spellStart"/>
            <w:r w:rsidRPr="0026332C">
              <w:rPr>
                <w:sz w:val="22"/>
                <w:lang w:val="ru-RU" w:eastAsia="ar-SA"/>
              </w:rPr>
              <w:t>дія</w:t>
            </w:r>
            <w:proofErr w:type="spellEnd"/>
            <w:r w:rsidRPr="0026332C">
              <w:rPr>
                <w:sz w:val="22"/>
                <w:lang w:val="ru-RU" w:eastAsia="ar-SA"/>
              </w:rPr>
              <w:t xml:space="preserve"> </w:t>
            </w:r>
            <w:proofErr w:type="spellStart"/>
            <w:r w:rsidRPr="0026332C">
              <w:rPr>
                <w:sz w:val="22"/>
                <w:lang w:val="ru-RU" w:eastAsia="ar-SA"/>
              </w:rPr>
              <w:t>дозволу</w:t>
            </w:r>
            <w:proofErr w:type="spellEnd"/>
            <w:r w:rsidRPr="0026332C">
              <w:rPr>
                <w:sz w:val="22"/>
                <w:lang w:val="ru-RU" w:eastAsia="ar-SA"/>
              </w:rPr>
              <w:t xml:space="preserve"> </w:t>
            </w:r>
            <w:proofErr w:type="spellStart"/>
            <w:r w:rsidRPr="0026332C">
              <w:rPr>
                <w:sz w:val="22"/>
                <w:lang w:val="ru-RU" w:eastAsia="ar-SA"/>
              </w:rPr>
              <w:t>припиняється</w:t>
            </w:r>
            <w:proofErr w:type="spellEnd"/>
            <w:r w:rsidRPr="0026332C">
              <w:rPr>
                <w:sz w:val="22"/>
                <w:lang w:val="ru-RU" w:eastAsia="ar-SA"/>
              </w:rPr>
              <w:t xml:space="preserve">, </w:t>
            </w:r>
            <w:proofErr w:type="spellStart"/>
            <w:r w:rsidRPr="0026332C">
              <w:rPr>
                <w:sz w:val="22"/>
                <w:lang w:val="ru-RU" w:eastAsia="ar-SA"/>
              </w:rPr>
              <w:t>якщо</w:t>
            </w:r>
            <w:proofErr w:type="spellEnd"/>
            <w:r w:rsidRPr="0026332C">
              <w:rPr>
                <w:sz w:val="22"/>
                <w:lang w:val="ru-RU" w:eastAsia="ar-SA"/>
              </w:rPr>
              <w:t>:</w:t>
            </w:r>
          </w:p>
          <w:p w:rsidR="0026332C" w:rsidRPr="0026332C" w:rsidRDefault="0026332C" w:rsidP="0026332C">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 w:firstLine="355"/>
              <w:contextualSpacing/>
              <w:textAlignment w:val="baseline"/>
              <w:rPr>
                <w:color w:val="000000"/>
                <w:sz w:val="22"/>
              </w:rPr>
            </w:pPr>
            <w:r w:rsidRPr="0026332C">
              <w:rPr>
                <w:color w:val="000000"/>
                <w:sz w:val="22"/>
              </w:rPr>
              <w:t xml:space="preserve">подання суб'єктом господарювання неповного пакета документів, необхідних для одержання документа дозвільного  характеру,  згідно із встановленим вичерпним переліком; </w:t>
            </w:r>
            <w:bookmarkStart w:id="9" w:name="o87"/>
            <w:bookmarkEnd w:id="9"/>
          </w:p>
          <w:p w:rsidR="0026332C" w:rsidRPr="0026332C" w:rsidRDefault="0026332C" w:rsidP="0026332C">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60"/>
              <w:contextualSpacing/>
              <w:textAlignment w:val="baseline"/>
              <w:rPr>
                <w:color w:val="000000"/>
                <w:sz w:val="22"/>
              </w:rPr>
            </w:pPr>
            <w:r w:rsidRPr="0026332C">
              <w:rPr>
                <w:color w:val="000000"/>
                <w:sz w:val="22"/>
              </w:rPr>
              <w:lastRenderedPageBreak/>
              <w:t xml:space="preserve">виявлення в  документах,  поданих  суб'єктом  господарювання, недостовірних відомостей; </w:t>
            </w:r>
          </w:p>
          <w:p w:rsidR="0026332C" w:rsidRPr="0026332C" w:rsidRDefault="0026332C" w:rsidP="0026332C">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 w:firstLine="355"/>
              <w:contextualSpacing/>
              <w:textAlignment w:val="baseline"/>
              <w:rPr>
                <w:color w:val="000000"/>
                <w:sz w:val="22"/>
              </w:rPr>
            </w:pPr>
            <w:bookmarkStart w:id="10" w:name="o88"/>
            <w:bookmarkEnd w:id="10"/>
            <w:r w:rsidRPr="0026332C">
              <w:rPr>
                <w:color w:val="000000"/>
                <w:sz w:val="22"/>
              </w:rPr>
              <w:t xml:space="preserve"> негативний висновок за результатами проведених  експертиз  та обстежень  або  інших наукових і технічних оцінок,  необхідних для </w:t>
            </w:r>
            <w:r w:rsidRPr="0026332C">
              <w:rPr>
                <w:color w:val="000000"/>
                <w:sz w:val="22"/>
              </w:rPr>
              <w:br/>
              <w:t xml:space="preserve">видачі документа дозвільного характеру. </w:t>
            </w:r>
          </w:p>
          <w:p w:rsidR="0026332C" w:rsidRPr="0026332C" w:rsidRDefault="0026332C" w:rsidP="002633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2"/>
                <w:lang w:eastAsia="ar-SA"/>
              </w:rPr>
            </w:pPr>
            <w:bookmarkStart w:id="11" w:name="o89"/>
            <w:bookmarkEnd w:id="11"/>
            <w:r w:rsidRPr="0026332C">
              <w:rPr>
                <w:color w:val="000000"/>
                <w:sz w:val="22"/>
              </w:rPr>
              <w:t xml:space="preserve">     Законом можуть встановлюватися інші підстави  для  відмови  у </w:t>
            </w:r>
            <w:r w:rsidRPr="0026332C">
              <w:rPr>
                <w:color w:val="000000"/>
                <w:sz w:val="22"/>
              </w:rPr>
              <w:br/>
              <w:t xml:space="preserve">видачі документа дозвільного характеру. </w:t>
            </w:r>
          </w:p>
        </w:tc>
      </w:tr>
      <w:tr w:rsidR="0026332C" w:rsidRPr="0026332C" w:rsidTr="00CF3B99">
        <w:trPr>
          <w:trHeight w:val="20"/>
        </w:trPr>
        <w:tc>
          <w:tcPr>
            <w:tcW w:w="540" w:type="dxa"/>
          </w:tcPr>
          <w:p w:rsidR="0026332C" w:rsidRPr="0026332C" w:rsidRDefault="0026332C" w:rsidP="0026332C">
            <w:pPr>
              <w:suppressAutoHyphens/>
              <w:rPr>
                <w:sz w:val="22"/>
                <w:lang w:val="ru-RU" w:eastAsia="ar-SA"/>
              </w:rPr>
            </w:pPr>
            <w:r w:rsidRPr="0026332C">
              <w:rPr>
                <w:sz w:val="22"/>
                <w:lang w:val="ru-RU" w:eastAsia="ar-SA"/>
              </w:rPr>
              <w:lastRenderedPageBreak/>
              <w:t>11.</w:t>
            </w:r>
          </w:p>
        </w:tc>
        <w:tc>
          <w:tcPr>
            <w:tcW w:w="2970" w:type="dxa"/>
          </w:tcPr>
          <w:p w:rsidR="0026332C" w:rsidRPr="0026332C" w:rsidRDefault="0026332C" w:rsidP="0026332C">
            <w:pPr>
              <w:suppressAutoHyphens/>
              <w:rPr>
                <w:sz w:val="22"/>
                <w:lang w:val="ru-RU" w:eastAsia="ar-SA"/>
              </w:rPr>
            </w:pPr>
            <w:r w:rsidRPr="0026332C">
              <w:rPr>
                <w:sz w:val="22"/>
                <w:lang w:val="ru-RU" w:eastAsia="ar-SA"/>
              </w:rPr>
              <w:t xml:space="preserve">Строк </w:t>
            </w:r>
            <w:proofErr w:type="spellStart"/>
            <w:r w:rsidRPr="0026332C">
              <w:rPr>
                <w:sz w:val="22"/>
                <w:lang w:val="ru-RU" w:eastAsia="ar-SA"/>
              </w:rPr>
              <w:t>дії</w:t>
            </w:r>
            <w:proofErr w:type="spellEnd"/>
            <w:r w:rsidRPr="0026332C">
              <w:rPr>
                <w:sz w:val="22"/>
                <w:lang w:val="ru-RU" w:eastAsia="ar-SA"/>
              </w:rPr>
              <w:t xml:space="preserve"> </w:t>
            </w:r>
            <w:proofErr w:type="spellStart"/>
            <w:r w:rsidRPr="0026332C">
              <w:rPr>
                <w:sz w:val="22"/>
                <w:lang w:val="ru-RU" w:eastAsia="ar-SA"/>
              </w:rPr>
              <w:t>дозволу</w:t>
            </w:r>
            <w:proofErr w:type="spellEnd"/>
            <w:r w:rsidRPr="0026332C">
              <w:rPr>
                <w:sz w:val="22"/>
                <w:lang w:val="ru-RU" w:eastAsia="ar-SA"/>
              </w:rPr>
              <w:t xml:space="preserve"> (</w:t>
            </w:r>
            <w:proofErr w:type="spellStart"/>
            <w:r w:rsidRPr="0026332C">
              <w:rPr>
                <w:sz w:val="22"/>
                <w:lang w:val="ru-RU" w:eastAsia="ar-SA"/>
              </w:rPr>
              <w:t>необмеженість</w:t>
            </w:r>
            <w:proofErr w:type="spellEnd"/>
            <w:r w:rsidRPr="0026332C">
              <w:rPr>
                <w:sz w:val="22"/>
                <w:lang w:val="ru-RU" w:eastAsia="ar-SA"/>
              </w:rPr>
              <w:t xml:space="preserve"> строку </w:t>
            </w:r>
            <w:proofErr w:type="spellStart"/>
            <w:r w:rsidRPr="0026332C">
              <w:rPr>
                <w:sz w:val="22"/>
                <w:lang w:val="ru-RU" w:eastAsia="ar-SA"/>
              </w:rPr>
              <w:t>дії</w:t>
            </w:r>
            <w:proofErr w:type="spellEnd"/>
            <w:r w:rsidRPr="0026332C">
              <w:rPr>
                <w:sz w:val="22"/>
                <w:lang w:val="ru-RU" w:eastAsia="ar-SA"/>
              </w:rPr>
              <w:t>)</w:t>
            </w:r>
          </w:p>
        </w:tc>
        <w:tc>
          <w:tcPr>
            <w:tcW w:w="6246" w:type="dxa"/>
          </w:tcPr>
          <w:p w:rsidR="0026332C" w:rsidRPr="0026332C" w:rsidRDefault="0026332C" w:rsidP="0026332C">
            <w:pPr>
              <w:tabs>
                <w:tab w:val="num" w:pos="360"/>
              </w:tabs>
              <w:suppressAutoHyphens/>
              <w:rPr>
                <w:sz w:val="22"/>
                <w:lang w:val="ru-RU" w:eastAsia="ar-SA"/>
              </w:rPr>
            </w:pPr>
            <w:proofErr w:type="spellStart"/>
            <w:r w:rsidRPr="0026332C">
              <w:rPr>
                <w:sz w:val="22"/>
                <w:lang w:val="ru-RU" w:eastAsia="ar-SA"/>
              </w:rPr>
              <w:t>Дозвіл</w:t>
            </w:r>
            <w:proofErr w:type="spellEnd"/>
            <w:r w:rsidRPr="0026332C">
              <w:rPr>
                <w:sz w:val="22"/>
                <w:lang w:val="ru-RU" w:eastAsia="ar-SA"/>
              </w:rPr>
              <w:t xml:space="preserve"> </w:t>
            </w:r>
            <w:proofErr w:type="spellStart"/>
            <w:r w:rsidRPr="0026332C">
              <w:rPr>
                <w:sz w:val="22"/>
                <w:lang w:val="ru-RU" w:eastAsia="ar-SA"/>
              </w:rPr>
              <w:t>надається</w:t>
            </w:r>
            <w:proofErr w:type="spellEnd"/>
            <w:r w:rsidRPr="0026332C">
              <w:rPr>
                <w:sz w:val="22"/>
                <w:lang w:val="ru-RU" w:eastAsia="ar-SA"/>
              </w:rPr>
              <w:t xml:space="preserve"> </w:t>
            </w:r>
            <w:proofErr w:type="spellStart"/>
            <w:r w:rsidRPr="0026332C">
              <w:rPr>
                <w:sz w:val="22"/>
                <w:lang w:val="ru-RU" w:eastAsia="ar-SA"/>
              </w:rPr>
              <w:t>строком</w:t>
            </w:r>
            <w:proofErr w:type="spellEnd"/>
            <w:r w:rsidRPr="0026332C">
              <w:rPr>
                <w:sz w:val="22"/>
                <w:lang w:val="ru-RU" w:eastAsia="ar-SA"/>
              </w:rPr>
              <w:t xml:space="preserve"> на 5 </w:t>
            </w:r>
            <w:proofErr w:type="spellStart"/>
            <w:r w:rsidRPr="0026332C">
              <w:rPr>
                <w:sz w:val="22"/>
                <w:lang w:val="ru-RU" w:eastAsia="ar-SA"/>
              </w:rPr>
              <w:t>років</w:t>
            </w:r>
            <w:proofErr w:type="spellEnd"/>
            <w:r w:rsidRPr="0026332C">
              <w:rPr>
                <w:sz w:val="22"/>
                <w:lang w:val="ru-RU" w:eastAsia="ar-SA"/>
              </w:rPr>
              <w:t xml:space="preserve"> за </w:t>
            </w:r>
            <w:proofErr w:type="spellStart"/>
            <w:r w:rsidRPr="0026332C">
              <w:rPr>
                <w:sz w:val="22"/>
                <w:lang w:val="ru-RU" w:eastAsia="ar-SA"/>
              </w:rPr>
              <w:t>винятком</w:t>
            </w:r>
            <w:proofErr w:type="spellEnd"/>
            <w:r w:rsidRPr="0026332C">
              <w:rPr>
                <w:sz w:val="22"/>
                <w:lang w:val="ru-RU" w:eastAsia="ar-SA"/>
              </w:rPr>
              <w:t xml:space="preserve"> </w:t>
            </w:r>
            <w:proofErr w:type="spellStart"/>
            <w:r w:rsidRPr="0026332C">
              <w:rPr>
                <w:sz w:val="22"/>
                <w:lang w:val="ru-RU" w:eastAsia="ar-SA"/>
              </w:rPr>
              <w:t>випадків</w:t>
            </w:r>
            <w:proofErr w:type="spellEnd"/>
            <w:r w:rsidRPr="0026332C">
              <w:rPr>
                <w:sz w:val="22"/>
                <w:lang w:val="ru-RU" w:eastAsia="ar-SA"/>
              </w:rPr>
              <w:t>:</w:t>
            </w:r>
          </w:p>
          <w:p w:rsidR="0026332C" w:rsidRPr="0026332C" w:rsidRDefault="0026332C" w:rsidP="0026332C">
            <w:pPr>
              <w:numPr>
                <w:ilvl w:val="0"/>
                <w:numId w:val="2"/>
              </w:numPr>
              <w:suppressAutoHyphens/>
              <w:ind w:left="360"/>
              <w:rPr>
                <w:sz w:val="22"/>
                <w:lang w:val="ru-RU" w:eastAsia="ar-SA"/>
              </w:rPr>
            </w:pPr>
            <w:proofErr w:type="spellStart"/>
            <w:r w:rsidRPr="0026332C">
              <w:rPr>
                <w:sz w:val="22"/>
                <w:lang w:val="ru-RU" w:eastAsia="ar-SA"/>
              </w:rPr>
              <w:t>якщо</w:t>
            </w:r>
            <w:proofErr w:type="spellEnd"/>
            <w:r w:rsidRPr="0026332C">
              <w:rPr>
                <w:sz w:val="22"/>
                <w:lang w:val="ru-RU" w:eastAsia="ar-SA"/>
              </w:rPr>
              <w:t xml:space="preserve"> </w:t>
            </w:r>
            <w:proofErr w:type="spellStart"/>
            <w:r w:rsidRPr="0026332C">
              <w:rPr>
                <w:sz w:val="22"/>
                <w:lang w:val="ru-RU" w:eastAsia="ar-SA"/>
              </w:rPr>
              <w:t>менший</w:t>
            </w:r>
            <w:proofErr w:type="spellEnd"/>
            <w:r w:rsidRPr="0026332C">
              <w:rPr>
                <w:sz w:val="22"/>
                <w:lang w:val="ru-RU" w:eastAsia="ar-SA"/>
              </w:rPr>
              <w:t xml:space="preserve"> строк не </w:t>
            </w:r>
            <w:proofErr w:type="spellStart"/>
            <w:r w:rsidRPr="0026332C">
              <w:rPr>
                <w:sz w:val="22"/>
                <w:lang w:val="ru-RU" w:eastAsia="ar-SA"/>
              </w:rPr>
              <w:t>зазначено</w:t>
            </w:r>
            <w:proofErr w:type="spellEnd"/>
            <w:r w:rsidRPr="0026332C">
              <w:rPr>
                <w:sz w:val="22"/>
                <w:lang w:val="ru-RU" w:eastAsia="ar-SA"/>
              </w:rPr>
              <w:t xml:space="preserve"> у </w:t>
            </w:r>
            <w:proofErr w:type="spellStart"/>
            <w:r w:rsidRPr="0026332C">
              <w:rPr>
                <w:sz w:val="22"/>
                <w:lang w:val="ru-RU" w:eastAsia="ar-SA"/>
              </w:rPr>
              <w:t>заяві</w:t>
            </w:r>
            <w:proofErr w:type="spellEnd"/>
            <w:r w:rsidRPr="0026332C">
              <w:rPr>
                <w:sz w:val="22"/>
                <w:lang w:val="ru-RU" w:eastAsia="ar-SA"/>
              </w:rPr>
              <w:t>;</w:t>
            </w:r>
          </w:p>
          <w:p w:rsidR="0026332C" w:rsidRPr="0026332C" w:rsidRDefault="0026332C" w:rsidP="0026332C">
            <w:pPr>
              <w:numPr>
                <w:ilvl w:val="0"/>
                <w:numId w:val="2"/>
              </w:numPr>
              <w:suppressAutoHyphens/>
              <w:ind w:left="360"/>
              <w:rPr>
                <w:sz w:val="22"/>
                <w:lang w:val="ru-RU" w:eastAsia="ar-SA"/>
              </w:rPr>
            </w:pPr>
            <w:proofErr w:type="spellStart"/>
            <w:r w:rsidRPr="0026332C">
              <w:rPr>
                <w:sz w:val="22"/>
                <w:lang w:val="ru-RU" w:eastAsia="ar-SA"/>
              </w:rPr>
              <w:t>менший</w:t>
            </w:r>
            <w:proofErr w:type="spellEnd"/>
            <w:r w:rsidRPr="0026332C">
              <w:rPr>
                <w:sz w:val="22"/>
                <w:lang w:val="ru-RU" w:eastAsia="ar-SA"/>
              </w:rPr>
              <w:t xml:space="preserve"> строк не </w:t>
            </w:r>
            <w:proofErr w:type="spellStart"/>
            <w:r w:rsidRPr="0026332C">
              <w:rPr>
                <w:sz w:val="22"/>
                <w:lang w:val="ru-RU" w:eastAsia="ar-SA"/>
              </w:rPr>
              <w:t>встановлено</w:t>
            </w:r>
            <w:proofErr w:type="spellEnd"/>
            <w:r w:rsidRPr="0026332C">
              <w:rPr>
                <w:sz w:val="22"/>
                <w:lang w:val="ru-RU" w:eastAsia="ar-SA"/>
              </w:rPr>
              <w:t xml:space="preserve"> </w:t>
            </w:r>
            <w:proofErr w:type="spellStart"/>
            <w:r w:rsidRPr="0026332C">
              <w:rPr>
                <w:sz w:val="22"/>
                <w:lang w:val="ru-RU" w:eastAsia="ar-SA"/>
              </w:rPr>
              <w:t>погодженням</w:t>
            </w:r>
            <w:proofErr w:type="spellEnd"/>
            <w:r w:rsidRPr="0026332C">
              <w:rPr>
                <w:sz w:val="22"/>
                <w:lang w:val="ru-RU" w:eastAsia="ar-SA"/>
              </w:rPr>
              <w:t xml:space="preserve"> </w:t>
            </w:r>
            <w:proofErr w:type="spellStart"/>
            <w:r w:rsidRPr="0026332C">
              <w:rPr>
                <w:sz w:val="22"/>
                <w:lang w:val="ru-RU" w:eastAsia="ar-SA"/>
              </w:rPr>
              <w:t>власника</w:t>
            </w:r>
            <w:proofErr w:type="spellEnd"/>
            <w:r w:rsidRPr="0026332C">
              <w:rPr>
                <w:sz w:val="22"/>
                <w:lang w:val="ru-RU" w:eastAsia="ar-SA"/>
              </w:rPr>
              <w:t xml:space="preserve"> </w:t>
            </w:r>
            <w:proofErr w:type="spellStart"/>
            <w:r w:rsidRPr="0026332C">
              <w:rPr>
                <w:sz w:val="22"/>
                <w:lang w:val="ru-RU" w:eastAsia="ar-SA"/>
              </w:rPr>
              <w:t>місця</w:t>
            </w:r>
            <w:proofErr w:type="spellEnd"/>
            <w:r w:rsidRPr="0026332C">
              <w:rPr>
                <w:sz w:val="22"/>
                <w:lang w:val="ru-RU" w:eastAsia="ar-SA"/>
              </w:rPr>
              <w:t xml:space="preserve"> </w:t>
            </w:r>
            <w:proofErr w:type="spellStart"/>
            <w:r w:rsidRPr="0026332C">
              <w:rPr>
                <w:sz w:val="22"/>
                <w:lang w:val="ru-RU" w:eastAsia="ar-SA"/>
              </w:rPr>
              <w:t>розташування</w:t>
            </w:r>
            <w:proofErr w:type="spellEnd"/>
            <w:r w:rsidRPr="0026332C">
              <w:rPr>
                <w:sz w:val="22"/>
                <w:lang w:val="ru-RU" w:eastAsia="ar-SA"/>
              </w:rPr>
              <w:t xml:space="preserve"> рекламного </w:t>
            </w:r>
            <w:proofErr w:type="spellStart"/>
            <w:r w:rsidRPr="0026332C">
              <w:rPr>
                <w:sz w:val="22"/>
                <w:lang w:val="ru-RU" w:eastAsia="ar-SA"/>
              </w:rPr>
              <w:t>засобу</w:t>
            </w:r>
            <w:proofErr w:type="spellEnd"/>
            <w:r w:rsidRPr="0026332C">
              <w:rPr>
                <w:sz w:val="22"/>
                <w:lang w:val="ru-RU" w:eastAsia="ar-SA"/>
              </w:rPr>
              <w:t xml:space="preserve"> </w:t>
            </w:r>
            <w:proofErr w:type="spellStart"/>
            <w:r w:rsidRPr="0026332C">
              <w:rPr>
                <w:sz w:val="22"/>
                <w:lang w:val="ru-RU" w:eastAsia="ar-SA"/>
              </w:rPr>
              <w:t>або</w:t>
            </w:r>
            <w:proofErr w:type="spellEnd"/>
            <w:r w:rsidRPr="0026332C">
              <w:rPr>
                <w:sz w:val="22"/>
                <w:lang w:val="ru-RU" w:eastAsia="ar-SA"/>
              </w:rPr>
              <w:t xml:space="preserve"> </w:t>
            </w:r>
            <w:proofErr w:type="spellStart"/>
            <w:r w:rsidRPr="0026332C">
              <w:rPr>
                <w:sz w:val="22"/>
                <w:lang w:val="ru-RU" w:eastAsia="ar-SA"/>
              </w:rPr>
              <w:t>уповноваженого</w:t>
            </w:r>
            <w:proofErr w:type="spellEnd"/>
            <w:r w:rsidRPr="0026332C">
              <w:rPr>
                <w:sz w:val="22"/>
                <w:lang w:val="ru-RU" w:eastAsia="ar-SA"/>
              </w:rPr>
              <w:t xml:space="preserve"> ним органу (особи),</w:t>
            </w:r>
          </w:p>
          <w:p w:rsidR="0026332C" w:rsidRPr="0026332C" w:rsidRDefault="0026332C" w:rsidP="0026332C">
            <w:pPr>
              <w:numPr>
                <w:ilvl w:val="0"/>
                <w:numId w:val="2"/>
              </w:numPr>
              <w:suppressAutoHyphens/>
              <w:ind w:left="360"/>
              <w:rPr>
                <w:sz w:val="22"/>
                <w:lang w:val="ru-RU" w:eastAsia="ar-SA"/>
              </w:rPr>
            </w:pPr>
            <w:proofErr w:type="spellStart"/>
            <w:r w:rsidRPr="0026332C">
              <w:rPr>
                <w:sz w:val="22"/>
                <w:lang w:val="ru-RU" w:eastAsia="ar-SA"/>
              </w:rPr>
              <w:t>якщо</w:t>
            </w:r>
            <w:proofErr w:type="spellEnd"/>
            <w:r w:rsidRPr="0026332C">
              <w:rPr>
                <w:sz w:val="22"/>
                <w:lang w:val="ru-RU" w:eastAsia="ar-SA"/>
              </w:rPr>
              <w:t xml:space="preserve"> </w:t>
            </w:r>
            <w:proofErr w:type="spellStart"/>
            <w:r w:rsidRPr="0026332C">
              <w:rPr>
                <w:sz w:val="22"/>
                <w:lang w:val="ru-RU" w:eastAsia="ar-SA"/>
              </w:rPr>
              <w:t>рекламна</w:t>
            </w:r>
            <w:proofErr w:type="spellEnd"/>
            <w:r w:rsidRPr="0026332C">
              <w:rPr>
                <w:sz w:val="22"/>
                <w:lang w:val="ru-RU" w:eastAsia="ar-SA"/>
              </w:rPr>
              <w:t xml:space="preserve"> </w:t>
            </w:r>
            <w:proofErr w:type="spellStart"/>
            <w:r w:rsidRPr="0026332C">
              <w:rPr>
                <w:sz w:val="22"/>
                <w:lang w:val="ru-RU" w:eastAsia="ar-SA"/>
              </w:rPr>
              <w:t>конструкція</w:t>
            </w:r>
            <w:proofErr w:type="spellEnd"/>
            <w:r w:rsidRPr="0026332C">
              <w:rPr>
                <w:sz w:val="22"/>
                <w:lang w:val="ru-RU" w:eastAsia="ar-SA"/>
              </w:rPr>
              <w:t xml:space="preserve"> </w:t>
            </w:r>
            <w:proofErr w:type="spellStart"/>
            <w:r w:rsidRPr="0026332C">
              <w:rPr>
                <w:sz w:val="22"/>
                <w:lang w:val="ru-RU" w:eastAsia="ar-SA"/>
              </w:rPr>
              <w:t>розміщується</w:t>
            </w:r>
            <w:proofErr w:type="spellEnd"/>
            <w:r w:rsidRPr="0026332C">
              <w:rPr>
                <w:sz w:val="22"/>
                <w:lang w:val="ru-RU" w:eastAsia="ar-SA"/>
              </w:rPr>
              <w:t xml:space="preserve"> в </w:t>
            </w:r>
            <w:proofErr w:type="spellStart"/>
            <w:r w:rsidRPr="0026332C">
              <w:rPr>
                <w:sz w:val="22"/>
                <w:lang w:val="ru-RU" w:eastAsia="ar-SA"/>
              </w:rPr>
              <w:t>зоні</w:t>
            </w:r>
            <w:proofErr w:type="spellEnd"/>
            <w:r w:rsidRPr="0026332C">
              <w:rPr>
                <w:sz w:val="22"/>
                <w:lang w:val="ru-RU" w:eastAsia="ar-SA"/>
              </w:rPr>
              <w:t xml:space="preserve"> </w:t>
            </w:r>
            <w:proofErr w:type="spellStart"/>
            <w:r w:rsidRPr="0026332C">
              <w:rPr>
                <w:sz w:val="22"/>
                <w:lang w:val="ru-RU" w:eastAsia="ar-SA"/>
              </w:rPr>
              <w:t>історичної</w:t>
            </w:r>
            <w:proofErr w:type="spellEnd"/>
            <w:r w:rsidRPr="0026332C">
              <w:rPr>
                <w:sz w:val="22"/>
                <w:lang w:val="ru-RU" w:eastAsia="ar-SA"/>
              </w:rPr>
              <w:t xml:space="preserve"> </w:t>
            </w:r>
            <w:proofErr w:type="spellStart"/>
            <w:r w:rsidRPr="0026332C">
              <w:rPr>
                <w:sz w:val="22"/>
                <w:lang w:val="ru-RU" w:eastAsia="ar-SA"/>
              </w:rPr>
              <w:t>спадщини</w:t>
            </w:r>
            <w:proofErr w:type="spellEnd"/>
            <w:r w:rsidRPr="0026332C">
              <w:rPr>
                <w:sz w:val="22"/>
                <w:lang w:val="ru-RU" w:eastAsia="ar-SA"/>
              </w:rPr>
              <w:t xml:space="preserve"> </w:t>
            </w:r>
            <w:proofErr w:type="spellStart"/>
            <w:r w:rsidRPr="0026332C">
              <w:rPr>
                <w:sz w:val="22"/>
                <w:lang w:val="ru-RU" w:eastAsia="ar-SA"/>
              </w:rPr>
              <w:t>дозвіл</w:t>
            </w:r>
            <w:proofErr w:type="spellEnd"/>
            <w:r w:rsidRPr="0026332C">
              <w:rPr>
                <w:sz w:val="22"/>
                <w:lang w:val="ru-RU" w:eastAsia="ar-SA"/>
              </w:rPr>
              <w:t xml:space="preserve"> </w:t>
            </w:r>
            <w:proofErr w:type="spellStart"/>
            <w:r w:rsidRPr="0026332C">
              <w:rPr>
                <w:sz w:val="22"/>
                <w:lang w:val="ru-RU" w:eastAsia="ar-SA"/>
              </w:rPr>
              <w:t>надається</w:t>
            </w:r>
            <w:proofErr w:type="spellEnd"/>
            <w:r w:rsidRPr="0026332C">
              <w:rPr>
                <w:sz w:val="22"/>
                <w:lang w:val="ru-RU" w:eastAsia="ar-SA"/>
              </w:rPr>
              <w:t xml:space="preserve"> на 2 роки.</w:t>
            </w:r>
          </w:p>
        </w:tc>
      </w:tr>
      <w:tr w:rsidR="0026332C" w:rsidRPr="0026332C" w:rsidTr="00CF3B99">
        <w:trPr>
          <w:trHeight w:val="20"/>
        </w:trPr>
        <w:tc>
          <w:tcPr>
            <w:tcW w:w="540" w:type="dxa"/>
          </w:tcPr>
          <w:p w:rsidR="0026332C" w:rsidRPr="0026332C" w:rsidRDefault="0026332C" w:rsidP="0026332C">
            <w:pPr>
              <w:suppressAutoHyphens/>
              <w:rPr>
                <w:sz w:val="22"/>
                <w:lang w:val="ru-RU" w:eastAsia="ar-SA"/>
              </w:rPr>
            </w:pPr>
            <w:r w:rsidRPr="0026332C">
              <w:rPr>
                <w:sz w:val="22"/>
                <w:lang w:val="ru-RU" w:eastAsia="ar-SA"/>
              </w:rPr>
              <w:t>12.</w:t>
            </w:r>
          </w:p>
        </w:tc>
        <w:tc>
          <w:tcPr>
            <w:tcW w:w="2970" w:type="dxa"/>
          </w:tcPr>
          <w:p w:rsidR="0026332C" w:rsidRPr="0026332C" w:rsidRDefault="0026332C" w:rsidP="0026332C">
            <w:pPr>
              <w:suppressAutoHyphens/>
              <w:rPr>
                <w:sz w:val="22"/>
                <w:lang w:val="ru-RU" w:eastAsia="ar-SA"/>
              </w:rPr>
            </w:pPr>
            <w:proofErr w:type="spellStart"/>
            <w:r w:rsidRPr="0026332C">
              <w:rPr>
                <w:sz w:val="22"/>
                <w:lang w:val="ru-RU" w:eastAsia="ar-SA"/>
              </w:rPr>
              <w:t>Примітки</w:t>
            </w:r>
            <w:proofErr w:type="spellEnd"/>
          </w:p>
        </w:tc>
        <w:tc>
          <w:tcPr>
            <w:tcW w:w="6246" w:type="dxa"/>
          </w:tcPr>
          <w:p w:rsidR="0026332C" w:rsidRPr="0026332C" w:rsidRDefault="0026332C" w:rsidP="0026332C">
            <w:pPr>
              <w:suppressAutoHyphens/>
              <w:rPr>
                <w:sz w:val="22"/>
                <w:lang w:val="ru-RU" w:eastAsia="ar-SA"/>
              </w:rPr>
            </w:pPr>
          </w:p>
        </w:tc>
      </w:tr>
    </w:tbl>
    <w:p w:rsidR="0026332C" w:rsidRPr="0026332C" w:rsidRDefault="0026332C" w:rsidP="0026332C">
      <w:pPr>
        <w:suppressAutoHyphens/>
        <w:rPr>
          <w:rFonts w:eastAsia="Times New Roman" w:cs="Times New Roman"/>
          <w:sz w:val="24"/>
          <w:szCs w:val="24"/>
          <w:lang w:eastAsia="ar-SA"/>
        </w:rPr>
      </w:pPr>
    </w:p>
    <w:p w:rsidR="0026332C" w:rsidRPr="0026332C" w:rsidRDefault="0026332C" w:rsidP="0026332C">
      <w:pPr>
        <w:suppressAutoHyphens/>
        <w:rPr>
          <w:rFonts w:eastAsia="Times New Roman" w:cs="Times New Roman"/>
          <w:sz w:val="24"/>
          <w:szCs w:val="24"/>
          <w:lang w:eastAsia="ar-SA"/>
        </w:rPr>
      </w:pPr>
    </w:p>
    <w:p w:rsidR="0026332C" w:rsidRPr="0026332C" w:rsidRDefault="0026332C" w:rsidP="0026332C">
      <w:pPr>
        <w:suppressAutoHyphens/>
        <w:rPr>
          <w:rFonts w:eastAsia="Times New Roman" w:cs="Times New Roman"/>
          <w:sz w:val="24"/>
          <w:szCs w:val="24"/>
          <w:lang w:eastAsia="ar-SA"/>
        </w:rPr>
      </w:pPr>
    </w:p>
    <w:p w:rsidR="0026332C" w:rsidRPr="0026332C" w:rsidRDefault="0026332C" w:rsidP="0026332C">
      <w:pPr>
        <w:widowControl w:val="0"/>
        <w:suppressAutoHyphens/>
        <w:jc w:val="right"/>
        <w:rPr>
          <w:rFonts w:eastAsia="Arial" w:cs="Times New Roman"/>
          <w:color w:val="000000"/>
          <w:sz w:val="24"/>
          <w:szCs w:val="24"/>
          <w:lang w:eastAsia="ar-SA"/>
        </w:rPr>
      </w:pPr>
    </w:p>
    <w:p w:rsidR="0026332C" w:rsidRPr="0026332C" w:rsidRDefault="0026332C" w:rsidP="0026332C">
      <w:pPr>
        <w:widowControl w:val="0"/>
        <w:suppressAutoHyphens/>
        <w:jc w:val="right"/>
        <w:rPr>
          <w:rFonts w:eastAsia="Arial" w:cs="Times New Roman"/>
          <w:color w:val="000000"/>
          <w:sz w:val="24"/>
          <w:szCs w:val="24"/>
          <w:lang w:eastAsia="ar-SA"/>
        </w:rPr>
      </w:pPr>
    </w:p>
    <w:p w:rsidR="0026332C" w:rsidRPr="0026332C" w:rsidRDefault="0026332C" w:rsidP="0026332C">
      <w:pPr>
        <w:widowControl w:val="0"/>
        <w:suppressAutoHyphens/>
        <w:jc w:val="right"/>
        <w:rPr>
          <w:rFonts w:eastAsia="Arial" w:cs="Times New Roman"/>
          <w:color w:val="000000"/>
          <w:sz w:val="24"/>
          <w:szCs w:val="24"/>
          <w:lang w:eastAsia="ar-SA"/>
        </w:rPr>
      </w:pPr>
    </w:p>
    <w:p w:rsidR="0026332C" w:rsidRPr="0026332C" w:rsidRDefault="0026332C" w:rsidP="0026332C">
      <w:pPr>
        <w:widowControl w:val="0"/>
        <w:suppressAutoHyphens/>
        <w:jc w:val="right"/>
        <w:rPr>
          <w:rFonts w:eastAsia="Arial" w:cs="Times New Roman"/>
          <w:color w:val="000000"/>
          <w:sz w:val="24"/>
          <w:szCs w:val="24"/>
          <w:lang w:eastAsia="ar-SA"/>
        </w:rPr>
      </w:pPr>
    </w:p>
    <w:p w:rsidR="0026332C" w:rsidRPr="0026332C" w:rsidRDefault="0026332C" w:rsidP="0026332C">
      <w:pPr>
        <w:widowControl w:val="0"/>
        <w:suppressAutoHyphens/>
        <w:jc w:val="right"/>
        <w:rPr>
          <w:rFonts w:eastAsia="Arial" w:cs="Times New Roman"/>
          <w:color w:val="000000"/>
          <w:sz w:val="24"/>
          <w:szCs w:val="24"/>
          <w:lang w:eastAsia="ar-SA"/>
        </w:rPr>
      </w:pPr>
    </w:p>
    <w:p w:rsidR="0026332C" w:rsidRDefault="0026332C" w:rsidP="0026332C">
      <w:pPr>
        <w:pageBreakBefore/>
        <w:suppressAutoHyphens/>
        <w:jc w:val="both"/>
        <w:rPr>
          <w:rFonts w:eastAsia="Times New Roman" w:cs="Times New Roman"/>
          <w:sz w:val="24"/>
          <w:szCs w:val="24"/>
          <w:lang w:eastAsia="ar-SA"/>
        </w:rPr>
        <w:sectPr w:rsidR="0026332C">
          <w:pgSz w:w="11906" w:h="16838"/>
          <w:pgMar w:top="850" w:right="850" w:bottom="850" w:left="1417" w:header="708" w:footer="708" w:gutter="0"/>
          <w:cols w:space="708"/>
          <w:docGrid w:linePitch="360"/>
        </w:sectPr>
      </w:pPr>
      <w:r w:rsidRPr="0026332C">
        <w:rPr>
          <w:rFonts w:eastAsia="Times New Roman" w:cs="Times New Roman"/>
          <w:sz w:val="24"/>
          <w:szCs w:val="24"/>
          <w:lang w:eastAsia="ar-SA"/>
        </w:rPr>
        <w:lastRenderedPageBreak/>
        <w:t xml:space="preserve">                                  </w:t>
      </w:r>
    </w:p>
    <w:p w:rsidR="0026332C" w:rsidRPr="0026332C" w:rsidRDefault="0026332C" w:rsidP="0026332C">
      <w:pPr>
        <w:pageBreakBefore/>
        <w:suppressAutoHyphens/>
        <w:jc w:val="both"/>
        <w:rPr>
          <w:rFonts w:eastAsia="Times New Roman" w:cs="Times New Roman"/>
          <w:sz w:val="24"/>
          <w:szCs w:val="24"/>
          <w:lang w:eastAsia="ar-SA"/>
        </w:rPr>
      </w:pPr>
      <w:r w:rsidRPr="0026332C">
        <w:rPr>
          <w:rFonts w:eastAsia="Times New Roman" w:cs="Times New Roman"/>
          <w:sz w:val="24"/>
          <w:szCs w:val="24"/>
          <w:lang w:eastAsia="ar-SA"/>
        </w:rPr>
        <w:lastRenderedPageBreak/>
        <w:t xml:space="preserve">                                                     </w:t>
      </w:r>
      <w:r w:rsidRPr="0026332C">
        <w:rPr>
          <w:rFonts w:eastAsia="Times New Roman" w:cs="Times New Roman"/>
          <w:sz w:val="24"/>
          <w:szCs w:val="24"/>
          <w:lang w:eastAsia="ar-SA"/>
        </w:rPr>
        <w:tab/>
      </w:r>
      <w:r w:rsidRPr="0026332C">
        <w:rPr>
          <w:rFonts w:eastAsia="Times New Roman" w:cs="Times New Roman"/>
          <w:sz w:val="24"/>
          <w:szCs w:val="24"/>
          <w:lang w:eastAsia="ar-SA"/>
        </w:rPr>
        <w:tab/>
      </w:r>
      <w:r w:rsidRPr="0026332C">
        <w:rPr>
          <w:rFonts w:eastAsia="Times New Roman" w:cs="Times New Roman"/>
          <w:sz w:val="24"/>
          <w:szCs w:val="24"/>
          <w:lang w:eastAsia="ar-SA"/>
        </w:rPr>
        <w:tab/>
      </w:r>
      <w:r w:rsidRPr="0026332C">
        <w:rPr>
          <w:rFonts w:eastAsia="Times New Roman" w:cs="Times New Roman"/>
          <w:sz w:val="24"/>
          <w:szCs w:val="24"/>
          <w:lang w:eastAsia="ar-SA"/>
        </w:rPr>
        <w:tab/>
      </w:r>
      <w:r w:rsidRPr="0026332C">
        <w:rPr>
          <w:rFonts w:eastAsia="Times New Roman" w:cs="Times New Roman"/>
          <w:sz w:val="24"/>
          <w:szCs w:val="24"/>
          <w:lang w:eastAsia="ar-SA"/>
        </w:rPr>
        <w:tab/>
      </w:r>
      <w:r w:rsidRPr="0026332C">
        <w:rPr>
          <w:rFonts w:eastAsia="Times New Roman" w:cs="Times New Roman"/>
          <w:sz w:val="24"/>
          <w:szCs w:val="24"/>
          <w:lang w:eastAsia="ar-SA"/>
        </w:rPr>
        <w:tab/>
        <w:t>Додаток  5</w:t>
      </w:r>
    </w:p>
    <w:p w:rsidR="0026332C" w:rsidRPr="0026332C" w:rsidRDefault="0026332C" w:rsidP="0026332C">
      <w:pPr>
        <w:suppressAutoHyphens/>
        <w:ind w:firstLine="708"/>
        <w:jc w:val="center"/>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                                                                                           </w:t>
      </w:r>
      <w:r w:rsidRPr="0026332C">
        <w:rPr>
          <w:rFonts w:eastAsia="Times New Roman" w:cs="Times New Roman"/>
          <w:color w:val="000000"/>
          <w:sz w:val="24"/>
          <w:szCs w:val="24"/>
          <w:lang w:eastAsia="ar-SA"/>
        </w:rPr>
        <w:tab/>
      </w:r>
      <w:r w:rsidRPr="0026332C">
        <w:rPr>
          <w:rFonts w:eastAsia="Times New Roman" w:cs="Times New Roman"/>
          <w:color w:val="000000"/>
          <w:sz w:val="24"/>
          <w:szCs w:val="24"/>
          <w:lang w:eastAsia="ar-SA"/>
        </w:rPr>
        <w:tab/>
      </w:r>
      <w:r w:rsidRPr="0026332C">
        <w:rPr>
          <w:rFonts w:eastAsia="Times New Roman" w:cs="Times New Roman"/>
          <w:color w:val="000000"/>
          <w:sz w:val="24"/>
          <w:szCs w:val="24"/>
          <w:lang w:eastAsia="ar-SA"/>
        </w:rPr>
        <w:tab/>
      </w:r>
      <w:r w:rsidRPr="0026332C">
        <w:rPr>
          <w:rFonts w:eastAsia="Times New Roman" w:cs="Times New Roman"/>
          <w:color w:val="000000"/>
          <w:sz w:val="24"/>
          <w:szCs w:val="24"/>
          <w:lang w:eastAsia="ar-SA"/>
        </w:rPr>
        <w:tab/>
      </w:r>
      <w:r w:rsidRPr="0026332C">
        <w:rPr>
          <w:rFonts w:eastAsia="Times New Roman" w:cs="Times New Roman"/>
          <w:color w:val="000000"/>
          <w:sz w:val="24"/>
          <w:szCs w:val="24"/>
          <w:lang w:eastAsia="ar-SA"/>
        </w:rPr>
        <w:tab/>
        <w:t>до рішення  сільської ради</w:t>
      </w:r>
    </w:p>
    <w:p w:rsidR="0026332C" w:rsidRPr="0026332C" w:rsidRDefault="0026332C" w:rsidP="0026332C">
      <w:pPr>
        <w:suppressAutoHyphens/>
        <w:rPr>
          <w:rFonts w:eastAsia="Times New Roman" w:cs="Times New Roman"/>
          <w:color w:val="000000"/>
          <w:sz w:val="24"/>
          <w:szCs w:val="24"/>
          <w:lang w:eastAsia="ar-SA"/>
        </w:rPr>
      </w:pPr>
      <w:r w:rsidRPr="0026332C">
        <w:rPr>
          <w:rFonts w:eastAsia="Times New Roman" w:cs="Times New Roman"/>
          <w:color w:val="000000"/>
          <w:sz w:val="24"/>
          <w:szCs w:val="24"/>
          <w:lang w:eastAsia="ar-SA"/>
        </w:rPr>
        <w:t xml:space="preserve">                                                                                                            </w:t>
      </w:r>
      <w:r w:rsidRPr="0026332C">
        <w:rPr>
          <w:rFonts w:eastAsia="Times New Roman" w:cs="Times New Roman"/>
          <w:color w:val="000000"/>
          <w:sz w:val="24"/>
          <w:szCs w:val="24"/>
          <w:lang w:eastAsia="ar-SA"/>
        </w:rPr>
        <w:tab/>
      </w:r>
      <w:r w:rsidRPr="0026332C">
        <w:rPr>
          <w:rFonts w:eastAsia="Times New Roman" w:cs="Times New Roman"/>
          <w:color w:val="000000"/>
          <w:sz w:val="24"/>
          <w:szCs w:val="24"/>
          <w:lang w:eastAsia="ar-SA"/>
        </w:rPr>
        <w:tab/>
      </w:r>
      <w:r w:rsidRPr="0026332C">
        <w:rPr>
          <w:rFonts w:eastAsia="Times New Roman" w:cs="Times New Roman"/>
          <w:color w:val="000000"/>
          <w:sz w:val="24"/>
          <w:szCs w:val="24"/>
          <w:lang w:eastAsia="ar-SA"/>
        </w:rPr>
        <w:tab/>
      </w:r>
      <w:r w:rsidRPr="0026332C">
        <w:rPr>
          <w:rFonts w:eastAsia="Times New Roman" w:cs="Times New Roman"/>
          <w:color w:val="000000"/>
          <w:sz w:val="24"/>
          <w:szCs w:val="24"/>
          <w:lang w:eastAsia="ar-SA"/>
        </w:rPr>
        <w:tab/>
      </w:r>
      <w:r w:rsidRPr="0026332C">
        <w:rPr>
          <w:rFonts w:eastAsia="Times New Roman" w:cs="Times New Roman"/>
          <w:color w:val="000000"/>
          <w:sz w:val="24"/>
          <w:szCs w:val="24"/>
          <w:lang w:eastAsia="ar-SA"/>
        </w:rPr>
        <w:tab/>
      </w:r>
      <w:r w:rsidRPr="0026332C">
        <w:rPr>
          <w:rFonts w:eastAsia="Times New Roman" w:cs="Times New Roman"/>
          <w:color w:val="000000"/>
          <w:sz w:val="24"/>
          <w:szCs w:val="24"/>
          <w:lang w:eastAsia="ar-SA"/>
        </w:rPr>
        <w:tab/>
        <w:t>від 19.06.2023 р. № 2022</w:t>
      </w:r>
    </w:p>
    <w:p w:rsidR="0026332C" w:rsidRPr="0026332C" w:rsidRDefault="0026332C" w:rsidP="0026332C">
      <w:pPr>
        <w:widowControl w:val="0"/>
        <w:suppressAutoHyphens/>
        <w:jc w:val="center"/>
        <w:rPr>
          <w:rFonts w:eastAsia="Arial" w:cs="Times New Roman"/>
          <w:color w:val="000000"/>
          <w:sz w:val="24"/>
          <w:szCs w:val="24"/>
          <w:lang w:eastAsia="ar-SA"/>
        </w:rPr>
      </w:pPr>
    </w:p>
    <w:p w:rsidR="0026332C" w:rsidRPr="0026332C" w:rsidRDefault="0026332C" w:rsidP="0026332C">
      <w:pPr>
        <w:widowControl w:val="0"/>
        <w:suppressAutoHyphens/>
        <w:jc w:val="center"/>
        <w:rPr>
          <w:rFonts w:eastAsia="Arial" w:cs="Times New Roman"/>
          <w:color w:val="000000"/>
          <w:sz w:val="24"/>
          <w:szCs w:val="24"/>
          <w:lang w:eastAsia="ar-SA"/>
        </w:rPr>
      </w:pPr>
      <w:r w:rsidRPr="0026332C">
        <w:rPr>
          <w:rFonts w:eastAsia="Arial" w:cs="Times New Roman"/>
          <w:color w:val="000000"/>
          <w:sz w:val="24"/>
          <w:szCs w:val="24"/>
          <w:lang w:eastAsia="ar-SA"/>
        </w:rPr>
        <w:t>ЖУРНАЛ</w:t>
      </w:r>
    </w:p>
    <w:p w:rsidR="0026332C" w:rsidRPr="0026332C" w:rsidRDefault="0026332C" w:rsidP="0026332C">
      <w:pPr>
        <w:widowControl w:val="0"/>
        <w:suppressAutoHyphens/>
        <w:jc w:val="center"/>
        <w:rPr>
          <w:rFonts w:eastAsia="Arial" w:cs="Times New Roman"/>
          <w:color w:val="000000"/>
          <w:sz w:val="24"/>
          <w:szCs w:val="24"/>
          <w:lang w:eastAsia="ar-SA"/>
        </w:rPr>
      </w:pPr>
      <w:r w:rsidRPr="0026332C">
        <w:rPr>
          <w:rFonts w:eastAsia="Arial" w:cs="Times New Roman"/>
          <w:color w:val="000000"/>
          <w:sz w:val="24"/>
          <w:szCs w:val="24"/>
          <w:lang w:eastAsia="ar-SA"/>
        </w:rPr>
        <w:t>реєстрації заяв та дозволів на розміщення зовнішньої реклами</w:t>
      </w:r>
    </w:p>
    <w:p w:rsidR="0026332C" w:rsidRPr="0026332C" w:rsidRDefault="0026332C" w:rsidP="0026332C">
      <w:pPr>
        <w:widowControl w:val="0"/>
        <w:suppressAutoHyphens/>
        <w:jc w:val="center"/>
        <w:rPr>
          <w:rFonts w:eastAsia="Arial" w:cs="Times New Roman"/>
          <w:b/>
          <w:bCs/>
          <w:color w:val="000000"/>
          <w:sz w:val="24"/>
          <w:szCs w:val="24"/>
          <w:lang w:val="ru-RU" w:eastAsia="ar-SA"/>
        </w:rPr>
      </w:pPr>
    </w:p>
    <w:tbl>
      <w:tblPr>
        <w:tblW w:w="14545" w:type="dxa"/>
        <w:tblInd w:w="-512" w:type="dxa"/>
        <w:tblLayout w:type="fixed"/>
        <w:tblCellMar>
          <w:top w:w="55" w:type="dxa"/>
          <w:left w:w="55" w:type="dxa"/>
          <w:bottom w:w="55" w:type="dxa"/>
          <w:right w:w="55" w:type="dxa"/>
        </w:tblCellMar>
        <w:tblLook w:val="0000" w:firstRow="0" w:lastRow="0" w:firstColumn="0" w:lastColumn="0" w:noHBand="0" w:noVBand="0"/>
      </w:tblPr>
      <w:tblGrid>
        <w:gridCol w:w="771"/>
        <w:gridCol w:w="1158"/>
        <w:gridCol w:w="2426"/>
        <w:gridCol w:w="1985"/>
        <w:gridCol w:w="829"/>
        <w:gridCol w:w="1280"/>
        <w:gridCol w:w="1276"/>
        <w:gridCol w:w="1471"/>
        <w:gridCol w:w="1081"/>
        <w:gridCol w:w="992"/>
        <w:gridCol w:w="1276"/>
      </w:tblGrid>
      <w:tr w:rsidR="0026332C" w:rsidRPr="0026332C" w:rsidTr="00CF3B99">
        <w:trPr>
          <w:cantSplit/>
          <w:trHeight w:val="6614"/>
        </w:trPr>
        <w:tc>
          <w:tcPr>
            <w:tcW w:w="771" w:type="dxa"/>
            <w:tcBorders>
              <w:top w:val="single" w:sz="1" w:space="0" w:color="000000"/>
              <w:left w:val="single" w:sz="1" w:space="0" w:color="000000"/>
              <w:bottom w:val="single" w:sz="1" w:space="0" w:color="000000"/>
            </w:tcBorders>
            <w:textDirection w:val="btLr"/>
          </w:tcPr>
          <w:p w:rsidR="0026332C" w:rsidRPr="0026332C" w:rsidRDefault="0026332C" w:rsidP="0026332C">
            <w:pPr>
              <w:suppressLineNumbers/>
              <w:suppressAutoHyphens/>
              <w:snapToGrid w:val="0"/>
              <w:ind w:left="113" w:right="113"/>
              <w:jc w:val="center"/>
              <w:rPr>
                <w:rFonts w:eastAsia="Times New Roman" w:cs="Times New Roman"/>
                <w:b/>
                <w:color w:val="000000"/>
                <w:sz w:val="24"/>
                <w:szCs w:val="24"/>
                <w:lang w:eastAsia="ar-SA"/>
              </w:rPr>
            </w:pPr>
            <w:r w:rsidRPr="0026332C">
              <w:rPr>
                <w:rFonts w:eastAsia="Times New Roman" w:cs="Times New Roman"/>
                <w:b/>
                <w:color w:val="000000"/>
                <w:sz w:val="24"/>
                <w:szCs w:val="24"/>
                <w:lang w:eastAsia="ar-SA"/>
              </w:rPr>
              <w:t>Реєстраційний номер заяви</w:t>
            </w:r>
          </w:p>
        </w:tc>
        <w:tc>
          <w:tcPr>
            <w:tcW w:w="1158" w:type="dxa"/>
            <w:tcBorders>
              <w:top w:val="single" w:sz="1" w:space="0" w:color="000000"/>
              <w:left w:val="single" w:sz="1" w:space="0" w:color="000000"/>
              <w:bottom w:val="single" w:sz="1" w:space="0" w:color="000000"/>
            </w:tcBorders>
            <w:textDirection w:val="btLr"/>
          </w:tcPr>
          <w:p w:rsidR="0026332C" w:rsidRPr="0026332C" w:rsidRDefault="0026332C" w:rsidP="0026332C">
            <w:pPr>
              <w:suppressLineNumbers/>
              <w:suppressAutoHyphens/>
              <w:snapToGrid w:val="0"/>
              <w:ind w:left="113" w:right="113"/>
              <w:jc w:val="center"/>
              <w:rPr>
                <w:rFonts w:eastAsia="Times New Roman" w:cs="Times New Roman"/>
                <w:b/>
                <w:color w:val="000000"/>
                <w:sz w:val="24"/>
                <w:szCs w:val="24"/>
                <w:lang w:eastAsia="ar-SA"/>
              </w:rPr>
            </w:pPr>
            <w:r w:rsidRPr="0026332C">
              <w:rPr>
                <w:rFonts w:eastAsia="Times New Roman" w:cs="Times New Roman"/>
                <w:b/>
                <w:color w:val="000000"/>
                <w:sz w:val="24"/>
                <w:szCs w:val="24"/>
                <w:lang w:eastAsia="ar-SA"/>
              </w:rPr>
              <w:t>Дата  подання</w:t>
            </w:r>
          </w:p>
        </w:tc>
        <w:tc>
          <w:tcPr>
            <w:tcW w:w="2426" w:type="dxa"/>
            <w:tcBorders>
              <w:top w:val="single" w:sz="1" w:space="0" w:color="000000"/>
              <w:left w:val="single" w:sz="1" w:space="0" w:color="000000"/>
              <w:bottom w:val="single" w:sz="1" w:space="0" w:color="000000"/>
            </w:tcBorders>
            <w:textDirection w:val="btLr"/>
          </w:tcPr>
          <w:p w:rsidR="0026332C" w:rsidRPr="0026332C" w:rsidRDefault="0026332C" w:rsidP="0026332C">
            <w:pPr>
              <w:suppressLineNumbers/>
              <w:suppressAutoHyphens/>
              <w:snapToGrid w:val="0"/>
              <w:ind w:left="113" w:right="113"/>
              <w:jc w:val="center"/>
              <w:rPr>
                <w:rFonts w:eastAsia="Times New Roman" w:cs="Times New Roman"/>
                <w:b/>
                <w:color w:val="000000"/>
                <w:sz w:val="24"/>
                <w:szCs w:val="24"/>
                <w:lang w:eastAsia="ar-SA"/>
              </w:rPr>
            </w:pPr>
            <w:r w:rsidRPr="0026332C">
              <w:rPr>
                <w:rFonts w:eastAsia="Times New Roman" w:cs="Times New Roman"/>
                <w:b/>
                <w:color w:val="000000"/>
                <w:sz w:val="24"/>
                <w:szCs w:val="24"/>
                <w:lang w:eastAsia="ar-SA"/>
              </w:rPr>
              <w:t>Для юридичної особи повне найменування, місце находження та ідентифікаційний код, для фізичної особи прізвище, ім'я та по батькові, паспортні дані, ідентифікаційний номер та місце проживання</w:t>
            </w:r>
          </w:p>
        </w:tc>
        <w:tc>
          <w:tcPr>
            <w:tcW w:w="1985" w:type="dxa"/>
            <w:tcBorders>
              <w:top w:val="single" w:sz="1" w:space="0" w:color="000000"/>
              <w:left w:val="single" w:sz="1" w:space="0" w:color="000000"/>
              <w:bottom w:val="single" w:sz="1" w:space="0" w:color="000000"/>
            </w:tcBorders>
            <w:textDirection w:val="btLr"/>
          </w:tcPr>
          <w:p w:rsidR="0026332C" w:rsidRPr="0026332C" w:rsidRDefault="0026332C" w:rsidP="0026332C">
            <w:pPr>
              <w:suppressLineNumbers/>
              <w:suppressAutoHyphens/>
              <w:snapToGrid w:val="0"/>
              <w:ind w:left="113" w:right="113"/>
              <w:jc w:val="center"/>
              <w:rPr>
                <w:rFonts w:eastAsia="Times New Roman" w:cs="Times New Roman"/>
                <w:b/>
                <w:color w:val="000000"/>
                <w:sz w:val="24"/>
                <w:szCs w:val="24"/>
                <w:lang w:eastAsia="ar-SA"/>
              </w:rPr>
            </w:pPr>
            <w:r w:rsidRPr="0026332C">
              <w:rPr>
                <w:rFonts w:eastAsia="Times New Roman" w:cs="Times New Roman"/>
                <w:b/>
                <w:color w:val="000000"/>
                <w:sz w:val="24"/>
                <w:szCs w:val="24"/>
                <w:lang w:eastAsia="ar-SA"/>
              </w:rPr>
              <w:t>Адреса  розміщення рекламного засобу, тип конструкції</w:t>
            </w:r>
          </w:p>
        </w:tc>
        <w:tc>
          <w:tcPr>
            <w:tcW w:w="829" w:type="dxa"/>
            <w:tcBorders>
              <w:top w:val="single" w:sz="1" w:space="0" w:color="000000"/>
              <w:left w:val="single" w:sz="1" w:space="0" w:color="000000"/>
              <w:bottom w:val="single" w:sz="1" w:space="0" w:color="000000"/>
            </w:tcBorders>
            <w:textDirection w:val="btLr"/>
          </w:tcPr>
          <w:p w:rsidR="0026332C" w:rsidRPr="0026332C" w:rsidRDefault="0026332C" w:rsidP="0026332C">
            <w:pPr>
              <w:suppressLineNumbers/>
              <w:suppressAutoHyphens/>
              <w:snapToGrid w:val="0"/>
              <w:ind w:left="113" w:right="113"/>
              <w:jc w:val="center"/>
              <w:rPr>
                <w:rFonts w:eastAsia="Times New Roman" w:cs="Times New Roman"/>
                <w:b/>
                <w:color w:val="000000"/>
                <w:sz w:val="24"/>
                <w:szCs w:val="24"/>
                <w:lang w:eastAsia="ar-SA"/>
              </w:rPr>
            </w:pPr>
            <w:r w:rsidRPr="0026332C">
              <w:rPr>
                <w:rFonts w:eastAsia="Times New Roman" w:cs="Times New Roman"/>
                <w:b/>
                <w:color w:val="000000"/>
                <w:sz w:val="24"/>
                <w:szCs w:val="24"/>
                <w:lang w:eastAsia="ar-SA"/>
              </w:rPr>
              <w:t>Кількість сторінок у поданих документах</w:t>
            </w:r>
          </w:p>
        </w:tc>
        <w:tc>
          <w:tcPr>
            <w:tcW w:w="1280" w:type="dxa"/>
            <w:tcBorders>
              <w:top w:val="single" w:sz="1" w:space="0" w:color="000000"/>
              <w:left w:val="single" w:sz="1" w:space="0" w:color="000000"/>
              <w:bottom w:val="single" w:sz="1" w:space="0" w:color="000000"/>
            </w:tcBorders>
            <w:textDirection w:val="btLr"/>
          </w:tcPr>
          <w:p w:rsidR="0026332C" w:rsidRPr="0026332C" w:rsidRDefault="0026332C" w:rsidP="0026332C">
            <w:pPr>
              <w:suppressLineNumbers/>
              <w:suppressAutoHyphens/>
              <w:snapToGrid w:val="0"/>
              <w:ind w:left="113" w:right="113"/>
              <w:jc w:val="center"/>
              <w:rPr>
                <w:rFonts w:eastAsia="Times New Roman" w:cs="Times New Roman"/>
                <w:b/>
                <w:color w:val="000000"/>
                <w:sz w:val="24"/>
                <w:szCs w:val="24"/>
                <w:lang w:eastAsia="ar-SA"/>
              </w:rPr>
            </w:pPr>
            <w:r w:rsidRPr="0026332C">
              <w:rPr>
                <w:rFonts w:eastAsia="Times New Roman" w:cs="Times New Roman"/>
                <w:b/>
                <w:color w:val="000000"/>
                <w:sz w:val="24"/>
                <w:szCs w:val="24"/>
                <w:lang w:eastAsia="ar-SA"/>
              </w:rPr>
              <w:t>Підпис особи, на яку покладено реєстрацію документів</w:t>
            </w:r>
          </w:p>
        </w:tc>
        <w:tc>
          <w:tcPr>
            <w:tcW w:w="1276" w:type="dxa"/>
            <w:tcBorders>
              <w:top w:val="single" w:sz="1" w:space="0" w:color="000000"/>
              <w:left w:val="single" w:sz="1" w:space="0" w:color="000000"/>
              <w:bottom w:val="single" w:sz="1" w:space="0" w:color="000000"/>
            </w:tcBorders>
            <w:textDirection w:val="btLr"/>
          </w:tcPr>
          <w:p w:rsidR="0026332C" w:rsidRPr="0026332C" w:rsidRDefault="0026332C" w:rsidP="0026332C">
            <w:pPr>
              <w:suppressLineNumbers/>
              <w:suppressAutoHyphens/>
              <w:snapToGrid w:val="0"/>
              <w:ind w:left="113" w:right="113"/>
              <w:jc w:val="center"/>
              <w:rPr>
                <w:rFonts w:eastAsia="Times New Roman" w:cs="Times New Roman"/>
                <w:b/>
                <w:color w:val="000000"/>
                <w:sz w:val="24"/>
                <w:szCs w:val="24"/>
                <w:lang w:eastAsia="ar-SA"/>
              </w:rPr>
            </w:pPr>
            <w:r w:rsidRPr="0026332C">
              <w:rPr>
                <w:rFonts w:eastAsia="Times New Roman" w:cs="Times New Roman"/>
                <w:b/>
                <w:color w:val="000000"/>
                <w:sz w:val="24"/>
                <w:szCs w:val="24"/>
                <w:lang w:eastAsia="ar-SA"/>
              </w:rPr>
              <w:t>Підпис заявника</w:t>
            </w:r>
          </w:p>
        </w:tc>
        <w:tc>
          <w:tcPr>
            <w:tcW w:w="1471" w:type="dxa"/>
            <w:tcBorders>
              <w:top w:val="single" w:sz="1" w:space="0" w:color="000000"/>
              <w:left w:val="single" w:sz="1" w:space="0" w:color="000000"/>
              <w:bottom w:val="single" w:sz="1" w:space="0" w:color="000000"/>
            </w:tcBorders>
            <w:textDirection w:val="btLr"/>
          </w:tcPr>
          <w:p w:rsidR="0026332C" w:rsidRPr="0026332C" w:rsidRDefault="0026332C" w:rsidP="0026332C">
            <w:pPr>
              <w:suppressLineNumbers/>
              <w:suppressAutoHyphens/>
              <w:snapToGrid w:val="0"/>
              <w:ind w:left="113" w:right="113"/>
              <w:jc w:val="center"/>
              <w:rPr>
                <w:rFonts w:eastAsia="Times New Roman" w:cs="Times New Roman"/>
                <w:b/>
                <w:color w:val="000000"/>
                <w:sz w:val="24"/>
                <w:szCs w:val="24"/>
                <w:lang w:eastAsia="ar-SA"/>
              </w:rPr>
            </w:pPr>
            <w:r w:rsidRPr="0026332C">
              <w:rPr>
                <w:rFonts w:eastAsia="Times New Roman" w:cs="Times New Roman"/>
                <w:b/>
                <w:color w:val="000000"/>
                <w:sz w:val="24"/>
                <w:szCs w:val="24"/>
                <w:lang w:eastAsia="ar-SA"/>
              </w:rPr>
              <w:t>Дата прийняття рішення про встановлення пріоритету заявника на місце розташування рекламного засобу, про продовження строку, на який встановлено зазначений пріоритет, або про відмову у його встановленні</w:t>
            </w:r>
          </w:p>
        </w:tc>
        <w:tc>
          <w:tcPr>
            <w:tcW w:w="1081" w:type="dxa"/>
            <w:tcBorders>
              <w:top w:val="single" w:sz="1" w:space="0" w:color="000000"/>
              <w:left w:val="single" w:sz="1" w:space="0" w:color="000000"/>
              <w:bottom w:val="single" w:sz="1" w:space="0" w:color="000000"/>
            </w:tcBorders>
            <w:textDirection w:val="btLr"/>
          </w:tcPr>
          <w:p w:rsidR="0026332C" w:rsidRPr="0026332C" w:rsidRDefault="0026332C" w:rsidP="0026332C">
            <w:pPr>
              <w:suppressLineNumbers/>
              <w:suppressAutoHyphens/>
              <w:snapToGrid w:val="0"/>
              <w:ind w:left="113" w:right="113"/>
              <w:jc w:val="center"/>
              <w:rPr>
                <w:rFonts w:eastAsia="Times New Roman" w:cs="Times New Roman"/>
                <w:color w:val="000000"/>
                <w:sz w:val="24"/>
                <w:szCs w:val="24"/>
                <w:lang w:eastAsia="ar-SA"/>
              </w:rPr>
            </w:pPr>
            <w:r w:rsidRPr="0026332C">
              <w:rPr>
                <w:rFonts w:eastAsia="Times New Roman" w:cs="Times New Roman"/>
                <w:b/>
                <w:color w:val="000000"/>
                <w:sz w:val="24"/>
                <w:szCs w:val="24"/>
                <w:lang w:eastAsia="ar-SA"/>
              </w:rPr>
              <w:t>Дата і номер видачі дозволу на розміщення зовнішньої реклами, строк дії, дата і  номер рішення про відмову у наданні  дозволу</w:t>
            </w:r>
          </w:p>
        </w:tc>
        <w:tc>
          <w:tcPr>
            <w:tcW w:w="992" w:type="dxa"/>
            <w:tcBorders>
              <w:top w:val="single" w:sz="1" w:space="0" w:color="000000"/>
              <w:left w:val="single" w:sz="1" w:space="0" w:color="000000"/>
              <w:bottom w:val="single" w:sz="1" w:space="0" w:color="000000"/>
            </w:tcBorders>
            <w:textDirection w:val="btLr"/>
          </w:tcPr>
          <w:p w:rsidR="0026332C" w:rsidRPr="0026332C" w:rsidRDefault="0026332C" w:rsidP="0026332C">
            <w:pPr>
              <w:suppressLineNumbers/>
              <w:suppressAutoHyphens/>
              <w:snapToGrid w:val="0"/>
              <w:ind w:left="113" w:right="113"/>
              <w:jc w:val="center"/>
              <w:rPr>
                <w:rFonts w:eastAsia="Times New Roman" w:cs="Times New Roman"/>
                <w:b/>
                <w:color w:val="000000"/>
                <w:sz w:val="24"/>
                <w:szCs w:val="24"/>
                <w:lang w:eastAsia="ar-SA"/>
              </w:rPr>
            </w:pPr>
            <w:r w:rsidRPr="0026332C">
              <w:rPr>
                <w:rFonts w:eastAsia="Times New Roman" w:cs="Times New Roman"/>
                <w:b/>
                <w:color w:val="000000"/>
                <w:sz w:val="24"/>
                <w:szCs w:val="24"/>
                <w:lang w:eastAsia="ar-SA"/>
              </w:rPr>
              <w:t>Результати розгляду заяв а продовження строку дії або переоформлення</w:t>
            </w:r>
          </w:p>
          <w:p w:rsidR="0026332C" w:rsidRPr="0026332C" w:rsidRDefault="0026332C" w:rsidP="0026332C">
            <w:pPr>
              <w:suppressLineNumbers/>
              <w:suppressAutoHyphens/>
              <w:ind w:left="113" w:right="113"/>
              <w:jc w:val="center"/>
              <w:rPr>
                <w:rFonts w:eastAsia="Times New Roman" w:cs="Times New Roman"/>
                <w:color w:val="000000"/>
                <w:sz w:val="24"/>
                <w:szCs w:val="24"/>
                <w:lang w:eastAsia="ar-SA"/>
              </w:rPr>
            </w:pPr>
            <w:r w:rsidRPr="0026332C">
              <w:rPr>
                <w:rFonts w:eastAsia="Times New Roman" w:cs="Times New Roman"/>
                <w:b/>
                <w:color w:val="000000"/>
                <w:sz w:val="24"/>
                <w:szCs w:val="24"/>
                <w:lang w:eastAsia="ar-SA"/>
              </w:rPr>
              <w:t>дозволу</w:t>
            </w:r>
          </w:p>
        </w:tc>
        <w:tc>
          <w:tcPr>
            <w:tcW w:w="1276" w:type="dxa"/>
            <w:tcBorders>
              <w:top w:val="single" w:sz="1" w:space="0" w:color="000000"/>
              <w:left w:val="single" w:sz="1" w:space="0" w:color="000000"/>
              <w:bottom w:val="single" w:sz="1" w:space="0" w:color="000000"/>
              <w:right w:val="single" w:sz="1" w:space="0" w:color="000000"/>
            </w:tcBorders>
            <w:textDirection w:val="btLr"/>
          </w:tcPr>
          <w:p w:rsidR="0026332C" w:rsidRPr="0026332C" w:rsidRDefault="0026332C" w:rsidP="0026332C">
            <w:pPr>
              <w:suppressLineNumbers/>
              <w:suppressAutoHyphens/>
              <w:snapToGrid w:val="0"/>
              <w:ind w:left="113" w:right="113"/>
              <w:jc w:val="center"/>
              <w:rPr>
                <w:rFonts w:eastAsia="Times New Roman" w:cs="Times New Roman"/>
                <w:b/>
                <w:color w:val="000000"/>
                <w:sz w:val="24"/>
                <w:szCs w:val="24"/>
                <w:lang w:eastAsia="ar-SA"/>
              </w:rPr>
            </w:pPr>
            <w:r w:rsidRPr="0026332C">
              <w:rPr>
                <w:rFonts w:eastAsia="Times New Roman" w:cs="Times New Roman"/>
                <w:b/>
                <w:color w:val="000000"/>
                <w:sz w:val="24"/>
                <w:szCs w:val="24"/>
                <w:lang w:eastAsia="ar-SA"/>
              </w:rPr>
              <w:t>Дата і номер рішення про скасування дозволу</w:t>
            </w:r>
          </w:p>
        </w:tc>
      </w:tr>
      <w:tr w:rsidR="0026332C" w:rsidRPr="0026332C" w:rsidTr="00CF3B99">
        <w:trPr>
          <w:trHeight w:val="290"/>
        </w:trPr>
        <w:tc>
          <w:tcPr>
            <w:tcW w:w="771" w:type="dxa"/>
            <w:tcBorders>
              <w:left w:val="single" w:sz="1" w:space="0" w:color="000000"/>
              <w:bottom w:val="single" w:sz="1" w:space="0" w:color="000000"/>
            </w:tcBorders>
          </w:tcPr>
          <w:p w:rsidR="0026332C" w:rsidRPr="0026332C" w:rsidRDefault="0026332C" w:rsidP="0026332C">
            <w:pPr>
              <w:suppressLineNumbers/>
              <w:suppressAutoHyphens/>
              <w:snapToGrid w:val="0"/>
              <w:jc w:val="center"/>
              <w:rPr>
                <w:rFonts w:eastAsia="Times New Roman" w:cs="Times New Roman"/>
                <w:color w:val="000000"/>
                <w:sz w:val="24"/>
                <w:szCs w:val="24"/>
                <w:lang w:eastAsia="ar-SA"/>
              </w:rPr>
            </w:pPr>
            <w:r w:rsidRPr="0026332C">
              <w:rPr>
                <w:rFonts w:eastAsia="Times New Roman" w:cs="Times New Roman"/>
                <w:color w:val="000000"/>
                <w:sz w:val="24"/>
                <w:szCs w:val="24"/>
                <w:lang w:eastAsia="ar-SA"/>
              </w:rPr>
              <w:t>1</w:t>
            </w:r>
          </w:p>
        </w:tc>
        <w:tc>
          <w:tcPr>
            <w:tcW w:w="1158" w:type="dxa"/>
            <w:tcBorders>
              <w:left w:val="single" w:sz="1" w:space="0" w:color="000000"/>
              <w:bottom w:val="single" w:sz="1" w:space="0" w:color="000000"/>
            </w:tcBorders>
          </w:tcPr>
          <w:p w:rsidR="0026332C" w:rsidRPr="0026332C" w:rsidRDefault="0026332C" w:rsidP="0026332C">
            <w:pPr>
              <w:suppressLineNumbers/>
              <w:suppressAutoHyphens/>
              <w:snapToGrid w:val="0"/>
              <w:jc w:val="center"/>
              <w:rPr>
                <w:rFonts w:eastAsia="Times New Roman" w:cs="Times New Roman"/>
                <w:color w:val="000000"/>
                <w:sz w:val="24"/>
                <w:szCs w:val="24"/>
                <w:lang w:eastAsia="ar-SA"/>
              </w:rPr>
            </w:pPr>
            <w:r w:rsidRPr="0026332C">
              <w:rPr>
                <w:rFonts w:eastAsia="Times New Roman" w:cs="Times New Roman"/>
                <w:color w:val="000000"/>
                <w:sz w:val="24"/>
                <w:szCs w:val="24"/>
                <w:lang w:eastAsia="ar-SA"/>
              </w:rPr>
              <w:t>2</w:t>
            </w:r>
          </w:p>
        </w:tc>
        <w:tc>
          <w:tcPr>
            <w:tcW w:w="2426" w:type="dxa"/>
            <w:tcBorders>
              <w:left w:val="single" w:sz="1" w:space="0" w:color="000000"/>
              <w:bottom w:val="single" w:sz="1" w:space="0" w:color="000000"/>
            </w:tcBorders>
          </w:tcPr>
          <w:p w:rsidR="0026332C" w:rsidRPr="0026332C" w:rsidRDefault="0026332C" w:rsidP="0026332C">
            <w:pPr>
              <w:suppressLineNumbers/>
              <w:suppressAutoHyphens/>
              <w:snapToGrid w:val="0"/>
              <w:jc w:val="center"/>
              <w:rPr>
                <w:rFonts w:eastAsia="Times New Roman" w:cs="Times New Roman"/>
                <w:color w:val="000000"/>
                <w:sz w:val="24"/>
                <w:szCs w:val="24"/>
                <w:lang w:eastAsia="ar-SA"/>
              </w:rPr>
            </w:pPr>
            <w:r w:rsidRPr="0026332C">
              <w:rPr>
                <w:rFonts w:eastAsia="Times New Roman" w:cs="Times New Roman"/>
                <w:color w:val="000000"/>
                <w:sz w:val="24"/>
                <w:szCs w:val="24"/>
                <w:lang w:eastAsia="ar-SA"/>
              </w:rPr>
              <w:t>3</w:t>
            </w:r>
          </w:p>
        </w:tc>
        <w:tc>
          <w:tcPr>
            <w:tcW w:w="1985" w:type="dxa"/>
            <w:tcBorders>
              <w:left w:val="single" w:sz="1" w:space="0" w:color="000000"/>
              <w:bottom w:val="single" w:sz="1" w:space="0" w:color="000000"/>
            </w:tcBorders>
          </w:tcPr>
          <w:p w:rsidR="0026332C" w:rsidRPr="0026332C" w:rsidRDefault="0026332C" w:rsidP="0026332C">
            <w:pPr>
              <w:suppressLineNumbers/>
              <w:suppressAutoHyphens/>
              <w:snapToGrid w:val="0"/>
              <w:jc w:val="center"/>
              <w:rPr>
                <w:rFonts w:eastAsia="Times New Roman" w:cs="Times New Roman"/>
                <w:color w:val="000000"/>
                <w:sz w:val="24"/>
                <w:szCs w:val="24"/>
                <w:lang w:eastAsia="ar-SA"/>
              </w:rPr>
            </w:pPr>
            <w:r w:rsidRPr="0026332C">
              <w:rPr>
                <w:rFonts w:eastAsia="Times New Roman" w:cs="Times New Roman"/>
                <w:color w:val="000000"/>
                <w:sz w:val="24"/>
                <w:szCs w:val="24"/>
                <w:lang w:eastAsia="ar-SA"/>
              </w:rPr>
              <w:t>4</w:t>
            </w:r>
          </w:p>
        </w:tc>
        <w:tc>
          <w:tcPr>
            <w:tcW w:w="829" w:type="dxa"/>
            <w:tcBorders>
              <w:left w:val="single" w:sz="1" w:space="0" w:color="000000"/>
              <w:bottom w:val="single" w:sz="1" w:space="0" w:color="000000"/>
            </w:tcBorders>
          </w:tcPr>
          <w:p w:rsidR="0026332C" w:rsidRPr="0026332C" w:rsidRDefault="0026332C" w:rsidP="0026332C">
            <w:pPr>
              <w:suppressLineNumbers/>
              <w:suppressAutoHyphens/>
              <w:snapToGrid w:val="0"/>
              <w:jc w:val="center"/>
              <w:rPr>
                <w:rFonts w:eastAsia="Times New Roman" w:cs="Times New Roman"/>
                <w:color w:val="000000"/>
                <w:sz w:val="24"/>
                <w:szCs w:val="24"/>
                <w:lang w:eastAsia="ar-SA"/>
              </w:rPr>
            </w:pPr>
            <w:r w:rsidRPr="0026332C">
              <w:rPr>
                <w:rFonts w:eastAsia="Times New Roman" w:cs="Times New Roman"/>
                <w:color w:val="000000"/>
                <w:sz w:val="24"/>
                <w:szCs w:val="24"/>
                <w:lang w:eastAsia="ar-SA"/>
              </w:rPr>
              <w:t>5</w:t>
            </w:r>
          </w:p>
        </w:tc>
        <w:tc>
          <w:tcPr>
            <w:tcW w:w="1280" w:type="dxa"/>
            <w:tcBorders>
              <w:left w:val="single" w:sz="1" w:space="0" w:color="000000"/>
              <w:bottom w:val="single" w:sz="1" w:space="0" w:color="000000"/>
            </w:tcBorders>
          </w:tcPr>
          <w:p w:rsidR="0026332C" w:rsidRPr="0026332C" w:rsidRDefault="0026332C" w:rsidP="0026332C">
            <w:pPr>
              <w:suppressLineNumbers/>
              <w:suppressAutoHyphens/>
              <w:snapToGrid w:val="0"/>
              <w:jc w:val="center"/>
              <w:rPr>
                <w:rFonts w:eastAsia="Times New Roman" w:cs="Times New Roman"/>
                <w:color w:val="000000"/>
                <w:sz w:val="24"/>
                <w:szCs w:val="24"/>
                <w:lang w:eastAsia="ar-SA"/>
              </w:rPr>
            </w:pPr>
            <w:r w:rsidRPr="0026332C">
              <w:rPr>
                <w:rFonts w:eastAsia="Times New Roman" w:cs="Times New Roman"/>
                <w:color w:val="000000"/>
                <w:sz w:val="24"/>
                <w:szCs w:val="24"/>
                <w:lang w:eastAsia="ar-SA"/>
              </w:rPr>
              <w:t>6</w:t>
            </w:r>
          </w:p>
        </w:tc>
        <w:tc>
          <w:tcPr>
            <w:tcW w:w="1276" w:type="dxa"/>
            <w:tcBorders>
              <w:left w:val="single" w:sz="1" w:space="0" w:color="000000"/>
              <w:bottom w:val="single" w:sz="1" w:space="0" w:color="000000"/>
            </w:tcBorders>
          </w:tcPr>
          <w:p w:rsidR="0026332C" w:rsidRPr="0026332C" w:rsidRDefault="0026332C" w:rsidP="0026332C">
            <w:pPr>
              <w:suppressLineNumbers/>
              <w:suppressAutoHyphens/>
              <w:snapToGrid w:val="0"/>
              <w:jc w:val="center"/>
              <w:rPr>
                <w:rFonts w:eastAsia="Times New Roman" w:cs="Times New Roman"/>
                <w:color w:val="000000"/>
                <w:sz w:val="24"/>
                <w:szCs w:val="24"/>
                <w:lang w:eastAsia="ar-SA"/>
              </w:rPr>
            </w:pPr>
            <w:r w:rsidRPr="0026332C">
              <w:rPr>
                <w:rFonts w:eastAsia="Times New Roman" w:cs="Times New Roman"/>
                <w:color w:val="000000"/>
                <w:sz w:val="24"/>
                <w:szCs w:val="24"/>
                <w:lang w:eastAsia="ar-SA"/>
              </w:rPr>
              <w:t>7</w:t>
            </w:r>
          </w:p>
        </w:tc>
        <w:tc>
          <w:tcPr>
            <w:tcW w:w="1471" w:type="dxa"/>
            <w:tcBorders>
              <w:left w:val="single" w:sz="1" w:space="0" w:color="000000"/>
              <w:bottom w:val="single" w:sz="1" w:space="0" w:color="000000"/>
            </w:tcBorders>
          </w:tcPr>
          <w:p w:rsidR="0026332C" w:rsidRPr="0026332C" w:rsidRDefault="0026332C" w:rsidP="0026332C">
            <w:pPr>
              <w:suppressLineNumbers/>
              <w:suppressAutoHyphens/>
              <w:snapToGrid w:val="0"/>
              <w:jc w:val="center"/>
              <w:rPr>
                <w:rFonts w:eastAsia="Times New Roman" w:cs="Times New Roman"/>
                <w:color w:val="000000"/>
                <w:sz w:val="24"/>
                <w:szCs w:val="24"/>
                <w:lang w:eastAsia="ar-SA"/>
              </w:rPr>
            </w:pPr>
            <w:r w:rsidRPr="0026332C">
              <w:rPr>
                <w:rFonts w:eastAsia="Times New Roman" w:cs="Times New Roman"/>
                <w:color w:val="000000"/>
                <w:sz w:val="24"/>
                <w:szCs w:val="24"/>
                <w:lang w:eastAsia="ar-SA"/>
              </w:rPr>
              <w:t>8</w:t>
            </w:r>
          </w:p>
        </w:tc>
        <w:tc>
          <w:tcPr>
            <w:tcW w:w="1081" w:type="dxa"/>
            <w:tcBorders>
              <w:left w:val="single" w:sz="1" w:space="0" w:color="000000"/>
              <w:bottom w:val="single" w:sz="1" w:space="0" w:color="000000"/>
            </w:tcBorders>
          </w:tcPr>
          <w:p w:rsidR="0026332C" w:rsidRPr="0026332C" w:rsidRDefault="0026332C" w:rsidP="0026332C">
            <w:pPr>
              <w:suppressLineNumbers/>
              <w:suppressAutoHyphens/>
              <w:snapToGrid w:val="0"/>
              <w:jc w:val="center"/>
              <w:rPr>
                <w:rFonts w:eastAsia="Times New Roman" w:cs="Times New Roman"/>
                <w:color w:val="000000"/>
                <w:sz w:val="24"/>
                <w:szCs w:val="24"/>
                <w:lang w:eastAsia="ar-SA"/>
              </w:rPr>
            </w:pPr>
            <w:r w:rsidRPr="0026332C">
              <w:rPr>
                <w:rFonts w:eastAsia="Times New Roman" w:cs="Times New Roman"/>
                <w:color w:val="000000"/>
                <w:sz w:val="24"/>
                <w:szCs w:val="24"/>
                <w:lang w:eastAsia="ar-SA"/>
              </w:rPr>
              <w:t>9</w:t>
            </w:r>
          </w:p>
        </w:tc>
        <w:tc>
          <w:tcPr>
            <w:tcW w:w="992" w:type="dxa"/>
            <w:tcBorders>
              <w:left w:val="single" w:sz="1" w:space="0" w:color="000000"/>
              <w:bottom w:val="single" w:sz="1" w:space="0" w:color="000000"/>
            </w:tcBorders>
          </w:tcPr>
          <w:p w:rsidR="0026332C" w:rsidRPr="0026332C" w:rsidRDefault="0026332C" w:rsidP="0026332C">
            <w:pPr>
              <w:suppressLineNumbers/>
              <w:suppressAutoHyphens/>
              <w:snapToGrid w:val="0"/>
              <w:jc w:val="center"/>
              <w:rPr>
                <w:rFonts w:eastAsia="Times New Roman" w:cs="Times New Roman"/>
                <w:color w:val="000000"/>
                <w:sz w:val="24"/>
                <w:szCs w:val="24"/>
                <w:lang w:eastAsia="ar-SA"/>
              </w:rPr>
            </w:pPr>
            <w:r w:rsidRPr="0026332C">
              <w:rPr>
                <w:rFonts w:eastAsia="Times New Roman" w:cs="Times New Roman"/>
                <w:color w:val="000000"/>
                <w:sz w:val="24"/>
                <w:szCs w:val="24"/>
                <w:lang w:eastAsia="ar-SA"/>
              </w:rPr>
              <w:t>10</w:t>
            </w:r>
          </w:p>
        </w:tc>
        <w:tc>
          <w:tcPr>
            <w:tcW w:w="1276" w:type="dxa"/>
            <w:tcBorders>
              <w:left w:val="single" w:sz="1" w:space="0" w:color="000000"/>
              <w:bottom w:val="single" w:sz="1" w:space="0" w:color="000000"/>
              <w:right w:val="single" w:sz="1" w:space="0" w:color="000000"/>
            </w:tcBorders>
          </w:tcPr>
          <w:p w:rsidR="0026332C" w:rsidRPr="0026332C" w:rsidRDefault="0026332C" w:rsidP="0026332C">
            <w:pPr>
              <w:suppressLineNumbers/>
              <w:suppressAutoHyphens/>
              <w:snapToGrid w:val="0"/>
              <w:jc w:val="center"/>
              <w:rPr>
                <w:rFonts w:eastAsia="Times New Roman" w:cs="Times New Roman"/>
                <w:color w:val="000000"/>
                <w:sz w:val="24"/>
                <w:szCs w:val="24"/>
                <w:lang w:eastAsia="ar-SA"/>
              </w:rPr>
            </w:pPr>
            <w:r w:rsidRPr="0026332C">
              <w:rPr>
                <w:rFonts w:eastAsia="Times New Roman" w:cs="Times New Roman"/>
                <w:color w:val="000000"/>
                <w:sz w:val="24"/>
                <w:szCs w:val="24"/>
                <w:lang w:eastAsia="ar-SA"/>
              </w:rPr>
              <w:t>11</w:t>
            </w:r>
          </w:p>
        </w:tc>
      </w:tr>
    </w:tbl>
    <w:p w:rsidR="00CD7490" w:rsidRDefault="00CD7490"/>
    <w:sectPr w:rsidR="00CD7490" w:rsidSect="0026332C">
      <w:pgSz w:w="16838" w:h="11906" w:orient="landscape" w:code="9"/>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903FF"/>
    <w:multiLevelType w:val="hybridMultilevel"/>
    <w:tmpl w:val="72849AA6"/>
    <w:lvl w:ilvl="0" w:tplc="2ABA64B2">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98E2FA7"/>
    <w:multiLevelType w:val="hybridMultilevel"/>
    <w:tmpl w:val="AC30325E"/>
    <w:lvl w:ilvl="0" w:tplc="B20E6A4E">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C3B3E65"/>
    <w:multiLevelType w:val="hybridMultilevel"/>
    <w:tmpl w:val="A9C0CA6A"/>
    <w:lvl w:ilvl="0" w:tplc="15223D9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55A5B31"/>
    <w:multiLevelType w:val="hybridMultilevel"/>
    <w:tmpl w:val="449202A6"/>
    <w:lvl w:ilvl="0" w:tplc="0419000D">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2C"/>
    <w:rsid w:val="0026332C"/>
    <w:rsid w:val="00C04E8B"/>
    <w:rsid w:val="00CD74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7BA2"/>
  <w15:chartTrackingRefBased/>
  <w15:docId w15:val="{D2FED7B8-DF22-49A4-B81E-E384B237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6332C"/>
    <w:pPr>
      <w:keepNext/>
      <w:keepLines/>
      <w:spacing w:before="240"/>
      <w:outlineLvl w:val="0"/>
    </w:pPr>
    <w:rPr>
      <w:rFonts w:asciiTheme="majorHAnsi" w:eastAsiaTheme="majorEastAsia" w:hAnsiTheme="majorHAnsi" w:cstheme="majorBidi"/>
      <w:color w:val="2F5496" w:themeColor="accent1" w:themeShade="BF"/>
      <w:sz w:val="32"/>
      <w:szCs w:val="32"/>
      <w:lang w:val="ru-RU"/>
    </w:rPr>
  </w:style>
  <w:style w:type="paragraph" w:styleId="2">
    <w:name w:val="heading 2"/>
    <w:basedOn w:val="a"/>
    <w:next w:val="a"/>
    <w:link w:val="20"/>
    <w:uiPriority w:val="9"/>
    <w:semiHidden/>
    <w:unhideWhenUsed/>
    <w:qFormat/>
    <w:rsid w:val="0026332C"/>
    <w:pPr>
      <w:keepNext/>
      <w:keepLines/>
      <w:spacing w:before="40"/>
      <w:outlineLvl w:val="1"/>
    </w:pPr>
    <w:rPr>
      <w:rFonts w:asciiTheme="majorHAnsi" w:eastAsiaTheme="majorEastAsia" w:hAnsiTheme="majorHAnsi" w:cstheme="majorBidi"/>
      <w:color w:val="2F5496" w:themeColor="accent1" w:themeShade="BF"/>
      <w:sz w:val="26"/>
      <w:szCs w:val="26"/>
      <w:lang w:val="ru-RU"/>
    </w:rPr>
  </w:style>
  <w:style w:type="paragraph" w:styleId="3">
    <w:name w:val="heading 3"/>
    <w:basedOn w:val="a"/>
    <w:link w:val="30"/>
    <w:uiPriority w:val="99"/>
    <w:qFormat/>
    <w:rsid w:val="0026332C"/>
    <w:pPr>
      <w:spacing w:before="100" w:beforeAutospacing="1" w:after="100" w:afterAutospacing="1"/>
      <w:outlineLvl w:val="2"/>
    </w:pPr>
    <w:rPr>
      <w:rFonts w:eastAsia="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332C"/>
    <w:rPr>
      <w:rFonts w:asciiTheme="majorHAnsi" w:eastAsiaTheme="majorEastAsia" w:hAnsiTheme="majorHAnsi" w:cstheme="majorBidi"/>
      <w:color w:val="2F5496" w:themeColor="accent1" w:themeShade="BF"/>
      <w:sz w:val="32"/>
      <w:szCs w:val="32"/>
      <w:lang w:val="ru-RU"/>
    </w:rPr>
  </w:style>
  <w:style w:type="character" w:customStyle="1" w:styleId="20">
    <w:name w:val="Заголовок 2 Знак"/>
    <w:basedOn w:val="a0"/>
    <w:link w:val="2"/>
    <w:uiPriority w:val="9"/>
    <w:semiHidden/>
    <w:rsid w:val="0026332C"/>
    <w:rPr>
      <w:rFonts w:asciiTheme="majorHAnsi" w:eastAsiaTheme="majorEastAsia" w:hAnsiTheme="majorHAnsi" w:cstheme="majorBidi"/>
      <w:color w:val="2F5496" w:themeColor="accent1" w:themeShade="BF"/>
      <w:sz w:val="26"/>
      <w:szCs w:val="26"/>
      <w:lang w:val="ru-RU"/>
    </w:rPr>
  </w:style>
  <w:style w:type="character" w:customStyle="1" w:styleId="30">
    <w:name w:val="Заголовок 3 Знак"/>
    <w:basedOn w:val="a0"/>
    <w:link w:val="3"/>
    <w:uiPriority w:val="99"/>
    <w:rsid w:val="0026332C"/>
    <w:rPr>
      <w:rFonts w:eastAsia="Times New Roman" w:cs="Times New Roman"/>
      <w:b/>
      <w:bCs/>
      <w:sz w:val="27"/>
      <w:szCs w:val="27"/>
      <w:lang w:val="ru-RU" w:eastAsia="ru-RU"/>
    </w:rPr>
  </w:style>
  <w:style w:type="numbering" w:customStyle="1" w:styleId="11">
    <w:name w:val="Немає списку1"/>
    <w:next w:val="a2"/>
    <w:uiPriority w:val="99"/>
    <w:semiHidden/>
    <w:unhideWhenUsed/>
    <w:rsid w:val="0026332C"/>
  </w:style>
  <w:style w:type="paragraph" w:styleId="a3">
    <w:name w:val="List Paragraph"/>
    <w:basedOn w:val="a"/>
    <w:link w:val="a4"/>
    <w:uiPriority w:val="34"/>
    <w:qFormat/>
    <w:rsid w:val="0026332C"/>
    <w:pPr>
      <w:ind w:left="720"/>
      <w:contextualSpacing/>
    </w:pPr>
    <w:rPr>
      <w:rFonts w:cstheme="minorBidi"/>
      <w:lang w:val="ru-RU"/>
    </w:rPr>
  </w:style>
  <w:style w:type="character" w:customStyle="1" w:styleId="a4">
    <w:name w:val="Абзац списку Знак"/>
    <w:link w:val="a3"/>
    <w:uiPriority w:val="34"/>
    <w:locked/>
    <w:rsid w:val="0026332C"/>
    <w:rPr>
      <w:rFonts w:cstheme="minorBidi"/>
      <w:lang w:val="ru-RU"/>
    </w:rPr>
  </w:style>
  <w:style w:type="table" w:customStyle="1" w:styleId="12">
    <w:name w:val="Сітка таблиці1"/>
    <w:basedOn w:val="a1"/>
    <w:next w:val="a5"/>
    <w:uiPriority w:val="39"/>
    <w:rsid w:val="0026332C"/>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63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6332C"/>
    <w:rPr>
      <w:rFonts w:ascii="Segoe UI" w:hAnsi="Segoe UI" w:cs="Segoe UI"/>
      <w:sz w:val="18"/>
      <w:szCs w:val="18"/>
      <w:lang w:val="ru-RU"/>
    </w:rPr>
  </w:style>
  <w:style w:type="character" w:customStyle="1" w:styleId="a7">
    <w:name w:val="Текст у виносці Знак"/>
    <w:basedOn w:val="a0"/>
    <w:link w:val="a6"/>
    <w:uiPriority w:val="99"/>
    <w:semiHidden/>
    <w:rsid w:val="0026332C"/>
    <w:rPr>
      <w:rFonts w:ascii="Segoe UI" w:hAnsi="Segoe UI" w:cs="Segoe UI"/>
      <w:sz w:val="18"/>
      <w:szCs w:val="18"/>
      <w:lang w:val="ru-RU"/>
    </w:rPr>
  </w:style>
  <w:style w:type="table" w:customStyle="1" w:styleId="21">
    <w:name w:val="Сітка таблиці2"/>
    <w:basedOn w:val="a1"/>
    <w:next w:val="a5"/>
    <w:uiPriority w:val="39"/>
    <w:rsid w:val="0026332C"/>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5"/>
    <w:uiPriority w:val="39"/>
    <w:rsid w:val="0026332C"/>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ітка таблиці5"/>
    <w:basedOn w:val="a1"/>
    <w:next w:val="a5"/>
    <w:uiPriority w:val="39"/>
    <w:rsid w:val="0026332C"/>
    <w:rPr>
      <w:rFonts w:ascii="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6332C"/>
    <w:pPr>
      <w:widowControl w:val="0"/>
      <w:autoSpaceDE w:val="0"/>
      <w:autoSpaceDN w:val="0"/>
    </w:pPr>
    <w:rPr>
      <w:rFonts w:asciiTheme="minorHAnsi" w:hAnsiTheme="minorHAnsi" w:cstheme="minorBidi"/>
      <w:sz w:val="22"/>
      <w:lang w:val="en-US"/>
    </w:rPr>
    <w:tblPr>
      <w:tblInd w:w="0" w:type="dxa"/>
      <w:tblCellMar>
        <w:top w:w="0" w:type="dxa"/>
        <w:left w:w="0" w:type="dxa"/>
        <w:bottom w:w="0" w:type="dxa"/>
        <w:right w:w="0" w:type="dxa"/>
      </w:tblCellMar>
    </w:tblPr>
  </w:style>
  <w:style w:type="paragraph" w:customStyle="1" w:styleId="docdata">
    <w:name w:val="docdata"/>
    <w:aliases w:val="docy,v5,13535,baiaagaaboqcaaad9tiaaaudmwaaaaaaaaaaaaaaaaaaaaaaaaaaaaaaaaaaaaaaaaaaaaaaaaaaaaaaaaaaaaaaaaaaaaaaaaaaaaaaaaaaaaaaaaaaaaaaaaaaaaaaaaaaaaaaaaaaaaaaaaaaaaaaaaaaaaaaaaaaaaaaaaaaaaaaaaaaaaaaaaaaaaaaaaaaaaaaaaaaaaaaaaaaaaaaaaaaaaaaaaaaaaa"/>
    <w:basedOn w:val="a"/>
    <w:rsid w:val="0026332C"/>
    <w:pPr>
      <w:spacing w:before="100" w:beforeAutospacing="1" w:after="100" w:afterAutospacing="1"/>
    </w:pPr>
    <w:rPr>
      <w:rFonts w:eastAsia="Times New Roman" w:cs="Times New Roman"/>
      <w:sz w:val="24"/>
      <w:szCs w:val="24"/>
      <w:lang w:eastAsia="uk-UA"/>
    </w:rPr>
  </w:style>
  <w:style w:type="paragraph" w:styleId="a8">
    <w:name w:val="Normal (Web)"/>
    <w:basedOn w:val="a"/>
    <w:uiPriority w:val="99"/>
    <w:unhideWhenUsed/>
    <w:rsid w:val="0026332C"/>
    <w:pPr>
      <w:spacing w:before="100" w:beforeAutospacing="1" w:after="100" w:afterAutospacing="1"/>
    </w:pPr>
    <w:rPr>
      <w:rFonts w:eastAsia="Times New Roman" w:cs="Times New Roman"/>
      <w:sz w:val="24"/>
      <w:szCs w:val="24"/>
      <w:lang w:eastAsia="uk-UA"/>
    </w:rPr>
  </w:style>
  <w:style w:type="numbering" w:customStyle="1" w:styleId="110">
    <w:name w:val="Немає списку11"/>
    <w:next w:val="a2"/>
    <w:uiPriority w:val="99"/>
    <w:semiHidden/>
    <w:unhideWhenUsed/>
    <w:rsid w:val="0026332C"/>
  </w:style>
  <w:style w:type="paragraph" w:styleId="a9">
    <w:name w:val="footer"/>
    <w:basedOn w:val="a"/>
    <w:link w:val="aa"/>
    <w:rsid w:val="0026332C"/>
    <w:pPr>
      <w:widowControl w:val="0"/>
      <w:tabs>
        <w:tab w:val="center" w:pos="4677"/>
        <w:tab w:val="right" w:pos="9355"/>
      </w:tabs>
      <w:suppressAutoHyphens/>
      <w:autoSpaceDE w:val="0"/>
    </w:pPr>
    <w:rPr>
      <w:rFonts w:eastAsia="Times New Roman" w:cs="Times New Roman"/>
      <w:sz w:val="20"/>
      <w:szCs w:val="20"/>
      <w:lang w:val="ru-RU" w:eastAsia="ar-SA"/>
    </w:rPr>
  </w:style>
  <w:style w:type="character" w:customStyle="1" w:styleId="aa">
    <w:name w:val="Нижній колонтитул Знак"/>
    <w:basedOn w:val="a0"/>
    <w:link w:val="a9"/>
    <w:rsid w:val="0026332C"/>
    <w:rPr>
      <w:rFonts w:eastAsia="Times New Roman" w:cs="Times New Roman"/>
      <w:sz w:val="20"/>
      <w:szCs w:val="20"/>
      <w:lang w:val="ru-RU" w:eastAsia="ar-SA"/>
    </w:rPr>
  </w:style>
  <w:style w:type="paragraph" w:customStyle="1" w:styleId="ab">
    <w:name w:val="Содержимое таблицы"/>
    <w:basedOn w:val="a"/>
    <w:rsid w:val="0026332C"/>
    <w:pPr>
      <w:suppressLineNumbers/>
      <w:suppressAutoHyphens/>
    </w:pPr>
    <w:rPr>
      <w:rFonts w:eastAsia="Times New Roman" w:cs="Times New Roman"/>
      <w:sz w:val="24"/>
      <w:szCs w:val="24"/>
      <w:lang w:val="ru-RU" w:eastAsia="ar-SA"/>
    </w:rPr>
  </w:style>
  <w:style w:type="paragraph" w:styleId="ac">
    <w:name w:val="Title"/>
    <w:basedOn w:val="a"/>
    <w:link w:val="ad"/>
    <w:qFormat/>
    <w:rsid w:val="0026332C"/>
    <w:pPr>
      <w:jc w:val="center"/>
    </w:pPr>
    <w:rPr>
      <w:rFonts w:eastAsia="Times New Roman" w:cs="Times New Roman"/>
      <w:szCs w:val="20"/>
      <w:lang w:eastAsia="ru-RU"/>
    </w:rPr>
  </w:style>
  <w:style w:type="character" w:customStyle="1" w:styleId="ad">
    <w:name w:val="Назва Знак"/>
    <w:basedOn w:val="a0"/>
    <w:link w:val="ac"/>
    <w:rsid w:val="0026332C"/>
    <w:rPr>
      <w:rFonts w:eastAsia="Times New Roman" w:cs="Times New Roman"/>
      <w:szCs w:val="20"/>
      <w:lang w:eastAsia="ru-RU"/>
    </w:rPr>
  </w:style>
  <w:style w:type="paragraph" w:styleId="ae">
    <w:name w:val="Subtitle"/>
    <w:basedOn w:val="a"/>
    <w:link w:val="af"/>
    <w:qFormat/>
    <w:rsid w:val="0026332C"/>
    <w:pPr>
      <w:jc w:val="both"/>
    </w:pPr>
    <w:rPr>
      <w:rFonts w:eastAsia="Times New Roman" w:cs="Times New Roman"/>
      <w:szCs w:val="20"/>
      <w:lang w:eastAsia="ru-RU"/>
    </w:rPr>
  </w:style>
  <w:style w:type="character" w:customStyle="1" w:styleId="af">
    <w:name w:val="Підзаголовок Знак"/>
    <w:basedOn w:val="a0"/>
    <w:link w:val="ae"/>
    <w:rsid w:val="0026332C"/>
    <w:rPr>
      <w:rFonts w:eastAsia="Times New Roman" w:cs="Times New Roman"/>
      <w:szCs w:val="20"/>
      <w:lang w:eastAsia="ru-RU"/>
    </w:rPr>
  </w:style>
  <w:style w:type="character" w:customStyle="1" w:styleId="apple-converted-space">
    <w:name w:val="apple-converted-space"/>
    <w:basedOn w:val="a0"/>
    <w:rsid w:val="0026332C"/>
  </w:style>
  <w:style w:type="paragraph" w:customStyle="1" w:styleId="rvps2">
    <w:name w:val="rvps2"/>
    <w:basedOn w:val="a"/>
    <w:rsid w:val="0026332C"/>
    <w:pPr>
      <w:spacing w:before="100" w:beforeAutospacing="1" w:after="100" w:afterAutospacing="1"/>
    </w:pPr>
    <w:rPr>
      <w:rFonts w:eastAsia="Times New Roman" w:cs="Times New Roman"/>
      <w:sz w:val="24"/>
      <w:szCs w:val="24"/>
      <w:lang w:eastAsia="uk-UA"/>
    </w:rPr>
  </w:style>
  <w:style w:type="paragraph" w:styleId="af0">
    <w:name w:val="Body Text Indent"/>
    <w:basedOn w:val="a"/>
    <w:link w:val="af1"/>
    <w:rsid w:val="0026332C"/>
    <w:pPr>
      <w:ind w:firstLine="720"/>
      <w:jc w:val="both"/>
    </w:pPr>
    <w:rPr>
      <w:rFonts w:eastAsia="Times New Roman" w:cs="Times New Roman"/>
      <w:sz w:val="24"/>
      <w:szCs w:val="24"/>
      <w:lang w:eastAsia="ru-RU"/>
    </w:rPr>
  </w:style>
  <w:style w:type="character" w:customStyle="1" w:styleId="af1">
    <w:name w:val="Основний текст з відступом Знак"/>
    <w:basedOn w:val="a0"/>
    <w:link w:val="af0"/>
    <w:rsid w:val="0026332C"/>
    <w:rPr>
      <w:rFonts w:eastAsia="Times New Roman" w:cs="Times New Roman"/>
      <w:sz w:val="24"/>
      <w:szCs w:val="24"/>
      <w:lang w:eastAsia="ru-RU"/>
    </w:rPr>
  </w:style>
  <w:style w:type="paragraph" w:styleId="22">
    <w:name w:val="Body Text Indent 2"/>
    <w:basedOn w:val="a"/>
    <w:link w:val="23"/>
    <w:rsid w:val="0026332C"/>
    <w:pPr>
      <w:ind w:firstLine="720"/>
      <w:jc w:val="both"/>
    </w:pPr>
    <w:rPr>
      <w:rFonts w:eastAsia="Times New Roman" w:cs="Times New Roman"/>
      <w:noProof/>
      <w:szCs w:val="24"/>
      <w:lang w:eastAsia="ru-RU"/>
    </w:rPr>
  </w:style>
  <w:style w:type="character" w:customStyle="1" w:styleId="23">
    <w:name w:val="Основний текст з відступом 2 Знак"/>
    <w:basedOn w:val="a0"/>
    <w:link w:val="22"/>
    <w:rsid w:val="0026332C"/>
    <w:rPr>
      <w:rFonts w:eastAsia="Times New Roman" w:cs="Times New Roman"/>
      <w:noProof/>
      <w:szCs w:val="24"/>
      <w:lang w:eastAsia="ru-RU"/>
    </w:rPr>
  </w:style>
  <w:style w:type="paragraph" w:styleId="HTML">
    <w:name w:val="HTML Preformatted"/>
    <w:basedOn w:val="a"/>
    <w:link w:val="HTML0"/>
    <w:uiPriority w:val="99"/>
    <w:rsid w:val="00263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4"/>
      <w:szCs w:val="24"/>
      <w:lang w:val="ru-RU" w:eastAsia="ru-RU"/>
    </w:rPr>
  </w:style>
  <w:style w:type="character" w:customStyle="1" w:styleId="HTML0">
    <w:name w:val="Стандартний HTML Знак"/>
    <w:basedOn w:val="a0"/>
    <w:link w:val="HTML"/>
    <w:uiPriority w:val="99"/>
    <w:rsid w:val="0026332C"/>
    <w:rPr>
      <w:rFonts w:ascii="Courier New" w:eastAsia="Times New Roman" w:hAnsi="Courier New" w:cs="Courier New"/>
      <w:color w:val="000000"/>
      <w:sz w:val="24"/>
      <w:szCs w:val="24"/>
      <w:lang w:val="ru-RU" w:eastAsia="ru-RU"/>
    </w:rPr>
  </w:style>
  <w:style w:type="table" w:customStyle="1" w:styleId="4">
    <w:name w:val="Сітка таблиці4"/>
    <w:basedOn w:val="a1"/>
    <w:next w:val="a5"/>
    <w:rsid w:val="0026332C"/>
    <w:rPr>
      <w:rFonts w:eastAsia="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31">
    <w:name w:val="st131"/>
    <w:uiPriority w:val="99"/>
    <w:rsid w:val="0026332C"/>
    <w:rPr>
      <w:i/>
      <w:iCs/>
      <w:color w:val="0000FF"/>
    </w:rPr>
  </w:style>
  <w:style w:type="character" w:customStyle="1" w:styleId="st46">
    <w:name w:val="st46"/>
    <w:uiPriority w:val="99"/>
    <w:rsid w:val="0026332C"/>
    <w:rPr>
      <w:i/>
      <w:iCs/>
      <w:color w:val="000000"/>
    </w:rPr>
  </w:style>
  <w:style w:type="character" w:styleId="af2">
    <w:name w:val="Hyperlink"/>
    <w:basedOn w:val="a0"/>
    <w:uiPriority w:val="99"/>
    <w:semiHidden/>
    <w:unhideWhenUsed/>
    <w:rsid w:val="0026332C"/>
    <w:rPr>
      <w:color w:val="0000FF"/>
      <w:u w:val="single"/>
    </w:rPr>
  </w:style>
  <w:style w:type="paragraph" w:customStyle="1" w:styleId="13">
    <w:name w:val="Обычный1"/>
    <w:rsid w:val="0026332C"/>
    <w:pPr>
      <w:widowControl w:val="0"/>
      <w:suppressAutoHyphens/>
      <w:spacing w:line="300" w:lineRule="auto"/>
      <w:ind w:right="1000"/>
    </w:pPr>
    <w:rPr>
      <w:rFonts w:eastAsia="Arial" w:cs="Times New Roman"/>
      <w:sz w:val="24"/>
      <w:szCs w:val="20"/>
      <w:lang w:eastAsia="ar-SA"/>
    </w:rPr>
  </w:style>
  <w:style w:type="paragraph" w:customStyle="1" w:styleId="14">
    <w:name w:val="Стиль1"/>
    <w:basedOn w:val="13"/>
    <w:rsid w:val="0026332C"/>
    <w:pPr>
      <w:widowControl/>
      <w:suppressAutoHyphens w:val="0"/>
      <w:spacing w:after="120" w:line="258" w:lineRule="auto"/>
      <w:ind w:right="0"/>
    </w:pPr>
    <w:rPr>
      <w:rFonts w:ascii="Arial" w:eastAsia="Times New Roman" w:hAnsi="Arial"/>
      <w:sz w:val="22"/>
      <w:lang w:eastAsia="uk-UA"/>
    </w:rPr>
  </w:style>
  <w:style w:type="character" w:customStyle="1" w:styleId="15">
    <w:name w:val="Основной шрифт абзаца1"/>
    <w:rsid w:val="0026332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41450</Words>
  <Characters>23627</Characters>
  <Application>Microsoft Office Word</Application>
  <DocSecurity>0</DocSecurity>
  <Lines>196</Lines>
  <Paragraphs>129</Paragraphs>
  <ScaleCrop>false</ScaleCrop>
  <Company/>
  <LinksUpToDate>false</LinksUpToDate>
  <CharactersWithSpaces>64948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2</cp:revision>
  <dcterms:created xsi:type="dcterms:W3CDTF">2023-07-03T11:48:00Z</dcterms:created>
  <dcterms:modified xsi:type="dcterms:W3CDTF">2023-08-02T14:01:00Z</dcterms:modified>
</cp:coreProperties>
</file>