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8CF" w:rsidRPr="00B5759A" w:rsidRDefault="00F328CF" w:rsidP="00F328CF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</w:p>
    <w:p w:rsidR="00F328CF" w:rsidRPr="00B5759A" w:rsidRDefault="00F328CF" w:rsidP="00F328CF">
      <w:pPr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0;width:38.25pt;height:50.4pt;z-index:251659264">
            <v:imagedata r:id="rId5" o:title=""/>
            <w10:wrap type="topAndBottom"/>
          </v:shape>
          <o:OLEObject Type="Embed" ProgID="PBrush" ShapeID="_x0000_s1026" DrawAspect="Content" ObjectID="_1751981914" r:id="rId6"/>
        </w:object>
      </w:r>
    </w:p>
    <w:p w:rsidR="00F328CF" w:rsidRPr="00B5759A" w:rsidRDefault="00F328CF" w:rsidP="00F328CF">
      <w:pPr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B5759A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proofErr w:type="gramStart"/>
      <w:r w:rsidRPr="00B5759A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B5759A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F328CF" w:rsidRPr="00B5759A" w:rsidRDefault="00F328CF" w:rsidP="00F328CF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x-none"/>
        </w:rPr>
      </w:pPr>
      <w:r w:rsidRPr="00B5759A">
        <w:rPr>
          <w:rFonts w:eastAsia="Times New Roman" w:cs="Times New Roman"/>
          <w:b/>
          <w:bCs/>
          <w:sz w:val="24"/>
          <w:szCs w:val="24"/>
          <w:lang w:val="x-none"/>
        </w:rPr>
        <w:t>РАЙГОРОДСЬКА СІЛЬСЬКА РАДА</w:t>
      </w:r>
    </w:p>
    <w:p w:rsidR="00F328CF" w:rsidRPr="00B5759A" w:rsidRDefault="00F328CF" w:rsidP="00F328CF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B5759A">
        <w:rPr>
          <w:rFonts w:eastAsia="Times New Roman" w:cs="Times New Roman"/>
          <w:b/>
          <w:bCs/>
          <w:sz w:val="24"/>
          <w:szCs w:val="24"/>
        </w:rPr>
        <w:t xml:space="preserve">        </w:t>
      </w:r>
    </w:p>
    <w:p w:rsidR="00F328CF" w:rsidRPr="00B5759A" w:rsidRDefault="00F328CF" w:rsidP="00F328CF">
      <w:pPr>
        <w:keepNext/>
        <w:keepLines/>
        <w:ind w:firstLine="709"/>
        <w:outlineLvl w:val="0"/>
        <w:rPr>
          <w:rFonts w:eastAsia="Times New Roman" w:cs="Times New Roman"/>
          <w:b/>
          <w:sz w:val="24"/>
          <w:szCs w:val="24"/>
          <w:lang w:val="uk-UA"/>
        </w:rPr>
      </w:pPr>
      <w:r w:rsidRPr="00B5759A">
        <w:rPr>
          <w:rFonts w:eastAsia="Times New Roman" w:cs="Times New Roman"/>
          <w:b/>
          <w:sz w:val="24"/>
          <w:szCs w:val="24"/>
          <w:lang w:val="uk-UA"/>
        </w:rPr>
        <w:t xml:space="preserve">       </w:t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  <w:t xml:space="preserve"> </w:t>
      </w:r>
      <w:r w:rsidRPr="00B5759A">
        <w:rPr>
          <w:rFonts w:eastAsia="Times New Roman" w:cs="Times New Roman"/>
          <w:b/>
          <w:sz w:val="24"/>
          <w:szCs w:val="24"/>
        </w:rPr>
        <w:t xml:space="preserve">Р І Ш Е Н </w:t>
      </w:r>
      <w:proofErr w:type="spellStart"/>
      <w:r w:rsidRPr="00B5759A">
        <w:rPr>
          <w:rFonts w:eastAsia="Times New Roman" w:cs="Times New Roman"/>
          <w:b/>
          <w:sz w:val="24"/>
          <w:szCs w:val="24"/>
        </w:rPr>
        <w:t>Н</w:t>
      </w:r>
      <w:proofErr w:type="spellEnd"/>
      <w:r w:rsidRPr="00B5759A">
        <w:rPr>
          <w:rFonts w:eastAsia="Times New Roman" w:cs="Times New Roman"/>
          <w:b/>
          <w:sz w:val="24"/>
          <w:szCs w:val="24"/>
        </w:rPr>
        <w:t xml:space="preserve"> Я</w:t>
      </w:r>
      <w:r w:rsidRPr="00B5759A">
        <w:rPr>
          <w:rFonts w:eastAsia="Times New Roman" w:cs="Times New Roman"/>
          <w:b/>
          <w:sz w:val="24"/>
          <w:szCs w:val="24"/>
          <w:lang w:val="uk-UA"/>
        </w:rPr>
        <w:t xml:space="preserve">  </w:t>
      </w:r>
    </w:p>
    <w:p w:rsidR="00F328CF" w:rsidRPr="00B5759A" w:rsidRDefault="00F328CF" w:rsidP="00F328CF">
      <w:pPr>
        <w:tabs>
          <w:tab w:val="left" w:pos="8870"/>
        </w:tabs>
        <w:jc w:val="both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18.07.2023</w:t>
      </w:r>
      <w:r w:rsidRPr="00B5759A">
        <w:rPr>
          <w:rFonts w:eastAsia="Times New Roman" w:cs="Times New Roman"/>
          <w:sz w:val="24"/>
          <w:szCs w:val="24"/>
          <w:lang w:val="uk-UA"/>
        </w:rPr>
        <w:t xml:space="preserve"> року                         №</w:t>
      </w:r>
      <w:r>
        <w:rPr>
          <w:rFonts w:eastAsia="Times New Roman" w:cs="Times New Roman"/>
          <w:sz w:val="24"/>
          <w:szCs w:val="24"/>
          <w:lang w:val="uk-UA"/>
        </w:rPr>
        <w:t>2088</w:t>
      </w:r>
      <w:r w:rsidRPr="00B5759A">
        <w:rPr>
          <w:rFonts w:eastAsia="Times New Roman" w:cs="Times New Roman"/>
          <w:sz w:val="24"/>
          <w:szCs w:val="24"/>
          <w:lang w:val="uk-UA"/>
        </w:rPr>
        <w:t xml:space="preserve">                                  </w:t>
      </w:r>
      <w:r>
        <w:rPr>
          <w:rFonts w:eastAsia="Times New Roman" w:cs="Times New Roman"/>
          <w:bCs/>
          <w:sz w:val="24"/>
          <w:szCs w:val="24"/>
          <w:lang w:val="uk-UA"/>
        </w:rPr>
        <w:t>48</w:t>
      </w:r>
      <w:r w:rsidRPr="00B5759A">
        <w:rPr>
          <w:rFonts w:eastAsia="Times New Roman" w:cs="Times New Roman"/>
          <w:bCs/>
          <w:sz w:val="24"/>
          <w:szCs w:val="24"/>
          <w:lang w:val="uk-UA"/>
        </w:rPr>
        <w:t xml:space="preserve"> </w:t>
      </w:r>
      <w:r w:rsidRPr="00B5759A">
        <w:rPr>
          <w:rFonts w:eastAsia="Times New Roman" w:cs="Times New Roman"/>
          <w:sz w:val="24"/>
          <w:szCs w:val="24"/>
          <w:lang w:val="en-US"/>
        </w:rPr>
        <w:t>c</w:t>
      </w:r>
      <w:proofErr w:type="spellStart"/>
      <w:r w:rsidRPr="00B5759A">
        <w:rPr>
          <w:rFonts w:eastAsia="Times New Roman" w:cs="Times New Roman"/>
          <w:sz w:val="24"/>
          <w:szCs w:val="24"/>
          <w:lang w:val="uk-UA"/>
        </w:rPr>
        <w:t>есія</w:t>
      </w:r>
      <w:proofErr w:type="spellEnd"/>
      <w:r w:rsidRPr="00B5759A">
        <w:rPr>
          <w:rFonts w:eastAsia="Times New Roman" w:cs="Times New Roman"/>
          <w:sz w:val="24"/>
          <w:szCs w:val="24"/>
          <w:lang w:val="uk-UA"/>
        </w:rPr>
        <w:t xml:space="preserve"> 8 скликання  </w:t>
      </w:r>
    </w:p>
    <w:p w:rsidR="00F328CF" w:rsidRPr="00B5759A" w:rsidRDefault="00F328CF" w:rsidP="00F328CF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B5759A">
        <w:rPr>
          <w:rFonts w:eastAsia="Times New Roman" w:cs="Times New Roman"/>
          <w:sz w:val="24"/>
          <w:szCs w:val="24"/>
          <w:lang w:val="uk-UA"/>
        </w:rPr>
        <w:t>село Райгород</w:t>
      </w:r>
    </w:p>
    <w:p w:rsidR="00F328CF" w:rsidRPr="00B5759A" w:rsidRDefault="00F328CF" w:rsidP="00F328CF">
      <w:pPr>
        <w:rPr>
          <w:rFonts w:eastAsia="Times New Roman" w:cs="Times New Roman"/>
          <w:sz w:val="24"/>
          <w:szCs w:val="24"/>
          <w:lang w:val="uk-UA" w:eastAsia="uk-UA"/>
        </w:rPr>
      </w:pPr>
    </w:p>
    <w:p w:rsidR="00F328CF" w:rsidRPr="00B5759A" w:rsidRDefault="00F328CF" w:rsidP="00F328CF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  <w:bookmarkStart w:id="0" w:name="_Hlk94168587"/>
      <w:r w:rsidRPr="00B5759A">
        <w:rPr>
          <w:rFonts w:eastAsia="Times New Roman" w:cs="Times New Roman"/>
          <w:sz w:val="24"/>
          <w:szCs w:val="24"/>
          <w:lang w:val="uk-UA" w:eastAsia="uk-UA"/>
        </w:rPr>
        <w:t>Про затвердження Переліку земельних ділянок, право оренди на які реалізується на конкурсних умовах (земельних торгах).</w:t>
      </w:r>
    </w:p>
    <w:bookmarkEnd w:id="0"/>
    <w:p w:rsidR="00F328CF" w:rsidRPr="00B5759A" w:rsidRDefault="00F328CF" w:rsidP="00F328CF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F328CF" w:rsidRPr="00B5759A" w:rsidRDefault="00F328CF" w:rsidP="00F328CF">
      <w:pPr>
        <w:jc w:val="both"/>
        <w:rPr>
          <w:rFonts w:cs="Times New Roman"/>
          <w:sz w:val="24"/>
          <w:szCs w:val="24"/>
          <w:lang w:val="uk-UA"/>
        </w:rPr>
      </w:pPr>
      <w:r w:rsidRPr="00B5759A">
        <w:rPr>
          <w:rFonts w:cs="Times New Roman"/>
          <w:sz w:val="24"/>
          <w:szCs w:val="24"/>
        </w:rPr>
        <w:tab/>
      </w:r>
      <w:r w:rsidRPr="00B5759A">
        <w:rPr>
          <w:rFonts w:cs="Times New Roman"/>
          <w:sz w:val="24"/>
          <w:szCs w:val="24"/>
          <w:lang w:val="uk-UA"/>
        </w:rPr>
        <w:t xml:space="preserve">Заслухавши інформацію </w:t>
      </w:r>
      <w:r>
        <w:rPr>
          <w:rFonts w:cs="Times New Roman"/>
          <w:sz w:val="24"/>
          <w:szCs w:val="24"/>
          <w:lang w:val="uk-UA"/>
        </w:rPr>
        <w:t>спеціаліста 1 категорії (землевпорядника) Ліану КОВТОНЮК</w:t>
      </w:r>
      <w:r w:rsidRPr="00B5759A">
        <w:rPr>
          <w:rFonts w:cs="Times New Roman"/>
          <w:sz w:val="24"/>
          <w:szCs w:val="24"/>
          <w:lang w:val="uk-UA"/>
        </w:rPr>
        <w:t>, щодо необхідності формування Переліку земельних ділянок, право оренди на які реалізуватиметься на конкурсних умовах (земельних торгах), керуючись с. 12, 123, 124, частиною 1 ст. 134 Земельного кодексу України, ст. 50 Закону України «Про землеустрій, сільська рада</w:t>
      </w:r>
    </w:p>
    <w:p w:rsidR="00F328CF" w:rsidRPr="00B5759A" w:rsidRDefault="00F328CF" w:rsidP="00F328CF">
      <w:pPr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jc w:val="both"/>
        <w:rPr>
          <w:rFonts w:cs="Times New Roman"/>
          <w:sz w:val="24"/>
          <w:szCs w:val="24"/>
          <w:lang w:val="uk-UA"/>
        </w:rPr>
      </w:pPr>
      <w:r w:rsidRPr="00B5759A">
        <w:rPr>
          <w:rFonts w:cs="Times New Roman"/>
          <w:sz w:val="24"/>
          <w:szCs w:val="24"/>
          <w:lang w:val="uk-UA"/>
        </w:rPr>
        <w:tab/>
      </w:r>
      <w:r w:rsidRPr="00B5759A">
        <w:rPr>
          <w:rFonts w:cs="Times New Roman"/>
          <w:sz w:val="24"/>
          <w:szCs w:val="24"/>
          <w:lang w:val="uk-UA"/>
        </w:rPr>
        <w:tab/>
      </w:r>
      <w:r w:rsidRPr="00B5759A">
        <w:rPr>
          <w:rFonts w:cs="Times New Roman"/>
          <w:sz w:val="24"/>
          <w:szCs w:val="24"/>
          <w:lang w:val="uk-UA"/>
        </w:rPr>
        <w:tab/>
      </w:r>
      <w:r w:rsidRPr="00B5759A">
        <w:rPr>
          <w:rFonts w:cs="Times New Roman"/>
          <w:sz w:val="24"/>
          <w:szCs w:val="24"/>
          <w:lang w:val="uk-UA"/>
        </w:rPr>
        <w:tab/>
        <w:t>В И Р І Ш И Л А :</w:t>
      </w:r>
    </w:p>
    <w:p w:rsidR="00F328CF" w:rsidRPr="00B5759A" w:rsidRDefault="00F328CF" w:rsidP="00F328CF">
      <w:pPr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numPr>
          <w:ilvl w:val="0"/>
          <w:numId w:val="1"/>
        </w:numPr>
        <w:contextualSpacing/>
        <w:jc w:val="both"/>
        <w:rPr>
          <w:rFonts w:cs="Times New Roman"/>
          <w:sz w:val="24"/>
          <w:szCs w:val="24"/>
          <w:lang w:val="uk-UA"/>
        </w:rPr>
      </w:pPr>
      <w:r w:rsidRPr="00B5759A">
        <w:rPr>
          <w:rFonts w:cs="Times New Roman"/>
          <w:sz w:val="24"/>
          <w:szCs w:val="24"/>
          <w:lang w:val="uk-UA"/>
        </w:rPr>
        <w:t xml:space="preserve">Затвердити </w:t>
      </w:r>
      <w:r w:rsidRPr="00B5759A">
        <w:rPr>
          <w:rFonts w:eastAsia="Times New Roman" w:cs="Times New Roman"/>
          <w:sz w:val="24"/>
          <w:szCs w:val="24"/>
          <w:lang w:val="uk-UA" w:eastAsia="uk-UA"/>
        </w:rPr>
        <w:t>Перелік земельних ділянок, право оренди на які реалізується на конкурсних умовах (земельних торгах). (Додаток 1).</w:t>
      </w:r>
    </w:p>
    <w:p w:rsidR="00F328CF" w:rsidRPr="00B5759A" w:rsidRDefault="00F328CF" w:rsidP="00F328CF">
      <w:pPr>
        <w:numPr>
          <w:ilvl w:val="0"/>
          <w:numId w:val="1"/>
        </w:numPr>
        <w:contextualSpacing/>
        <w:jc w:val="both"/>
        <w:rPr>
          <w:rFonts w:cs="Times New Roman"/>
          <w:sz w:val="24"/>
          <w:szCs w:val="24"/>
          <w:lang w:val="uk-UA"/>
        </w:rPr>
      </w:pPr>
      <w:r w:rsidRPr="00B5759A">
        <w:rPr>
          <w:rFonts w:eastAsia="Times New Roman" w:cs="Times New Roman"/>
          <w:sz w:val="24"/>
          <w:szCs w:val="24"/>
          <w:lang w:val="uk-UA" w:eastAsia="uk-UA"/>
        </w:rPr>
        <w:t xml:space="preserve">Відділу земельних відносин Райгородської сільської ради здійснити заходи щодо підготовки лотів для проведення земельних торгів, які включають: </w:t>
      </w:r>
    </w:p>
    <w:p w:rsidR="00F328CF" w:rsidRPr="00B5759A" w:rsidRDefault="00F328CF" w:rsidP="00F328CF">
      <w:pPr>
        <w:numPr>
          <w:ilvl w:val="0"/>
          <w:numId w:val="2"/>
        </w:numPr>
        <w:ind w:left="1134"/>
        <w:contextualSpacing/>
        <w:jc w:val="both"/>
        <w:rPr>
          <w:rFonts w:cs="Times New Roman"/>
          <w:sz w:val="24"/>
          <w:szCs w:val="24"/>
          <w:lang w:val="uk-UA"/>
        </w:rPr>
      </w:pPr>
      <w:r w:rsidRPr="00B5759A">
        <w:rPr>
          <w:rFonts w:cs="Times New Roman"/>
          <w:sz w:val="24"/>
          <w:szCs w:val="24"/>
          <w:lang w:val="uk-UA"/>
        </w:rPr>
        <w:t>виготовлення, погодження та затвердження в установленому законодавством порядку проекту землеустрою щодо відведення земельних ділянок;</w:t>
      </w:r>
    </w:p>
    <w:p w:rsidR="00F328CF" w:rsidRPr="00B5759A" w:rsidRDefault="00F328CF" w:rsidP="00F328CF">
      <w:pPr>
        <w:numPr>
          <w:ilvl w:val="0"/>
          <w:numId w:val="2"/>
        </w:numPr>
        <w:ind w:left="1134"/>
        <w:contextualSpacing/>
        <w:jc w:val="both"/>
        <w:rPr>
          <w:rFonts w:cs="Times New Roman"/>
          <w:sz w:val="24"/>
          <w:szCs w:val="24"/>
          <w:lang w:val="uk-UA"/>
        </w:rPr>
      </w:pPr>
      <w:r w:rsidRPr="00B5759A">
        <w:rPr>
          <w:rFonts w:cs="Times New Roman"/>
          <w:sz w:val="24"/>
          <w:szCs w:val="24"/>
          <w:lang w:val="uk-UA"/>
        </w:rPr>
        <w:t>державну реєстрацію земельних ділянок;</w:t>
      </w:r>
    </w:p>
    <w:p w:rsidR="00F328CF" w:rsidRPr="00B5759A" w:rsidRDefault="00F328CF" w:rsidP="00F328CF">
      <w:pPr>
        <w:numPr>
          <w:ilvl w:val="0"/>
          <w:numId w:val="2"/>
        </w:numPr>
        <w:ind w:left="1134"/>
        <w:contextualSpacing/>
        <w:jc w:val="both"/>
        <w:rPr>
          <w:rFonts w:cs="Times New Roman"/>
          <w:sz w:val="24"/>
          <w:szCs w:val="24"/>
          <w:lang w:val="uk-UA"/>
        </w:rPr>
      </w:pPr>
      <w:r w:rsidRPr="00B5759A">
        <w:rPr>
          <w:rFonts w:cs="Times New Roman"/>
          <w:sz w:val="24"/>
          <w:szCs w:val="24"/>
          <w:lang w:val="uk-UA"/>
        </w:rPr>
        <w:t>державну реєстрацію речового права на земельні ділянки;</w:t>
      </w:r>
    </w:p>
    <w:p w:rsidR="00F328CF" w:rsidRPr="00B5759A" w:rsidRDefault="00F328CF" w:rsidP="00F328CF">
      <w:pPr>
        <w:numPr>
          <w:ilvl w:val="0"/>
          <w:numId w:val="2"/>
        </w:numPr>
        <w:ind w:left="1134"/>
        <w:contextualSpacing/>
        <w:jc w:val="both"/>
        <w:rPr>
          <w:rFonts w:cs="Times New Roman"/>
          <w:sz w:val="24"/>
          <w:szCs w:val="24"/>
          <w:lang w:val="uk-UA"/>
        </w:rPr>
      </w:pPr>
      <w:r w:rsidRPr="00B5759A">
        <w:rPr>
          <w:rFonts w:cs="Times New Roman"/>
          <w:sz w:val="24"/>
          <w:szCs w:val="24"/>
          <w:lang w:val="uk-UA"/>
        </w:rPr>
        <w:t>здійснити заходи щодо додаткового вишукування земельних ділянок, права оренди яких реалізовуватимуться на земельних торгах.</w:t>
      </w:r>
    </w:p>
    <w:p w:rsidR="00F328CF" w:rsidRPr="00B5759A" w:rsidRDefault="00F328CF" w:rsidP="00F328C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5759A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r w:rsidRPr="00B5759A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F328CF" w:rsidRPr="00B5759A" w:rsidRDefault="00F328CF" w:rsidP="00F328CF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F328CF" w:rsidRPr="00B5759A" w:rsidRDefault="00F328CF" w:rsidP="00F328CF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F328CF" w:rsidRPr="00B5759A" w:rsidRDefault="00F328CF" w:rsidP="00F328CF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Секретар сільської ради </w:t>
      </w:r>
      <w:r>
        <w:rPr>
          <w:rFonts w:eastAsia="Calibri" w:cs="Times New Roman"/>
          <w:sz w:val="24"/>
          <w:szCs w:val="24"/>
          <w:lang w:val="uk-UA"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tab/>
        <w:t>Інна МЕНЮК</w:t>
      </w: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6372" w:firstLine="708"/>
        <w:contextualSpacing/>
        <w:jc w:val="both"/>
        <w:rPr>
          <w:rFonts w:cs="Times New Roman"/>
          <w:sz w:val="24"/>
          <w:szCs w:val="24"/>
          <w:lang w:val="uk-UA"/>
        </w:rPr>
      </w:pPr>
      <w:r w:rsidRPr="00B5759A">
        <w:rPr>
          <w:rFonts w:cs="Times New Roman"/>
          <w:sz w:val="24"/>
          <w:szCs w:val="24"/>
          <w:lang w:val="uk-UA"/>
        </w:rPr>
        <w:lastRenderedPageBreak/>
        <w:t xml:space="preserve">Додаток 1 </w:t>
      </w:r>
    </w:p>
    <w:p w:rsidR="00F328CF" w:rsidRPr="00B5759A" w:rsidRDefault="00F328CF" w:rsidP="00F328CF">
      <w:pPr>
        <w:ind w:left="5387"/>
        <w:contextualSpacing/>
        <w:jc w:val="both"/>
        <w:rPr>
          <w:rFonts w:cs="Times New Roman"/>
          <w:sz w:val="24"/>
          <w:szCs w:val="24"/>
          <w:lang w:val="uk-UA"/>
        </w:rPr>
      </w:pPr>
      <w:r w:rsidRPr="00B5759A">
        <w:rPr>
          <w:rFonts w:cs="Times New Roman"/>
          <w:sz w:val="24"/>
          <w:szCs w:val="24"/>
          <w:lang w:val="uk-UA"/>
        </w:rPr>
        <w:t>до рішення №</w:t>
      </w:r>
      <w:r>
        <w:rPr>
          <w:rFonts w:cs="Times New Roman"/>
          <w:sz w:val="24"/>
          <w:szCs w:val="24"/>
          <w:lang w:val="uk-UA"/>
        </w:rPr>
        <w:t xml:space="preserve">2088 48 </w:t>
      </w:r>
      <w:r w:rsidRPr="00B5759A">
        <w:rPr>
          <w:rFonts w:cs="Times New Roman"/>
          <w:sz w:val="24"/>
          <w:szCs w:val="24"/>
          <w:lang w:val="uk-UA"/>
        </w:rPr>
        <w:t xml:space="preserve">сесії Райгородської </w:t>
      </w:r>
      <w:r>
        <w:rPr>
          <w:rFonts w:cs="Times New Roman"/>
          <w:sz w:val="24"/>
          <w:szCs w:val="24"/>
          <w:lang w:val="uk-UA"/>
        </w:rPr>
        <w:t>сільської ради 8 скликання від 18</w:t>
      </w:r>
      <w:r w:rsidRPr="00B5759A">
        <w:rPr>
          <w:rFonts w:cs="Times New Roman"/>
          <w:sz w:val="24"/>
          <w:szCs w:val="24"/>
          <w:lang w:val="uk-UA"/>
        </w:rPr>
        <w:t>.0</w:t>
      </w:r>
      <w:r>
        <w:rPr>
          <w:rFonts w:cs="Times New Roman"/>
          <w:sz w:val="24"/>
          <w:szCs w:val="24"/>
          <w:lang w:val="uk-UA"/>
        </w:rPr>
        <w:t>7</w:t>
      </w:r>
      <w:r w:rsidRPr="00B5759A">
        <w:rPr>
          <w:rFonts w:cs="Times New Roman"/>
          <w:sz w:val="24"/>
          <w:szCs w:val="24"/>
          <w:lang w:val="uk-UA"/>
        </w:rPr>
        <w:t>.202</w:t>
      </w:r>
      <w:r>
        <w:rPr>
          <w:rFonts w:cs="Times New Roman"/>
          <w:sz w:val="24"/>
          <w:szCs w:val="24"/>
          <w:lang w:val="uk-UA"/>
        </w:rPr>
        <w:t>3</w:t>
      </w:r>
      <w:r w:rsidRPr="00B5759A">
        <w:rPr>
          <w:rFonts w:cs="Times New Roman"/>
          <w:sz w:val="24"/>
          <w:szCs w:val="24"/>
          <w:lang w:val="uk-UA"/>
        </w:rPr>
        <w:t xml:space="preserve"> року.</w:t>
      </w:r>
    </w:p>
    <w:p w:rsidR="00F328CF" w:rsidRPr="00B5759A" w:rsidRDefault="00F328CF" w:rsidP="00F328CF">
      <w:pPr>
        <w:ind w:left="720"/>
        <w:contextualSpacing/>
        <w:jc w:val="both"/>
        <w:rPr>
          <w:rFonts w:cs="Times New Roman"/>
          <w:sz w:val="24"/>
          <w:szCs w:val="24"/>
          <w:lang w:val="uk-UA"/>
        </w:rPr>
      </w:pPr>
    </w:p>
    <w:p w:rsidR="00F328CF" w:rsidRPr="00B5759A" w:rsidRDefault="00F328CF" w:rsidP="00F328CF">
      <w:pPr>
        <w:ind w:left="720"/>
        <w:contextualSpacing/>
        <w:jc w:val="center"/>
        <w:rPr>
          <w:rFonts w:cs="Times New Roman"/>
          <w:sz w:val="24"/>
          <w:szCs w:val="24"/>
          <w:lang w:val="uk-UA"/>
        </w:rPr>
      </w:pPr>
      <w:r w:rsidRPr="00B5759A">
        <w:rPr>
          <w:rFonts w:cs="Times New Roman"/>
          <w:sz w:val="24"/>
          <w:szCs w:val="24"/>
          <w:lang w:val="uk-UA"/>
        </w:rPr>
        <w:t>Перелік земельних ділянок, право оренди на які реалізується на конкурсних умовах (земельних торгах)</w:t>
      </w:r>
    </w:p>
    <w:tbl>
      <w:tblPr>
        <w:tblStyle w:val="TableNormal"/>
        <w:tblW w:w="9672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902"/>
        <w:gridCol w:w="1031"/>
        <w:gridCol w:w="2693"/>
        <w:gridCol w:w="2694"/>
        <w:gridCol w:w="849"/>
      </w:tblGrid>
      <w:tr w:rsidR="00F328CF" w:rsidRPr="00F328CF" w:rsidTr="00BA64EB">
        <w:trPr>
          <w:trHeight w:val="1460"/>
        </w:trPr>
        <w:tc>
          <w:tcPr>
            <w:tcW w:w="503" w:type="dxa"/>
          </w:tcPr>
          <w:p w:rsidR="00F328CF" w:rsidRPr="00B5759A" w:rsidRDefault="00F328CF" w:rsidP="00BA64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328CF" w:rsidRPr="00B5759A" w:rsidRDefault="00F328CF" w:rsidP="00BA64EB">
            <w:pPr>
              <w:ind w:left="154" w:right="103" w:hanging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B5759A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</w:t>
            </w:r>
            <w:r w:rsidRPr="00B5759A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902" w:type="dxa"/>
          </w:tcPr>
          <w:p w:rsidR="00F328CF" w:rsidRPr="00B5759A" w:rsidRDefault="00F328CF" w:rsidP="00BA64EB">
            <w:pPr>
              <w:ind w:left="109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розташування</w:t>
            </w:r>
            <w:r w:rsidRPr="00B57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земельної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ділянки</w:t>
            </w:r>
          </w:p>
        </w:tc>
        <w:tc>
          <w:tcPr>
            <w:tcW w:w="1031" w:type="dxa"/>
          </w:tcPr>
          <w:p w:rsidR="00F328CF" w:rsidRPr="00B5759A" w:rsidRDefault="00F328CF" w:rsidP="00BA64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328CF" w:rsidRPr="00B5759A" w:rsidRDefault="00F328CF" w:rsidP="00BA64EB">
            <w:pPr>
              <w:ind w:left="91" w:right="149" w:firstLine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Площа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земель-</w:t>
            </w:r>
            <w:proofErr w:type="spellStart"/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ної</w:t>
            </w:r>
            <w:proofErr w:type="spellEnd"/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ділянки</w:t>
            </w:r>
            <w:r w:rsidRPr="00B5759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</w:t>
            </w:r>
          </w:p>
        </w:tc>
        <w:tc>
          <w:tcPr>
            <w:tcW w:w="2693" w:type="dxa"/>
          </w:tcPr>
          <w:p w:rsidR="00F328CF" w:rsidRPr="00B5759A" w:rsidRDefault="00F328CF" w:rsidP="00BA64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328CF" w:rsidRPr="00B5759A" w:rsidRDefault="00F328CF" w:rsidP="00BA64EB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Кадастровий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номер земельної</w:t>
            </w:r>
            <w:r w:rsidRPr="00B5759A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ділянки</w:t>
            </w:r>
          </w:p>
        </w:tc>
        <w:tc>
          <w:tcPr>
            <w:tcW w:w="2694" w:type="dxa"/>
          </w:tcPr>
          <w:p w:rsidR="00F328CF" w:rsidRPr="00B5759A" w:rsidRDefault="00F328CF" w:rsidP="00BA64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328CF" w:rsidRPr="00B5759A" w:rsidRDefault="00F328CF" w:rsidP="00BA64EB">
            <w:pPr>
              <w:ind w:left="160" w:right="130" w:firstLine="28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Цільове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призначення</w:t>
            </w:r>
          </w:p>
        </w:tc>
        <w:tc>
          <w:tcPr>
            <w:tcW w:w="849" w:type="dxa"/>
          </w:tcPr>
          <w:p w:rsidR="00F328CF" w:rsidRPr="00B5759A" w:rsidRDefault="00F328CF" w:rsidP="00BA64EB">
            <w:pPr>
              <w:ind w:left="161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Угіддя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(чи є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потреба</w:t>
            </w:r>
            <w:r w:rsidRPr="00B5759A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зміни</w:t>
            </w:r>
            <w:r w:rsidRPr="00B57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угіддя)</w:t>
            </w:r>
          </w:p>
        </w:tc>
      </w:tr>
      <w:tr w:rsidR="00F328CF" w:rsidRPr="00B5759A" w:rsidTr="00BA64EB">
        <w:trPr>
          <w:trHeight w:val="316"/>
        </w:trPr>
        <w:tc>
          <w:tcPr>
            <w:tcW w:w="503" w:type="dxa"/>
          </w:tcPr>
          <w:p w:rsidR="00F328CF" w:rsidRPr="00B5759A" w:rsidRDefault="00F328CF" w:rsidP="00BA64EB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02" w:type="dxa"/>
          </w:tcPr>
          <w:p w:rsidR="00F328CF" w:rsidRPr="00B5759A" w:rsidRDefault="00F328CF" w:rsidP="00BA64EB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1" w:type="dxa"/>
          </w:tcPr>
          <w:p w:rsidR="00F328CF" w:rsidRPr="00B5759A" w:rsidRDefault="00F328CF" w:rsidP="00BA64EB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F328CF" w:rsidRPr="00B5759A" w:rsidRDefault="00F328CF" w:rsidP="00BA64EB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4" w:type="dxa"/>
          </w:tcPr>
          <w:p w:rsidR="00F328CF" w:rsidRPr="00B5759A" w:rsidRDefault="00F328CF" w:rsidP="00BA64EB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9" w:type="dxa"/>
          </w:tcPr>
          <w:p w:rsidR="00F328CF" w:rsidRPr="00B5759A" w:rsidRDefault="00F328CF" w:rsidP="00BA64EB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75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F328CF" w:rsidRPr="00B5759A" w:rsidTr="00BA64EB">
        <w:trPr>
          <w:trHeight w:val="316"/>
        </w:trPr>
        <w:tc>
          <w:tcPr>
            <w:tcW w:w="503" w:type="dxa"/>
          </w:tcPr>
          <w:p w:rsidR="00F328CF" w:rsidRPr="00B5759A" w:rsidRDefault="00F328CF" w:rsidP="00BA64EB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02" w:type="dxa"/>
          </w:tcPr>
          <w:p w:rsidR="00F328CF" w:rsidRPr="003E5771" w:rsidRDefault="00F328CF" w:rsidP="00BA6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Вінницька</w:t>
            </w:r>
            <w:proofErr w:type="spellEnd"/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                                                           </w:t>
            </w:r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Гайсинський</w:t>
            </w:r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                     </w:t>
            </w:r>
            <w:proofErr w:type="gramStart"/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Райгородська  </w:t>
            </w:r>
            <w:proofErr w:type="spellStart"/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сільська</w:t>
            </w:r>
            <w:proofErr w:type="spellEnd"/>
            <w:proofErr w:type="gramEnd"/>
            <w:r w:rsidRPr="00B5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Ситківці</w:t>
            </w:r>
          </w:p>
        </w:tc>
        <w:tc>
          <w:tcPr>
            <w:tcW w:w="1031" w:type="dxa"/>
          </w:tcPr>
          <w:p w:rsidR="00F328CF" w:rsidRPr="003E5771" w:rsidRDefault="00F328CF" w:rsidP="00BA6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10,332 га</w:t>
            </w:r>
          </w:p>
          <w:p w:rsidR="00F328CF" w:rsidRPr="00B5759A" w:rsidRDefault="00F328CF" w:rsidP="00BA6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328CF" w:rsidRPr="003E5771" w:rsidRDefault="00F328CF" w:rsidP="00BA64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3055600:01:001:0323</w:t>
            </w:r>
          </w:p>
          <w:p w:rsidR="00F328CF" w:rsidRPr="00B5759A" w:rsidRDefault="00F328CF" w:rsidP="00BA64EB">
            <w:pPr>
              <w:ind w:left="143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F328CF" w:rsidRPr="00B22A70" w:rsidRDefault="00F328CF" w:rsidP="00BA6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849" w:type="dxa"/>
          </w:tcPr>
          <w:p w:rsidR="00F328CF" w:rsidRPr="00B5759A" w:rsidRDefault="00F328CF" w:rsidP="00BA64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328CF" w:rsidRPr="00B5759A" w:rsidRDefault="00F328CF" w:rsidP="00BA64EB">
            <w:pPr>
              <w:ind w:left="161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328CF" w:rsidRPr="00B5759A" w:rsidRDefault="00F328CF" w:rsidP="00F328CF">
      <w:pPr>
        <w:ind w:left="720"/>
        <w:contextualSpacing/>
        <w:jc w:val="center"/>
        <w:rPr>
          <w:sz w:val="24"/>
          <w:szCs w:val="24"/>
        </w:rPr>
      </w:pPr>
    </w:p>
    <w:p w:rsidR="00F328CF" w:rsidRPr="004009F2" w:rsidRDefault="00F328CF" w:rsidP="00F328CF">
      <w:pPr>
        <w:ind w:left="720"/>
        <w:contextualSpacing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  <w:r w:rsidRPr="00B5759A">
        <w:rPr>
          <w:sz w:val="24"/>
          <w:szCs w:val="24"/>
          <w:lang w:val="uk-UA"/>
        </w:rPr>
        <w:t>Секре</w:t>
      </w:r>
      <w:r>
        <w:rPr>
          <w:sz w:val="24"/>
          <w:szCs w:val="24"/>
          <w:lang w:val="uk-UA"/>
        </w:rPr>
        <w:t>тар сільської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Інна МЕНЮК</w:t>
      </w:r>
    </w:p>
    <w:p w:rsidR="00F328CF" w:rsidRDefault="00F328CF" w:rsidP="00F328CF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F328CF" w:rsidRDefault="00F328CF" w:rsidP="00F328CF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F328CF" w:rsidRDefault="00F328CF" w:rsidP="00F328CF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5044DC" w:rsidRDefault="005044DC">
      <w:bookmarkStart w:id="1" w:name="_GoBack"/>
      <w:bookmarkEnd w:id="1"/>
    </w:p>
    <w:sectPr w:rsidR="00504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E0C98"/>
    <w:multiLevelType w:val="hybridMultilevel"/>
    <w:tmpl w:val="8EEC786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7BA1A83"/>
    <w:multiLevelType w:val="hybridMultilevel"/>
    <w:tmpl w:val="A0BAAA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CF"/>
    <w:rsid w:val="005044DC"/>
    <w:rsid w:val="00F3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A812C7-2996-4277-AC26-CF74B211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8CF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28CF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1601</Words>
  <Characters>913</Characters>
  <Application>Microsoft Office Word</Application>
  <DocSecurity>0</DocSecurity>
  <Lines>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2023-07-27T13:51:00Z</dcterms:created>
  <dcterms:modified xsi:type="dcterms:W3CDTF">2023-07-27T13:52:00Z</dcterms:modified>
</cp:coreProperties>
</file>