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2EC" w:rsidRPr="00676039" w:rsidRDefault="000132EC" w:rsidP="000132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bookmarkStart w:id="0" w:name="_Hlk168911785"/>
      <w:r w:rsidRPr="00676039">
        <w:rPr>
          <w:rFonts w:ascii="Times New Roman" w:eastAsia="Calibri" w:hAnsi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3E59416" wp14:editId="396ED587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760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6760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</w:p>
    <w:p w:rsidR="000132EC" w:rsidRPr="00676039" w:rsidRDefault="000132EC" w:rsidP="00013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676039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У  К  Р  А  Ї  Н  А</w:t>
      </w:r>
    </w:p>
    <w:p w:rsidR="000132EC" w:rsidRPr="00676039" w:rsidRDefault="000132EC" w:rsidP="000132EC">
      <w:pPr>
        <w:tabs>
          <w:tab w:val="center" w:pos="5046"/>
          <w:tab w:val="left" w:pos="901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76039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676039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0132EC" w:rsidRPr="00676039" w:rsidRDefault="000132EC" w:rsidP="000132E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</w:p>
    <w:p w:rsidR="000132EC" w:rsidRPr="00676039" w:rsidRDefault="000132EC" w:rsidP="000132EC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6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 І Ш Е Н </w:t>
      </w:r>
      <w:proofErr w:type="spellStart"/>
      <w:r w:rsidRPr="00676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 w:rsidRPr="00676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</w:p>
    <w:p w:rsidR="000132EC" w:rsidRPr="00676039" w:rsidRDefault="000132EC" w:rsidP="000132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0132EC" w:rsidRPr="00676039" w:rsidRDefault="000132EC" w:rsidP="000132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05C0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19</w:t>
      </w:r>
      <w:r w:rsidRPr="006760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  <w:r w:rsidRPr="00005C0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06.2024року</w:t>
      </w:r>
      <w:r w:rsidRPr="006760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№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2543</w:t>
      </w:r>
      <w:r w:rsidRPr="006760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</w:t>
      </w:r>
      <w:r w:rsidRPr="00005C0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60</w:t>
      </w:r>
      <w:r w:rsidRPr="006760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</w:t>
      </w:r>
      <w:r w:rsidRPr="0067603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6760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есія</w:t>
      </w:r>
      <w:proofErr w:type="spellEnd"/>
      <w:r w:rsidRPr="006760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8 скликання                                                 </w:t>
      </w:r>
    </w:p>
    <w:p w:rsidR="000132EC" w:rsidRPr="00676039" w:rsidRDefault="000132EC" w:rsidP="000132EC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676039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село Райгород</w:t>
      </w:r>
    </w:p>
    <w:p w:rsidR="000132EC" w:rsidRPr="00676039" w:rsidRDefault="000132EC" w:rsidP="000132EC">
      <w:pPr>
        <w:spacing w:after="0" w:line="240" w:lineRule="auto"/>
        <w:ind w:left="77"/>
        <w:outlineLvl w:val="0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</w:p>
    <w:p w:rsidR="000132EC" w:rsidRPr="00676039" w:rsidRDefault="000132EC" w:rsidP="000132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6760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Про затвердження  технічної документації із землеустрою щодо встановлення (відновлення) меж земельних ділянок в натурі (на місцевості)  гр. 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</w:t>
      </w:r>
      <w:r w:rsidRPr="006760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для будівництва та обслуговування житлового будинку, господарських будівель і споруд та для ведення   особистого селянського господарства по вул.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</w:t>
      </w:r>
      <w:r w:rsidRPr="006760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 селищі Ситківці  Гайсинського району Вінницької  області</w:t>
      </w:r>
    </w:p>
    <w:p w:rsidR="000132EC" w:rsidRPr="00676039" w:rsidRDefault="000132EC" w:rsidP="000132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6760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</w:t>
      </w:r>
    </w:p>
    <w:p w:rsidR="000132EC" w:rsidRPr="00676039" w:rsidRDefault="000132EC" w:rsidP="000132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6760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Розглянувши технічну документацію із  землеустрою  щодо встановлення (відновлення) меж земельних ділянок в натурі (на місцевості) гр.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</w:t>
      </w:r>
      <w:r w:rsidRPr="006760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для будівництва та обслуговування житлового будинку, господарських будівель та споруд та для ведення особистого селянського господарства вул.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</w:t>
      </w:r>
      <w:r w:rsidRPr="006760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 селищі Ситківці  на території Райгородської сільської ради Гайсинського району Вінницької області, 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враховуючи   Витяги  з Державного земельного кадастру про земельні  ділянки  НВ-6800286342024 та НВ-5900337462024,  Витяг з Державного реєстру речових прав на нерухоме майно про реєстрацію права власності  №100901654, архівне рішення 17сесії 21 скликання Ситковецької селищної ради від 31.03.1994 року «Про передачу земельних ділянок у приватну власність громадянам </w:t>
      </w:r>
      <w:proofErr w:type="spellStart"/>
      <w:r w:rsidRPr="006760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смт.Ситковець</w:t>
      </w:r>
      <w:proofErr w:type="spellEnd"/>
      <w:r w:rsidRPr="006760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»    сесія сільської  ради</w:t>
      </w:r>
    </w:p>
    <w:p w:rsidR="000132EC" w:rsidRPr="00676039" w:rsidRDefault="000132EC" w:rsidP="000132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0132EC" w:rsidRPr="00676039" w:rsidRDefault="000132EC" w:rsidP="000132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67603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В И Р І Ш И Л А  :</w:t>
      </w:r>
    </w:p>
    <w:p w:rsidR="000132EC" w:rsidRPr="00676039" w:rsidRDefault="000132EC" w:rsidP="000132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0132EC" w:rsidRPr="00676039" w:rsidRDefault="000132EC" w:rsidP="000132EC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7603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Затвердити  </w:t>
      </w:r>
      <w:r w:rsidRPr="00676039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технічну  документацію із</w:t>
      </w:r>
      <w:r w:rsidRPr="0067603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землеустрою щодо </w:t>
      </w:r>
      <w:r w:rsidRPr="00676039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встановлення (відновлення) меж</w:t>
      </w:r>
      <w:r w:rsidRPr="0067603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земельної  ділянки</w:t>
      </w:r>
      <w:r w:rsidRPr="00676039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в натурі на місцевості</w:t>
      </w:r>
      <w:r w:rsidRPr="0067603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гр.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--</w:t>
      </w:r>
      <w:r w:rsidRPr="00676039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, а саме земельні ділянки, площею: </w:t>
      </w:r>
    </w:p>
    <w:p w:rsidR="000132EC" w:rsidRPr="00676039" w:rsidRDefault="000132EC" w:rsidP="000132EC">
      <w:pPr>
        <w:numPr>
          <w:ilvl w:val="1"/>
          <w:numId w:val="1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76039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0.1500 га  </w:t>
      </w:r>
      <w:r w:rsidRPr="0067603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676039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0523085600:04:001:0403 </w:t>
      </w:r>
      <w:r w:rsidRPr="0067603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(внесеного до </w:t>
      </w:r>
      <w:r w:rsidRPr="00676039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Державного</w:t>
      </w:r>
      <w:r w:rsidRPr="0067603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земельного кадастру </w:t>
      </w:r>
      <w:r w:rsidRPr="00676039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19.04.2024</w:t>
      </w:r>
      <w:r w:rsidRPr="0067603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року) – для </w:t>
      </w:r>
      <w:r w:rsidRPr="00676039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будівництва та обслуговування житлового  будинку  господарських  будівель та споруд розташованої в селищі Ситківці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--</w:t>
      </w:r>
      <w:r w:rsidRPr="00676039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на </w:t>
      </w:r>
      <w:r w:rsidRPr="0067603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території Райгородської сільської ради   Гайсинського </w:t>
      </w:r>
      <w:r w:rsidRPr="00676039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</w:t>
      </w:r>
      <w:r w:rsidRPr="0067603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району  Вінницької області.</w:t>
      </w:r>
    </w:p>
    <w:p w:rsidR="000132EC" w:rsidRPr="00676039" w:rsidRDefault="000132EC" w:rsidP="000132EC">
      <w:pPr>
        <w:numPr>
          <w:ilvl w:val="1"/>
          <w:numId w:val="1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76039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0.1000 га   кадастровий номер   0523085600:04:001:0404  (внесеного до Державного земельного кадастру 23.04.2024 року)- для ведення особистого селянського господарства розташованої в селищі Ситківці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--</w:t>
      </w:r>
      <w:bookmarkStart w:id="1" w:name="_GoBack"/>
      <w:bookmarkEnd w:id="1"/>
      <w:r w:rsidRPr="00676039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на території Райгородської сільської ради  Гайсинського району Вінницької області.</w:t>
      </w:r>
      <w:r w:rsidRPr="0067603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</w:p>
    <w:p w:rsidR="000132EC" w:rsidRPr="00676039" w:rsidRDefault="000132EC" w:rsidP="000132EC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7603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Здійснити Державну реєстрацію права власності на земельну ділянку  згідно із вимогами  встановленими чинним законодавством.</w:t>
      </w:r>
    </w:p>
    <w:p w:rsidR="000132EC" w:rsidRPr="00676039" w:rsidRDefault="000132EC" w:rsidP="000132EC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7603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Виконувати обов’язки землевласника відповідно до ст. 91 Земельного Кодексу України.</w:t>
      </w:r>
    </w:p>
    <w:p w:rsidR="000132EC" w:rsidRPr="00676039" w:rsidRDefault="000132EC" w:rsidP="000132EC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039">
        <w:rPr>
          <w:rFonts w:ascii="Times New Roman" w:eastAsia="Times New Roman" w:hAnsi="Times New Roman" w:cs="Times New Roman"/>
          <w:sz w:val="24"/>
          <w:szCs w:val="24"/>
        </w:rPr>
        <w:t xml:space="preserve">Контроль за </w:t>
      </w:r>
      <w:proofErr w:type="spellStart"/>
      <w:proofErr w:type="gramStart"/>
      <w:r w:rsidRPr="00676039">
        <w:rPr>
          <w:rFonts w:ascii="Times New Roman" w:eastAsia="Times New Roman" w:hAnsi="Times New Roman" w:cs="Times New Roman"/>
          <w:sz w:val="24"/>
          <w:szCs w:val="24"/>
        </w:rPr>
        <w:t>виконанням</w:t>
      </w:r>
      <w:proofErr w:type="spellEnd"/>
      <w:r w:rsidRPr="006760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676039">
        <w:rPr>
          <w:rFonts w:ascii="Times New Roman" w:eastAsia="Times New Roman" w:hAnsi="Times New Roman" w:cs="Times New Roman"/>
          <w:sz w:val="24"/>
          <w:szCs w:val="24"/>
        </w:rPr>
        <w:t>данного</w:t>
      </w:r>
      <w:proofErr w:type="gramEnd"/>
      <w:r w:rsidRPr="006760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676039">
        <w:rPr>
          <w:rFonts w:ascii="Times New Roman" w:eastAsia="Times New Roman" w:hAnsi="Times New Roman" w:cs="Times New Roman"/>
          <w:sz w:val="24"/>
          <w:szCs w:val="24"/>
        </w:rPr>
        <w:t>рішення</w:t>
      </w:r>
      <w:proofErr w:type="spellEnd"/>
      <w:r w:rsidRPr="006760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676039">
        <w:rPr>
          <w:rFonts w:ascii="Times New Roman" w:eastAsia="Times New Roman" w:hAnsi="Times New Roman" w:cs="Times New Roman"/>
          <w:sz w:val="24"/>
          <w:szCs w:val="24"/>
        </w:rPr>
        <w:t>покласти</w:t>
      </w:r>
      <w:proofErr w:type="spellEnd"/>
      <w:r w:rsidRPr="00676039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676039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proofErr w:type="spellStart"/>
      <w:r w:rsidRPr="00676039">
        <w:rPr>
          <w:rFonts w:ascii="Times New Roman" w:eastAsia="Times New Roman" w:hAnsi="Times New Roman" w:cs="Times New Roman"/>
          <w:sz w:val="24"/>
          <w:szCs w:val="24"/>
        </w:rPr>
        <w:t>остійн</w:t>
      </w:r>
      <w:proofErr w:type="spellEnd"/>
      <w:r w:rsidRPr="006760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 </w:t>
      </w:r>
      <w:proofErr w:type="spellStart"/>
      <w:r w:rsidRPr="00676039">
        <w:rPr>
          <w:rFonts w:ascii="Times New Roman" w:eastAsia="Times New Roman" w:hAnsi="Times New Roman" w:cs="Times New Roman"/>
          <w:sz w:val="24"/>
          <w:szCs w:val="24"/>
        </w:rPr>
        <w:t>комісі</w:t>
      </w:r>
      <w:proofErr w:type="spellEnd"/>
      <w:r w:rsidRPr="00676039">
        <w:rPr>
          <w:rFonts w:ascii="Times New Roman" w:eastAsia="Times New Roman" w:hAnsi="Times New Roman" w:cs="Times New Roman"/>
          <w:sz w:val="24"/>
          <w:szCs w:val="24"/>
          <w:lang w:val="uk-UA"/>
        </w:rPr>
        <w:t>ю</w:t>
      </w:r>
      <w:r w:rsidRPr="00676039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676039">
        <w:rPr>
          <w:rFonts w:ascii="Times New Roman" w:eastAsia="Times New Roman" w:hAnsi="Times New Roman" w:cs="Times New Roman"/>
          <w:sz w:val="24"/>
          <w:szCs w:val="24"/>
        </w:rPr>
        <w:t>питань</w:t>
      </w:r>
      <w:proofErr w:type="spellEnd"/>
      <w:r w:rsidRPr="006760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земельних 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0132EC" w:rsidRPr="00676039" w:rsidRDefault="000132EC" w:rsidP="000132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0132EC" w:rsidRDefault="000132EC" w:rsidP="000132EC">
      <w:pPr>
        <w:tabs>
          <w:tab w:val="left" w:pos="1928"/>
          <w:tab w:val="left" w:pos="639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7603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proofErr w:type="gramStart"/>
      <w:r w:rsidRPr="00676039">
        <w:rPr>
          <w:rFonts w:ascii="Times New Roman" w:eastAsia="Calibri" w:hAnsi="Times New Roman" w:cs="Times New Roman"/>
          <w:sz w:val="24"/>
          <w:szCs w:val="24"/>
          <w:lang w:eastAsia="ru-RU"/>
        </w:rPr>
        <w:t>Секретар  сільської</w:t>
      </w:r>
      <w:proofErr w:type="gramEnd"/>
      <w:r w:rsidRPr="006760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ради </w:t>
      </w:r>
      <w:r w:rsidRPr="00676039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Інна  МЕНЮК</w:t>
      </w:r>
    </w:p>
    <w:bookmarkEnd w:id="0"/>
    <w:p w:rsidR="00B02E28" w:rsidRDefault="00B02E28"/>
    <w:sectPr w:rsidR="00B02E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04E7F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883281D4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302679EC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BF1AC43C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D3CE336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140086A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782816E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EC"/>
    <w:rsid w:val="000132EC"/>
    <w:rsid w:val="00B0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C4DF6"/>
  <w15:chartTrackingRefBased/>
  <w15:docId w15:val="{8CAECE64-B06A-4B04-BEB2-48FEA33D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2EC"/>
    <w:pPr>
      <w:spacing w:after="160" w:line="259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1883</Words>
  <Characters>1074</Characters>
  <Application>Microsoft Office Word</Application>
  <DocSecurity>0</DocSecurity>
  <Lines>8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2024-06-21T11:48:00Z</dcterms:created>
  <dcterms:modified xsi:type="dcterms:W3CDTF">2024-06-21T11:49:00Z</dcterms:modified>
</cp:coreProperties>
</file>