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CF0" w:rsidRDefault="00654CF0" w:rsidP="00654CF0">
      <w:pPr>
        <w:shd w:val="clear" w:color="auto" w:fill="FFFFFF"/>
        <w:jc w:val="both"/>
        <w:rPr>
          <w:rFonts w:eastAsiaTheme="minorHAnsi"/>
          <w:lang w:val="uk-UA" w:eastAsia="en-US"/>
        </w:rPr>
      </w:pPr>
    </w:p>
    <w:p w:rsidR="00654CF0" w:rsidRPr="006E5614" w:rsidRDefault="00654CF0" w:rsidP="00654CF0">
      <w:pPr>
        <w:jc w:val="both"/>
        <w:rPr>
          <w:b/>
          <w:bCs/>
        </w:rPr>
      </w:pPr>
      <w:bookmarkStart w:id="0" w:name="DDE_LINK3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68113292" r:id="rId6"/>
        </w:object>
      </w:r>
      <w:r w:rsidRPr="006E5614">
        <w:rPr>
          <w:b/>
          <w:bCs/>
        </w:rPr>
        <w:t xml:space="preserve">                                                         </w:t>
      </w:r>
    </w:p>
    <w:p w:rsidR="00654CF0" w:rsidRPr="006E5614" w:rsidRDefault="00654CF0" w:rsidP="00654CF0">
      <w:pPr>
        <w:jc w:val="both"/>
        <w:rPr>
          <w:b/>
          <w:bCs/>
          <w:i/>
        </w:rPr>
      </w:pPr>
      <w:r w:rsidRPr="006E5614">
        <w:rPr>
          <w:b/>
          <w:bCs/>
        </w:rPr>
        <w:t xml:space="preserve">                                                                    </w:t>
      </w:r>
      <w:proofErr w:type="gramStart"/>
      <w:r w:rsidRPr="006E5614">
        <w:rPr>
          <w:b/>
          <w:bCs/>
        </w:rPr>
        <w:t>У  К</w:t>
      </w:r>
      <w:proofErr w:type="gramEnd"/>
      <w:r w:rsidRPr="006E5614">
        <w:rPr>
          <w:b/>
          <w:bCs/>
        </w:rPr>
        <w:t xml:space="preserve">  Р  А  Ї  Н  А</w:t>
      </w:r>
    </w:p>
    <w:p w:rsidR="00654CF0" w:rsidRPr="006E5614" w:rsidRDefault="00654CF0" w:rsidP="00654CF0">
      <w:pPr>
        <w:jc w:val="center"/>
        <w:rPr>
          <w:b/>
          <w:bCs/>
        </w:rPr>
      </w:pPr>
      <w:r w:rsidRPr="006E5614">
        <w:rPr>
          <w:b/>
          <w:bCs/>
        </w:rPr>
        <w:t>РАЙГОРОДСЬКА СІЛЬСЬКА РАДА</w:t>
      </w:r>
    </w:p>
    <w:p w:rsidR="00654CF0" w:rsidRPr="006E5614" w:rsidRDefault="00654CF0" w:rsidP="00654CF0">
      <w:pPr>
        <w:jc w:val="center"/>
        <w:rPr>
          <w:b/>
          <w:bCs/>
        </w:rPr>
      </w:pPr>
      <w:r w:rsidRPr="006E5614">
        <w:rPr>
          <w:b/>
          <w:bCs/>
        </w:rPr>
        <w:t xml:space="preserve">        </w:t>
      </w:r>
      <w:proofErr w:type="gramStart"/>
      <w:r w:rsidRPr="006E5614">
        <w:rPr>
          <w:b/>
          <w:bCs/>
        </w:rPr>
        <w:t>ВИКОНАВЧИЙ  КОМІТЕТ</w:t>
      </w:r>
      <w:proofErr w:type="gramEnd"/>
    </w:p>
    <w:p w:rsidR="00654CF0" w:rsidRPr="006E5614" w:rsidRDefault="00654CF0" w:rsidP="00654CF0">
      <w:pPr>
        <w:outlineLvl w:val="0"/>
        <w:rPr>
          <w:b/>
          <w:kern w:val="36"/>
        </w:rPr>
      </w:pPr>
      <w:r w:rsidRPr="006E5614">
        <w:rPr>
          <w:b/>
          <w:kern w:val="36"/>
        </w:rPr>
        <w:t xml:space="preserve">       </w:t>
      </w:r>
      <w:r w:rsidRPr="006E5614">
        <w:rPr>
          <w:b/>
          <w:kern w:val="36"/>
        </w:rPr>
        <w:tab/>
      </w:r>
      <w:r w:rsidRPr="006E5614">
        <w:rPr>
          <w:b/>
          <w:kern w:val="36"/>
        </w:rPr>
        <w:tab/>
      </w:r>
      <w:r w:rsidRPr="006E5614">
        <w:rPr>
          <w:b/>
          <w:kern w:val="36"/>
        </w:rPr>
        <w:tab/>
      </w:r>
      <w:r w:rsidRPr="006E5614">
        <w:rPr>
          <w:b/>
          <w:kern w:val="36"/>
        </w:rPr>
        <w:tab/>
      </w:r>
      <w:r w:rsidRPr="006E5614">
        <w:rPr>
          <w:b/>
          <w:kern w:val="36"/>
        </w:rPr>
        <w:tab/>
        <w:t xml:space="preserve">           Р І Ш Е Н </w:t>
      </w:r>
      <w:proofErr w:type="spellStart"/>
      <w:r w:rsidRPr="006E5614">
        <w:rPr>
          <w:b/>
          <w:kern w:val="36"/>
        </w:rPr>
        <w:t>Н</w:t>
      </w:r>
      <w:proofErr w:type="spellEnd"/>
      <w:r w:rsidRPr="006E5614">
        <w:rPr>
          <w:b/>
          <w:kern w:val="36"/>
        </w:rPr>
        <w:t xml:space="preserve"> Я  </w:t>
      </w:r>
    </w:p>
    <w:p w:rsidR="00654CF0" w:rsidRPr="006E5614" w:rsidRDefault="00654CF0" w:rsidP="00654CF0">
      <w:pPr>
        <w:rPr>
          <w:bCs/>
        </w:rPr>
      </w:pPr>
      <w:r>
        <w:rPr>
          <w:bCs/>
          <w:lang w:val="uk-UA"/>
        </w:rPr>
        <w:t>24.01.2024</w:t>
      </w:r>
      <w:r>
        <w:rPr>
          <w:bCs/>
        </w:rPr>
        <w:t xml:space="preserve"> </w:t>
      </w:r>
      <w:r w:rsidRPr="006E5614">
        <w:rPr>
          <w:bCs/>
        </w:rPr>
        <w:t xml:space="preserve">року        № </w:t>
      </w:r>
      <w:r>
        <w:rPr>
          <w:bCs/>
          <w:lang w:val="uk-UA"/>
        </w:rPr>
        <w:t>6</w:t>
      </w:r>
      <w:r w:rsidRPr="006E5614">
        <w:rPr>
          <w:bCs/>
        </w:rPr>
        <w:t xml:space="preserve">                                   </w:t>
      </w:r>
    </w:p>
    <w:p w:rsidR="00654CF0" w:rsidRPr="006E5614" w:rsidRDefault="00654CF0" w:rsidP="00654CF0">
      <w:pPr>
        <w:jc w:val="both"/>
      </w:pPr>
      <w:r w:rsidRPr="006E5614">
        <w:t xml:space="preserve">село </w:t>
      </w:r>
      <w:proofErr w:type="spellStart"/>
      <w:r w:rsidRPr="006E5614">
        <w:t>Райгород</w:t>
      </w:r>
      <w:proofErr w:type="spellEnd"/>
    </w:p>
    <w:p w:rsidR="00654CF0" w:rsidRPr="006E5614" w:rsidRDefault="00654CF0" w:rsidP="00654CF0">
      <w:pPr>
        <w:jc w:val="both"/>
        <w:rPr>
          <w:b/>
        </w:rPr>
      </w:pPr>
    </w:p>
    <w:bookmarkEnd w:id="0"/>
    <w:p w:rsidR="00654CF0" w:rsidRPr="00BC299D" w:rsidRDefault="00654CF0" w:rsidP="00654CF0">
      <w:pPr>
        <w:jc w:val="both"/>
        <w:rPr>
          <w:lang w:val="uk-UA"/>
        </w:rPr>
      </w:pPr>
      <w:r w:rsidRPr="006E5614">
        <w:t xml:space="preserve">Про реєстрацію </w:t>
      </w:r>
      <w:proofErr w:type="spellStart"/>
      <w:r w:rsidRPr="006E5614">
        <w:t>колективного</w:t>
      </w:r>
      <w:proofErr w:type="spellEnd"/>
      <w:r w:rsidRPr="006E5614">
        <w:t xml:space="preserve"> договору </w:t>
      </w:r>
      <w:proofErr w:type="spellStart"/>
      <w:r w:rsidRPr="006E5614">
        <w:t>між</w:t>
      </w:r>
      <w:proofErr w:type="spellEnd"/>
      <w:r w:rsidRPr="006E5614">
        <w:t xml:space="preserve"> </w:t>
      </w:r>
      <w:r>
        <w:rPr>
          <w:lang w:val="uk-UA"/>
        </w:rPr>
        <w:t>комунальною установою «Територіальний центр соціального обслуговування (надання соціальних послуг)» Райгородської сільської ради та трудовим колективом комунальної установи «Територіальний центр соціального обслуговування (надання соціальних послуг)» Райгородської сільської ради</w:t>
      </w:r>
      <w:r w:rsidRPr="00BC299D">
        <w:rPr>
          <w:lang w:val="uk-UA"/>
        </w:rPr>
        <w:t xml:space="preserve"> на 202</w:t>
      </w:r>
      <w:r>
        <w:rPr>
          <w:lang w:val="uk-UA"/>
        </w:rPr>
        <w:t>4</w:t>
      </w:r>
      <w:r w:rsidRPr="00BC299D">
        <w:rPr>
          <w:lang w:val="uk-UA"/>
        </w:rPr>
        <w:t>-202</w:t>
      </w:r>
      <w:r>
        <w:rPr>
          <w:lang w:val="uk-UA"/>
        </w:rPr>
        <w:t>9</w:t>
      </w:r>
      <w:r w:rsidRPr="00BC299D">
        <w:rPr>
          <w:lang w:val="uk-UA"/>
        </w:rPr>
        <w:t xml:space="preserve"> роки</w:t>
      </w:r>
      <w:r>
        <w:rPr>
          <w:lang w:val="uk-UA"/>
        </w:rPr>
        <w:t>»</w:t>
      </w:r>
      <w:r w:rsidRPr="00BC299D">
        <w:rPr>
          <w:lang w:val="uk-UA"/>
        </w:rPr>
        <w:t>.</w:t>
      </w:r>
    </w:p>
    <w:p w:rsidR="00654CF0" w:rsidRPr="00BC299D" w:rsidRDefault="00654CF0" w:rsidP="00654CF0">
      <w:pPr>
        <w:jc w:val="both"/>
        <w:rPr>
          <w:b/>
          <w:lang w:val="uk-UA"/>
        </w:rPr>
      </w:pPr>
    </w:p>
    <w:p w:rsidR="00654CF0" w:rsidRPr="00BC299D" w:rsidRDefault="00654CF0" w:rsidP="00654CF0">
      <w:pPr>
        <w:ind w:firstLine="708"/>
        <w:jc w:val="both"/>
        <w:rPr>
          <w:bCs/>
          <w:lang w:val="uk-UA"/>
        </w:rPr>
      </w:pPr>
      <w:r w:rsidRPr="00BC299D">
        <w:rPr>
          <w:lang w:val="uk-UA"/>
        </w:rPr>
        <w:t xml:space="preserve">Відповідно до п.п.9 </w:t>
      </w:r>
      <w:proofErr w:type="spellStart"/>
      <w:r w:rsidRPr="00BC299D">
        <w:rPr>
          <w:lang w:val="uk-UA"/>
        </w:rPr>
        <w:t>п.б</w:t>
      </w:r>
      <w:proofErr w:type="spellEnd"/>
      <w:r w:rsidRPr="00BC299D">
        <w:rPr>
          <w:lang w:val="uk-UA"/>
        </w:rPr>
        <w:t xml:space="preserve"> ч.1 ст.34 Закону України „Про місцеве самоврядування в Україні”, Закону України „Про колективні договори і угоди”, постанови Кабінету Міністрів України від 13 лютого 2013 року № 115 „Про порядок повідомної реєстрації галузевих (міжгалузевих) і територіальних угод, колективних договорів”, беручи до уваги звернення в.о. </w:t>
      </w:r>
      <w:r>
        <w:rPr>
          <w:lang w:val="uk-UA"/>
        </w:rPr>
        <w:t>керівника</w:t>
      </w:r>
      <w:r w:rsidRPr="00BC299D">
        <w:rPr>
          <w:lang w:val="uk-UA"/>
        </w:rPr>
        <w:t xml:space="preserve"> </w:t>
      </w:r>
      <w:r>
        <w:rPr>
          <w:lang w:val="uk-UA"/>
        </w:rPr>
        <w:t xml:space="preserve">комунальної установи «Територіальний центр соціального обслуговування (надання соціальних послуг)» Райгородської сільської ради </w:t>
      </w:r>
      <w:r w:rsidRPr="00BC299D">
        <w:rPr>
          <w:lang w:val="uk-UA"/>
        </w:rPr>
        <w:t xml:space="preserve">про повідомну реєстрацію колективного договору між </w:t>
      </w:r>
      <w:r>
        <w:rPr>
          <w:lang w:val="uk-UA"/>
        </w:rPr>
        <w:t>комунальною установою «Територіальний центр соціального обслуговування (надання соціальних послуг)» Райгородської сільської ради та трудовим колективом комунальної установи «Територіальний центр соціального обслуговування (надання соціальних послуг)» Райгородської сільської ради</w:t>
      </w:r>
      <w:r w:rsidRPr="00BC299D">
        <w:rPr>
          <w:lang w:val="uk-UA"/>
        </w:rPr>
        <w:t xml:space="preserve"> на 202</w:t>
      </w:r>
      <w:r>
        <w:rPr>
          <w:lang w:val="uk-UA"/>
        </w:rPr>
        <w:t>4</w:t>
      </w:r>
      <w:r w:rsidRPr="00BC299D">
        <w:rPr>
          <w:lang w:val="uk-UA"/>
        </w:rPr>
        <w:t>-202</w:t>
      </w:r>
      <w:r>
        <w:rPr>
          <w:lang w:val="uk-UA"/>
        </w:rPr>
        <w:t>9</w:t>
      </w:r>
      <w:r w:rsidRPr="00BC299D">
        <w:rPr>
          <w:lang w:val="uk-UA"/>
        </w:rPr>
        <w:t xml:space="preserve"> роки</w:t>
      </w:r>
      <w:r>
        <w:rPr>
          <w:lang w:val="uk-UA"/>
        </w:rPr>
        <w:t>»</w:t>
      </w:r>
      <w:r w:rsidRPr="00BC299D">
        <w:rPr>
          <w:lang w:val="uk-UA"/>
        </w:rPr>
        <w:t xml:space="preserve">, </w:t>
      </w:r>
      <w:r w:rsidRPr="00BC299D">
        <w:rPr>
          <w:bCs/>
          <w:lang w:val="uk-UA"/>
        </w:rPr>
        <w:t>виконавчий комітет сільської ради</w:t>
      </w:r>
    </w:p>
    <w:p w:rsidR="00654CF0" w:rsidRPr="00BC299D" w:rsidRDefault="00654CF0" w:rsidP="00654CF0">
      <w:pPr>
        <w:ind w:firstLine="708"/>
        <w:jc w:val="both"/>
        <w:rPr>
          <w:b/>
          <w:lang w:val="uk-UA"/>
        </w:rPr>
      </w:pPr>
    </w:p>
    <w:p w:rsidR="00654CF0" w:rsidRPr="006E5614" w:rsidRDefault="00654CF0" w:rsidP="00654CF0">
      <w:pPr>
        <w:tabs>
          <w:tab w:val="left" w:pos="4144"/>
        </w:tabs>
        <w:jc w:val="both"/>
        <w:rPr>
          <w:b/>
        </w:rPr>
      </w:pPr>
      <w:r w:rsidRPr="00BC299D">
        <w:rPr>
          <w:b/>
          <w:lang w:val="uk-UA"/>
        </w:rPr>
        <w:tab/>
      </w:r>
      <w:r w:rsidRPr="00BC299D">
        <w:rPr>
          <w:b/>
          <w:lang w:val="uk-UA"/>
        </w:rPr>
        <w:tab/>
      </w:r>
      <w:r w:rsidRPr="006E5614">
        <w:rPr>
          <w:b/>
        </w:rPr>
        <w:t>ВИРІШИВ:</w:t>
      </w:r>
    </w:p>
    <w:p w:rsidR="00654CF0" w:rsidRPr="006E5614" w:rsidRDefault="00654CF0" w:rsidP="00654CF0">
      <w:pPr>
        <w:tabs>
          <w:tab w:val="left" w:pos="4144"/>
        </w:tabs>
        <w:jc w:val="both"/>
        <w:rPr>
          <w:b/>
        </w:rPr>
      </w:pPr>
    </w:p>
    <w:p w:rsidR="00654CF0" w:rsidRPr="00BC299D" w:rsidRDefault="00654CF0" w:rsidP="00654CF0">
      <w:pPr>
        <w:numPr>
          <w:ilvl w:val="0"/>
          <w:numId w:val="1"/>
        </w:numPr>
        <w:contextualSpacing/>
        <w:jc w:val="both"/>
        <w:rPr>
          <w:lang w:val="uk-UA"/>
        </w:rPr>
      </w:pPr>
      <w:r w:rsidRPr="006E5614">
        <w:t xml:space="preserve">Провести </w:t>
      </w:r>
      <w:proofErr w:type="spellStart"/>
      <w:r w:rsidRPr="006E5614">
        <w:t>повідомну</w:t>
      </w:r>
      <w:proofErr w:type="spellEnd"/>
      <w:r w:rsidRPr="006E5614">
        <w:t xml:space="preserve"> реєстрацію </w:t>
      </w:r>
      <w:proofErr w:type="spellStart"/>
      <w:r w:rsidRPr="006E5614">
        <w:t>колективного</w:t>
      </w:r>
      <w:proofErr w:type="spellEnd"/>
      <w:r w:rsidRPr="006E5614">
        <w:t xml:space="preserve"> договору </w:t>
      </w:r>
      <w:proofErr w:type="spellStart"/>
      <w:r w:rsidRPr="006E5614">
        <w:t>між</w:t>
      </w:r>
      <w:proofErr w:type="spellEnd"/>
      <w:r w:rsidRPr="006E5614">
        <w:t xml:space="preserve"> </w:t>
      </w:r>
      <w:r>
        <w:rPr>
          <w:lang w:val="uk-UA"/>
        </w:rPr>
        <w:t>комунальною установою «Територіальний центр соціального обслуговування (надання соціальних послуг)» Райгородської сільської ради та трудовим колективом комунальної установи «Територіальний центр соціального обслуговування (надання соціальних послуг)» Райгородської сільської ради</w:t>
      </w:r>
      <w:r w:rsidRPr="00BC299D">
        <w:rPr>
          <w:lang w:val="uk-UA"/>
        </w:rPr>
        <w:t xml:space="preserve"> на 202</w:t>
      </w:r>
      <w:r>
        <w:rPr>
          <w:lang w:val="uk-UA"/>
        </w:rPr>
        <w:t>4</w:t>
      </w:r>
      <w:r w:rsidRPr="00BC299D">
        <w:rPr>
          <w:lang w:val="uk-UA"/>
        </w:rPr>
        <w:t>-202</w:t>
      </w:r>
      <w:r>
        <w:rPr>
          <w:lang w:val="uk-UA"/>
        </w:rPr>
        <w:t>9</w:t>
      </w:r>
      <w:r w:rsidRPr="00BC299D">
        <w:rPr>
          <w:lang w:val="uk-UA"/>
        </w:rPr>
        <w:t xml:space="preserve"> роки</w:t>
      </w:r>
      <w:r>
        <w:rPr>
          <w:lang w:val="uk-UA"/>
        </w:rPr>
        <w:t>»</w:t>
      </w:r>
      <w:r w:rsidRPr="00BC299D">
        <w:rPr>
          <w:lang w:val="uk-UA"/>
        </w:rPr>
        <w:t>.</w:t>
      </w:r>
    </w:p>
    <w:p w:rsidR="00654CF0" w:rsidRPr="00BC299D" w:rsidRDefault="00654CF0" w:rsidP="00654CF0">
      <w:pPr>
        <w:numPr>
          <w:ilvl w:val="0"/>
          <w:numId w:val="1"/>
        </w:numPr>
        <w:contextualSpacing/>
        <w:jc w:val="both"/>
        <w:rPr>
          <w:lang w:val="uk-UA"/>
        </w:rPr>
      </w:pPr>
      <w:r w:rsidRPr="006E5614">
        <w:t xml:space="preserve">В.О. </w:t>
      </w:r>
      <w:r>
        <w:rPr>
          <w:lang w:val="uk-UA"/>
        </w:rPr>
        <w:t>керівника</w:t>
      </w:r>
      <w:r w:rsidRPr="006E5614">
        <w:t xml:space="preserve"> </w:t>
      </w:r>
      <w:r>
        <w:rPr>
          <w:lang w:val="uk-UA"/>
        </w:rPr>
        <w:t>комунальної установи «Територіальний центр соціального обслуговування (надання соціальних послуг)» Райгородської сільської ради</w:t>
      </w:r>
      <w:r w:rsidRPr="006E5614">
        <w:t xml:space="preserve"> внести в </w:t>
      </w:r>
      <w:proofErr w:type="spellStart"/>
      <w:r w:rsidRPr="006E5614">
        <w:t>реєстр</w:t>
      </w:r>
      <w:proofErr w:type="spellEnd"/>
      <w:r w:rsidRPr="006E5614">
        <w:t xml:space="preserve"> </w:t>
      </w:r>
      <w:proofErr w:type="spellStart"/>
      <w:r w:rsidRPr="006E5614">
        <w:t>територіальних</w:t>
      </w:r>
      <w:proofErr w:type="spellEnd"/>
      <w:r w:rsidRPr="006E5614">
        <w:t xml:space="preserve"> </w:t>
      </w:r>
      <w:proofErr w:type="spellStart"/>
      <w:r w:rsidRPr="006E5614">
        <w:t>угод</w:t>
      </w:r>
      <w:proofErr w:type="spellEnd"/>
      <w:r w:rsidRPr="006E5614">
        <w:t xml:space="preserve">, </w:t>
      </w:r>
      <w:proofErr w:type="spellStart"/>
      <w:r w:rsidRPr="006E5614">
        <w:t>колективних</w:t>
      </w:r>
      <w:proofErr w:type="spellEnd"/>
      <w:r w:rsidRPr="006E5614">
        <w:t xml:space="preserve"> </w:t>
      </w:r>
      <w:proofErr w:type="spellStart"/>
      <w:r w:rsidRPr="006E5614">
        <w:t>договорів</w:t>
      </w:r>
      <w:proofErr w:type="spellEnd"/>
      <w:r w:rsidRPr="006E5614">
        <w:t xml:space="preserve">, </w:t>
      </w:r>
      <w:proofErr w:type="spellStart"/>
      <w:r w:rsidRPr="006E5614">
        <w:t>змін</w:t>
      </w:r>
      <w:proofErr w:type="spellEnd"/>
      <w:r w:rsidRPr="006E5614">
        <w:t xml:space="preserve"> і </w:t>
      </w:r>
      <w:proofErr w:type="spellStart"/>
      <w:r w:rsidRPr="006E5614">
        <w:t>доповнень</w:t>
      </w:r>
      <w:proofErr w:type="spellEnd"/>
      <w:r w:rsidRPr="006E5614">
        <w:t xml:space="preserve"> до них, </w:t>
      </w:r>
      <w:proofErr w:type="spellStart"/>
      <w:r w:rsidRPr="006E5614">
        <w:t>запис</w:t>
      </w:r>
      <w:proofErr w:type="spellEnd"/>
      <w:r w:rsidRPr="006E5614">
        <w:t xml:space="preserve"> про </w:t>
      </w:r>
      <w:proofErr w:type="spellStart"/>
      <w:r w:rsidRPr="006E5614">
        <w:t>повідомну</w:t>
      </w:r>
      <w:proofErr w:type="spellEnd"/>
      <w:r w:rsidRPr="006E5614">
        <w:t xml:space="preserve"> реєстрацію </w:t>
      </w:r>
      <w:proofErr w:type="spellStart"/>
      <w:r w:rsidRPr="006E5614">
        <w:t>колективного</w:t>
      </w:r>
      <w:proofErr w:type="spellEnd"/>
      <w:r w:rsidRPr="006E5614">
        <w:t xml:space="preserve"> договору </w:t>
      </w:r>
      <w:proofErr w:type="spellStart"/>
      <w:r w:rsidRPr="006E5614">
        <w:t>між</w:t>
      </w:r>
      <w:proofErr w:type="spellEnd"/>
      <w:r w:rsidRPr="006E5614">
        <w:t xml:space="preserve"> </w:t>
      </w:r>
      <w:r>
        <w:rPr>
          <w:lang w:val="uk-UA"/>
        </w:rPr>
        <w:t>комунальною установою «Територіальний центр соціального обслуговування (надання соціальних послуг)» Райгородської сільської ради та трудовим колективом комунальної установи «Територіальний центр соціального обслуговування (надання соціальних послуг)» Райгородської сільської ради</w:t>
      </w:r>
      <w:r w:rsidRPr="00BC299D">
        <w:rPr>
          <w:lang w:val="uk-UA"/>
        </w:rPr>
        <w:t xml:space="preserve"> на 202</w:t>
      </w:r>
      <w:r>
        <w:rPr>
          <w:lang w:val="uk-UA"/>
        </w:rPr>
        <w:t>4</w:t>
      </w:r>
      <w:r w:rsidRPr="00BC299D">
        <w:rPr>
          <w:lang w:val="uk-UA"/>
        </w:rPr>
        <w:t>-202</w:t>
      </w:r>
      <w:r>
        <w:rPr>
          <w:lang w:val="uk-UA"/>
        </w:rPr>
        <w:t>9</w:t>
      </w:r>
      <w:r w:rsidRPr="00BC299D">
        <w:rPr>
          <w:lang w:val="uk-UA"/>
        </w:rPr>
        <w:t xml:space="preserve"> роки</w:t>
      </w:r>
      <w:r>
        <w:rPr>
          <w:lang w:val="uk-UA"/>
        </w:rPr>
        <w:t>»</w:t>
      </w:r>
      <w:r w:rsidRPr="00BC299D">
        <w:rPr>
          <w:lang w:val="uk-UA"/>
        </w:rPr>
        <w:t>.</w:t>
      </w:r>
    </w:p>
    <w:p w:rsidR="00654CF0" w:rsidRPr="006E5614" w:rsidRDefault="00654CF0" w:rsidP="00654CF0">
      <w:pPr>
        <w:numPr>
          <w:ilvl w:val="0"/>
          <w:numId w:val="1"/>
        </w:numPr>
        <w:contextualSpacing/>
        <w:jc w:val="both"/>
      </w:pPr>
      <w:r w:rsidRPr="006E5614">
        <w:t xml:space="preserve">Контроль за </w:t>
      </w:r>
      <w:proofErr w:type="spellStart"/>
      <w:r w:rsidRPr="006E5614">
        <w:t>виконанням</w:t>
      </w:r>
      <w:proofErr w:type="spellEnd"/>
      <w:r w:rsidRPr="006E5614">
        <w:t xml:space="preserve"> </w:t>
      </w:r>
      <w:proofErr w:type="spellStart"/>
      <w:r w:rsidRPr="006E5614">
        <w:t>цього</w:t>
      </w:r>
      <w:proofErr w:type="spellEnd"/>
      <w:r w:rsidRPr="006E5614">
        <w:t xml:space="preserve"> </w:t>
      </w:r>
      <w:proofErr w:type="spellStart"/>
      <w:r w:rsidRPr="006E5614">
        <w:t>рішення</w:t>
      </w:r>
      <w:proofErr w:type="spellEnd"/>
      <w:r w:rsidRPr="006E5614">
        <w:t xml:space="preserve"> </w:t>
      </w:r>
      <w:proofErr w:type="spellStart"/>
      <w:r w:rsidRPr="006E5614">
        <w:t>покласти</w:t>
      </w:r>
      <w:proofErr w:type="spellEnd"/>
      <w:r w:rsidRPr="006E5614">
        <w:t xml:space="preserve"> на </w:t>
      </w:r>
      <w:proofErr w:type="spellStart"/>
      <w:r w:rsidRPr="006E5614">
        <w:t>першого</w:t>
      </w:r>
      <w:proofErr w:type="spellEnd"/>
      <w:r w:rsidRPr="006E5614">
        <w:t xml:space="preserve"> заступника сільського </w:t>
      </w:r>
      <w:proofErr w:type="spellStart"/>
      <w:r w:rsidRPr="006E5614">
        <w:t>голови</w:t>
      </w:r>
      <w:proofErr w:type="spellEnd"/>
      <w:r w:rsidRPr="006E5614">
        <w:t xml:space="preserve"> </w:t>
      </w:r>
      <w:proofErr w:type="spellStart"/>
      <w:r w:rsidRPr="006E5614">
        <w:t>Вільчинську</w:t>
      </w:r>
      <w:proofErr w:type="spellEnd"/>
      <w:r w:rsidRPr="006E5614">
        <w:t xml:space="preserve"> Л.Е.</w:t>
      </w:r>
    </w:p>
    <w:p w:rsidR="00654CF0" w:rsidRPr="006E5614" w:rsidRDefault="00654CF0" w:rsidP="00654CF0">
      <w:pPr>
        <w:ind w:left="720"/>
        <w:contextualSpacing/>
        <w:jc w:val="both"/>
      </w:pPr>
    </w:p>
    <w:p w:rsidR="00654CF0" w:rsidRDefault="00654CF0" w:rsidP="00654CF0">
      <w:pPr>
        <w:ind w:left="720"/>
        <w:contextualSpacing/>
        <w:jc w:val="both"/>
      </w:pPr>
      <w:r>
        <w:t>Секретар сільської ради</w:t>
      </w:r>
      <w:r>
        <w:tab/>
      </w:r>
      <w:r>
        <w:tab/>
      </w:r>
      <w:r>
        <w:tab/>
      </w:r>
      <w:r>
        <w:tab/>
        <w:t>Інна МЕНЮК</w:t>
      </w:r>
    </w:p>
    <w:p w:rsidR="00654CF0" w:rsidRDefault="00654CF0" w:rsidP="00654CF0">
      <w:pPr>
        <w:ind w:left="720"/>
        <w:contextualSpacing/>
        <w:jc w:val="both"/>
      </w:pPr>
    </w:p>
    <w:p w:rsidR="00654CF0" w:rsidRDefault="00654CF0" w:rsidP="00654CF0">
      <w:pPr>
        <w:ind w:left="720"/>
        <w:contextualSpacing/>
        <w:jc w:val="both"/>
      </w:pPr>
    </w:p>
    <w:p w:rsidR="00AC677B" w:rsidRDefault="00AC677B">
      <w:bookmarkStart w:id="1" w:name="_GoBack"/>
      <w:bookmarkEnd w:id="1"/>
    </w:p>
    <w:sectPr w:rsidR="00AC6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4630B"/>
    <w:multiLevelType w:val="hybridMultilevel"/>
    <w:tmpl w:val="9E0A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F0"/>
    <w:rsid w:val="00654CF0"/>
    <w:rsid w:val="00A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1E262E-DE9D-41DA-88AF-435A1631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CF0"/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CF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4CF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cp:lastPrinted>2024-01-30T07:47:00Z</cp:lastPrinted>
  <dcterms:created xsi:type="dcterms:W3CDTF">2024-01-30T07:47:00Z</dcterms:created>
  <dcterms:modified xsi:type="dcterms:W3CDTF">2024-01-30T07:47:00Z</dcterms:modified>
</cp:coreProperties>
</file>