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98" w:rsidRDefault="00673B98" w:rsidP="00673B98">
      <w:pPr>
        <w:ind w:left="3164" w:firstLine="436"/>
        <w:jc w:val="center"/>
        <w:rPr>
          <w:color w:val="FF0000"/>
          <w:lang w:val="uk-UA"/>
        </w:rPr>
      </w:pPr>
    </w:p>
    <w:p w:rsidR="00673B98" w:rsidRPr="009E7A7A" w:rsidRDefault="00673B98" w:rsidP="00673B98">
      <w:pPr>
        <w:jc w:val="both"/>
        <w:rPr>
          <w:b/>
          <w:bCs/>
          <w:lang w:eastAsia="en-US"/>
        </w:rPr>
      </w:pP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68113238" r:id="rId6"/>
        </w:object>
      </w:r>
      <w:r w:rsidRPr="009E7A7A">
        <w:rPr>
          <w:b/>
          <w:bCs/>
          <w:lang w:eastAsia="en-US"/>
        </w:rPr>
        <w:t xml:space="preserve">                                               </w:t>
      </w:r>
    </w:p>
    <w:p w:rsidR="00673B98" w:rsidRPr="009E7A7A" w:rsidRDefault="00673B98" w:rsidP="00673B98">
      <w:pPr>
        <w:ind w:left="3540"/>
        <w:jc w:val="both"/>
        <w:rPr>
          <w:b/>
          <w:bCs/>
          <w:i/>
          <w:lang w:eastAsia="en-US"/>
        </w:rPr>
      </w:pPr>
      <w:r w:rsidRPr="009E7A7A">
        <w:rPr>
          <w:b/>
          <w:bCs/>
          <w:lang w:eastAsia="en-US"/>
        </w:rPr>
        <w:t xml:space="preserve">     </w:t>
      </w:r>
      <w:proofErr w:type="gramStart"/>
      <w:r w:rsidRPr="009E7A7A">
        <w:rPr>
          <w:b/>
          <w:bCs/>
          <w:lang w:eastAsia="en-US"/>
        </w:rPr>
        <w:t>У  К</w:t>
      </w:r>
      <w:proofErr w:type="gramEnd"/>
      <w:r w:rsidRPr="009E7A7A">
        <w:rPr>
          <w:b/>
          <w:bCs/>
          <w:lang w:eastAsia="en-US"/>
        </w:rPr>
        <w:t xml:space="preserve">  Р  А  Ї  Н  А</w:t>
      </w:r>
    </w:p>
    <w:p w:rsidR="00673B98" w:rsidRPr="009E7A7A" w:rsidRDefault="00673B98" w:rsidP="00673B98">
      <w:pPr>
        <w:ind w:firstLine="540"/>
        <w:jc w:val="center"/>
        <w:rPr>
          <w:b/>
          <w:bCs/>
        </w:rPr>
      </w:pPr>
      <w:r w:rsidRPr="009E7A7A">
        <w:rPr>
          <w:b/>
          <w:bCs/>
        </w:rPr>
        <w:t>РАЙГОРОДСЬКА СІЛЬСЬКА РАДА</w:t>
      </w:r>
    </w:p>
    <w:p w:rsidR="00673B98" w:rsidRPr="009E7A7A" w:rsidRDefault="00673B98" w:rsidP="00673B98">
      <w:pPr>
        <w:jc w:val="center"/>
        <w:rPr>
          <w:b/>
          <w:bCs/>
        </w:rPr>
      </w:pPr>
    </w:p>
    <w:p w:rsidR="00673B98" w:rsidRPr="009E7A7A" w:rsidRDefault="00673B98" w:rsidP="00673B98">
      <w:pPr>
        <w:jc w:val="center"/>
        <w:rPr>
          <w:b/>
          <w:bCs/>
        </w:rPr>
      </w:pPr>
      <w:r w:rsidRPr="009E7A7A">
        <w:rPr>
          <w:b/>
          <w:bCs/>
        </w:rPr>
        <w:t xml:space="preserve">        </w:t>
      </w:r>
      <w:proofErr w:type="gramStart"/>
      <w:r w:rsidRPr="009E7A7A">
        <w:rPr>
          <w:b/>
          <w:bCs/>
        </w:rPr>
        <w:t>ВИКОНАВЧИЙ  КОМІТЕТ</w:t>
      </w:r>
      <w:proofErr w:type="gramEnd"/>
    </w:p>
    <w:p w:rsidR="00673B98" w:rsidRPr="009E7A7A" w:rsidRDefault="00673B98" w:rsidP="00673B98">
      <w:pPr>
        <w:ind w:firstLine="709"/>
        <w:outlineLvl w:val="0"/>
        <w:rPr>
          <w:b/>
          <w:kern w:val="36"/>
        </w:rPr>
      </w:pPr>
      <w:r w:rsidRPr="009E7A7A">
        <w:rPr>
          <w:b/>
          <w:kern w:val="36"/>
        </w:rPr>
        <w:t xml:space="preserve">       </w:t>
      </w:r>
      <w:r w:rsidRPr="009E7A7A">
        <w:rPr>
          <w:b/>
          <w:kern w:val="36"/>
        </w:rPr>
        <w:tab/>
      </w:r>
      <w:r w:rsidRPr="009E7A7A">
        <w:rPr>
          <w:b/>
          <w:kern w:val="36"/>
        </w:rPr>
        <w:tab/>
      </w:r>
      <w:r w:rsidRPr="009E7A7A">
        <w:rPr>
          <w:b/>
          <w:kern w:val="36"/>
        </w:rPr>
        <w:tab/>
      </w:r>
      <w:r w:rsidRPr="009E7A7A">
        <w:rPr>
          <w:b/>
          <w:kern w:val="36"/>
        </w:rPr>
        <w:tab/>
      </w:r>
      <w:r w:rsidRPr="009E7A7A">
        <w:rPr>
          <w:b/>
          <w:kern w:val="36"/>
        </w:rPr>
        <w:tab/>
        <w:t xml:space="preserve"> Р І Ш Е Н </w:t>
      </w:r>
      <w:proofErr w:type="spellStart"/>
      <w:r w:rsidRPr="009E7A7A">
        <w:rPr>
          <w:b/>
          <w:kern w:val="36"/>
        </w:rPr>
        <w:t>Н</w:t>
      </w:r>
      <w:proofErr w:type="spellEnd"/>
      <w:r w:rsidRPr="009E7A7A">
        <w:rPr>
          <w:b/>
          <w:kern w:val="36"/>
        </w:rPr>
        <w:t xml:space="preserve"> Я  </w:t>
      </w:r>
    </w:p>
    <w:p w:rsidR="00673B98" w:rsidRPr="009E7A7A" w:rsidRDefault="00673B98" w:rsidP="00673B98">
      <w:pPr>
        <w:rPr>
          <w:rFonts w:eastAsia="Calibri"/>
          <w:bCs/>
          <w:lang w:eastAsia="en-US"/>
        </w:rPr>
      </w:pPr>
      <w:r>
        <w:rPr>
          <w:rFonts w:eastAsia="Calibri"/>
          <w:bCs/>
          <w:lang w:val="uk-UA" w:eastAsia="en-US"/>
        </w:rPr>
        <w:t>24.01.2024</w:t>
      </w:r>
      <w:r w:rsidRPr="009E7A7A">
        <w:rPr>
          <w:rFonts w:eastAsia="Calibri"/>
          <w:bCs/>
          <w:lang w:eastAsia="en-US"/>
        </w:rPr>
        <w:t xml:space="preserve"> року        № </w:t>
      </w:r>
      <w:r>
        <w:rPr>
          <w:rFonts w:eastAsia="Calibri"/>
          <w:bCs/>
          <w:lang w:val="uk-UA" w:eastAsia="en-US"/>
        </w:rPr>
        <w:t>4</w:t>
      </w:r>
      <w:r w:rsidRPr="009E7A7A">
        <w:rPr>
          <w:rFonts w:eastAsia="Calibri"/>
          <w:bCs/>
          <w:lang w:eastAsia="en-US"/>
        </w:rPr>
        <w:t xml:space="preserve">                          </w:t>
      </w:r>
    </w:p>
    <w:p w:rsidR="00673B98" w:rsidRPr="009E7A7A" w:rsidRDefault="00673B98" w:rsidP="00673B98">
      <w:pPr>
        <w:jc w:val="both"/>
        <w:rPr>
          <w:rFonts w:eastAsia="Calibri"/>
          <w:lang w:eastAsia="en-US"/>
        </w:rPr>
      </w:pPr>
      <w:r w:rsidRPr="009E7A7A">
        <w:rPr>
          <w:rFonts w:eastAsia="Calibri"/>
          <w:lang w:eastAsia="en-US"/>
        </w:rPr>
        <w:t xml:space="preserve">село </w:t>
      </w:r>
      <w:proofErr w:type="spellStart"/>
      <w:r w:rsidRPr="009E7A7A">
        <w:rPr>
          <w:rFonts w:eastAsia="Calibri"/>
          <w:lang w:eastAsia="en-US"/>
        </w:rPr>
        <w:t>Райгород</w:t>
      </w:r>
      <w:proofErr w:type="spellEnd"/>
    </w:p>
    <w:p w:rsidR="00673B98" w:rsidRDefault="00673B98" w:rsidP="00673B98">
      <w:pPr>
        <w:rPr>
          <w:lang w:val="uk-UA"/>
        </w:rPr>
      </w:pP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Theme="majorEastAsia"/>
          <w:b w:val="0"/>
          <w:bCs w:val="0"/>
          <w:color w:val="333333"/>
          <w:bdr w:val="none" w:sz="0" w:space="0" w:color="auto" w:frame="1"/>
        </w:rPr>
      </w:pPr>
      <w:r w:rsidRPr="004525AD">
        <w:rPr>
          <w:rStyle w:val="a4"/>
          <w:color w:val="333333"/>
          <w:bdr w:val="none" w:sz="0" w:space="0" w:color="auto" w:frame="1"/>
        </w:rPr>
        <w:t xml:space="preserve">Про заходи 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щодо</w:t>
      </w:r>
      <w:proofErr w:type="spellEnd"/>
      <w:r w:rsidRPr="004525AD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збереження</w:t>
      </w:r>
      <w:proofErr w:type="spellEnd"/>
      <w:r w:rsidRPr="004525AD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від</w:t>
      </w:r>
      <w:proofErr w:type="spellEnd"/>
      <w:r w:rsidRPr="004525AD">
        <w:rPr>
          <w:rStyle w:val="a4"/>
          <w:color w:val="333333"/>
          <w:bdr w:val="none" w:sz="0" w:space="0" w:color="auto" w:frame="1"/>
        </w:rPr>
        <w:t> 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пошкоджень</w:t>
      </w:r>
      <w:proofErr w:type="spellEnd"/>
      <w:r w:rsidRPr="004525AD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кабельних</w:t>
      </w:r>
      <w:proofErr w:type="spellEnd"/>
      <w:r w:rsidRPr="004525AD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ліній</w:t>
      </w:r>
      <w:proofErr w:type="spellEnd"/>
      <w:r w:rsidRPr="004525AD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4525AD">
        <w:rPr>
          <w:rStyle w:val="a4"/>
          <w:color w:val="333333"/>
          <w:bdr w:val="none" w:sz="0" w:space="0" w:color="auto" w:frame="1"/>
        </w:rPr>
        <w:t>зв’язку</w:t>
      </w:r>
      <w:proofErr w:type="spellEnd"/>
      <w:r>
        <w:rPr>
          <w:rStyle w:val="a4"/>
          <w:rFonts w:eastAsiaTheme="majorEastAsia"/>
          <w:color w:val="333333"/>
          <w:bdr w:val="none" w:sz="0" w:space="0" w:color="auto" w:frame="1"/>
        </w:rPr>
        <w:t xml:space="preserve"> </w:t>
      </w:r>
      <w:r w:rsidRPr="004525AD">
        <w:rPr>
          <w:rStyle w:val="a4"/>
          <w:color w:val="333333"/>
          <w:bdr w:val="none" w:sz="0" w:space="0" w:color="auto" w:frame="1"/>
        </w:rPr>
        <w:t xml:space="preserve">на території </w:t>
      </w:r>
      <w:r>
        <w:rPr>
          <w:rStyle w:val="a4"/>
          <w:rFonts w:eastAsiaTheme="majorEastAsia"/>
          <w:color w:val="333333"/>
          <w:bdr w:val="none" w:sz="0" w:space="0" w:color="auto" w:frame="1"/>
        </w:rPr>
        <w:t xml:space="preserve">Райгородської </w:t>
      </w:r>
      <w:r w:rsidRPr="004525AD">
        <w:rPr>
          <w:rStyle w:val="a4"/>
          <w:color w:val="333333"/>
          <w:bdr w:val="none" w:sz="0" w:space="0" w:color="auto" w:frame="1"/>
        </w:rPr>
        <w:t>територіальної громади</w:t>
      </w:r>
    </w:p>
    <w:p w:rsidR="00673B98" w:rsidRPr="004525AD" w:rsidRDefault="00673B98" w:rsidP="00673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spellStart"/>
      <w:r w:rsidRPr="004525AD">
        <w:rPr>
          <w:color w:val="333333"/>
        </w:rPr>
        <w:t>Керуючись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підпунктом</w:t>
      </w:r>
      <w:proofErr w:type="spellEnd"/>
      <w:r w:rsidRPr="004525AD">
        <w:rPr>
          <w:color w:val="333333"/>
        </w:rPr>
        <w:t xml:space="preserve"> 3 пункту «б» </w:t>
      </w:r>
      <w:proofErr w:type="spellStart"/>
      <w:r w:rsidRPr="004525AD">
        <w:rPr>
          <w:color w:val="333333"/>
        </w:rPr>
        <w:t>частини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першої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статті</w:t>
      </w:r>
      <w:proofErr w:type="spellEnd"/>
      <w:r w:rsidRPr="004525AD">
        <w:rPr>
          <w:color w:val="333333"/>
        </w:rPr>
        <w:t xml:space="preserve"> 31 Закону </w:t>
      </w:r>
      <w:proofErr w:type="spellStart"/>
      <w:r w:rsidRPr="004525AD">
        <w:rPr>
          <w:color w:val="333333"/>
        </w:rPr>
        <w:t>України</w:t>
      </w:r>
      <w:proofErr w:type="spellEnd"/>
      <w:r w:rsidRPr="004525AD">
        <w:rPr>
          <w:color w:val="333333"/>
        </w:rPr>
        <w:t xml:space="preserve"> «Про </w:t>
      </w:r>
      <w:proofErr w:type="spellStart"/>
      <w:r w:rsidRPr="004525AD">
        <w:rPr>
          <w:color w:val="333333"/>
        </w:rPr>
        <w:t>місцеве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самоврядування</w:t>
      </w:r>
      <w:proofErr w:type="spellEnd"/>
      <w:r w:rsidRPr="004525AD">
        <w:rPr>
          <w:color w:val="333333"/>
        </w:rPr>
        <w:t xml:space="preserve"> в </w:t>
      </w:r>
      <w:proofErr w:type="spellStart"/>
      <w:r w:rsidRPr="004525AD">
        <w:rPr>
          <w:color w:val="333333"/>
        </w:rPr>
        <w:t>Україні</w:t>
      </w:r>
      <w:proofErr w:type="spellEnd"/>
      <w:r w:rsidRPr="004525AD">
        <w:rPr>
          <w:color w:val="333333"/>
        </w:rPr>
        <w:t>»</w:t>
      </w:r>
      <w:r>
        <w:rPr>
          <w:color w:val="333333"/>
        </w:rPr>
        <w:t xml:space="preserve"> (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змінами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доповненнями</w:t>
      </w:r>
      <w:proofErr w:type="spellEnd"/>
      <w:r>
        <w:rPr>
          <w:color w:val="333333"/>
        </w:rPr>
        <w:t>)</w:t>
      </w:r>
      <w:r w:rsidRPr="004525AD">
        <w:rPr>
          <w:color w:val="333333"/>
        </w:rPr>
        <w:t xml:space="preserve">, </w:t>
      </w:r>
      <w:proofErr w:type="spellStart"/>
      <w:r w:rsidRPr="004525AD">
        <w:rPr>
          <w:color w:val="333333"/>
        </w:rPr>
        <w:t>відповідно</w:t>
      </w:r>
      <w:proofErr w:type="spellEnd"/>
      <w:r w:rsidRPr="004525AD">
        <w:rPr>
          <w:color w:val="333333"/>
        </w:rPr>
        <w:t xml:space="preserve"> </w:t>
      </w:r>
      <w:proofErr w:type="gramStart"/>
      <w:r w:rsidRPr="004525AD">
        <w:rPr>
          <w:color w:val="333333"/>
        </w:rPr>
        <w:t>до закону</w:t>
      </w:r>
      <w:proofErr w:type="gram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України</w:t>
      </w:r>
      <w:proofErr w:type="spellEnd"/>
      <w:r w:rsidRPr="004525AD">
        <w:rPr>
          <w:color w:val="333333"/>
        </w:rPr>
        <w:t xml:space="preserve"> «Про </w:t>
      </w:r>
      <w:proofErr w:type="spellStart"/>
      <w:r w:rsidRPr="004525AD">
        <w:rPr>
          <w:color w:val="333333"/>
        </w:rPr>
        <w:t>телекомунікації</w:t>
      </w:r>
      <w:proofErr w:type="spellEnd"/>
      <w:r w:rsidRPr="004525AD">
        <w:rPr>
          <w:color w:val="333333"/>
        </w:rPr>
        <w:t xml:space="preserve">», постанови </w:t>
      </w:r>
      <w:proofErr w:type="spellStart"/>
      <w:r w:rsidRPr="004525AD">
        <w:rPr>
          <w:color w:val="333333"/>
        </w:rPr>
        <w:t>Кабінету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Міністрів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України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від</w:t>
      </w:r>
      <w:proofErr w:type="spellEnd"/>
      <w:r w:rsidRPr="004525AD">
        <w:rPr>
          <w:color w:val="333333"/>
        </w:rPr>
        <w:t xml:space="preserve"> 29.01.1996 №135 «Про затвердження Правил </w:t>
      </w:r>
      <w:proofErr w:type="spellStart"/>
      <w:r w:rsidRPr="004525AD">
        <w:rPr>
          <w:color w:val="333333"/>
        </w:rPr>
        <w:t>охорони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ліній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електрозв’язку</w:t>
      </w:r>
      <w:proofErr w:type="spellEnd"/>
      <w:r w:rsidRPr="004525AD">
        <w:rPr>
          <w:color w:val="333333"/>
        </w:rPr>
        <w:t>» (</w:t>
      </w:r>
      <w:proofErr w:type="spellStart"/>
      <w:r w:rsidRPr="004525AD">
        <w:rPr>
          <w:color w:val="333333"/>
        </w:rPr>
        <w:t>зі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змінами</w:t>
      </w:r>
      <w:proofErr w:type="spellEnd"/>
      <w:r w:rsidRPr="004525AD">
        <w:rPr>
          <w:color w:val="333333"/>
        </w:rPr>
        <w:t xml:space="preserve">), з метою забезпечення </w:t>
      </w:r>
      <w:proofErr w:type="spellStart"/>
      <w:r w:rsidRPr="004525AD">
        <w:rPr>
          <w:color w:val="333333"/>
        </w:rPr>
        <w:t>надійної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роботи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ліній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зв’язку</w:t>
      </w:r>
      <w:proofErr w:type="spellEnd"/>
      <w:r w:rsidRPr="004525AD">
        <w:rPr>
          <w:color w:val="333333"/>
        </w:rPr>
        <w:t xml:space="preserve">, </w:t>
      </w:r>
      <w:proofErr w:type="spellStart"/>
      <w:r w:rsidRPr="004525AD">
        <w:rPr>
          <w:color w:val="333333"/>
        </w:rPr>
        <w:t>виконавчий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комітет</w:t>
      </w:r>
      <w:proofErr w:type="spellEnd"/>
      <w:r w:rsidRPr="004525AD">
        <w:rPr>
          <w:color w:val="333333"/>
        </w:rPr>
        <w:t xml:space="preserve"> сільської ради </w:t>
      </w: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В И Р І Ш И </w:t>
      </w:r>
      <w:proofErr w:type="gramStart"/>
      <w:r>
        <w:rPr>
          <w:color w:val="333333"/>
        </w:rPr>
        <w:t xml:space="preserve">В </w:t>
      </w:r>
      <w:r w:rsidRPr="004525AD">
        <w:rPr>
          <w:color w:val="333333"/>
        </w:rPr>
        <w:t>:</w:t>
      </w:r>
      <w:proofErr w:type="gramEnd"/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673B98" w:rsidRDefault="00673B98" w:rsidP="00673B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proofErr w:type="spellStart"/>
      <w:r w:rsidRPr="004525AD">
        <w:rPr>
          <w:color w:val="333333"/>
        </w:rPr>
        <w:t>Заборон</w:t>
      </w:r>
      <w:r>
        <w:rPr>
          <w:color w:val="333333"/>
        </w:rPr>
        <w:t>и</w:t>
      </w:r>
      <w:r w:rsidRPr="004525AD">
        <w:rPr>
          <w:color w:val="333333"/>
        </w:rPr>
        <w:t>ти</w:t>
      </w:r>
      <w:proofErr w:type="spellEnd"/>
      <w:r w:rsidRPr="004525AD">
        <w:rPr>
          <w:color w:val="333333"/>
        </w:rPr>
        <w:t xml:space="preserve"> на території  </w:t>
      </w:r>
      <w:r>
        <w:rPr>
          <w:color w:val="333333"/>
        </w:rPr>
        <w:t>Райгородської</w:t>
      </w:r>
      <w:r w:rsidRPr="004525AD">
        <w:rPr>
          <w:color w:val="333333"/>
        </w:rPr>
        <w:t xml:space="preserve"> територіальної громади в </w:t>
      </w:r>
      <w:proofErr w:type="spellStart"/>
      <w:r w:rsidRPr="004525AD">
        <w:rPr>
          <w:color w:val="333333"/>
        </w:rPr>
        <w:t>місцях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проходження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кабельних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ліній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зв’язку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проведення</w:t>
      </w:r>
      <w:proofErr w:type="spellEnd"/>
      <w:r w:rsidRPr="004525AD">
        <w:rPr>
          <w:color w:val="333333"/>
        </w:rPr>
        <w:t xml:space="preserve"> будь–</w:t>
      </w:r>
      <w:proofErr w:type="spellStart"/>
      <w:r w:rsidRPr="004525AD">
        <w:rPr>
          <w:color w:val="333333"/>
        </w:rPr>
        <w:t>яких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земляних</w:t>
      </w:r>
      <w:proofErr w:type="spellEnd"/>
      <w:r w:rsidRPr="004525AD">
        <w:rPr>
          <w:color w:val="333333"/>
        </w:rPr>
        <w:t xml:space="preserve"> робіт на </w:t>
      </w:r>
      <w:proofErr w:type="spellStart"/>
      <w:r w:rsidRPr="004525AD">
        <w:rPr>
          <w:color w:val="333333"/>
        </w:rPr>
        <w:t>глибині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більше</w:t>
      </w:r>
      <w:proofErr w:type="spellEnd"/>
      <w:r w:rsidRPr="004525AD">
        <w:rPr>
          <w:color w:val="333333"/>
        </w:rPr>
        <w:t xml:space="preserve"> як 30 см, в тому </w:t>
      </w:r>
      <w:proofErr w:type="spellStart"/>
      <w:r w:rsidRPr="004525AD">
        <w:rPr>
          <w:color w:val="333333"/>
        </w:rPr>
        <w:t>числі</w:t>
      </w:r>
      <w:proofErr w:type="spellEnd"/>
      <w:r w:rsidRPr="004525AD">
        <w:rPr>
          <w:color w:val="333333"/>
        </w:rPr>
        <w:t xml:space="preserve">: </w:t>
      </w:r>
      <w:proofErr w:type="spellStart"/>
      <w:r w:rsidRPr="004525AD">
        <w:rPr>
          <w:color w:val="333333"/>
        </w:rPr>
        <w:t>заміну</w:t>
      </w:r>
      <w:proofErr w:type="spellEnd"/>
      <w:r w:rsidRPr="004525AD">
        <w:rPr>
          <w:color w:val="333333"/>
        </w:rPr>
        <w:t xml:space="preserve"> опор, </w:t>
      </w:r>
      <w:proofErr w:type="spellStart"/>
      <w:r w:rsidRPr="004525AD">
        <w:rPr>
          <w:color w:val="333333"/>
        </w:rPr>
        <w:t>підключення</w:t>
      </w:r>
      <w:proofErr w:type="spellEnd"/>
      <w:r w:rsidRPr="004525AD">
        <w:rPr>
          <w:color w:val="333333"/>
        </w:rPr>
        <w:t xml:space="preserve"> до </w:t>
      </w:r>
      <w:proofErr w:type="spellStart"/>
      <w:r w:rsidRPr="004525AD">
        <w:rPr>
          <w:color w:val="333333"/>
        </w:rPr>
        <w:t>житлових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будинків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водогонів</w:t>
      </w:r>
      <w:proofErr w:type="spellEnd"/>
      <w:r w:rsidRPr="004525AD">
        <w:rPr>
          <w:color w:val="333333"/>
        </w:rPr>
        <w:t xml:space="preserve">, </w:t>
      </w:r>
      <w:proofErr w:type="spellStart"/>
      <w:r w:rsidRPr="004525AD">
        <w:rPr>
          <w:color w:val="333333"/>
        </w:rPr>
        <w:t>газопроводів</w:t>
      </w:r>
      <w:proofErr w:type="spellEnd"/>
      <w:r w:rsidRPr="004525AD">
        <w:rPr>
          <w:color w:val="333333"/>
        </w:rPr>
        <w:t xml:space="preserve"> та </w:t>
      </w:r>
      <w:proofErr w:type="spellStart"/>
      <w:r w:rsidRPr="004525AD">
        <w:rPr>
          <w:color w:val="333333"/>
        </w:rPr>
        <w:t>інших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підземних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комунікацій</w:t>
      </w:r>
      <w:proofErr w:type="spellEnd"/>
      <w:r w:rsidRPr="004525AD">
        <w:rPr>
          <w:color w:val="333333"/>
        </w:rPr>
        <w:t xml:space="preserve">, посадку дерев, </w:t>
      </w:r>
      <w:proofErr w:type="spellStart"/>
      <w:r w:rsidRPr="004525AD">
        <w:rPr>
          <w:color w:val="333333"/>
        </w:rPr>
        <w:t>викопування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підвалів</w:t>
      </w:r>
      <w:proofErr w:type="spellEnd"/>
      <w:r w:rsidRPr="004525AD">
        <w:rPr>
          <w:color w:val="333333"/>
        </w:rPr>
        <w:t xml:space="preserve">, </w:t>
      </w:r>
      <w:proofErr w:type="spellStart"/>
      <w:r w:rsidRPr="004525AD">
        <w:rPr>
          <w:color w:val="333333"/>
        </w:rPr>
        <w:t>колодязів</w:t>
      </w:r>
      <w:proofErr w:type="spellEnd"/>
      <w:r w:rsidRPr="004525AD">
        <w:rPr>
          <w:color w:val="333333"/>
        </w:rPr>
        <w:t xml:space="preserve"> і </w:t>
      </w:r>
      <w:proofErr w:type="spellStart"/>
      <w:r w:rsidRPr="004525AD">
        <w:rPr>
          <w:color w:val="333333"/>
        </w:rPr>
        <w:t>інших</w:t>
      </w:r>
      <w:proofErr w:type="spellEnd"/>
      <w:r w:rsidRPr="004525AD">
        <w:rPr>
          <w:color w:val="333333"/>
        </w:rPr>
        <w:t xml:space="preserve"> робіт, пов’язаних з </w:t>
      </w:r>
      <w:proofErr w:type="spellStart"/>
      <w:r w:rsidRPr="004525AD">
        <w:rPr>
          <w:color w:val="333333"/>
        </w:rPr>
        <w:t>розкриттям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ґрунту</w:t>
      </w:r>
      <w:proofErr w:type="spellEnd"/>
      <w:r w:rsidRPr="004525AD">
        <w:rPr>
          <w:color w:val="333333"/>
        </w:rPr>
        <w:t xml:space="preserve">, без </w:t>
      </w:r>
      <w:proofErr w:type="spellStart"/>
      <w:r w:rsidRPr="004525AD">
        <w:rPr>
          <w:color w:val="333333"/>
        </w:rPr>
        <w:t>попереднього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погодження</w:t>
      </w:r>
      <w:proofErr w:type="spellEnd"/>
      <w:r w:rsidRPr="004525AD">
        <w:rPr>
          <w:color w:val="333333"/>
        </w:rPr>
        <w:t xml:space="preserve"> з </w:t>
      </w:r>
      <w:proofErr w:type="spellStart"/>
      <w:r w:rsidRPr="004525AD">
        <w:rPr>
          <w:color w:val="333333"/>
        </w:rPr>
        <w:t>сільською</w:t>
      </w:r>
      <w:proofErr w:type="spellEnd"/>
      <w:r w:rsidRPr="004525AD">
        <w:rPr>
          <w:color w:val="333333"/>
        </w:rPr>
        <w:t xml:space="preserve"> радою та </w:t>
      </w:r>
      <w:proofErr w:type="spellStart"/>
      <w:r w:rsidRPr="004525AD">
        <w:rPr>
          <w:color w:val="333333"/>
        </w:rPr>
        <w:t>виклику</w:t>
      </w:r>
      <w:proofErr w:type="spellEnd"/>
      <w:r w:rsidRPr="004525AD">
        <w:rPr>
          <w:color w:val="333333"/>
        </w:rPr>
        <w:t xml:space="preserve"> на </w:t>
      </w:r>
      <w:proofErr w:type="spellStart"/>
      <w:r w:rsidRPr="004525AD">
        <w:rPr>
          <w:color w:val="333333"/>
        </w:rPr>
        <w:t>місце</w:t>
      </w:r>
      <w:proofErr w:type="spellEnd"/>
      <w:r w:rsidRPr="004525AD">
        <w:rPr>
          <w:color w:val="333333"/>
        </w:rPr>
        <w:t xml:space="preserve"> робіт </w:t>
      </w:r>
      <w:proofErr w:type="spellStart"/>
      <w:r w:rsidRPr="004525AD">
        <w:rPr>
          <w:color w:val="333333"/>
        </w:rPr>
        <w:t>працівника</w:t>
      </w:r>
      <w:proofErr w:type="spellEnd"/>
      <w:r w:rsidRPr="004525AD">
        <w:rPr>
          <w:color w:val="333333"/>
        </w:rPr>
        <w:t xml:space="preserve"> </w:t>
      </w:r>
      <w:r>
        <w:rPr>
          <w:color w:val="333333"/>
        </w:rPr>
        <w:t>ЛДТМ №8</w:t>
      </w:r>
      <w:r w:rsidRPr="004525AD">
        <w:rPr>
          <w:color w:val="333333"/>
        </w:rPr>
        <w:t xml:space="preserve"> ( адреса:  м. </w:t>
      </w:r>
      <w:proofErr w:type="spellStart"/>
      <w:r>
        <w:rPr>
          <w:color w:val="333333"/>
        </w:rPr>
        <w:t>Немирів</w:t>
      </w:r>
      <w:proofErr w:type="spellEnd"/>
      <w:r w:rsidRPr="004525AD">
        <w:rPr>
          <w:color w:val="333333"/>
        </w:rPr>
        <w:t xml:space="preserve">, </w:t>
      </w:r>
      <w:proofErr w:type="spellStart"/>
      <w:r w:rsidRPr="004525AD">
        <w:rPr>
          <w:color w:val="333333"/>
        </w:rPr>
        <w:t>вул</w:t>
      </w:r>
      <w:proofErr w:type="spellEnd"/>
      <w:r w:rsidRPr="004525AD">
        <w:rPr>
          <w:color w:val="333333"/>
        </w:rPr>
        <w:t xml:space="preserve">. </w:t>
      </w:r>
      <w:r>
        <w:rPr>
          <w:color w:val="333333"/>
        </w:rPr>
        <w:t>Горького, 20</w:t>
      </w:r>
      <w:r w:rsidRPr="004525AD">
        <w:rPr>
          <w:color w:val="333333"/>
        </w:rPr>
        <w:t xml:space="preserve"> Тел. (0</w:t>
      </w:r>
      <w:r>
        <w:rPr>
          <w:color w:val="333333"/>
        </w:rPr>
        <w:t>4331</w:t>
      </w:r>
      <w:r w:rsidRPr="004525AD">
        <w:rPr>
          <w:color w:val="333333"/>
        </w:rPr>
        <w:t>)</w:t>
      </w:r>
      <w:r>
        <w:rPr>
          <w:color w:val="333333"/>
        </w:rPr>
        <w:t>2-26-60</w:t>
      </w:r>
      <w:r w:rsidRPr="004525AD">
        <w:rPr>
          <w:color w:val="333333"/>
        </w:rPr>
        <w:t>).</w:t>
      </w:r>
    </w:p>
    <w:p w:rsidR="00673B98" w:rsidRDefault="00673B98" w:rsidP="00673B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 xml:space="preserve">ЛДТМ №8 </w:t>
      </w:r>
      <w:proofErr w:type="spellStart"/>
      <w:r>
        <w:rPr>
          <w:color w:val="333333"/>
        </w:rPr>
        <w:t>визначити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траси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підземних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кабельних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ліній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зв’язку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технічною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документацією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примірник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якої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передати</w:t>
      </w:r>
      <w:proofErr w:type="spellEnd"/>
      <w:r>
        <w:rPr>
          <w:color w:val="333333"/>
        </w:rPr>
        <w:t xml:space="preserve"> до Райгородської сільської ради, </w:t>
      </w:r>
      <w:proofErr w:type="spellStart"/>
      <w:r>
        <w:rPr>
          <w:color w:val="333333"/>
        </w:rPr>
        <w:t>місця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проходження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підземних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кабельних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ліній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зв’язку</w:t>
      </w:r>
      <w:proofErr w:type="spellEnd"/>
      <w:r>
        <w:rPr>
          <w:color w:val="333333"/>
        </w:rPr>
        <w:t xml:space="preserve"> по території територіальної громади </w:t>
      </w:r>
      <w:proofErr w:type="spellStart"/>
      <w:proofErr w:type="gramStart"/>
      <w:r>
        <w:rPr>
          <w:color w:val="333333"/>
        </w:rPr>
        <w:t>позначити</w:t>
      </w:r>
      <w:proofErr w:type="spellEnd"/>
      <w:r>
        <w:rPr>
          <w:color w:val="333333"/>
        </w:rPr>
        <w:t xml:space="preserve"> )</w:t>
      </w:r>
      <w:proofErr w:type="spellStart"/>
      <w:r>
        <w:rPr>
          <w:color w:val="333333"/>
        </w:rPr>
        <w:t>відновити</w:t>
      </w:r>
      <w:proofErr w:type="spellEnd"/>
      <w:proofErr w:type="gramEnd"/>
      <w:r>
        <w:rPr>
          <w:color w:val="333333"/>
        </w:rPr>
        <w:t xml:space="preserve">) </w:t>
      </w:r>
      <w:proofErr w:type="spellStart"/>
      <w:r>
        <w:rPr>
          <w:color w:val="333333"/>
        </w:rPr>
        <w:t>розпізнавальними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стовпчиками</w:t>
      </w:r>
      <w:proofErr w:type="spellEnd"/>
      <w:r>
        <w:rPr>
          <w:color w:val="333333"/>
        </w:rPr>
        <w:t>.</w:t>
      </w:r>
    </w:p>
    <w:p w:rsidR="00673B98" w:rsidRDefault="00673B98" w:rsidP="00673B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proofErr w:type="spellStart"/>
      <w:r w:rsidRPr="004525AD">
        <w:rPr>
          <w:color w:val="333333"/>
        </w:rPr>
        <w:t>Виклик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представника</w:t>
      </w:r>
      <w:proofErr w:type="spellEnd"/>
      <w:r w:rsidRPr="004525AD">
        <w:rPr>
          <w:color w:val="333333"/>
        </w:rPr>
        <w:t xml:space="preserve"> повинен бути </w:t>
      </w:r>
      <w:proofErr w:type="spellStart"/>
      <w:r w:rsidRPr="004525AD">
        <w:rPr>
          <w:color w:val="333333"/>
        </w:rPr>
        <w:t>здійснений</w:t>
      </w:r>
      <w:proofErr w:type="spellEnd"/>
      <w:r w:rsidRPr="004525AD">
        <w:rPr>
          <w:color w:val="333333"/>
        </w:rPr>
        <w:t xml:space="preserve"> за 3 </w:t>
      </w:r>
      <w:proofErr w:type="spellStart"/>
      <w:r w:rsidRPr="004525AD">
        <w:rPr>
          <w:color w:val="333333"/>
        </w:rPr>
        <w:t>доби</w:t>
      </w:r>
      <w:proofErr w:type="spellEnd"/>
      <w:r w:rsidRPr="004525AD">
        <w:rPr>
          <w:color w:val="333333"/>
        </w:rPr>
        <w:t xml:space="preserve"> </w:t>
      </w:r>
      <w:proofErr w:type="gramStart"/>
      <w:r w:rsidRPr="004525AD">
        <w:rPr>
          <w:color w:val="333333"/>
        </w:rPr>
        <w:t>до початку</w:t>
      </w:r>
      <w:proofErr w:type="gramEnd"/>
      <w:r w:rsidRPr="004525AD">
        <w:rPr>
          <w:color w:val="333333"/>
        </w:rPr>
        <w:t xml:space="preserve"> виконання робіт. </w:t>
      </w:r>
    </w:p>
    <w:p w:rsidR="00673B98" w:rsidRDefault="00673B98" w:rsidP="00673B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r w:rsidRPr="004525AD">
        <w:rPr>
          <w:color w:val="333333"/>
        </w:rPr>
        <w:t xml:space="preserve">У </w:t>
      </w:r>
      <w:proofErr w:type="spellStart"/>
      <w:r w:rsidRPr="004525AD">
        <w:rPr>
          <w:color w:val="333333"/>
        </w:rPr>
        <w:t>разі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виникнення</w:t>
      </w:r>
      <w:proofErr w:type="spellEnd"/>
      <w:r w:rsidRPr="004525AD">
        <w:rPr>
          <w:color w:val="333333"/>
        </w:rPr>
        <w:t xml:space="preserve"> </w:t>
      </w:r>
      <w:proofErr w:type="spellStart"/>
      <w:proofErr w:type="gramStart"/>
      <w:r w:rsidRPr="004525AD">
        <w:rPr>
          <w:color w:val="333333"/>
        </w:rPr>
        <w:t>порушень</w:t>
      </w:r>
      <w:proofErr w:type="spellEnd"/>
      <w:r w:rsidRPr="004525AD">
        <w:rPr>
          <w:color w:val="333333"/>
        </w:rPr>
        <w:t xml:space="preserve"> Правил</w:t>
      </w:r>
      <w:proofErr w:type="gram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охорони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ліній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зв’язку</w:t>
      </w:r>
      <w:proofErr w:type="spellEnd"/>
      <w:r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сприяти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повідомленню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правоохоронних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органів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із</w:t>
      </w:r>
      <w:proofErr w:type="spellEnd"/>
      <w:r w:rsidRPr="004525AD">
        <w:rPr>
          <w:color w:val="333333"/>
        </w:rPr>
        <w:t xml:space="preserve"> метою </w:t>
      </w:r>
      <w:proofErr w:type="spellStart"/>
      <w:r w:rsidRPr="004525AD">
        <w:rPr>
          <w:color w:val="333333"/>
        </w:rPr>
        <w:t>притягнення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винних</w:t>
      </w:r>
      <w:proofErr w:type="spellEnd"/>
      <w:r w:rsidRPr="004525AD">
        <w:rPr>
          <w:color w:val="333333"/>
        </w:rPr>
        <w:t xml:space="preserve"> осіб до </w:t>
      </w:r>
      <w:proofErr w:type="spellStart"/>
      <w:r w:rsidRPr="004525AD">
        <w:rPr>
          <w:color w:val="333333"/>
        </w:rPr>
        <w:t>передбаченої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чинним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законодавством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відповідальності</w:t>
      </w:r>
      <w:proofErr w:type="spellEnd"/>
      <w:r w:rsidRPr="004525AD">
        <w:rPr>
          <w:color w:val="333333"/>
        </w:rPr>
        <w:t>.</w:t>
      </w:r>
    </w:p>
    <w:p w:rsidR="00673B98" w:rsidRDefault="00673B98" w:rsidP="00673B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proofErr w:type="spellStart"/>
      <w:r w:rsidRPr="004525AD">
        <w:rPr>
          <w:color w:val="333333"/>
        </w:rPr>
        <w:t>Оприлюднити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рішення</w:t>
      </w:r>
      <w:proofErr w:type="spellEnd"/>
      <w:r w:rsidRPr="004525AD">
        <w:rPr>
          <w:color w:val="333333"/>
        </w:rPr>
        <w:t xml:space="preserve"> на </w:t>
      </w:r>
      <w:proofErr w:type="spellStart"/>
      <w:r w:rsidRPr="004525AD">
        <w:rPr>
          <w:color w:val="333333"/>
        </w:rPr>
        <w:t>офіційному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сайті</w:t>
      </w:r>
      <w:proofErr w:type="spellEnd"/>
      <w:r w:rsidRPr="004525AD">
        <w:rPr>
          <w:color w:val="333333"/>
        </w:rPr>
        <w:t xml:space="preserve"> </w:t>
      </w:r>
      <w:r>
        <w:rPr>
          <w:color w:val="333333"/>
        </w:rPr>
        <w:t>Райгородської</w:t>
      </w:r>
      <w:r w:rsidRPr="004525AD">
        <w:rPr>
          <w:color w:val="333333"/>
        </w:rPr>
        <w:t xml:space="preserve"> сільської ради.</w:t>
      </w:r>
    </w:p>
    <w:p w:rsidR="00673B98" w:rsidRDefault="00673B98" w:rsidP="00673B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r w:rsidRPr="004525AD">
        <w:rPr>
          <w:color w:val="333333"/>
        </w:rPr>
        <w:t xml:space="preserve">Контроль за </w:t>
      </w:r>
      <w:proofErr w:type="spellStart"/>
      <w:r w:rsidRPr="004525AD">
        <w:rPr>
          <w:color w:val="333333"/>
        </w:rPr>
        <w:t>виконанням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рішення</w:t>
      </w:r>
      <w:proofErr w:type="spellEnd"/>
      <w:r w:rsidRPr="004525AD">
        <w:rPr>
          <w:color w:val="333333"/>
        </w:rPr>
        <w:t xml:space="preserve"> </w:t>
      </w:r>
      <w:proofErr w:type="spellStart"/>
      <w:r w:rsidRPr="004525AD">
        <w:rPr>
          <w:color w:val="333333"/>
        </w:rPr>
        <w:t>покласти</w:t>
      </w:r>
      <w:proofErr w:type="spellEnd"/>
      <w:r w:rsidRPr="004525AD">
        <w:rPr>
          <w:color w:val="333333"/>
        </w:rPr>
        <w:t xml:space="preserve"> </w:t>
      </w:r>
      <w:r w:rsidRPr="00F17682">
        <w:t xml:space="preserve">на </w:t>
      </w:r>
      <w:r w:rsidRPr="00F17682">
        <w:rPr>
          <w:lang w:val="uk-UA"/>
        </w:rPr>
        <w:t>п</w:t>
      </w:r>
      <w:proofErr w:type="spellStart"/>
      <w:r w:rsidRPr="00F17682">
        <w:t>остійн</w:t>
      </w:r>
      <w:proofErr w:type="spellEnd"/>
      <w:r w:rsidRPr="00F17682">
        <w:rPr>
          <w:lang w:val="uk-UA"/>
        </w:rPr>
        <w:t xml:space="preserve">у </w:t>
      </w:r>
      <w:proofErr w:type="spellStart"/>
      <w:r w:rsidRPr="00F17682">
        <w:t>комісі</w:t>
      </w:r>
      <w:proofErr w:type="spellEnd"/>
      <w:r w:rsidRPr="00F17682">
        <w:rPr>
          <w:lang w:val="uk-UA"/>
        </w:rPr>
        <w:t>ю</w:t>
      </w:r>
      <w:r w:rsidRPr="00F17682">
        <w:t xml:space="preserve"> з </w:t>
      </w:r>
      <w:proofErr w:type="spellStart"/>
      <w:r w:rsidRPr="00F17682">
        <w:t>питань</w:t>
      </w:r>
      <w:proofErr w:type="spellEnd"/>
      <w:r w:rsidRPr="00F17682">
        <w:rPr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4525AD">
        <w:rPr>
          <w:color w:val="333333"/>
        </w:rPr>
        <w:t>.</w:t>
      </w: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</w:p>
    <w:p w:rsidR="00673B98" w:rsidRDefault="00673B98" w:rsidP="00673B98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 xml:space="preserve">Секретар сільської ради 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Інна МЕНЮК</w:t>
      </w:r>
    </w:p>
    <w:p w:rsidR="00AC677B" w:rsidRDefault="00673B98" w:rsidP="00673B98">
      <w:r w:rsidRPr="004525AD">
        <w:rPr>
          <w:color w:val="333333"/>
        </w:rPr>
        <w:br/>
      </w:r>
      <w:bookmarkStart w:id="0" w:name="_GoBack"/>
      <w:bookmarkEnd w:id="0"/>
    </w:p>
    <w:sectPr w:rsidR="00AC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340C"/>
    <w:multiLevelType w:val="hybridMultilevel"/>
    <w:tmpl w:val="CB7CF60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98"/>
    <w:rsid w:val="00673B98"/>
    <w:rsid w:val="00A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99A5F5-6589-4DF8-B3EE-DAD84F7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98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B9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7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1439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2024-01-30T07:46:00Z</dcterms:created>
  <dcterms:modified xsi:type="dcterms:W3CDTF">2024-01-30T07:46:00Z</dcterms:modified>
</cp:coreProperties>
</file>