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3A" w:rsidRDefault="00933D3A" w:rsidP="00933D3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33D3A" w:rsidRPr="00264B79" w:rsidRDefault="00933D3A" w:rsidP="0093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69924698" r:id="rId6"/>
        </w:object>
      </w: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</w:t>
      </w:r>
    </w:p>
    <w:p w:rsidR="00933D3A" w:rsidRPr="00264B79" w:rsidRDefault="00933D3A" w:rsidP="00933D3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</w:rPr>
        <w:t>У  К  Р  А  Ї  Н  А</w:t>
      </w:r>
    </w:p>
    <w:p w:rsidR="00933D3A" w:rsidRPr="00264B79" w:rsidRDefault="00933D3A" w:rsidP="00933D3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933D3A" w:rsidRPr="00264B79" w:rsidRDefault="00933D3A" w:rsidP="0093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</w:t>
      </w:r>
      <w:r w:rsidRPr="0026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 КОМІТЕТ</w:t>
      </w:r>
    </w:p>
    <w:p w:rsidR="00933D3A" w:rsidRPr="00264B79" w:rsidRDefault="00933D3A" w:rsidP="00933D3A">
      <w:pPr>
        <w:spacing w:beforeAutospacing="1" w:after="100" w:afterAutospacing="1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      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ab/>
        <w:t xml:space="preserve"> 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 І Ш Е Н Н Я</w:t>
      </w:r>
      <w:r w:rsidRPr="00264B79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 </w:t>
      </w:r>
    </w:p>
    <w:p w:rsidR="00933D3A" w:rsidRPr="00264B79" w:rsidRDefault="00933D3A" w:rsidP="00933D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.2024 року       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24</w:t>
      </w:r>
      <w:r w:rsidRPr="00264B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</w:t>
      </w:r>
    </w:p>
    <w:p w:rsidR="00933D3A" w:rsidRPr="00264B79" w:rsidRDefault="00933D3A" w:rsidP="0093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4B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Про створення Житлової комісії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Райгородської 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та затвердження Положення про Житлову комісію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З метою упорядкування квартирного обліку, керуючись ст. 39 Житлового кодексу Української РСР, ст. 30 Закону України «Про місцеве самоврядування в Україні», виконавчий комітет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ВИРІШИВ: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numPr>
          <w:ilvl w:val="0"/>
          <w:numId w:val="1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Створити Житлову комісію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Райгородської 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 та затвердити її персональний склад (додається).</w:t>
      </w:r>
    </w:p>
    <w:p w:rsidR="00933D3A" w:rsidRPr="00D55CF9" w:rsidRDefault="00933D3A" w:rsidP="00933D3A">
      <w:pPr>
        <w:numPr>
          <w:ilvl w:val="0"/>
          <w:numId w:val="1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Затвердити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Положення про Житлову комісію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Райгородської 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(додається).</w:t>
      </w:r>
    </w:p>
    <w:p w:rsidR="00933D3A" w:rsidRPr="00D55CF9" w:rsidRDefault="00933D3A" w:rsidP="00933D3A">
      <w:pPr>
        <w:numPr>
          <w:ilvl w:val="0"/>
          <w:numId w:val="1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Контроль за виконанням цього рішення покласти на першого заступника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сільського голови Ларису ВІЛЬЧИНСЬКУ</w:t>
      </w:r>
    </w:p>
    <w:p w:rsidR="00933D3A" w:rsidRPr="00D55CF9" w:rsidRDefault="00933D3A" w:rsidP="00933D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Секретар сільської ради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  <w:t>Інна МЕНЮК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                                                                  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Додаток </w:t>
      </w:r>
    </w:p>
    <w:p w:rsidR="00933D3A" w:rsidRPr="00707A6F" w:rsidRDefault="00933D3A" w:rsidP="00933D3A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 рішення від 13.02.2024 року №24</w:t>
      </w:r>
    </w:p>
    <w:p w:rsidR="00933D3A" w:rsidRPr="00707A6F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933D3A" w:rsidRPr="00707A6F" w:rsidRDefault="00933D3A" w:rsidP="00933D3A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</w:pPr>
      <w:r w:rsidRPr="00707A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Склад Житлової комісії Райгородської сільської ради</w:t>
      </w:r>
    </w:p>
    <w:p w:rsidR="00933D3A" w:rsidRPr="00707A6F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Голова комісії: Вільчинська Лариса Едуардівна, перший заступник сільського голови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Заступник голови комісії: Волощук Ігор Анатолійович, начальник відділу житлово-комунального господарства, благоустрою, містобудування та архітектури Райгородської сільської ради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Секретар комісії: Юхневи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ч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Юліана Володимирівна, начальник служби у справах дітей Райгородської сільської ради 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Члени комісії:</w:t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Талавера Ганна Валеріївна, начальник </w:t>
      </w:r>
    </w:p>
    <w:p w:rsidR="00933D3A" w:rsidRPr="005809C0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Старости відповідних старостинських округів</w:t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Pr="00D55CF9" w:rsidRDefault="00933D3A" w:rsidP="00933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Секретар сільської ради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ab/>
        <w:t>Інна МЕНЮК</w:t>
      </w: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</w:pPr>
    </w:p>
    <w:p w:rsidR="00933D3A" w:rsidRDefault="00933D3A" w:rsidP="00933D3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</w:pPr>
    </w:p>
    <w:p w:rsidR="00933D3A" w:rsidRPr="00707A6F" w:rsidRDefault="00933D3A" w:rsidP="00933D3A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</w:pPr>
      <w:r w:rsidRPr="00707A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  <w:t xml:space="preserve">Додаток </w:t>
      </w:r>
    </w:p>
    <w:p w:rsidR="00933D3A" w:rsidRPr="00707A6F" w:rsidRDefault="00933D3A" w:rsidP="00933D3A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</w:pPr>
      <w:r w:rsidRPr="00707A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  <w:t xml:space="preserve">до рішення від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  <w:t>13.02</w:t>
      </w:r>
      <w:r w:rsidRPr="00707A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  <w:t>.2024 року 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uk-UA" w:eastAsia="uk-UA"/>
        </w:rPr>
        <w:t>24</w:t>
      </w:r>
    </w:p>
    <w:p w:rsidR="00933D3A" w:rsidRPr="00707A6F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933D3A" w:rsidRPr="00482F32" w:rsidRDefault="00933D3A" w:rsidP="00933D3A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ЗАТВЕРДЖЕНО</w:t>
      </w:r>
    </w:p>
    <w:p w:rsidR="00933D3A" w:rsidRPr="00482F32" w:rsidRDefault="00933D3A" w:rsidP="0093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  <w:t>рішенням виконавчого комітету</w:t>
      </w:r>
    </w:p>
    <w:p w:rsidR="00933D3A" w:rsidRPr="00482F32" w:rsidRDefault="00933D3A" w:rsidP="0093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  <w:t>Райгородської сільської ради</w:t>
      </w:r>
    </w:p>
    <w:p w:rsidR="00933D3A" w:rsidRPr="00482F32" w:rsidRDefault="00933D3A" w:rsidP="0093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ab/>
        <w:t xml:space="preserve">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13.02.2024 </w:t>
      </w: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р.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24</w:t>
      </w:r>
    </w:p>
    <w:p w:rsidR="00933D3A" w:rsidRPr="00482F32" w:rsidRDefault="00933D3A" w:rsidP="0093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</w:t>
      </w:r>
    </w:p>
    <w:p w:rsidR="00933D3A" w:rsidRPr="00482F32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Положення</w:t>
      </w:r>
    </w:p>
    <w:p w:rsidR="00933D3A" w:rsidRPr="00482F32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про Житлову комісію Райгородської сільської ради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482F32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І.Загальні положення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482F32" w:rsidRDefault="00933D3A" w:rsidP="00933D3A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482F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Склад та Положення про житлову Райгородської сільської ради (далі – Житлова комісія) затверджується рішенням виконавчого комітету сільської ради відповідно до чинного законодавства України.</w:t>
      </w:r>
    </w:p>
    <w:p w:rsidR="00933D3A" w:rsidRPr="00D55CF9" w:rsidRDefault="00933D3A" w:rsidP="00933D3A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Діяльність Житлової комісії регулюється законодавством України, Житловим кодексом України та цим Положенням.</w:t>
      </w:r>
    </w:p>
    <w:p w:rsidR="00933D3A" w:rsidRPr="00D55CF9" w:rsidRDefault="00933D3A" w:rsidP="00933D3A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Житлова комісія є дорадчим органом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Райгородської 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(далі –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сільська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рада) в питаннях житлової політики.</w:t>
      </w:r>
    </w:p>
    <w:p w:rsidR="00933D3A" w:rsidRPr="00D55CF9" w:rsidRDefault="00933D3A" w:rsidP="00933D3A">
      <w:pPr>
        <w:numPr>
          <w:ilvl w:val="0"/>
          <w:numId w:val="2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Організація роботи Житлової комісії та ведення засідань покладається на голову Житлової комісії,  а у разі його відсутності на заступника. У разі відсутності обох – на секретаря Житлової комісії.</w:t>
      </w:r>
    </w:p>
    <w:p w:rsidR="00933D3A" w:rsidRPr="00B36C37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uk-UA"/>
        </w:rPr>
        <w:t>II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 Цілі та повноваження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Житлова комісія створюється для розгляду наступних питань: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постановки на квартирний облік;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надання житлової площі;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зняття з квартирного обліку;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внесення змін до облікових справ громадян, що перебувають на обліку;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переоформлення особових рахунків на квартири у разі вибуття наймача, його смерті або за згодою мешканців;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включення – виключення житлових площ до складу службового житла;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надання службового житла;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обстеження житлових умов при постановці на чергу;</w:t>
      </w:r>
    </w:p>
    <w:p w:rsidR="00933D3A" w:rsidRPr="00D55CF9" w:rsidRDefault="00933D3A" w:rsidP="00933D3A">
      <w:pPr>
        <w:numPr>
          <w:ilvl w:val="0"/>
          <w:numId w:val="3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інші, пов’язані з житловими питаннями.</w:t>
      </w:r>
    </w:p>
    <w:p w:rsidR="00933D3A" w:rsidRPr="00B36C37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Житлова комісія також: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готує проекти рішень виконавчого комітету з питань, що відносяться до її компетенції;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оформляє  ордери на жилі приміщення;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обстеження житлово-побутових умов громадян з питань повноважень Житлової комісії;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надає консультації та роз’яснює житлове законодавство населенню громади;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розглядає пропозиції, заяви та скарги громадян з питань, що входять до компетенції Житлової комісії та вживає заходи щодо усунення  виявлених порушень;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формує справи;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впорядковує квартирну чергу відповідно до рішень виконавчого комітету;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щорічну перереєстрацію громадян, які перебувають на квартирному  обліку;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реєстрацію заяв громадян про взяття на квартирний облік;</w:t>
      </w:r>
    </w:p>
    <w:p w:rsidR="00933D3A" w:rsidRPr="00D55CF9" w:rsidRDefault="00933D3A" w:rsidP="00933D3A">
      <w:pPr>
        <w:numPr>
          <w:ilvl w:val="0"/>
          <w:numId w:val="5"/>
        </w:numPr>
        <w:shd w:val="clear" w:color="auto" w:fill="FFFFFF"/>
        <w:spacing w:after="0" w:line="240" w:lineRule="auto"/>
        <w:ind w:left="709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здійснює ведення реєстру квартирного обліку громадян.</w:t>
      </w:r>
    </w:p>
    <w:p w:rsidR="00933D3A" w:rsidRPr="00B36C37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uk-UA"/>
        </w:rPr>
        <w:t>III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 Порядок розгляду звернень та прийняття рішень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Засідання Житлової комісії скликаються по мірі надходжень необхідності. Інформація про дату та час засідання комісії публікується на офіційному сайті 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сільської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ради.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lastRenderedPageBreak/>
        <w:t>Звернення розглядаються в місячний термін з дня подачі документів чи/або заяви.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Заявники мають право брати участь у засіданні Житлової комісії.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У разі потреби на засідання Житлової комісії викликаються інші зацікавлені особи.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Перед розглядом питання на засіданні Житлової комісії, при необхідності проводиться комісійне обстеження заяви.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Рішення вважається прийняти, якщо за нього проголосувало більше половини присутніх на засіданні членів Житлової комісії. При рівній кількості голосів, голос голови Житлової комісії вважається вирішальним.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 результатами засідання складається протокол, який підписується усіма присутніми на засіданні членами Житлової комісії.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Після прийняття рішення секретарем Житлової комісії готується проект рішення виконавчого комітету.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 прийняте виконавчим комітетом рішення заявник повідомляється письмово.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Голова, його заступник, секретар та члени Житлової комісії зобов’язані зберігати конфіденційну інформацію, яка стала їм відома під час виконання своїх обов’язків, та іншої інформації, що згідно із законодавством не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D55C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підлягає розголошенню.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Житлова комісія у межах повноважень та компетенції має право отримувати інформацію та документи від посадових осіб виконавчих органів  селищної ради, громадян та підприємств, установ, організацій незалежно від форм власності.</w:t>
      </w:r>
    </w:p>
    <w:p w:rsidR="00933D3A" w:rsidRPr="00D55CF9" w:rsidRDefault="00933D3A" w:rsidP="00933D3A">
      <w:pPr>
        <w:numPr>
          <w:ilvl w:val="0"/>
          <w:numId w:val="6"/>
        </w:numPr>
        <w:shd w:val="clear" w:color="auto" w:fill="FFFFFF"/>
        <w:spacing w:after="0" w:line="240" w:lineRule="auto"/>
        <w:ind w:left="567" w:right="225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Житлова комісія зобов’язана проводити свої засідання  відповідно до вимог чинного законодавства України, зберігати конфіденційність інформації,  своєчасно надавати відповіді на звернення юридичних та фізичних осіб з питань повноважень та компетенції Житлової комісії.</w:t>
      </w:r>
    </w:p>
    <w:p w:rsidR="00933D3A" w:rsidRPr="00B36C37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uk-UA"/>
        </w:rPr>
      </w:pPr>
    </w:p>
    <w:p w:rsidR="00933D3A" w:rsidRPr="00D55CF9" w:rsidRDefault="00933D3A" w:rsidP="00933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ІV. Розподіл обов’язків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933D3A" w:rsidRPr="00D55CF9" w:rsidRDefault="00933D3A" w:rsidP="00933D3A">
      <w:pPr>
        <w:numPr>
          <w:ilvl w:val="0"/>
          <w:numId w:val="7"/>
        </w:numPr>
        <w:shd w:val="clear" w:color="auto" w:fill="FFFFFF"/>
        <w:spacing w:after="0" w:line="240" w:lineRule="auto"/>
        <w:ind w:left="567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Голова комісії:</w:t>
      </w:r>
    </w:p>
    <w:p w:rsidR="00933D3A" w:rsidRPr="00D55CF9" w:rsidRDefault="00933D3A" w:rsidP="00933D3A">
      <w:pPr>
        <w:numPr>
          <w:ilvl w:val="0"/>
          <w:numId w:val="8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здійснює загальне керівництво роботою Житлової комісії і відповідає за діяльність Житлової комісії;</w:t>
      </w:r>
    </w:p>
    <w:p w:rsidR="00933D3A" w:rsidRPr="00D55CF9" w:rsidRDefault="00933D3A" w:rsidP="00933D3A">
      <w:pPr>
        <w:numPr>
          <w:ilvl w:val="0"/>
          <w:numId w:val="8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веде облік громадян, які потребують покращення житлових умов;</w:t>
      </w:r>
    </w:p>
    <w:p w:rsidR="00933D3A" w:rsidRPr="00D55CF9" w:rsidRDefault="00933D3A" w:rsidP="00933D3A">
      <w:pPr>
        <w:numPr>
          <w:ilvl w:val="0"/>
          <w:numId w:val="8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впорядковує квартирну чергу відповідно до рішень виконавчого комітету;</w:t>
      </w:r>
    </w:p>
    <w:p w:rsidR="00933D3A" w:rsidRPr="00B36C37" w:rsidRDefault="00933D3A" w:rsidP="00933D3A">
      <w:pPr>
        <w:numPr>
          <w:ilvl w:val="0"/>
          <w:numId w:val="8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B36C3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щорічно інформує про облік громадян, які потребують покращення житлових умов та про проведену роботу комісії в цілому. </w:t>
      </w:r>
    </w:p>
    <w:p w:rsidR="00933D3A" w:rsidRPr="00D55CF9" w:rsidRDefault="00933D3A" w:rsidP="00933D3A">
      <w:pPr>
        <w:numPr>
          <w:ilvl w:val="0"/>
          <w:numId w:val="9"/>
        </w:numPr>
        <w:shd w:val="clear" w:color="auto" w:fill="FFFFFF"/>
        <w:spacing w:after="0" w:line="240" w:lineRule="auto"/>
        <w:ind w:left="426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Заступник голови Житлової комісії:</w:t>
      </w:r>
    </w:p>
    <w:p w:rsidR="00933D3A" w:rsidRPr="00D55CF9" w:rsidRDefault="00933D3A" w:rsidP="00933D3A">
      <w:pPr>
        <w:numPr>
          <w:ilvl w:val="0"/>
          <w:numId w:val="10"/>
        </w:numPr>
        <w:shd w:val="clear" w:color="auto" w:fill="FFFFFF"/>
        <w:spacing w:after="0" w:line="240" w:lineRule="auto"/>
        <w:ind w:left="851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виконує доручення голови Житлової комісії та комісії;</w:t>
      </w:r>
    </w:p>
    <w:p w:rsidR="00933D3A" w:rsidRPr="00D55CF9" w:rsidRDefault="00933D3A" w:rsidP="00933D3A">
      <w:pPr>
        <w:numPr>
          <w:ilvl w:val="0"/>
          <w:numId w:val="10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у разі відсутності голови чи секретаря Житлової комісії або неможливості ним (ними) виконувати свої повноваження здійснює функції голови Житлової комісії та виконує обов’язки секретаря Житлової комісії відповідно.</w:t>
      </w:r>
    </w:p>
    <w:p w:rsidR="00933D3A" w:rsidRPr="00B36C37" w:rsidRDefault="00933D3A" w:rsidP="00933D3A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426"/>
        <w:rPr>
          <w:color w:val="333333"/>
          <w:sz w:val="24"/>
          <w:szCs w:val="24"/>
          <w:lang w:eastAsia="uk-UA"/>
        </w:rPr>
      </w:pPr>
      <w:r w:rsidRPr="00B36C37">
        <w:rPr>
          <w:color w:val="333333"/>
          <w:sz w:val="24"/>
          <w:szCs w:val="24"/>
          <w:bdr w:val="none" w:sz="0" w:space="0" w:color="auto" w:frame="1"/>
          <w:lang w:eastAsia="uk-UA"/>
        </w:rPr>
        <w:t>Секретар Житлової комісії:</w:t>
      </w:r>
    </w:p>
    <w:p w:rsidR="00933D3A" w:rsidRPr="00D55CF9" w:rsidRDefault="00933D3A" w:rsidP="00933D3A">
      <w:pPr>
        <w:numPr>
          <w:ilvl w:val="0"/>
          <w:numId w:val="11"/>
        </w:numPr>
        <w:shd w:val="clear" w:color="auto" w:fill="FFFFFF"/>
        <w:spacing w:after="0" w:line="240" w:lineRule="auto"/>
        <w:ind w:left="851" w:right="225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готує проекти рішень виконавчого комітету;</w:t>
      </w:r>
    </w:p>
    <w:p w:rsidR="00933D3A" w:rsidRPr="00D55CF9" w:rsidRDefault="00933D3A" w:rsidP="00933D3A">
      <w:pPr>
        <w:numPr>
          <w:ilvl w:val="0"/>
          <w:numId w:val="11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щорічну перереєстрацію громадян, які перебувають на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квартирному обліку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при виконкомі;</w:t>
      </w:r>
    </w:p>
    <w:p w:rsidR="00933D3A" w:rsidRPr="00D55CF9" w:rsidRDefault="00933D3A" w:rsidP="00933D3A">
      <w:pPr>
        <w:numPr>
          <w:ilvl w:val="0"/>
          <w:numId w:val="11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реєстрацію заяв громадян про взяття на квартирний облік;</w:t>
      </w:r>
    </w:p>
    <w:p w:rsidR="00933D3A" w:rsidRPr="00D55CF9" w:rsidRDefault="00933D3A" w:rsidP="00933D3A">
      <w:pPr>
        <w:numPr>
          <w:ilvl w:val="0"/>
          <w:numId w:val="11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проводить реєстрацію  громадян,  взятих на квартирний облік, у книзі (реєстрі)</w:t>
      </w:r>
      <w:r w:rsidRPr="005809C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ведення;</w:t>
      </w:r>
    </w:p>
    <w:p w:rsidR="00933D3A" w:rsidRPr="00D55CF9" w:rsidRDefault="00933D3A" w:rsidP="00933D3A">
      <w:pPr>
        <w:numPr>
          <w:ilvl w:val="0"/>
          <w:numId w:val="11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відповідає за:  прийом документів від громадян; ведення і оформлення протоколів засідань; підготовку засідань; оформлення та видачу ордерів; формування житлових справ.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  У разі відсутності  секретаря Житлової комісії або неможливості ним виконувати свої повноваження обов’язки секретаря Житлової комісії виконує заступник голови Житлової комісії.</w:t>
      </w:r>
    </w:p>
    <w:p w:rsidR="00933D3A" w:rsidRPr="00D55CF9" w:rsidRDefault="00933D3A" w:rsidP="00933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Члени комісії:</w:t>
      </w:r>
    </w:p>
    <w:p w:rsidR="00933D3A" w:rsidRPr="005809C0" w:rsidRDefault="00933D3A" w:rsidP="00933D3A">
      <w:pPr>
        <w:numPr>
          <w:ilvl w:val="0"/>
          <w:numId w:val="12"/>
        </w:numPr>
        <w:shd w:val="clear" w:color="auto" w:fill="FFFFFF"/>
        <w:spacing w:after="0" w:line="240" w:lineRule="auto"/>
        <w:ind w:left="851" w:right="225"/>
        <w:jc w:val="both"/>
        <w:rPr>
          <w:rFonts w:ascii="Times New Roman" w:hAnsi="Times New Roman" w:cs="Times New Roman"/>
          <w:sz w:val="24"/>
          <w:szCs w:val="24"/>
        </w:rPr>
      </w:pPr>
      <w:r w:rsidRPr="00D55C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беруть участь у засіданні комісії, обстеженні житлових умов, та виконують окремі доручення Житлової комісії та  голови комісії.</w:t>
      </w:r>
    </w:p>
    <w:p w:rsidR="00933D3A" w:rsidRDefault="00933D3A" w:rsidP="00933D3A">
      <w:pPr>
        <w:pStyle w:val="a3"/>
        <w:spacing w:before="0" w:beforeAutospacing="0" w:after="0" w:afterAutospacing="0"/>
        <w:jc w:val="both"/>
        <w:rPr>
          <w:b/>
          <w:bCs/>
          <w:color w:val="1D1D1B"/>
          <w:bdr w:val="none" w:sz="0" w:space="0" w:color="auto" w:frame="1"/>
        </w:rPr>
      </w:pPr>
    </w:p>
    <w:p w:rsidR="00283A1E" w:rsidRDefault="00283A1E">
      <w:bookmarkStart w:id="0" w:name="_GoBack"/>
      <w:bookmarkEnd w:id="0"/>
    </w:p>
    <w:sectPr w:rsidR="00283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B5823"/>
    <w:multiLevelType w:val="multilevel"/>
    <w:tmpl w:val="0194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F3E03"/>
    <w:multiLevelType w:val="multilevel"/>
    <w:tmpl w:val="68E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11C6A"/>
    <w:multiLevelType w:val="multilevel"/>
    <w:tmpl w:val="8DB494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A36E9"/>
    <w:multiLevelType w:val="multilevel"/>
    <w:tmpl w:val="97D6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E4D3C"/>
    <w:multiLevelType w:val="multilevel"/>
    <w:tmpl w:val="80E40A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B4C11"/>
    <w:multiLevelType w:val="multilevel"/>
    <w:tmpl w:val="FF1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E396E"/>
    <w:multiLevelType w:val="multilevel"/>
    <w:tmpl w:val="C5E8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26F78"/>
    <w:multiLevelType w:val="multilevel"/>
    <w:tmpl w:val="4AD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F0CBE"/>
    <w:multiLevelType w:val="multilevel"/>
    <w:tmpl w:val="F1E69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25E65"/>
    <w:multiLevelType w:val="multilevel"/>
    <w:tmpl w:val="0F1E46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13AAF"/>
    <w:multiLevelType w:val="multilevel"/>
    <w:tmpl w:val="2A6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D73548"/>
    <w:multiLevelType w:val="multilevel"/>
    <w:tmpl w:val="7D5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3A"/>
    <w:rsid w:val="00283A1E"/>
    <w:rsid w:val="009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A43446-8D9C-4C48-A25F-4FC029BB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3A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"/>
    <w:basedOn w:val="a"/>
    <w:link w:val="a4"/>
    <w:uiPriority w:val="99"/>
    <w:unhideWhenUsed/>
    <w:rsid w:val="0093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D3A"/>
    <w:pPr>
      <w:widowControl w:val="0"/>
      <w:autoSpaceDE w:val="0"/>
      <w:autoSpaceDN w:val="0"/>
      <w:spacing w:after="0" w:line="240" w:lineRule="auto"/>
      <w:ind w:left="956" w:hanging="360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"/>
    <w:link w:val="a3"/>
    <w:uiPriority w:val="99"/>
    <w:rsid w:val="00933D3A"/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4644</Words>
  <Characters>2648</Characters>
  <Application>Microsoft Office Word</Application>
  <DocSecurity>0</DocSecurity>
  <Lines>22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2024-02-20T06:58:00Z</dcterms:created>
  <dcterms:modified xsi:type="dcterms:W3CDTF">2024-02-20T06:58:00Z</dcterms:modified>
</cp:coreProperties>
</file>