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7" o:spid="_x0000_s1027" o:spt="75" type="#_x0000_t75" style="position:absolute;left:0pt;margin-left:174.25pt;margin-top:-35.6pt;height:50.4pt;width:38.25pt;mso-wrap-distance-bottom:0pt;mso-wrap-distance-top: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topAndBottom"/>
          </v:shape>
          <o:OLEObject Type="Embed" ProgID="PBrush" ShapeID="_x0000_s1027" DrawAspect="Content" ObjectID="_1468075725" r:id="rId6">
            <o:LockedField>false</o:LockedField>
          </o:OLEObject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  Р  А  Ї  Н  А</w:t>
      </w:r>
    </w:p>
    <w:p>
      <w:pPr>
        <w:pStyle w:val="8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РАЙГОРОДСЬКА СІЛЬСЬКА РАДА</w:t>
      </w:r>
    </w:p>
    <w:p>
      <w:pPr>
        <w:pStyle w:val="2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t>Немирівського району Вінницької області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О З П О Р Я Д Ж Е Н Н Я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cs="Times New Roman"/>
          <w:bCs/>
          <w:sz w:val="24"/>
          <w:szCs w:val="24"/>
          <w:lang w:val="uk-UA"/>
        </w:rPr>
        <w:t>30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.04.2021</w:t>
      </w:r>
      <w:r>
        <w:rPr>
          <w:rFonts w:ascii="Times New Roman" w:hAnsi="Times New Roman" w:cs="Times New Roman"/>
          <w:bCs/>
          <w:sz w:val="24"/>
          <w:szCs w:val="24"/>
        </w:rPr>
        <w:t xml:space="preserve"> року        №</w:t>
      </w:r>
      <w:r>
        <w:rPr>
          <w:rFonts w:hint="default" w:cs="Times New Roman"/>
          <w:bCs/>
          <w:sz w:val="24"/>
          <w:szCs w:val="24"/>
          <w:lang w:val="uk-UA"/>
        </w:rPr>
        <w:t>41</w:t>
      </w:r>
      <w:r>
        <w:rPr>
          <w:rFonts w:ascii="Times New Roman" w:hAnsi="Times New Roman" w:cs="Times New Roman"/>
          <w:bCs/>
          <w:sz w:val="24"/>
          <w:szCs w:val="24"/>
        </w:rPr>
        <w:t>-р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ело Райгород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скликання </w:t>
      </w:r>
      <w:r>
        <w:rPr>
          <w:rFonts w:hint="default" w:cs="Times New Roman"/>
          <w:b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сесії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Райгородської сільської ради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восьмого скликання 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Керуючись ст. 12, 42 Закону України «Про місцеве самоврядування в Україні» із змінами та доповненнями, відповідно до п. 8 частини 4 статті 42 та пункту 4 статті 46 Закону України “Про місцеве самоврядування в Україні”, в зв’язку з виробничою необхідністю:</w:t>
      </w:r>
    </w:p>
    <w:p>
      <w:pPr>
        <w:pStyle w:val="9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Скликати </w:t>
      </w:r>
      <w:r>
        <w:rPr>
          <w:rFonts w:hint="default"/>
          <w:lang w:val="uk-UA"/>
        </w:rPr>
        <w:t>12</w:t>
      </w:r>
      <w:r>
        <w:rPr>
          <w:lang w:val="uk-UA"/>
        </w:rPr>
        <w:t xml:space="preserve"> сесію Райгородської сільської ради 8 скликання, - </w:t>
      </w:r>
      <w:r>
        <w:rPr>
          <w:rFonts w:hint="default"/>
          <w:lang w:val="uk-UA"/>
        </w:rPr>
        <w:t>19 травня</w:t>
      </w:r>
      <w:r>
        <w:rPr>
          <w:b/>
          <w:bCs/>
          <w:lang w:val="uk-UA"/>
        </w:rPr>
        <w:t xml:space="preserve"> 2021 року</w:t>
      </w:r>
      <w:r>
        <w:rPr>
          <w:lang w:val="uk-UA"/>
        </w:rPr>
        <w:t xml:space="preserve"> о 10 годині в приміщенні Будинку культури села Райгород:</w:t>
      </w:r>
    </w:p>
    <w:p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порядок денний винести питання: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bookmarkStart w:id="0" w:name="_Hlk66342537"/>
      <w:bookmarkStart w:id="1" w:name="_Hlk68765464"/>
      <w:r>
        <w:t>Про внесення змін до рішення чергової 2 сесії 8 скликання від 22.12.2020 р. № 24 Райгородської сільської ради «Про бюджет Райгородської сільської територіальної громади на 2021 рік»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lang w:val="ru-RU"/>
        </w:rPr>
        <w:t xml:space="preserve">Про виконання бюджету Райгородської сільської ради за 4 місяці 2021 року. 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lang w:val="ru-RU"/>
        </w:rPr>
        <w:t>Про затвердження рішень виконавчого комітету сільської ради, розпоряджень сільського голови прийнятих в міжсесійний період</w:t>
      </w:r>
    </w:p>
    <w:bookmarkEnd w:id="0"/>
    <w:bookmarkEnd w:id="1"/>
    <w:p>
      <w:pPr>
        <w:pStyle w:val="9"/>
        <w:numPr>
          <w:ilvl w:val="0"/>
          <w:numId w:val="2"/>
        </w:numPr>
        <w:tabs>
          <w:tab w:val="left" w:pos="567"/>
          <w:tab w:val="clear" w:pos="425"/>
        </w:tabs>
        <w:ind w:left="665" w:leftChars="0" w:hanging="425" w:firstLineChars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Про проведення заходів з упорядкування адресного господарства на території Райгородської сільської ради в межах підготовки до проведення чергового Всеукраїнського перепису населення </w:t>
      </w:r>
    </w:p>
    <w:p>
      <w:pPr>
        <w:pStyle w:val="10"/>
        <w:numPr>
          <w:ilvl w:val="0"/>
          <w:numId w:val="2"/>
        </w:numPr>
        <w:shd w:val="clear" w:color="auto" w:fill="auto"/>
        <w:tabs>
          <w:tab w:val="left" w:pos="567"/>
          <w:tab w:val="clear" w:pos="425"/>
        </w:tabs>
        <w:spacing w:after="0"/>
        <w:ind w:left="665" w:leftChars="0" w:hanging="425" w:firstLineChars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 передачу комунального майна в оперативне управління КНП «</w:t>
      </w:r>
      <w:r>
        <w:rPr>
          <w:sz w:val="24"/>
          <w:szCs w:val="24"/>
        </w:rPr>
        <w:t xml:space="preserve">Райгородський сільський </w:t>
      </w:r>
      <w:r>
        <w:rPr>
          <w:color w:val="000000"/>
          <w:sz w:val="24"/>
          <w:szCs w:val="24"/>
        </w:rPr>
        <w:t xml:space="preserve">Центр первинної медико - санітарної допомоги» </w:t>
      </w:r>
      <w:r>
        <w:rPr>
          <w:sz w:val="24"/>
          <w:szCs w:val="24"/>
        </w:rPr>
        <w:t>Райгородської сільської</w:t>
      </w:r>
      <w:r>
        <w:rPr>
          <w:color w:val="000000"/>
          <w:sz w:val="24"/>
          <w:szCs w:val="24"/>
        </w:rPr>
        <w:t xml:space="preserve"> ради</w:t>
      </w:r>
    </w:p>
    <w:p>
      <w:pPr>
        <w:pStyle w:val="9"/>
        <w:numPr>
          <w:ilvl w:val="0"/>
          <w:numId w:val="2"/>
        </w:numPr>
        <w:shd w:val="clear" w:color="auto" w:fill="FFFFFF"/>
        <w:ind w:left="665" w:leftChars="0" w:hanging="425" w:firstLineChars="0"/>
        <w:jc w:val="both"/>
        <w:textAlignment w:val="baseline"/>
        <w:rPr>
          <w:rFonts w:hint="default"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uk-UA"/>
        </w:rPr>
        <w:t>Про внесення змін до п.п.2.2. п.2 Статуту комунального некомерційного підприємства «</w:t>
      </w:r>
      <w:r>
        <w:rPr>
          <w:rStyle w:val="11"/>
          <w:rFonts w:hint="default" w:ascii="Times New Roman" w:hAnsi="Times New Roman" w:cs="Times New Roman"/>
          <w:color w:val="000000"/>
          <w:sz w:val="24"/>
          <w:szCs w:val="24"/>
        </w:rPr>
        <w:t>Райгородський сільський центр первинної медико-санітарної допомоги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uk-UA"/>
        </w:rPr>
        <w:t>» Райгородської сільської ради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bCs/>
        </w:rPr>
      </w:pPr>
      <w:r>
        <w:rPr>
          <w:bCs/>
        </w:rPr>
        <w:t xml:space="preserve">Про внесення змін до пункту 1 рішення №105 позачергової 3 сесії 8 скликання від 21.12.2020 року «Про створення  </w:t>
      </w:r>
      <w:r>
        <w:rPr>
          <w:rStyle w:val="13"/>
          <w:bCs/>
        </w:rPr>
        <w:t>Комунальної установи «</w:t>
      </w:r>
      <w:r>
        <w:rPr>
          <w:bCs/>
        </w:rPr>
        <w:t>Територіальний центр соціального обслуговування (надання соціальних послуг)» Райгородської сільської ради»</w:t>
      </w:r>
    </w:p>
    <w:p>
      <w:pPr>
        <w:pStyle w:val="14"/>
        <w:numPr>
          <w:ilvl w:val="0"/>
          <w:numId w:val="2"/>
        </w:numPr>
        <w:tabs>
          <w:tab w:val="left" w:pos="8505"/>
          <w:tab w:val="left" w:pos="9180"/>
          <w:tab w:val="clear" w:pos="425"/>
        </w:tabs>
        <w:ind w:left="665" w:leftChars="0" w:hanging="425" w:firstLineChars="0"/>
        <w:jc w:val="both"/>
        <w:rPr>
          <w:rFonts w:ascii="Times New Roman" w:hAnsi="Times New Roman"/>
          <w:iCs/>
          <w:sz w:val="24"/>
          <w:szCs w:val="24"/>
          <w:lang w:val="uk-UA" w:eastAsia="uk-UA"/>
        </w:rPr>
      </w:pPr>
      <w:r>
        <w:rPr>
          <w:rFonts w:ascii="Times New Roman" w:hAnsi="Times New Roman"/>
          <w:iCs/>
          <w:sz w:val="24"/>
          <w:szCs w:val="24"/>
          <w:lang w:val="uk-UA" w:eastAsia="uk-UA"/>
        </w:rPr>
        <w:t xml:space="preserve">Про внесення змін до п. 4 рішення 106 позачергової 3 сесії 8 скликання від 31.12.2020 року «Про створення відділу соціального захисту населення Райгородської сільської ради та затвердження положення» 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bCs/>
          <w:lang w:val="ru-RU"/>
        </w:rPr>
        <w:t xml:space="preserve">Про внесення змін у </w:t>
      </w:r>
      <w:r>
        <w:rPr>
          <w:bCs/>
        </w:rPr>
        <w:t>адресі розташування служби у справах дітей Райгородської сільської ради.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rPr>
          <w:bCs/>
          <w:lang w:val="ru-RU"/>
        </w:rPr>
        <w:t xml:space="preserve">Про внесення змін у </w:t>
      </w:r>
      <w:r>
        <w:rPr>
          <w:bCs/>
        </w:rPr>
        <w:t xml:space="preserve">адресі розташування </w:t>
      </w:r>
      <w:r>
        <w:t xml:space="preserve">відділу житлово-комунального господарства, благоустрою, містобудування та архітектури </w:t>
      </w:r>
      <w:r>
        <w:rPr>
          <w:bCs/>
        </w:rPr>
        <w:t>Райгородської сільської ради.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bCs/>
          <w:lang w:val="ru-RU"/>
        </w:rPr>
        <w:t xml:space="preserve">Про внесення змін у назві </w:t>
      </w:r>
      <w:r>
        <w:rPr>
          <w:lang w:val="ru-RU"/>
        </w:rPr>
        <w:t>КО «Ситковецька територіальна пожежна команда Ситковецької селищної ради Немирівського району Вінницької області»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bCs/>
          <w:lang w:val="ru-RU"/>
        </w:rPr>
      </w:pPr>
      <w:r>
        <w:rPr>
          <w:bCs/>
          <w:lang w:val="ru-RU"/>
        </w:rPr>
        <w:t>Про внесення змін у назві комунального підприємства «Господар Райгородської сільської ради Немирівського району Вінницької області»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bCs/>
          <w:lang w:val="ru-RU"/>
        </w:rPr>
      </w:pPr>
      <w:r>
        <w:rPr>
          <w:bCs/>
          <w:lang w:val="ru-RU"/>
        </w:rPr>
        <w:t xml:space="preserve">Про внесення змін у назві комунального підприємства «Добробут </w:t>
      </w:r>
      <w:r>
        <w:rPr>
          <w:lang w:val="ru-RU"/>
        </w:rPr>
        <w:t>Райгородської сільської ради Немирівського</w:t>
      </w:r>
      <w:r>
        <w:rPr>
          <w:color w:val="FF0000"/>
          <w:lang w:val="ru-RU"/>
        </w:rPr>
        <w:t xml:space="preserve"> </w:t>
      </w:r>
      <w:r>
        <w:rPr>
          <w:lang w:val="ru-RU"/>
        </w:rPr>
        <w:t>району Вінницької області</w:t>
      </w:r>
      <w:r>
        <w:rPr>
          <w:bCs/>
          <w:lang w:val="ru-RU"/>
        </w:rPr>
        <w:t>»</w:t>
      </w:r>
    </w:p>
    <w:p>
      <w:pPr>
        <w:pStyle w:val="9"/>
        <w:numPr>
          <w:ilvl w:val="0"/>
          <w:numId w:val="2"/>
        </w:numPr>
        <w:ind w:left="665" w:leftChars="0" w:right="27" w:hanging="425" w:firstLineChars="0"/>
        <w:jc w:val="both"/>
      </w:pPr>
      <w:r>
        <w:t>Про передачу об’єкта незавершеного будівництва «Реконструкція мереж вуличного освітлення за адресою: Україна, Вінницька область, Немирівський район, с. Вища Кропивна, вул. Центральна, вул. Суворова, вул. Маяковського, вул. Першотравнева</w:t>
      </w:r>
    </w:p>
    <w:p>
      <w:pPr>
        <w:pStyle w:val="9"/>
        <w:numPr>
          <w:ilvl w:val="0"/>
          <w:numId w:val="2"/>
        </w:numPr>
        <w:ind w:left="665" w:leftChars="0" w:right="27" w:hanging="425" w:firstLineChars="0"/>
        <w:jc w:val="both"/>
      </w:pPr>
      <w:r>
        <w:t>Про передачу об’єкта незавершеного будівництва «Реконструкція мереж вуличного освітлення за адресою: Україна, Вінницька область, Немирівський район, с. Гута, вул. Польова, вул. Кобзарська, вул. Квіткова</w:t>
      </w:r>
    </w:p>
    <w:p>
      <w:pPr>
        <w:pStyle w:val="9"/>
        <w:numPr>
          <w:ilvl w:val="0"/>
          <w:numId w:val="2"/>
        </w:numPr>
        <w:ind w:left="665" w:leftChars="0" w:right="27" w:hanging="425" w:firstLineChars="0"/>
        <w:jc w:val="both"/>
      </w:pPr>
      <w:r>
        <w:t xml:space="preserve">Про передачу об’єкта незавершеного будівництва «Реконструкція мереж вуличного освітлення за адресою: Україна, Вінницька область, Немирівський район, с. Червоне, вул. Урожайна, вул. Першотравнева, вул. Жовтнева, вул. Гагаріна, вул. Ювілейна, вул. Новоселицька, вул. Пролетарська, вул. Шевченка, вул. Пушкіна </w:t>
      </w:r>
    </w:p>
    <w:p>
      <w:pPr>
        <w:pStyle w:val="9"/>
        <w:numPr>
          <w:ilvl w:val="0"/>
          <w:numId w:val="2"/>
        </w:numPr>
        <w:shd w:val="clear" w:color="auto" w:fill="FFFFFF"/>
        <w:ind w:left="665" w:leftChars="0" w:hanging="425" w:firstLineChars="0"/>
        <w:jc w:val="both"/>
        <w:textAlignment w:val="baseline"/>
        <w:rPr>
          <w:bCs/>
          <w:lang w:val="ru-RU"/>
        </w:rPr>
      </w:pPr>
      <w:r>
        <w:rPr>
          <w:bCs/>
          <w:color w:val="212529"/>
          <w:lang w:val="ru-RU"/>
        </w:rPr>
        <w:t>Про затвердження проекту землеустрою щодо відведення земельної ділянки</w:t>
      </w:r>
      <w:r>
        <w:rPr>
          <w:rStyle w:val="5"/>
          <w:rFonts w:eastAsiaTheme="majorEastAsia"/>
          <w:color w:val="000000"/>
          <w:lang w:val="ru-RU"/>
        </w:rPr>
        <w:t xml:space="preserve"> </w:t>
      </w:r>
      <w:r>
        <w:rPr>
          <w:rStyle w:val="5"/>
          <w:rFonts w:eastAsiaTheme="majorEastAsia"/>
          <w:b w:val="0"/>
          <w:color w:val="000000"/>
          <w:lang w:val="ru-RU"/>
        </w:rPr>
        <w:t>та передачу в оренду для городництва</w:t>
      </w:r>
      <w:r>
        <w:rPr>
          <w:bCs/>
          <w:color w:val="000000"/>
          <w:lang w:val="ru-RU"/>
        </w:rPr>
        <w:t>, Гурському Олегу Миколайовичу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lang w:val="ru-RU"/>
        </w:rPr>
        <w:t>Про затвердження технічної документації із землеустрою, щодо встановлення (відновлення) меж земельних ділянок в натурі (на місцевості) гр. Вечеруку Андрію Андрійовичу, що розташовані смт Ситківці провулок Переяславський,3 на території Райгородської сільської ради Гайсинського району Вінницької 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lang w:val="ru-RU"/>
        </w:rPr>
        <w:t>Про затвердження технічної документації із землеустрою, щодо встановлення (відновлення) меж земельних ділянок в натурі (на місцевості) гр. Становкіній Вірі Матвіївні, що розташовані смт Ситківці вулиця Заводська, 1 на території Райгородської сільської ради Гайсинського району Вінницької 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lang w:val="ru-RU"/>
        </w:rPr>
        <w:t>Про затвердження технічної документації із землеустрою, щодо встановлення (відновлення) меж земельних ділянок в натурі (на місцевості) гр. Романовському Івану Андрійовичу, що розташовані смт Ситківці вулиця 30 років Перемоги, 3 на території Райгородської сільської ради Гайсинського району Вінницької 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lang w:val="ru-RU"/>
        </w:rPr>
        <w:t>Про затвердження технічної документації із землеустрою, щодо встановлення (відновлення) меж земельних ділянок в натурі (на місцевості) громадянам Дяченко Тетяні Борисівні та Дяченко Володимиру Михайловичу, у спільну сумісну власність, що розташовані смт Ситківці вулиця Садова, 14 на території Райгородської сільської ради Гайсинського району Вінницької 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lang w:val="ru-RU"/>
        </w:rPr>
        <w:t>Про затвердження технічної документації із землеустрою, щодо встановлення (відновлення) меж земельних ділянок в натурі (на місцевості) гр. Долінській Ніні Іванівні, що розташовані смт Ситківці вулиця Івана Франка,58 на території Райгородської сільської ради Гайсинського району Вінницької 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lang w:val="ru-RU"/>
        </w:rPr>
        <w:t>Про затвердження технічної документації із землеустрою, щодо встановлення (відновлення) меж земельних ділянок в натурі (на місцевості) гр. Бомко Олені Анатоліївні, що розташовані село Джуринці в межах населеного пункту на території Райгородської сільської ради Гайсинського району Вінницької 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Про затвердження проекту землеустрою щодо відведення земельної ділянки у власність гр. Потапенко Ярославі Іванівні для ведення особистого селянського господарства із земель комунальної власності сільськогосподарського призначення в межах населеного пункту смт Ситківці на території Райгородської сільської ради Гайсинського району Вінницької 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lang w:val="ru-RU"/>
        </w:rPr>
        <w:t>Про затвердження технічної документації із землеустрою, щодо встановлення (відновлення) меж земельних ділянок в натурі (на місцевості) гр. Потапенко Ярославі Іванівні, що розташовані смт Ситківці вулиця Світанкова, 24 на території Райгородської сільської ради Гайсинського району Вінницької 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lang w:val="ru-RU"/>
        </w:rPr>
      </w:pPr>
      <w:r>
        <w:rPr>
          <w:lang w:val="ru-RU"/>
        </w:rPr>
        <w:t>Про затвердження технічної документації із землеустрою, щодо встановлення (відновлення) меж земельних ділянок в натурі (на місцевості) гр. Мончинській Ангеліні Леонтіївні, що розташовані смт Ситківці вулиця Шевченка, 5 на території Райгородської сільської ради Гайсинського району Вінницької області</w:t>
      </w:r>
    </w:p>
    <w:p>
      <w:pPr>
        <w:pStyle w:val="7"/>
        <w:numPr>
          <w:ilvl w:val="0"/>
          <w:numId w:val="2"/>
        </w:numPr>
        <w:tabs>
          <w:tab w:val="left" w:pos="2600"/>
          <w:tab w:val="clear" w:pos="425"/>
        </w:tabs>
        <w:spacing w:before="0" w:beforeAutospacing="0" w:after="0" w:afterAutospacing="0"/>
        <w:ind w:left="665" w:leftChars="0" w:hanging="425" w:firstLineChars="0"/>
        <w:jc w:val="both"/>
        <w:rPr>
          <w:lang w:val="uk-UA"/>
        </w:rPr>
      </w:pPr>
      <w:r>
        <w:rPr>
          <w:lang w:val="uk-UA"/>
        </w:rPr>
        <w:t xml:space="preserve">Про надання дозволу гр. Голику Миколі Віталійовичу жителю смт Ситківці вулиця Яблунева, 12 Райгородської сільської ради на виготовлення технічної документації із землеустрою, щодо встановлення (відновлення) меж земельної ділянки (присадибної) в натурі на місцевості </w:t>
      </w:r>
    </w:p>
    <w:p>
      <w:pPr>
        <w:pStyle w:val="9"/>
        <w:numPr>
          <w:ilvl w:val="0"/>
          <w:numId w:val="2"/>
        </w:numPr>
        <w:tabs>
          <w:tab w:val="left" w:pos="2600"/>
          <w:tab w:val="clear" w:pos="425"/>
        </w:tabs>
        <w:autoSpaceDE w:val="0"/>
        <w:autoSpaceDN w:val="0"/>
        <w:adjustRightInd w:val="0"/>
        <w:ind w:left="665" w:leftChars="0" w:hanging="425" w:firstLineChars="0"/>
        <w:jc w:val="both"/>
        <w:rPr>
          <w:bCs/>
        </w:rPr>
      </w:pPr>
      <w:r>
        <w:rPr>
          <w:bCs/>
        </w:rPr>
        <w:t>Про надання дозволу на розроблення проекту землеустрою щодо відведення  земельної ділянки у власність Вільчинській Вікторії Сергіївні</w:t>
      </w:r>
    </w:p>
    <w:p>
      <w:pPr>
        <w:pStyle w:val="9"/>
        <w:numPr>
          <w:ilvl w:val="0"/>
          <w:numId w:val="2"/>
        </w:numPr>
        <w:tabs>
          <w:tab w:val="left" w:pos="567"/>
          <w:tab w:val="left" w:pos="2600"/>
          <w:tab w:val="clear" w:pos="425"/>
        </w:tabs>
        <w:autoSpaceDE w:val="0"/>
        <w:autoSpaceDN w:val="0"/>
        <w:adjustRightInd w:val="0"/>
        <w:ind w:left="665" w:leftChars="0" w:hanging="425" w:firstLineChars="0"/>
        <w:jc w:val="both"/>
        <w:rPr>
          <w:bCs/>
        </w:rPr>
      </w:pPr>
      <w:r>
        <w:rPr>
          <w:bCs/>
          <w:lang w:val="ru-RU"/>
        </w:rPr>
        <w:t xml:space="preserve">Про </w:t>
      </w:r>
      <w:r>
        <w:rPr>
          <w:bCs/>
        </w:rPr>
        <w:t xml:space="preserve">відмову у наданні земельної ділянки Щуровській Вірі Володимирівні. </w:t>
      </w:r>
    </w:p>
    <w:p>
      <w:pPr>
        <w:pStyle w:val="9"/>
        <w:numPr>
          <w:ilvl w:val="0"/>
          <w:numId w:val="2"/>
        </w:numPr>
        <w:tabs>
          <w:tab w:val="left" w:pos="567"/>
          <w:tab w:val="left" w:pos="2600"/>
          <w:tab w:val="clear" w:pos="425"/>
        </w:tabs>
        <w:autoSpaceDE w:val="0"/>
        <w:autoSpaceDN w:val="0"/>
        <w:adjustRightInd w:val="0"/>
        <w:ind w:left="665" w:leftChars="0" w:hanging="425" w:firstLineChars="0"/>
        <w:jc w:val="both"/>
        <w:rPr>
          <w:color w:val="000000"/>
        </w:rPr>
      </w:pPr>
      <w:r>
        <w:rPr>
          <w:bCs/>
          <w:lang w:val="ru-RU"/>
        </w:rPr>
        <w:t xml:space="preserve">Про </w:t>
      </w:r>
      <w:r>
        <w:rPr>
          <w:bCs/>
        </w:rPr>
        <w:t>відмову у наданні земельної ділянки Кучеру Володимиру Валерійовичу.</w:t>
      </w:r>
    </w:p>
    <w:p>
      <w:pPr>
        <w:pStyle w:val="9"/>
        <w:numPr>
          <w:ilvl w:val="0"/>
          <w:numId w:val="2"/>
        </w:numPr>
        <w:tabs>
          <w:tab w:val="left" w:pos="567"/>
          <w:tab w:val="left" w:pos="2600"/>
          <w:tab w:val="clear" w:pos="425"/>
        </w:tabs>
        <w:autoSpaceDE w:val="0"/>
        <w:autoSpaceDN w:val="0"/>
        <w:adjustRightInd w:val="0"/>
        <w:ind w:left="665" w:leftChars="0" w:hanging="425" w:firstLineChars="0"/>
        <w:jc w:val="both"/>
        <w:rPr>
          <w:color w:val="000000"/>
        </w:rPr>
      </w:pPr>
      <w:r>
        <w:rPr>
          <w:color w:val="000000"/>
        </w:rPr>
        <w:t>Про відмову у наданні дозволу на розробку проекту землеустрою щодо відведення земельної ділянки в оренду на території Райгородської сільської ради Левандовському В.В. та ПП «Ремонтник».</w:t>
      </w:r>
    </w:p>
    <w:p>
      <w:pPr>
        <w:pStyle w:val="9"/>
        <w:numPr>
          <w:ilvl w:val="0"/>
          <w:numId w:val="2"/>
        </w:numPr>
        <w:tabs>
          <w:tab w:val="left" w:pos="567"/>
          <w:tab w:val="left" w:pos="2600"/>
          <w:tab w:val="clear" w:pos="425"/>
        </w:tabs>
        <w:autoSpaceDE w:val="0"/>
        <w:autoSpaceDN w:val="0"/>
        <w:adjustRightInd w:val="0"/>
        <w:ind w:left="665" w:leftChars="0" w:hanging="425" w:firstLineChars="0"/>
        <w:jc w:val="both"/>
        <w:rPr>
          <w:color w:val="000000"/>
        </w:rPr>
      </w:pPr>
      <w:r>
        <w:rPr>
          <w:color w:val="000000"/>
        </w:rPr>
        <w:t>Про відмову у наданні дозволу на розробку проекту землеустрою щодо відведення земельної ділянки в оренду на території Райгородської сільської ради Банюку Р.М. та ПП «Ремонтник»</w:t>
      </w:r>
    </w:p>
    <w:p>
      <w:pPr>
        <w:pStyle w:val="9"/>
        <w:numPr>
          <w:ilvl w:val="0"/>
          <w:numId w:val="2"/>
        </w:numPr>
        <w:tabs>
          <w:tab w:val="left" w:pos="709"/>
          <w:tab w:val="clear" w:pos="425"/>
        </w:tabs>
        <w:spacing w:line="240" w:lineRule="auto"/>
        <w:ind w:left="665" w:leftChars="0" w:hanging="425" w:firstLineChars="0"/>
        <w:jc w:val="both"/>
        <w:rPr>
          <w:szCs w:val="24"/>
          <w:lang w:val="uk-UA"/>
        </w:rPr>
      </w:pPr>
      <w:r>
        <w:rPr>
          <w:szCs w:val="24"/>
          <w:lang w:val="uk-UA"/>
        </w:rPr>
        <w:t>Про затвердження  проекту землеустрою, щодо відведення земельної ділянки у власність  гр..Назарову  Артуру  Вікторовичу для ведення особистого селянського господарства із земель комунальної власності  Райгородської сільської ради</w:t>
      </w:r>
    </w:p>
    <w:p>
      <w:pPr>
        <w:pStyle w:val="7"/>
        <w:numPr>
          <w:ilvl w:val="0"/>
          <w:numId w:val="2"/>
        </w:numPr>
        <w:shd w:val="clear" w:color="auto" w:fill="FFFFFF"/>
        <w:tabs>
          <w:tab w:val="left" w:pos="709"/>
          <w:tab w:val="clear" w:pos="425"/>
        </w:tabs>
        <w:spacing w:before="0" w:beforeAutospacing="0" w:after="0" w:afterAutospacing="0"/>
        <w:ind w:left="665" w:leftChars="0" w:hanging="425" w:firstLineChars="0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Про затвердження технічної документації із землеустрою, щодо встановлення (відновлення) меж земельних ділянок в натурі  (на місцевості), що  розташовані с. Вища Кропивна Гайсинського району Вінницької області у спільну часткову власність громадян Кирилюк Раїси Володимирівни, Бадовського Петра  Володимировича</w:t>
      </w:r>
    </w:p>
    <w:p>
      <w:pPr>
        <w:pStyle w:val="7"/>
        <w:numPr>
          <w:ilvl w:val="0"/>
          <w:numId w:val="2"/>
        </w:numPr>
        <w:shd w:val="clear" w:color="auto" w:fill="FFFFFF"/>
        <w:tabs>
          <w:tab w:val="left" w:pos="709"/>
          <w:tab w:val="clear" w:pos="425"/>
        </w:tabs>
        <w:spacing w:before="0" w:beforeAutospacing="0" w:after="0" w:afterAutospacing="0"/>
        <w:ind w:left="665" w:leftChars="0" w:hanging="425" w:firstLineChars="0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 xml:space="preserve">Про надання дозволу на   розроблення проєкту землеустрою щодо відведення земельної  ділянки в оренду для городництва Гуцаленко Оксані Миколаївні        </w:t>
      </w:r>
    </w:p>
    <w:p>
      <w:pPr>
        <w:pStyle w:val="7"/>
        <w:numPr>
          <w:ilvl w:val="0"/>
          <w:numId w:val="2"/>
        </w:numPr>
        <w:shd w:val="clear" w:color="auto" w:fill="FFFFFF"/>
        <w:tabs>
          <w:tab w:val="left" w:pos="709"/>
          <w:tab w:val="clear" w:pos="425"/>
        </w:tabs>
        <w:spacing w:before="0" w:beforeAutospacing="0" w:after="0" w:afterAutospacing="0"/>
        <w:ind w:left="665" w:leftChars="0" w:hanging="425" w:firstLineChars="0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Про надання дозволу на розроблення проєкту землеустрою щодо відведення земельної  ділянки в оренду для городництва Гнатенко Віталію Олександровичу </w:t>
      </w:r>
    </w:p>
    <w:p>
      <w:pPr>
        <w:pStyle w:val="9"/>
        <w:numPr>
          <w:ilvl w:val="0"/>
          <w:numId w:val="2"/>
        </w:numPr>
        <w:tabs>
          <w:tab w:val="left" w:pos="567"/>
          <w:tab w:val="left" w:pos="2600"/>
          <w:tab w:val="clear" w:pos="425"/>
        </w:tabs>
        <w:autoSpaceDE w:val="0"/>
        <w:autoSpaceDN w:val="0"/>
        <w:adjustRightInd w:val="0"/>
        <w:ind w:left="665" w:leftChars="0" w:hanging="425" w:firstLineChars="0"/>
        <w:jc w:val="both"/>
        <w:rPr>
          <w:color w:val="000000"/>
        </w:rPr>
      </w:pPr>
      <w:r>
        <w:rPr>
          <w:rFonts w:hint="default"/>
          <w:color w:val="000000"/>
          <w:sz w:val="24"/>
          <w:szCs w:val="24"/>
          <w:lang w:val="ru-RU"/>
        </w:rPr>
        <w:t>П</w:t>
      </w:r>
      <w:r>
        <w:rPr>
          <w:color w:val="000000"/>
          <w:sz w:val="24"/>
          <w:szCs w:val="24"/>
          <w:lang w:val="uk-UA"/>
        </w:rPr>
        <w:t>ро надання дозволу на розроблення проєкту землеустрою щодо відведення земельної  ділянки в оренду для городництва</w:t>
      </w:r>
      <w:r>
        <w:rPr>
          <w:rFonts w:hint="default"/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uk-UA"/>
        </w:rPr>
        <w:t>Вечеруку Андрію Андрійовичу</w:t>
      </w:r>
      <w:r>
        <w:rPr>
          <w:color w:val="000000"/>
          <w:sz w:val="28"/>
          <w:szCs w:val="28"/>
          <w:lang w:val="uk-UA"/>
        </w:rPr>
        <w:t xml:space="preserve">   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rPr>
          <w:rFonts w:hint="default"/>
          <w:color w:val="000000"/>
          <w:sz w:val="24"/>
          <w:szCs w:val="24"/>
          <w:lang w:val="ru-RU"/>
        </w:rPr>
        <w:t>П</w:t>
      </w:r>
      <w:r>
        <w:rPr>
          <w:color w:val="000000"/>
          <w:sz w:val="24"/>
          <w:szCs w:val="24"/>
          <w:lang w:val="uk-UA"/>
        </w:rPr>
        <w:t xml:space="preserve">ро надання дозволу на розроблення проєкту землеустрою щодо відведення 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надання дозволу на виготовлення  проекту  землеустрою щодо  відведення земельної  ділянки  у власність гр. Захарчук  Сергій Миколайович , що розташована за межами   с. Семенки  на території Райгородської сільської  ради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 xml:space="preserve">Про надання дозволу на виготовлення  проекту  землеустрою щодо  відведення земельної  ділянки  у власність гр. Швець Тетяна Миколаївна, що розташована за межами с.Семенки на території Райгородської сільської  ради Немирівського  району Вінницької області.                                                                                                                                                      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надання  дозволу на виготовлення проекту землеустрою щодо відведення земельної  ділянки у власність гр. Сухарєвій  Ганні Віталіївні, що розташована  за межами с.Семенки Немирівського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надання дозволу на виготовлення проекту землеустрою щодо відведення земельної ділянки у власність гр. Гвалтюк Олександра Іванівна що розташована  за межами с. Семенки Немирівського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дозволу на виготовлення проекту землеустрою щодо відведення земельної ділянки у власність гр. Антонюк Юрію  Миколайовичу, що розташована за межами с. Мар’янівка  Немирівського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надання дозволу на виготовлення проекту землеустрою щодо відведення  земельної ділянки у власність гр. Станіславська Галина Анатолівна  що розташована в с. Мар’янівка вул. Молодіжна б/н Немирівського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наданнядозволу на виготовлення проекту землеустроющодо відведення земельної ділянки у власність гр.Неголюк Олександру Михайловичу  що розташована  за межами с.Мар’янівка  Немирівського району Вінницької 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надання дозволу на виготовлення проекту землеустрою щодо відведення земельної ділянки у власність гр.Попович Сергію Олеговичу,  що розташована в с.Семенки Немирівського районуВінницькоїобласті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затверження проекту землеустроющодовідведенняземельноїділянки  у власністьгр.      Казьмірчук Юрію Олександровичу, що розташована в с. Мар'янівка вул.Молодіжна,  б\н Немирівського районуВінницькоїобласті.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 xml:space="preserve">Про  внесення змін до додатку до  рішення 7 сесії 22 скликання  Коржівської  сільської ради від 30.05.1996 року  «Про безоплатну передачу земельних ділянок у власність»   гр.  Сапожнику Василю Єфремовичу в селі Коржівка  Райгородської сільської  ради   </w:t>
      </w:r>
      <w:r>
        <w:rPr>
          <w:highlight w:val="yellow"/>
        </w:rPr>
        <w:t>Немирівсько</w:t>
      </w:r>
      <w:r>
        <w:t>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гр. Мельник Галині Іванівні  в селі Коржівка вул. Миру,</w:t>
      </w:r>
      <w:r>
        <w:rPr>
          <w:highlight w:val="yellow"/>
        </w:rPr>
        <w:t>18 а</w:t>
      </w:r>
      <w:r>
        <w:t xml:space="preserve">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 xml:space="preserve">Про  надання   дозволу   на розробку  проекту  землеустрою  щодо  відведення земельної  ділянки  у власність  гр. Тищенко Івану Васильовичу  за межами с.Самчинці  Райгородської сільської  ради   </w:t>
      </w:r>
      <w:r>
        <w:rPr>
          <w:highlight w:val="yellow"/>
        </w:rPr>
        <w:t>Немирівсь</w:t>
      </w:r>
      <w:r>
        <w:t>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 xml:space="preserve">Про  надання   дозволу   на розробку  проекту  землеустрою  щодо  відведення земельної  ділянки  у власність  гр. Міщук  Олександру  Михайловичу  в  с. Коржівка вул. Миру,1  Райгородської сільської  ради  </w:t>
      </w:r>
      <w:r>
        <w:rPr>
          <w:highlight w:val="yellow"/>
        </w:rPr>
        <w:t>Немирівсь</w:t>
      </w:r>
      <w:r>
        <w:t>кого  району Вінницької області.</w:t>
      </w:r>
    </w:p>
    <w:p>
      <w:pPr>
        <w:pStyle w:val="9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425"/>
        </w:tabs>
        <w:ind w:left="665" w:leftChars="0" w:hanging="425" w:firstLineChars="0"/>
        <w:jc w:val="both"/>
      </w:pPr>
      <w:r>
        <w:t xml:space="preserve">Про затвердження  технічної документації із землеустрою,  щодо  встановлення (відновлення)  меж  земельних   ділянок   в натурі  (на місцевості) гр. Піменова  Миколи  Сергійовича ,  що розташовані  с. Городниця  вулиця  Набережна.  </w:t>
      </w:r>
    </w:p>
    <w:p>
      <w:pPr>
        <w:pStyle w:val="9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425"/>
        </w:tabs>
        <w:ind w:left="665" w:leftChars="0" w:hanging="425" w:firstLineChars="0"/>
        <w:jc w:val="both"/>
      </w:pPr>
      <w:r>
        <w:t>Про  надання   дозволу   на розробку  проекту   землеустрою щодо відведення  земельних  ділянок  в оренду для городництва  гр. Ковальчук  О.П.</w:t>
      </w:r>
    </w:p>
    <w:p>
      <w:pPr>
        <w:pStyle w:val="9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425"/>
        </w:tabs>
        <w:ind w:left="665" w:leftChars="0" w:hanging="425" w:firstLineChars="0"/>
        <w:jc w:val="both"/>
      </w:pPr>
      <w:r>
        <w:t>Про  надання   дозволу   на розробку  проекту   землеустрою щодо відведення  земельних  ділянок  в оренду для городництва  гр. Войтенко В.В.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 xml:space="preserve">Про  надання   дозволу   на розробку  проекту  землеустрою  щодо  відведення земельної  ділянки  у власність  гр. Пастух Тетяні Петрівні  за межами с.Коржівка Райгородської сільської  ради   </w:t>
      </w:r>
      <w:r>
        <w:rPr>
          <w:highlight w:val="yellow"/>
        </w:rPr>
        <w:t>Немирівсь</w:t>
      </w:r>
      <w:r>
        <w:t>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 xml:space="preserve">Про  надання   дозволу   на розробку  проекту  землеустрою  щодо  відведення земельної  ділянки  у власність  гр. Пип’як  Наталії Іванівні,  жительці с.Нові Обиходи  на території Райгородської сільської  ради  </w:t>
      </w:r>
      <w:r>
        <w:rPr>
          <w:highlight w:val="yellow"/>
        </w:rPr>
        <w:t>Немирівсь</w:t>
      </w:r>
      <w:r>
        <w:t>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 xml:space="preserve">Про  надання   дозволу   на розробку  проекту   землеустрою  щодо  відведення земельної  ділянки у власність  гр. Гребенюк Ярославу Миколайовичу,  учаснику  бойових дій, жителю м.Вінниці на території Райгородської сільської  ради </w:t>
      </w:r>
      <w:r>
        <w:rPr>
          <w:highlight w:val="yellow"/>
        </w:rPr>
        <w:t>Немирівсь</w:t>
      </w:r>
      <w:r>
        <w:t>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надання дозволу  ТОВ «СХК «Вінницька промислова група» на виготовлення технічної  документації  із землеустрою  щодо  встановлення (відновлення)  меж  земельних ділянок  в натурі  на місцевості.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внесення  змін до рішення №558  10 сесії 8 скликання  від 20.04.2021р. «Про надання згоди на виготовлення технічної документації щодо поділу земельної ділянки площею 15,6578 га кадастровий номер 0523085700:03:001:0141  для іншого сільськогосподарського призначення»  за межами с.Нові Обиходи.</w:t>
      </w:r>
    </w:p>
    <w:p>
      <w:pPr>
        <w:pStyle w:val="9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425"/>
        </w:tabs>
        <w:ind w:left="665" w:leftChars="0" w:hanging="425" w:firstLineChars="0"/>
        <w:jc w:val="both"/>
      </w:pPr>
      <w:r>
        <w:t>Про  затвердження  проекту  землеустрою  щодо  відведення земельної  ділянки  у власність  гр. Кметь Ірини Петрівни, жительки  с.Нижча Кропивна.</w:t>
      </w:r>
    </w:p>
    <w:p>
      <w:pPr>
        <w:pStyle w:val="9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425"/>
        </w:tabs>
        <w:ind w:left="665" w:leftChars="0" w:hanging="425" w:firstLineChars="0"/>
        <w:jc w:val="both"/>
      </w:pPr>
      <w:r>
        <w:t>Про  затвердження  проекту  землеустрою  щодо  відведення земельної  ділянки  у власність  гр. Кметь  Василя Івановича, жителя  с.Нижча Кропивна.</w:t>
      </w:r>
    </w:p>
    <w:p>
      <w:pPr>
        <w:pStyle w:val="9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425"/>
        </w:tabs>
        <w:ind w:left="665" w:leftChars="0" w:hanging="425" w:firstLineChars="0"/>
        <w:jc w:val="both"/>
      </w:pPr>
      <w:r>
        <w:t>Про  затвердження  проекту  землеустрою  щодо  відведення земельної  ділянки  у власність  гр. Кметь  Ганни Василівни , жительки  с.Нижча Кропивна</w:t>
      </w:r>
    </w:p>
    <w:p>
      <w:pPr>
        <w:pStyle w:val="9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425"/>
        </w:tabs>
        <w:ind w:left="665" w:leftChars="0" w:hanging="425" w:firstLineChars="0"/>
        <w:jc w:val="both"/>
      </w:pPr>
      <w:r>
        <w:t>Про  затвердження  проекту  землеустрою  щодо  відведення земельної  ділянки  у власність  гр. Петрище Ярослава Юрійовича, жителя  с. Райгород.</w:t>
      </w:r>
    </w:p>
    <w:p>
      <w:pPr>
        <w:pStyle w:val="9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425"/>
        </w:tabs>
        <w:ind w:left="665" w:leftChars="0" w:hanging="425" w:firstLineChars="0"/>
        <w:jc w:val="both"/>
      </w:pPr>
      <w:r>
        <w:t>Про  надання   згоди  ТОВ «ЕНЕРГО-КАПІТАЛ-ІНВЕСТ» на передачу в суборенду земельних ділянок ТОВ «ПРЕМІУМ САЙДЕРС ІНТЕРНЕШНЛ».</w:t>
      </w:r>
    </w:p>
    <w:p>
      <w:pPr>
        <w:pStyle w:val="9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lear" w:pos="425"/>
        </w:tabs>
        <w:ind w:left="665" w:leftChars="0" w:hanging="425" w:firstLineChars="0"/>
        <w:jc w:val="both"/>
      </w:pPr>
      <w:r>
        <w:t xml:space="preserve">Про  </w:t>
      </w:r>
      <w:r>
        <w:rPr>
          <w:highlight w:val="yellow"/>
        </w:rPr>
        <w:t>надання   дозволу</w:t>
      </w:r>
      <w:r>
        <w:t xml:space="preserve">   на розробку  проекту  землеустрою  щодо  відведення земельної  ділянки  у власність  гр.Лісовичу Олександру Олександровичу, учаснику бойових дій, жителю с.Никифорівці  за межами с. Райгород Райгородської сільської  ради   </w:t>
      </w:r>
      <w:r>
        <w:rPr>
          <w:highlight w:val="yellow"/>
        </w:rPr>
        <w:t>Немирівсь</w:t>
      </w:r>
      <w:r>
        <w:t>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 землеустрою щодо відведення  земельних  ділянок  в оренду для городництва  гр. Олексієнко О.О.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надання дозволу на розробку технічної  документації із землеустрою,  щодо  встановлення (відновлення)  меж  земельних   ділянок   в натурі  (на місцевості) гр</w:t>
      </w:r>
      <w:r>
        <w:rPr>
          <w:b/>
        </w:rPr>
        <w:t xml:space="preserve">. </w:t>
      </w:r>
      <w:r>
        <w:t>Марковській Діні Степанівні.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Заява  Гарматюк Анастасії Валеріївни на поділ земельної ділянки та надання у власність 2,00 га для  ведення особистого селянського господарства  за межами с.Райгород.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Заява  Гарматюк Владислава  Валерійовича на поділ земельної ділянки та надання у власність 2,00 га для  ведення особистого селянського господарства  за межами с.Райгород.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Заяви  Політаєва Олександра Вікторовича щодо надання земельних ділянок в оренду терміном на 7 років  для  городництва  або надання  даних  ділянок  в оренду через аукціон: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17,4715 га, кадастровий номер 0523086400:01:001:0270,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10,2000 га, кадастровий номер 0523086400:01:001:0229,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13,8873 га, кадастровий номер 0523085700:03:001:0087,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3,7367 га, кадастровий номер 0523085700:03:001:0081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 xml:space="preserve">Про  </w:t>
      </w:r>
      <w:r>
        <w:rPr>
          <w:highlight w:val="yellow"/>
        </w:rPr>
        <w:t>надання   дозволу</w:t>
      </w:r>
      <w:r>
        <w:t xml:space="preserve">   на розробку  проекту  землеустрою  щодо  відведення земельної  ділянки  у власність  гр. Мустаєвій Ларисі Володимирівні, жительці с.Нижча Кропивна  за межами с. Нижча Кропивна  Райгородської сільської  ради   </w:t>
      </w:r>
      <w:r>
        <w:rPr>
          <w:highlight w:val="yellow"/>
        </w:rPr>
        <w:t>Немирівсь</w:t>
      </w:r>
      <w:r>
        <w:t>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відведення земельної  ділянки  у власність  Малій Людмилі Федорівні   за межами  с. Райгород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 землеустрою  щодо  відведення земельної  ділянки  у власність  Кушко Олені Володимирівні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 землеустрою  щодо  відведення земельної  ділянки  у власність  Бойчук Оксані Олексіївні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Мельник  Олександра Миколайовича   за межами  с. Райгород  Райгородської сільської  ради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 землеустрою  щодо  відведення земельної  ділянки  у власність  Чепурко Миколи Миколайовича  за межами  с. Райгород  Райгородської сільської  ради 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 землеустрою  щодо  відведення земельної  ділянки у власність  Пясецького Василя Володимировича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у власність  Косенюк Володимиру Анатолійовичу   за межами с. Райгород  Райгородської сільської  ради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у власність  Керейнік  Миколи Миколайовича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Гнатовській  Ользі Григорівні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у власність  Юкальчук Галині Павлівні  за межами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у власність  Малішевській Валентині Петрівні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 землеустрою  щодо  відведення земельної  ділянки  у власність  Запорожчук Наталії Іванівни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Пуленко Яні Василівні   за межами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гр. Козачук  Олександру Олександровичу  за межами  с. Райгород  Райгородської сільської  ради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гр. Кирилюк Марини Володимирівни   за межами с. Райгород  Райгородської сільської  ради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гр. Левандовського Леоніда Романовича   за межами  с. Райгород  Райгородської сільської  ради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 землеустрою  щодо  відведення земельної  ділянки  у власність  Степанюк Галини Миколаївни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Бойчук Миколи  Петровича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гр. Баранової  Тетяни Анатоліївни   за межами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гр. Юхневич Ользі Петрівні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у власність  гр. Марковської Олени Василівни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 землеустрою  щодо  відведення земельної  ділянки у власність  гр. Шаталова  Андрія  Дмитровича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гр. Заріцькій  Тетяні  Вікторівні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 землеустрою  щодо  відведення земельної  ділянки  у власність  гр. Мельник Світлани Степанівни   за межами с. Райгород  Райгородської сільської  ради 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у власність  гр. Верлань Наталії  Іванівни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у власність  гр. Косенюк Миколи Валерійовича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  у власність  гр. Червоняк  Леоніду Кириловичу   за межами  с. Райгород  Райгородської сільської  ради 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ділянкиу власність  Саяпіну Олександру Вікторовичу   за межами с.Рай город  Райгородської сільської  ради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ділянкиу власність  гр. Гундяк Руслана  Васильовича   за межами с. Райгород  Райгородської сільської  ради.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ділянкиу власність  гр. Лапчевської  Вікторії Вікторівни   за межами с. Райгород  Райгородської сільської  ради.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ділянкиу власність  гр. Герасимчук Олені Миколаївні   за межами с. Райгород  Райгородської сільської  ради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ділянкиу власність  гр. Ануфрієвій Вікторії Олексіївні   за межами с. Райгород  Райгородської сільської  ради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ділянкиу власність  Довгалюк  Сергію Олексійовичу   за межами с. Райгород  Райгородської сільської  ради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</w:pPr>
      <w:r>
        <w:t>Про  надання   дозволу   на розробку  проекту  землеустрою  щодо  відведення земельної  ділянкиу власність  гр. Міченко Світлані Володимирівні   за межами с. Райгород  Райгородської сільської  ради Немирівського 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bCs/>
        </w:rPr>
      </w:pPr>
      <w:r>
        <w:rPr>
          <w:bCs/>
        </w:rPr>
        <w:t>Про затвердження  технічної документації із землеустрою, щодо  встановлення (відновлення)  меж  земельних   ділянок  в натурі  (на місцевості) гр. Амброщук Віри Іванівни, що розташована в с.Ометинці вул.Г.Демянишеного,6  Гайсинського  району Вінницької 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bCs/>
        </w:rPr>
      </w:pPr>
      <w:r>
        <w:rPr>
          <w:bCs/>
        </w:rPr>
        <w:t>Про затвердження  технічної документації із землеустрою, щодо  встановлення (відновлення)  меж  земельних   ділянок  в натурі  (на місцевості) гр. Пальченко Олені Дмитрівні, що розташована в с.Ометинці вул.Квітнева,1  Гайсинського  району Вінницької області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bCs/>
        </w:rPr>
      </w:pPr>
      <w:r>
        <w:rPr>
          <w:bCs/>
        </w:rPr>
        <w:t>Про затвердження  технічної документації із землеустрою, щодо  встановлення (відновлення)  меж  земельних   ділянок  в натурі  (на місцевості) гр. Гончаренко Ніні Йосипівні, що розташована за межами  с.Ометинці  на території Райгородської сільської ради  Гайсинського  району Вінницької області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bCs/>
        </w:rPr>
      </w:pPr>
      <w:r>
        <w:rPr>
          <w:bCs/>
          <w:color w:val="000000"/>
        </w:rPr>
        <w:t xml:space="preserve">Про затвердження проекту землеустрою щодо відведення земельної ділянки гр. Гусятинській Жанні Ігорівні, яка розташована за межами с.Ометинці </w:t>
      </w:r>
      <w:r>
        <w:rPr>
          <w:bCs/>
        </w:rPr>
        <w:t>на території Райгородської сільської  ради Гайсинського  району Вінницької області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bCs/>
        </w:rPr>
      </w:pPr>
      <w:r>
        <w:rPr>
          <w:bCs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( на місцевості) у спільну часткову власність Дишкант Ніні Дмитрівні, Дишкант Василю Володимировичу, Дишкант Людмилі Василівні, яка розташована  по вул.Перемоги 44,а в с.Ометинці </w:t>
      </w:r>
    </w:p>
    <w:p>
      <w:pPr>
        <w:pStyle w:val="9"/>
        <w:numPr>
          <w:ilvl w:val="0"/>
          <w:numId w:val="2"/>
        </w:numPr>
        <w:spacing w:after="160"/>
        <w:ind w:left="665" w:leftChars="0" w:hanging="425" w:firstLineChars="0"/>
        <w:jc w:val="both"/>
        <w:rPr>
          <w:bCs/>
        </w:rPr>
      </w:pPr>
      <w:r>
        <w:rPr>
          <w:bCs/>
        </w:rPr>
        <w:t>Про надання дозволу на розробку проекту землеустрою на земельну ділянку Пальченко Євгену Михайловичу, як учаснику АТО орієнтовною площею 2 га. – для ведення особистого селянського господарства, яка розташована за межами с. Ометинці на території Райгородської сільської ради Гайсинського району Вінницької області.</w:t>
      </w:r>
    </w:p>
    <w:p>
      <w:pPr>
        <w:pStyle w:val="9"/>
        <w:numPr>
          <w:ilvl w:val="0"/>
          <w:numId w:val="2"/>
        </w:numPr>
        <w:spacing w:after="160"/>
        <w:ind w:left="665" w:leftChars="0" w:hanging="425" w:firstLineChars="0"/>
        <w:jc w:val="both"/>
        <w:rPr>
          <w:bCs/>
        </w:rPr>
      </w:pPr>
      <w:r>
        <w:rPr>
          <w:bCs/>
        </w:rPr>
        <w:t>Про надання дозволу на розробку проекту землеустрою на земельну ділянку Дишкант Ніні Дмитрівні орієнтовною площею 0,21 га. – для ведення особистого селянського господарства, яка розташована за адресою: вул. Перемоги 44,а с. Ометинці  Гайсинського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bCs/>
        </w:rPr>
      </w:pPr>
      <w:r>
        <w:rPr>
          <w:bCs/>
        </w:rPr>
        <w:t>Про надання дозволу на  розробку проекту  землеустрою, щодо відведення земельних ділянок комунальної власності в оренду для городництва  Ковальовій Ніні Євгенівні.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bCs/>
          <w:color w:val="C00000"/>
        </w:rPr>
      </w:pPr>
      <w:r>
        <w:rPr>
          <w:bCs/>
        </w:rPr>
        <w:t>Про розгляд заяви Марущака Олега Петровича, щодо надання земельної ділянки в оренду під городництво кад.номер 0523086200:01:001:0744 площею – 1.43 га, яка розташована за межами с.Ометинці Гайсинського району Вінницької області.</w:t>
      </w:r>
    </w:p>
    <w:p>
      <w:pPr>
        <w:pStyle w:val="9"/>
        <w:numPr>
          <w:ilvl w:val="0"/>
          <w:numId w:val="2"/>
        </w:numPr>
        <w:ind w:left="665" w:leftChars="0" w:hanging="425" w:firstLineChars="0"/>
        <w:jc w:val="both"/>
        <w:rPr>
          <w:bCs/>
          <w:color w:val="auto"/>
        </w:rPr>
      </w:pPr>
      <w:r>
        <w:rPr>
          <w:bCs/>
          <w:color w:val="auto"/>
        </w:rPr>
        <w:t>Про розгляд заяв Марущака Олега Петровича та Сємьонової Людмили Іванівни, щодо надання земельної ділянки в оренду під городництво кад.номер 0523086200:02:001:0603 площею – 1.262 га, яка розташована за межами с.Ометинці Гайсинського району Вінницької області.</w:t>
      </w:r>
    </w:p>
    <w:p>
      <w:pPr>
        <w:pStyle w:val="9"/>
        <w:numPr>
          <w:ilvl w:val="0"/>
          <w:numId w:val="2"/>
        </w:numPr>
        <w:spacing w:after="160"/>
        <w:ind w:left="665" w:leftChars="0" w:hanging="425" w:firstLineChars="0"/>
        <w:jc w:val="both"/>
        <w:rPr>
          <w:bCs/>
        </w:rPr>
      </w:pPr>
      <w:r>
        <w:rPr>
          <w:bCs/>
        </w:rPr>
        <w:t>Про продовження терміну  дії  договору  оренди землі від 22.12.2010 року на земельну  ділянку  комунальної власності площею 15.00 га., кадастровий номер 0523086200:02:001:0512 Марущаку Олегу Петровичу з 20.05.2021 року,яка знаходиться на території Райгородської сільської ради за межами с.Ометинці Гайсинського району Вінницької області</w:t>
      </w:r>
    </w:p>
    <w:p>
      <w:pPr>
        <w:pStyle w:val="9"/>
        <w:numPr>
          <w:ilvl w:val="0"/>
          <w:numId w:val="2"/>
        </w:numPr>
        <w:spacing w:after="160"/>
        <w:ind w:left="665" w:leftChars="0" w:hanging="425" w:firstLineChars="0"/>
        <w:jc w:val="both"/>
        <w:rPr>
          <w:bCs/>
        </w:rPr>
      </w:pPr>
      <w:r>
        <w:rPr>
          <w:bCs/>
        </w:rPr>
        <w:t>14. Про затвердження  технічної документації із землеустрою, щодо  встановлення (відновлення)  меж  земельних   ділянок  в натурі  (на місцевості) гр. Семчук Антоніни Василівни, що розташована в с.Червоне вул.Урожайна  Гайсинського  району Вінницької області</w:t>
      </w:r>
    </w:p>
    <w:p>
      <w:pPr>
        <w:pStyle w:val="9"/>
        <w:numPr>
          <w:ilvl w:val="0"/>
          <w:numId w:val="2"/>
        </w:numPr>
        <w:spacing w:after="160"/>
        <w:ind w:left="665" w:leftChars="0" w:hanging="425" w:firstLineChars="0"/>
        <w:jc w:val="both"/>
        <w:rPr>
          <w:bCs/>
        </w:rPr>
      </w:pPr>
      <w:r>
        <w:rPr>
          <w:bCs/>
        </w:rPr>
        <w:t>15. Про затвердження  технічної документації із землеустрою, щодо  встановлення (відновлення)  меж  земельних   ділянок  в натурі  (на місцевості) гр. Бевз Юрія Вікторовича, Бевз Руслани Юріївни, Бевз Надії Віталіївни, Курашкевич Таїси Юріївни, що розташована в с.Червоне вул.Урожайна, 7  Гайсинського  району Вінницької області</w:t>
      </w:r>
    </w:p>
    <w:p>
      <w:pPr>
        <w:pStyle w:val="9"/>
        <w:numPr>
          <w:ilvl w:val="0"/>
          <w:numId w:val="2"/>
        </w:numPr>
        <w:spacing w:after="160"/>
        <w:ind w:left="665" w:leftChars="0" w:hanging="425" w:firstLineChars="0"/>
        <w:jc w:val="both"/>
        <w:rPr>
          <w:bCs/>
        </w:rPr>
      </w:pPr>
      <w:r>
        <w:rPr>
          <w:bCs/>
        </w:rPr>
        <w:t>16. Про затвердження  технічної документації із землеустрою, щодо  встановлення (відновлення)  меж  земельних   ділянок  в натурі  (на місцевості) гр. Шміголя Миколи Васильовича, що розташована в с.Червоне вул.Пролетарська, 15  Гайсинського  району Вінницької області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bCs/>
        </w:rPr>
      </w:pPr>
      <w:r>
        <w:rPr>
          <w:bCs/>
          <w:color w:val="000000"/>
        </w:rPr>
        <w:t xml:space="preserve">Про затвердження проекту землеустрою щодо відведення земельної ділянки гр. Бевз Юрію Вікторовичу, яка розташована за межами с.Червоне </w:t>
      </w:r>
      <w:r>
        <w:rPr>
          <w:bCs/>
        </w:rPr>
        <w:t>на території Райгородської сільської  ради Гайсинського  району Вінницької області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bCs/>
        </w:rPr>
      </w:pPr>
      <w:r>
        <w:rPr>
          <w:bCs/>
          <w:color w:val="000000"/>
        </w:rPr>
        <w:t xml:space="preserve">Про затвердження проекту землеустрою щодо відведення земельної ділянки гр. Малій Лідії Олексіївні, яка розташована за межами с.Червоне </w:t>
      </w:r>
      <w:r>
        <w:rPr>
          <w:bCs/>
        </w:rPr>
        <w:t>на території Райгородської сільської  ради Гайсинського  району Вінницької області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bCs/>
        </w:rPr>
      </w:pPr>
      <w:r>
        <w:rPr>
          <w:bCs/>
          <w:color w:val="000000"/>
        </w:rPr>
        <w:t xml:space="preserve">Про затвердження проекту землеустрою щодо відведення земельної ділянки гр. Бородій Галині Іванівні, яка розташована по вул.Зеленій  с.Мельниківці </w:t>
      </w:r>
      <w:r>
        <w:rPr>
          <w:bCs/>
        </w:rPr>
        <w:t xml:space="preserve"> Гайсинського  району Вінницької області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bCs/>
        </w:rPr>
      </w:pPr>
      <w:r>
        <w:rPr>
          <w:bCs/>
          <w:color w:val="000000"/>
        </w:rPr>
        <w:t xml:space="preserve">20.Про затвердження проекту землеустрою щодо відведення земельної ділянки гр. Малій Лідії Олексіївні, яка розташована за межами с.Червоне </w:t>
      </w:r>
      <w:r>
        <w:rPr>
          <w:bCs/>
        </w:rPr>
        <w:t>на території Райгородської сільської  ради Гайсинського  району Вінницької області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>Про надання дозволу на розроблення технічної документаціїі з землеустрою щодо встановлення (відновлення) меж  земельної ділянки в натурі на місцевості  гр. Цилюрник Надії Леонідівни,після смерті матері, що розташована в с.Червоне вул.Жовтнева,41 Гайсинського р-ну Вінницької обл.</w:t>
      </w:r>
    </w:p>
    <w:p>
      <w:pPr>
        <w:pStyle w:val="9"/>
        <w:numPr>
          <w:ilvl w:val="0"/>
          <w:numId w:val="2"/>
        </w:numPr>
        <w:spacing w:after="160"/>
        <w:ind w:left="665" w:leftChars="0" w:hanging="425" w:firstLineChars="0"/>
        <w:jc w:val="both"/>
        <w:rPr>
          <w:bCs/>
        </w:rPr>
      </w:pPr>
      <w:r>
        <w:rPr>
          <w:bCs/>
        </w:rPr>
        <w:t xml:space="preserve">Про створення громадського пасовища в с.Червоне на території Райгородської сільської ради </w:t>
      </w:r>
      <w:r>
        <w:rPr>
          <w:rFonts w:eastAsia="Times New Roman"/>
          <w:bCs/>
        </w:rPr>
        <w:t>Немирівського р-ну Вінницької обл.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bCs/>
        </w:rPr>
        <w:t>Про надання згоди підпису сільському голові Михайленко В.М на підписання договору оренди ФГ «Роксана-К» на земельну ділянку для іншого сільськогосподарського призначення загальною площею 2.00 га кад.номер         ,яка знаходиться за межами села Мельниківці на території Райгородської сільської ради Гайсинського району Вінницької області- немає рішення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ascii="Arial CYR" w:hAnsi="Arial CYR" w:cs="Arial CYR"/>
          <w:sz w:val="16"/>
          <w:szCs w:val="16"/>
          <w:lang w:val="uk-UA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ро надання дозволу </w:t>
      </w:r>
      <w:r>
        <w:rPr>
          <w:rFonts w:hint="default" w:ascii="Times New Roman" w:hAnsi="Times New Roman" w:cs="Times New Roman"/>
          <w:sz w:val="24"/>
          <w:szCs w:val="24"/>
        </w:rPr>
        <w:t>на виготовлення проекту із землеустрою щодо відведення  земельн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их  </w:t>
      </w:r>
      <w:r>
        <w:rPr>
          <w:rFonts w:hint="default" w:ascii="Times New Roman" w:hAnsi="Times New Roman" w:cs="Times New Roman"/>
          <w:sz w:val="24"/>
          <w:szCs w:val="24"/>
        </w:rPr>
        <w:t xml:space="preserve"> ділян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ок  для  сінокосіння  та  випасання  худоби ( код КВЦПЗ 18.00) з  метою  формування Райгородською сільською радою земельних ділянок під громадське  пасовище за рахунок земельних ділянок сільськогосподарського призначення  комунальної  власності – землі  запасу (земельні  ділянки  кожної  категорії  земель,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які  не надані у власність або користування громадянам  чи  юридичним  особам (код  КВЦПЗ 16.00) із  зміною  виду цільового призначення,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загальною площею 68,8423 га, в тому  числі:-14,8218га с.Юрківці-7,3671га с.Юрківці-38,5868га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с.Юрківці-8,0666 га с.Юрківці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Про надання дозволу на виготовлення проекту із землеустрою,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щодо відведення   земельної ділянки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в  оренду під  городництво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із земель комунальної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власності за  межами  населеного  пункту  с.Юрківці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Лавренюку  Руслану  Петровичу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Про надання дозволу на виготовлення проекту із землеустрою,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щодо відведення   земельної ділянки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в  оренду під  городництво із земель комунальної власності за  межами  населеного  пункту  с.Юрківці Лавренюку  Руслану  Петровичу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Про надання дозволу на виготовлення проекту  із  землеустрою,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щодо відведення   земельної ділянки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в  оренду під  городництво  із  земель  комунальної власності   за  межами  населеного  пункту  с.Юрківці   Лавренюку  Руслану  Петровичу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Про надання дозволу на виготовлення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технічної  документації на встановлення меж  земельних  ділянок сільськогосподарського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призначення невитребованих часток (паїв)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 ТОВ ФАЕТОН ІНК  в  особі директора  Ауксутіс.Е.С.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Про надання дозволу на виготовлення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технічної документації на встановлення меж  земельних  ділянок сільськогосподарського   призначення   невитребованих  часток ( паїв)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  ТОВ ФАЕТОН ІНК  в  особі директора  Ауксутіс.Е.С.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Про надання дозволу на виготовлення проекту із землеустрою, щодо відведення   земельної ділянки  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в  оренду під  городництво  із  земель  комунальної  власності за  межами  населеного  пункту  с.Юрківці    Лавренюку  Руслану  Петровичу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Про надання дозволу на виготовлення проекту із землеустрою, щодо відведення   земельної ділянки  у  власність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  Курман  Олександру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Анатолійовичу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Про надання дозволу на виготовлення проекту із землеустрою, щодо відведення   земельної ділянки  у  власність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  Мельнику  Юрію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Васильовичу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Про надання дозволу на виготовлення  технічної  документації  із  землеустрою щодо  встановлення  меж  земельних  ділянок в  натурі на (місцевості),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>які знаходиться в  спільній  суміжній  власності гр.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Ткаченко Анатолію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Миколайовичу та  Ткаченко  Павлу  Анатолійовичу,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які  розташовані  на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 xml:space="preserve"> т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>ериторії  Райгородської  сільської  ради</w:t>
      </w:r>
    </w:p>
    <w:p>
      <w:pPr>
        <w:pStyle w:val="9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665" w:leftChars="0" w:hanging="425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Про надання дозволу на виготовлення проекту із землеустрою, щодо відведення   земельної ділянки   у  власність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/>
        </w:rPr>
        <w:t xml:space="preserve"> Самохатній  Ірині Павлівні</w:t>
      </w:r>
    </w:p>
    <w:p>
      <w:pPr>
        <w:numPr>
          <w:ilvl w:val="0"/>
          <w:numId w:val="1"/>
        </w:numPr>
        <w:tabs>
          <w:tab w:val="clear" w:pos="502"/>
        </w:tabs>
        <w:ind w:left="502" w:leftChars="0" w:hanging="360" w:firstLineChars="0"/>
        <w:jc w:val="both"/>
        <w:rPr>
          <w:bCs/>
        </w:rPr>
      </w:pPr>
      <w:r>
        <w:rPr>
          <w:bCs/>
          <w:lang w:val="uk-UA"/>
        </w:rPr>
        <w:t>Н</w:t>
      </w:r>
      <w:r>
        <w:rPr>
          <w:bCs/>
        </w:rPr>
        <w:t>ачальник</w:t>
      </w:r>
      <w:r>
        <w:rPr>
          <w:bCs/>
          <w:lang w:val="uk-UA"/>
        </w:rPr>
        <w:t>у</w:t>
      </w:r>
      <w:r>
        <w:rPr>
          <w:bCs/>
        </w:rPr>
        <w:t xml:space="preserve"> відділу інформаційного забезпечення та внутрішньої політики апарату Райгородської сільської ради, Задорожному М.М.,</w:t>
      </w:r>
      <w:bookmarkStart w:id="2" w:name="_GoBack"/>
      <w:bookmarkEnd w:id="2"/>
      <w:r>
        <w:rPr>
          <w:bCs/>
        </w:rPr>
        <w:t xml:space="preserve"> оприлюднити дане розпорядження</w:t>
      </w:r>
      <w:r>
        <w:rPr>
          <w:rFonts w:hint="default"/>
          <w:bCs/>
          <w:lang w:val="uk-UA"/>
        </w:rPr>
        <w:t xml:space="preserve"> та проекти рішень</w:t>
      </w:r>
      <w:r>
        <w:rPr>
          <w:bCs/>
        </w:rPr>
        <w:t>, згідно Закону України «Про доступ до публічної інформації», на вебсайті сільської ради.</w:t>
      </w:r>
    </w:p>
    <w:p>
      <w:pPr>
        <w:pStyle w:val="9"/>
        <w:numPr>
          <w:ilvl w:val="0"/>
          <w:numId w:val="1"/>
        </w:numPr>
        <w:jc w:val="both"/>
      </w:pPr>
      <w:r>
        <w:t>Контроль за виконанням даного розпорядження залишаю за собою.</w:t>
      </w:r>
    </w:p>
    <w:p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color w:val="5B5C60"/>
          <w:sz w:val="24"/>
          <w:szCs w:val="24"/>
        </w:rPr>
      </w:pPr>
    </w:p>
    <w:p>
      <w:pPr>
        <w:spacing w:after="0" w:line="240" w:lineRule="auto"/>
        <w:ind w:left="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Сільський голова                                    Віктор МИХАЙЛЕНКО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E09E3"/>
    <w:multiLevelType w:val="multilevel"/>
    <w:tmpl w:val="ABBE09E3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665" w:leftChars="0" w:firstLine="426" w:firstLineChars="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1146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2046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586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3306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4206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746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5466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6366" w:firstLineChars="0"/>
      </w:pPr>
      <w:rPr>
        <w:rFonts w:hint="default"/>
      </w:rPr>
    </w:lvl>
  </w:abstractNum>
  <w:abstractNum w:abstractNumId="1">
    <w:nsid w:val="6FE2716B"/>
    <w:multiLevelType w:val="multilevel"/>
    <w:tmpl w:val="6FE2716B"/>
    <w:lvl w:ilvl="0" w:tentative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 w:val="0"/>
        <w:i w:val="0"/>
        <w:sz w:val="24"/>
        <w:szCs w:val="24"/>
        <w:lang w:val="uk-UA"/>
      </w:rPr>
    </w:lvl>
    <w:lvl w:ilvl="1" w:tentative="0">
      <w:start w:val="1"/>
      <w:numFmt w:val="decimal"/>
      <w:isLgl/>
      <w:lvlText w:val="%1.%2."/>
      <w:lvlJc w:val="left"/>
      <w:pPr>
        <w:tabs>
          <w:tab w:val="left" w:pos="540"/>
        </w:tabs>
        <w:ind w:left="540" w:hanging="480"/>
      </w:pPr>
      <w:rPr>
        <w:rFonts w:hint="default"/>
        <w:b w:val="0"/>
        <w:i w:val="0"/>
        <w:sz w:val="24"/>
        <w:szCs w:val="24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860"/>
        </w:tabs>
        <w:ind w:left="18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42DF4"/>
    <w:rsid w:val="20005F46"/>
    <w:rsid w:val="3E3C19F6"/>
    <w:rsid w:val="46142DF4"/>
    <w:rsid w:val="5D5A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qFormat/>
    <w:uiPriority w:val="0"/>
    <w:pPr>
      <w:keepNext/>
      <w:jc w:val="center"/>
      <w:outlineLvl w:val="1"/>
    </w:pPr>
    <w:rPr>
      <w:b/>
      <w:sz w:val="22"/>
      <w:szCs w:val="20"/>
      <w:lang w:val="uk-U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22"/>
    <w:rPr>
      <w:b/>
      <w:bCs/>
    </w:rPr>
  </w:style>
  <w:style w:type="paragraph" w:styleId="6">
    <w:name w:val="Title"/>
    <w:basedOn w:val="1"/>
    <w:qFormat/>
    <w:uiPriority w:val="0"/>
    <w:pPr>
      <w:jc w:val="center"/>
    </w:pPr>
    <w:rPr>
      <w:b/>
      <w:sz w:val="20"/>
      <w:szCs w:val="20"/>
      <w:lang w:val="uk-UA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lang w:val="ru-RU"/>
    </w:rPr>
  </w:style>
  <w:style w:type="paragraph" w:styleId="8">
    <w:name w:val="Subtitle"/>
    <w:basedOn w:val="1"/>
    <w:qFormat/>
    <w:uiPriority w:val="0"/>
    <w:pPr>
      <w:jc w:val="center"/>
    </w:pPr>
    <w:rPr>
      <w:b/>
      <w:sz w:val="20"/>
      <w:szCs w:val="20"/>
      <w:lang w:val="uk-U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Основной текст1"/>
    <w:basedOn w:val="1"/>
    <w:qFormat/>
    <w:uiPriority w:val="0"/>
    <w:pPr>
      <w:widowControl w:val="0"/>
      <w:shd w:val="clear" w:color="auto" w:fill="FFFFFF"/>
      <w:spacing w:after="260"/>
      <w:ind w:firstLine="400"/>
    </w:pPr>
    <w:rPr>
      <w:rFonts w:eastAsia="Times New Roman"/>
      <w:sz w:val="28"/>
      <w:szCs w:val="28"/>
      <w:lang w:eastAsia="uk-UA" w:bidi="uk-UA"/>
    </w:rPr>
  </w:style>
  <w:style w:type="character" w:customStyle="1" w:styleId="11">
    <w:name w:val="Основний текст (2)_"/>
    <w:link w:val="12"/>
    <w:qFormat/>
    <w:uiPriority w:val="99"/>
    <w:rPr>
      <w:rFonts w:ascii="Arial" w:hAnsi="Arial" w:eastAsia="Arial" w:cs="Arial"/>
      <w:sz w:val="16"/>
      <w:szCs w:val="16"/>
      <w:lang w:eastAsia="en-US"/>
    </w:rPr>
  </w:style>
  <w:style w:type="paragraph" w:customStyle="1" w:styleId="12">
    <w:name w:val="Основний текст (2)"/>
    <w:basedOn w:val="1"/>
    <w:link w:val="11"/>
    <w:qFormat/>
    <w:uiPriority w:val="99"/>
    <w:pPr>
      <w:widowControl w:val="0"/>
      <w:shd w:val="clear" w:color="auto" w:fill="FFFFFF"/>
      <w:spacing w:line="276" w:lineRule="auto"/>
      <w:ind w:left="400" w:firstLine="270"/>
      <w:jc w:val="right"/>
    </w:pPr>
    <w:rPr>
      <w:rFonts w:ascii="Arial" w:hAnsi="Arial" w:eastAsia="Arial" w:cs="Arial"/>
      <w:sz w:val="16"/>
      <w:szCs w:val="16"/>
      <w:lang w:eastAsia="en-US"/>
    </w:rPr>
  </w:style>
  <w:style w:type="character" w:customStyle="1" w:styleId="13">
    <w:name w:val="rvts16"/>
    <w:basedOn w:val="3"/>
    <w:qFormat/>
    <w:uiPriority w:val="0"/>
  </w:style>
  <w:style w:type="paragraph" w:customStyle="1" w:styleId="14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2021-05-07T19:32:00Z</dcterms:created>
  <dc:creator>test</dc:creator>
  <cp:lastModifiedBy>test</cp:lastModifiedBy>
  <dcterms:modified xsi:type="dcterms:W3CDTF">2021-05-10T09:15:36Z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