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D4BEC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33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AB63E1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proofErr w:type="spellStart"/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___червня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513F99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C11322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проект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4BEC" w:rsidRPr="00C11322" w:rsidRDefault="00AC5589" w:rsidP="00C84F4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84F41" w:rsidRPr="00C11322">
        <w:rPr>
          <w:rFonts w:ascii="Times New Roman" w:hAnsi="Times New Roman"/>
          <w:b/>
          <w:sz w:val="28"/>
          <w:szCs w:val="28"/>
          <w:lang w:val="uk-UA"/>
        </w:rPr>
        <w:t>п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>ередачу</w:t>
      </w:r>
      <w:r w:rsidR="00EC64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 xml:space="preserve">майна  </w:t>
      </w:r>
    </w:p>
    <w:p w:rsidR="007B13AC" w:rsidRPr="00C11322" w:rsidRDefault="00C84F41" w:rsidP="007B13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 xml:space="preserve">на баланс </w:t>
      </w:r>
      <w:proofErr w:type="spellStart"/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 xml:space="preserve"> «Буг»</w:t>
      </w:r>
    </w:p>
    <w:p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13AC" w:rsidRPr="00C11322" w:rsidRDefault="00730AD9" w:rsidP="00117F9E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Керуючись статтями 16, 26, 60 Закону України «Про місцеве самоврядування в Україні»,</w:t>
      </w:r>
      <w:r w:rsidRPr="00C11322">
        <w:rPr>
          <w:rFonts w:ascii="Times New Roman" w:eastAsia="Calibri" w:hAnsi="Times New Roman"/>
          <w:sz w:val="28"/>
          <w:szCs w:val="28"/>
          <w:lang w:val="uk-UA" w:bidi="ar-SA"/>
        </w:rPr>
        <w:t>Закону України «</w:t>
      </w:r>
      <w:r w:rsidR="00047F40">
        <w:fldChar w:fldCharType="begin"/>
      </w:r>
      <w:r w:rsidR="00047F40">
        <w:instrText>HYPERLINK</w:instrText>
      </w:r>
      <w:r w:rsidR="00047F40" w:rsidRPr="00EC6496">
        <w:rPr>
          <w:lang w:val="uk-UA"/>
        </w:rPr>
        <w:instrText xml:space="preserve"> "</w:instrText>
      </w:r>
      <w:r w:rsidR="00047F40">
        <w:instrText>https</w:instrText>
      </w:r>
      <w:r w:rsidR="00047F40" w:rsidRPr="00EC6496">
        <w:rPr>
          <w:lang w:val="uk-UA"/>
        </w:rPr>
        <w:instrText>://</w:instrText>
      </w:r>
      <w:r w:rsidR="00047F40">
        <w:instrText>bz</w:instrText>
      </w:r>
      <w:r w:rsidR="00047F40" w:rsidRPr="00EC6496">
        <w:rPr>
          <w:lang w:val="uk-UA"/>
        </w:rPr>
        <w:instrText>.</w:instrText>
      </w:r>
      <w:r w:rsidR="00047F40">
        <w:instrText>ligazakon</w:instrText>
      </w:r>
      <w:r w:rsidR="00047F40" w:rsidRPr="00EC6496">
        <w:rPr>
          <w:lang w:val="uk-UA"/>
        </w:rPr>
        <w:instrText>.</w:instrText>
      </w:r>
      <w:r w:rsidR="00047F40">
        <w:instrText>ua</w:instrText>
      </w:r>
      <w:r w:rsidR="00047F40" w:rsidRPr="00EC6496">
        <w:rPr>
          <w:lang w:val="uk-UA"/>
        </w:rPr>
        <w:instrText>/</w:instrText>
      </w:r>
      <w:r w:rsidR="00047F40">
        <w:instrText>ua</w:instrText>
      </w:r>
      <w:r w:rsidR="00047F40" w:rsidRPr="00EC6496">
        <w:rPr>
          <w:lang w:val="uk-UA"/>
        </w:rPr>
        <w:instrText>/</w:instrText>
      </w:r>
      <w:r w:rsidR="00047F40">
        <w:instrText>magazine</w:instrText>
      </w:r>
      <w:r w:rsidR="00047F40" w:rsidRPr="00EC6496">
        <w:rPr>
          <w:lang w:val="uk-UA"/>
        </w:rPr>
        <w:instrText>_</w:instrText>
      </w:r>
      <w:r w:rsidR="00047F40">
        <w:instrText>article</w:instrText>
      </w:r>
      <w:r w:rsidR="00047F40" w:rsidRPr="00EC6496">
        <w:rPr>
          <w:lang w:val="uk-UA"/>
        </w:rPr>
        <w:instrText>/</w:instrText>
      </w:r>
      <w:r w:rsidR="00047F40">
        <w:instrText>BZ</w:instrText>
      </w:r>
      <w:r w:rsidR="00047F40" w:rsidRPr="00EC6496">
        <w:rPr>
          <w:lang w:val="uk-UA"/>
        </w:rPr>
        <w:instrText>009116"</w:instrText>
      </w:r>
      <w:r w:rsidR="00047F40">
        <w:fldChar w:fldCharType="separate"/>
      </w:r>
      <w:r w:rsidRPr="00C11322">
        <w:rPr>
          <w:rFonts w:ascii="Times New Roman" w:hAnsi="Times New Roman"/>
          <w:sz w:val="28"/>
          <w:szCs w:val="28"/>
          <w:shd w:val="clear" w:color="auto" w:fill="FFFFFF"/>
          <w:lang w:val="uk-UA" w:eastAsia="ru-RU" w:bidi="ar-SA"/>
        </w:rPr>
        <w:t>Про бухгалтерський облік та фінансову звітність в Україні</w:t>
      </w:r>
      <w:r w:rsidR="00047F40">
        <w:fldChar w:fldCharType="end"/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», </w:t>
      </w:r>
      <w:r w:rsidRPr="00C11322">
        <w:rPr>
          <w:rFonts w:ascii="Times New Roman" w:hAnsi="Times New Roman"/>
          <w:sz w:val="28"/>
          <w:szCs w:val="28"/>
          <w:lang w:val="uk-UA"/>
        </w:rPr>
        <w:t>в</w:t>
      </w:r>
      <w:r w:rsidR="00596B86" w:rsidRPr="00C11322">
        <w:rPr>
          <w:rFonts w:ascii="Times New Roman" w:hAnsi="Times New Roman"/>
          <w:sz w:val="28"/>
          <w:szCs w:val="28"/>
          <w:lang w:val="uk-UA"/>
        </w:rPr>
        <w:t>ідповідно до</w:t>
      </w:r>
      <w:r w:rsidR="00CA3EA1" w:rsidRPr="00C11322">
        <w:rPr>
          <w:rFonts w:ascii="Times New Roman" w:hAnsi="Times New Roman"/>
          <w:sz w:val="28"/>
          <w:szCs w:val="28"/>
          <w:lang w:val="uk-UA"/>
        </w:rPr>
        <w:t xml:space="preserve"> Цивільного кодексу України, Господарського Кодексу України</w:t>
      </w:r>
      <w:r w:rsidR="00F001D6" w:rsidRPr="00C11322">
        <w:rPr>
          <w:rFonts w:ascii="Times New Roman" w:hAnsi="Times New Roman"/>
          <w:sz w:val="28"/>
          <w:szCs w:val="28"/>
          <w:lang w:val="uk-UA"/>
        </w:rPr>
        <w:t>,</w:t>
      </w:r>
      <w:r w:rsidR="00C113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A88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враховуючи </w:t>
      </w:r>
      <w:r w:rsidR="00CD3A88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рекомендації постійн</w:t>
      </w:r>
      <w:r w:rsid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их</w:t>
      </w:r>
      <w:r w:rsidR="00CD3A88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комісі</w:t>
      </w:r>
      <w:r w:rsid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й</w:t>
      </w:r>
      <w:r w:rsidR="00CD3A88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,</w:t>
      </w:r>
      <w:r w:rsidR="0075142D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</w:t>
      </w:r>
      <w:proofErr w:type="spellStart"/>
      <w:r w:rsidR="0075142D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Вишнівська</w:t>
      </w:r>
      <w:r w:rsidR="007B13AC" w:rsidRPr="00C11322">
        <w:rPr>
          <w:rFonts w:ascii="Times New Roman" w:hAnsi="Times New Roman"/>
          <w:sz w:val="28"/>
          <w:szCs w:val="28"/>
          <w:lang w:val="uk-UA" w:eastAsia="uk-UA"/>
        </w:rPr>
        <w:t>сільська</w:t>
      </w:r>
      <w:proofErr w:type="spellEnd"/>
      <w:r w:rsidR="007B13AC" w:rsidRPr="00C11322">
        <w:rPr>
          <w:rFonts w:ascii="Times New Roman" w:hAnsi="Times New Roman"/>
          <w:sz w:val="28"/>
          <w:szCs w:val="28"/>
          <w:lang w:val="uk-UA" w:eastAsia="uk-UA"/>
        </w:rPr>
        <w:t xml:space="preserve"> рада</w:t>
      </w: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21FA9" w:rsidRPr="00C11322" w:rsidRDefault="00DE1B67" w:rsidP="00117F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FB4F77" w:rsidRPr="00C11322">
        <w:rPr>
          <w:rFonts w:ascii="Times New Roman" w:hAnsi="Times New Roman"/>
          <w:sz w:val="28"/>
          <w:szCs w:val="28"/>
          <w:lang w:val="uk-UA" w:eastAsia="ru-RU" w:bidi="ar-SA"/>
        </w:rPr>
        <w:t>Передати</w:t>
      </w:r>
      <w:r w:rsid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з балансу </w:t>
      </w:r>
      <w:proofErr w:type="spellStart"/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>ради індивідуально визначене майно</w:t>
      </w:r>
      <w:r w:rsidR="00AB63E1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-</w:t>
      </w:r>
      <w:r w:rsidR="003A3437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дизельний генератор</w:t>
      </w:r>
      <w:r w:rsid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E41934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марки </w:t>
      </w:r>
      <w:r w:rsidR="008A74C3" w:rsidRPr="00C11322">
        <w:rPr>
          <w:rFonts w:ascii="Times New Roman" w:hAnsi="Times New Roman"/>
          <w:sz w:val="28"/>
          <w:szCs w:val="28"/>
          <w:lang w:eastAsia="ru-RU" w:bidi="ar-SA"/>
        </w:rPr>
        <w:t>GUCBIR</w:t>
      </w:r>
      <w:r w:rsidR="000147BE" w:rsidRPr="00C11322">
        <w:rPr>
          <w:rFonts w:ascii="Times New Roman" w:hAnsi="Times New Roman"/>
          <w:sz w:val="28"/>
          <w:szCs w:val="28"/>
          <w:lang w:eastAsia="ru-RU" w:bidi="ar-SA"/>
        </w:rPr>
        <w:t>GJR</w:t>
      </w:r>
      <w:r w:rsidR="000147BE" w:rsidRPr="00C11322">
        <w:rPr>
          <w:rFonts w:ascii="Times New Roman" w:hAnsi="Times New Roman"/>
          <w:sz w:val="28"/>
          <w:szCs w:val="28"/>
          <w:lang w:val="uk-UA" w:eastAsia="ru-RU" w:bidi="ar-SA"/>
        </w:rPr>
        <w:t>, 75</w:t>
      </w:r>
      <w:r w:rsidR="008E3573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кВт</w:t>
      </w:r>
      <w:r w:rsidR="00FA5B9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в кількості 1 штука на баланс Комунального підприємства «Буг» </w:t>
      </w:r>
      <w:proofErr w:type="spellStart"/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ради.</w:t>
      </w:r>
    </w:p>
    <w:p w:rsidR="00CC6EB8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</w:t>
      </w:r>
      <w:proofErr w:type="spellStart"/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на баланс  майно 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у відповідності до чинного законодавства, </w:t>
      </w:r>
      <w:r w:rsidR="00D32780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DF5F64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3.Комунальному підприємству «Буг» </w:t>
      </w:r>
      <w:proofErr w:type="spellStart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 прийняти на баланс  майно  зазначене в цьому рішенні</w:t>
      </w:r>
      <w:r w:rsid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законодавства.</w:t>
      </w:r>
    </w:p>
    <w:p w:rsidR="007B13AC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1322"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C11322">
        <w:rPr>
          <w:rFonts w:ascii="Times New Roman" w:hAnsi="Times New Roman"/>
          <w:sz w:val="28"/>
          <w:szCs w:val="28"/>
          <w:lang w:val="ru-RU"/>
        </w:rPr>
        <w:t>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C1132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Богуш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Ірина</w:t>
      </w:r>
    </w:p>
    <w:sectPr w:rsidR="00DF5F64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B1F19"/>
    <w:rsid w:val="000C4645"/>
    <w:rsid w:val="000D1F48"/>
    <w:rsid w:val="000F4D3E"/>
    <w:rsid w:val="00101523"/>
    <w:rsid w:val="00117F9E"/>
    <w:rsid w:val="00136E07"/>
    <w:rsid w:val="00150484"/>
    <w:rsid w:val="001637EB"/>
    <w:rsid w:val="00174CF5"/>
    <w:rsid w:val="00185E91"/>
    <w:rsid w:val="00190716"/>
    <w:rsid w:val="001B2082"/>
    <w:rsid w:val="001C0595"/>
    <w:rsid w:val="001C5F09"/>
    <w:rsid w:val="001D2914"/>
    <w:rsid w:val="001E68B6"/>
    <w:rsid w:val="001E6A05"/>
    <w:rsid w:val="001E7741"/>
    <w:rsid w:val="00204A02"/>
    <w:rsid w:val="00207A9E"/>
    <w:rsid w:val="00224CDC"/>
    <w:rsid w:val="00226615"/>
    <w:rsid w:val="00260935"/>
    <w:rsid w:val="00265430"/>
    <w:rsid w:val="00291846"/>
    <w:rsid w:val="002B048A"/>
    <w:rsid w:val="002B1EB7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A3437"/>
    <w:rsid w:val="003C2996"/>
    <w:rsid w:val="003C299F"/>
    <w:rsid w:val="003D23AF"/>
    <w:rsid w:val="003D4BEC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40901"/>
    <w:rsid w:val="006545BA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A74C3"/>
    <w:rsid w:val="008E3573"/>
    <w:rsid w:val="008F5CB8"/>
    <w:rsid w:val="008F6B17"/>
    <w:rsid w:val="009138B6"/>
    <w:rsid w:val="00925F36"/>
    <w:rsid w:val="00934D1E"/>
    <w:rsid w:val="00941966"/>
    <w:rsid w:val="00960B65"/>
    <w:rsid w:val="00971939"/>
    <w:rsid w:val="00990152"/>
    <w:rsid w:val="009A57B3"/>
    <w:rsid w:val="009B0DF3"/>
    <w:rsid w:val="009B220B"/>
    <w:rsid w:val="009B5D12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C19E9"/>
    <w:rsid w:val="00EC6496"/>
    <w:rsid w:val="00EE2E45"/>
    <w:rsid w:val="00EE5941"/>
    <w:rsid w:val="00EF5A51"/>
    <w:rsid w:val="00F001D6"/>
    <w:rsid w:val="00F00AB5"/>
    <w:rsid w:val="00F028DE"/>
    <w:rsid w:val="00F117FD"/>
    <w:rsid w:val="00F257E8"/>
    <w:rsid w:val="00F275EE"/>
    <w:rsid w:val="00F27E27"/>
    <w:rsid w:val="00F55B2B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20</cp:revision>
  <cp:lastPrinted>2022-04-19T07:33:00Z</cp:lastPrinted>
  <dcterms:created xsi:type="dcterms:W3CDTF">2023-02-17T06:00:00Z</dcterms:created>
  <dcterms:modified xsi:type="dcterms:W3CDTF">2023-06-09T05:32:00Z</dcterms:modified>
</cp:coreProperties>
</file>