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CD" w:rsidRDefault="000A5ACD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E4942" w:rsidRPr="00CA0638" w:rsidRDefault="0086309A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2E4942"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42" w:rsidRPr="00CA0638" w:rsidRDefault="002E4942" w:rsidP="002E49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6309A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 xml:space="preserve"> лип</w:t>
      </w:r>
      <w:r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proofErr w:type="spellStart"/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8630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="0086309A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86309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A10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поза</w:t>
      </w: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:rsidR="002E4942" w:rsidRPr="00CE763D" w:rsidRDefault="002E4942" w:rsidP="002E49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E4942" w:rsidRPr="00623763" w:rsidRDefault="002E4942" w:rsidP="00DA14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:rsidR="002E4942" w:rsidRPr="00623763" w:rsidRDefault="002E4942" w:rsidP="002E49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274169" w:rsidRDefault="002E4942" w:rsidP="008C69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1.Скликати 3</w:t>
      </w:r>
      <w:r w:rsidR="0086309A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поза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чергову сесію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 </w:t>
      </w:r>
      <w:r w:rsidR="0086309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974BB" w:rsidRPr="005974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6309A">
        <w:rPr>
          <w:rFonts w:ascii="Times New Roman" w:hAnsi="Times New Roman" w:cs="Times New Roman"/>
          <w:sz w:val="28"/>
          <w:szCs w:val="28"/>
          <w:lang w:val="ru-RU" w:eastAsia="ru-RU"/>
        </w:rPr>
        <w:t>сер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ня  2023 року в </w:t>
      </w:r>
      <w:r w:rsidR="0086309A">
        <w:rPr>
          <w:rFonts w:ascii="Times New Roman" w:hAnsi="Times New Roman" w:cs="Times New Roman"/>
          <w:sz w:val="28"/>
          <w:szCs w:val="28"/>
          <w:lang w:eastAsia="ru-RU"/>
        </w:rPr>
        <w:t>приміщенні залу засідань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4942" w:rsidRPr="00274169" w:rsidRDefault="002E4942" w:rsidP="008C69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86309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год. 00 хв.</w:t>
      </w:r>
    </w:p>
    <w:p w:rsidR="002E4942" w:rsidRPr="00274169" w:rsidRDefault="002E4942" w:rsidP="008C69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2741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На розгляд  3</w:t>
      </w:r>
      <w:r w:rsidR="0086309A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3A108E">
        <w:rPr>
          <w:rFonts w:ascii="Times New Roman" w:hAnsi="Times New Roman" w:cs="Times New Roman"/>
          <w:sz w:val="28"/>
          <w:szCs w:val="28"/>
          <w:lang w:eastAsia="ru-RU"/>
        </w:rPr>
        <w:t>поза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чергової сесії винести наступні питання:</w:t>
      </w:r>
    </w:p>
    <w:p w:rsidR="0086309A" w:rsidRPr="0086309A" w:rsidRDefault="00C61135" w:rsidP="008630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09A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3A108E" w:rsidRPr="0086309A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="000A5ACD" w:rsidRPr="0086309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86309A" w:rsidRPr="0086309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Детального плану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для нового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пристосуванням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9A" w:rsidRPr="0086309A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86309A" w:rsidRPr="0086309A">
        <w:rPr>
          <w:rFonts w:ascii="Times New Roman" w:hAnsi="Times New Roman" w:cs="Times New Roman"/>
          <w:sz w:val="28"/>
          <w:szCs w:val="28"/>
        </w:rPr>
        <w:t>.</w:t>
      </w:r>
    </w:p>
    <w:p w:rsidR="0086309A" w:rsidRPr="0086309A" w:rsidRDefault="0086309A" w:rsidP="008630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09A">
        <w:rPr>
          <w:rFonts w:ascii="Times New Roman" w:hAnsi="Times New Roman" w:cs="Times New Roman"/>
          <w:sz w:val="28"/>
          <w:szCs w:val="28"/>
        </w:rPr>
        <w:t xml:space="preserve">3.2.Про затвердження технічної документації </w:t>
      </w:r>
      <w:proofErr w:type="spellStart"/>
      <w:r w:rsidRPr="0086309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6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09A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86309A">
        <w:rPr>
          <w:rFonts w:ascii="Times New Roman" w:hAnsi="Times New Roman" w:cs="Times New Roman"/>
          <w:sz w:val="28"/>
          <w:szCs w:val="28"/>
        </w:rPr>
        <w:t xml:space="preserve"> земельних ділянок несільськогосподарського призначення</w:t>
      </w:r>
      <w:r w:rsidR="00D83CC4">
        <w:rPr>
          <w:rFonts w:ascii="Times New Roman" w:hAnsi="Times New Roman" w:cs="Times New Roman"/>
          <w:sz w:val="28"/>
          <w:szCs w:val="28"/>
        </w:rPr>
        <w:t xml:space="preserve"> комунальної власності.</w:t>
      </w:r>
      <w:r w:rsidRPr="00863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D4B" w:rsidRPr="00DA14C4" w:rsidRDefault="000A5ACD" w:rsidP="00DA14C4">
      <w:pPr>
        <w:tabs>
          <w:tab w:val="left" w:pos="1275"/>
          <w:tab w:val="center" w:pos="5102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A5ACD">
        <w:rPr>
          <w:rFonts w:ascii="Times New Roman" w:hAnsi="Times New Roman" w:cs="Times New Roman"/>
          <w:sz w:val="28"/>
          <w:szCs w:val="28"/>
        </w:rPr>
        <w:t>Д</w:t>
      </w: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оповідає: </w:t>
      </w:r>
      <w:r w:rsidRPr="000A5ACD">
        <w:rPr>
          <w:rFonts w:ascii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0A5ACD">
        <w:rPr>
          <w:rFonts w:ascii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0A5ACD">
        <w:rPr>
          <w:rFonts w:ascii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  <w:r w:rsidR="00C61135" w:rsidRPr="00731128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питань земельних ресурсів,        кадастру та екологічної безпеки сільської ради</w:t>
      </w:r>
      <w:r w:rsidR="00DA14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4432B4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A1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ільський голова</w:t>
      </w:r>
      <w:r w:rsidR="008630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:rsidR="002E4942" w:rsidRPr="004432B4" w:rsidRDefault="002E4942" w:rsidP="002E4942">
      <w:pPr>
        <w:spacing w:after="0" w:line="240" w:lineRule="auto"/>
      </w:pPr>
    </w:p>
    <w:p w:rsidR="002E4942" w:rsidRDefault="002E4942" w:rsidP="002E4942">
      <w:pPr>
        <w:spacing w:after="0"/>
      </w:pPr>
    </w:p>
    <w:p w:rsidR="003A108E" w:rsidRPr="00837E46" w:rsidRDefault="003A108E" w:rsidP="003A10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74169" w:rsidRDefault="00274169"/>
    <w:sectPr w:rsidR="00274169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5132E16"/>
    <w:multiLevelType w:val="hybridMultilevel"/>
    <w:tmpl w:val="8752D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4942"/>
    <w:rsid w:val="000A5ACD"/>
    <w:rsid w:val="00274169"/>
    <w:rsid w:val="002E4942"/>
    <w:rsid w:val="003A108E"/>
    <w:rsid w:val="003B0E76"/>
    <w:rsid w:val="003B5F72"/>
    <w:rsid w:val="004978D5"/>
    <w:rsid w:val="00545070"/>
    <w:rsid w:val="005974BB"/>
    <w:rsid w:val="005B3B7E"/>
    <w:rsid w:val="0086309A"/>
    <w:rsid w:val="00872776"/>
    <w:rsid w:val="008C6960"/>
    <w:rsid w:val="0098273F"/>
    <w:rsid w:val="009C77D9"/>
    <w:rsid w:val="00A5341E"/>
    <w:rsid w:val="00B96FB0"/>
    <w:rsid w:val="00C61135"/>
    <w:rsid w:val="00C66EC2"/>
    <w:rsid w:val="00D42469"/>
    <w:rsid w:val="00D83CC4"/>
    <w:rsid w:val="00DA14C4"/>
    <w:rsid w:val="00DD7D4B"/>
    <w:rsid w:val="00EA5817"/>
    <w:rsid w:val="00F1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20</cp:revision>
  <cp:lastPrinted>2023-07-20T12:04:00Z</cp:lastPrinted>
  <dcterms:created xsi:type="dcterms:W3CDTF">2023-04-07T10:04:00Z</dcterms:created>
  <dcterms:modified xsi:type="dcterms:W3CDTF">2023-07-31T11:12:00Z</dcterms:modified>
</cp:coreProperties>
</file>