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BAF29" w14:textId="77777777" w:rsidR="00EE5C07" w:rsidRPr="00952473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6F5D10B7" wp14:editId="60571F89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BB314" w14:textId="77777777" w:rsidR="00EE5C07" w:rsidRPr="00172251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7CA1D16A" w14:textId="77777777" w:rsidR="00EE5C07" w:rsidRPr="00172251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39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66EBD6D4" w14:textId="77777777" w:rsidR="00EE5C07" w:rsidRPr="00172251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09D5EA8" w14:textId="77777777" w:rsidR="00EE5C07" w:rsidRPr="00172251" w:rsidRDefault="00EE5C07" w:rsidP="00EE5C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40"/>
          <w:szCs w:val="40"/>
          <w:lang w:eastAsia="ru-RU"/>
        </w:rPr>
        <w:t>проект</w:t>
      </w:r>
      <w:r w:rsidRPr="00172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30450C21" w14:textId="77777777" w:rsidR="00EE5C07" w:rsidRPr="00952473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63EF1133" w14:textId="77777777" w:rsidR="00EE5C07" w:rsidRPr="00AE4697" w:rsidRDefault="00EE5C07" w:rsidP="00EE5C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верес</w:t>
      </w:r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ня 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с. </w:t>
      </w:r>
      <w:proofErr w:type="spellStart"/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EE5C07">
        <w:rPr>
          <w:rFonts w:ascii="Times New Roman" w:eastAsia="Calibri" w:hAnsi="Times New Roman" w:cs="Times New Roman"/>
          <w:sz w:val="40"/>
          <w:szCs w:val="40"/>
          <w:lang w:eastAsia="ru-RU"/>
        </w:rPr>
        <w:t>№39/1</w:t>
      </w:r>
    </w:p>
    <w:p w14:paraId="6573B43E" w14:textId="77777777" w:rsidR="00EE5C07" w:rsidRPr="0060150D" w:rsidRDefault="00EE5C07" w:rsidP="00EE5C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2D6A776" w14:textId="77777777" w:rsidR="00EE5C07" w:rsidRDefault="00EE5C07" w:rsidP="00EE5C0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FE313CA" w14:textId="77777777" w:rsidR="002746BB" w:rsidRDefault="00EE5C07" w:rsidP="00EE5C0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затвердження порядку денного </w:t>
      </w:r>
      <w:r w:rsidR="002746BB">
        <w:rPr>
          <w:rFonts w:ascii="Times New Roman" w:hAnsi="Times New Roman" w:cs="Times New Roman"/>
          <w:b/>
          <w:sz w:val="28"/>
          <w:szCs w:val="28"/>
          <w:lang w:eastAsia="ru-RU"/>
        </w:rPr>
        <w:t>дистанційного</w:t>
      </w:r>
    </w:p>
    <w:p w14:paraId="657AEF84" w14:textId="77777777" w:rsidR="00EE5C07" w:rsidRPr="0060150D" w:rsidRDefault="002746BB" w:rsidP="00EE5C0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засідання </w:t>
      </w:r>
      <w:r w:rsidR="00EE5C07"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5C07">
        <w:rPr>
          <w:rFonts w:ascii="Times New Roman" w:hAnsi="Times New Roman" w:cs="Times New Roman"/>
          <w:b/>
          <w:sz w:val="28"/>
          <w:szCs w:val="28"/>
          <w:lang w:eastAsia="ru-RU"/>
        </w:rPr>
        <w:t>39</w:t>
      </w:r>
      <w:r w:rsidR="00EE5C07"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5C07">
        <w:rPr>
          <w:rFonts w:ascii="Times New Roman" w:hAnsi="Times New Roman" w:cs="Times New Roman"/>
          <w:b/>
          <w:sz w:val="28"/>
          <w:szCs w:val="28"/>
          <w:lang w:eastAsia="ru-RU"/>
        </w:rPr>
        <w:t>поза</w:t>
      </w:r>
      <w:r w:rsidR="00EE5C07" w:rsidRPr="00D032EB">
        <w:rPr>
          <w:rFonts w:ascii="Times New Roman" w:hAnsi="Times New Roman" w:cs="Times New Roman"/>
          <w:b/>
          <w:sz w:val="28"/>
          <w:szCs w:val="28"/>
          <w:lang w:eastAsia="ru-RU"/>
        </w:rPr>
        <w:t>чергової</w:t>
      </w:r>
      <w:r w:rsidR="00EE5C07"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сесії</w:t>
      </w:r>
    </w:p>
    <w:p w14:paraId="38439191" w14:textId="77777777" w:rsidR="00EE5C07" w:rsidRPr="0060150D" w:rsidRDefault="00EE5C07" w:rsidP="00EE5C0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скликання</w:t>
      </w:r>
    </w:p>
    <w:p w14:paraId="13342FC3" w14:textId="77777777" w:rsidR="00EE5C07" w:rsidRDefault="00EE5C07" w:rsidP="00EE5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418F546" w14:textId="77777777" w:rsidR="00746E4C" w:rsidRPr="0060150D" w:rsidRDefault="00746E4C" w:rsidP="00EE5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C86696D" w14:textId="77777777" w:rsidR="00EE5C07" w:rsidRPr="0060150D" w:rsidRDefault="00195EBF" w:rsidP="00EE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EB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На підставі ст.ст.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>
        <w:rPr>
          <w:rFonts w:ascii="Arial" w:hAnsi="Arial" w:cs="Arial"/>
          <w:color w:val="323232"/>
          <w:shd w:val="clear" w:color="auto" w:fill="FFFFFF"/>
        </w:rPr>
        <w:t xml:space="preserve"> </w:t>
      </w:r>
      <w:r w:rsidRPr="00195EB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к</w:t>
      </w:r>
      <w:r w:rsidR="001C249A">
        <w:rPr>
          <w:rFonts w:ascii="Times New Roman" w:hAnsi="Times New Roman" w:cs="Times New Roman"/>
          <w:sz w:val="28"/>
          <w:szCs w:val="28"/>
          <w:lang w:eastAsia="ru-RU"/>
        </w:rPr>
        <w:t xml:space="preserve">еруючись </w:t>
      </w:r>
      <w:r>
        <w:rPr>
          <w:rFonts w:ascii="Times New Roman" w:hAnsi="Times New Roman" w:cs="Times New Roman"/>
          <w:sz w:val="28"/>
          <w:szCs w:val="28"/>
          <w:lang w:eastAsia="ru-RU"/>
        </w:rPr>
        <w:t>п.4 ст</w:t>
      </w:r>
      <w:r w:rsidR="00CE4DE2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2.3 розділу 2 </w:t>
      </w:r>
      <w:r w:rsidR="001C249A">
        <w:rPr>
          <w:rFonts w:ascii="Times New Roman" w:hAnsi="Times New Roman" w:cs="Times New Roman"/>
          <w:sz w:val="28"/>
          <w:szCs w:val="28"/>
          <w:lang w:eastAsia="ru-RU"/>
        </w:rPr>
        <w:t>Регламент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1C249A" w:rsidRPr="001C249A">
        <w:rPr>
          <w:rFonts w:ascii="Times New Roman" w:hAnsi="Times New Roman"/>
          <w:b/>
        </w:rPr>
        <w:t xml:space="preserve"> </w:t>
      </w:r>
      <w:r w:rsidR="001C249A" w:rsidRPr="00C14221">
        <w:rPr>
          <w:rFonts w:ascii="Times New Roman" w:eastAsia="Times New Roman" w:hAnsi="Times New Roman"/>
          <w:color w:val="000000"/>
          <w:sz w:val="28"/>
          <w:szCs w:val="28"/>
        </w:rPr>
        <w:t xml:space="preserve">Вишнівської сільської рад восьмого скликання, затвердженого рішенням сільської ради  від 23.12.2020 р.  №2/15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зі змінами від 10.03.2023р.</w:t>
      </w:r>
      <w:r w:rsidR="00EE5C07" w:rsidRPr="0060150D">
        <w:rPr>
          <w:rFonts w:ascii="Times New Roman" w:hAnsi="Times New Roman" w:cs="Times New Roman"/>
          <w:sz w:val="28"/>
          <w:szCs w:val="28"/>
          <w:lang w:eastAsia="ru-RU"/>
        </w:rPr>
        <w:t>, Вишнівська сільська рада</w:t>
      </w:r>
    </w:p>
    <w:p w14:paraId="2B876320" w14:textId="77777777" w:rsidR="00EE5C07" w:rsidRPr="0060150D" w:rsidRDefault="00EE5C07" w:rsidP="00EE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F28504" w14:textId="77777777" w:rsidR="00EE5C07" w:rsidRPr="0060150D" w:rsidRDefault="00EE5C07" w:rsidP="00EE5C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14:paraId="09E59B63" w14:textId="77777777" w:rsidR="00EE5C07" w:rsidRPr="0060150D" w:rsidRDefault="00EE5C07" w:rsidP="00EE5C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86C988" w14:textId="01B306DA" w:rsidR="00EE5C07" w:rsidRPr="00EE5C07" w:rsidRDefault="001B0F4A" w:rsidP="001B0F4A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EE5C07" w:rsidRPr="00EE5C07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порядок денний </w:t>
      </w:r>
      <w:r w:rsidR="002746BB">
        <w:rPr>
          <w:rFonts w:ascii="Times New Roman" w:hAnsi="Times New Roman" w:cs="Times New Roman"/>
          <w:sz w:val="28"/>
          <w:szCs w:val="28"/>
          <w:lang w:eastAsia="ru-RU"/>
        </w:rPr>
        <w:t xml:space="preserve">дистанційного засідання </w:t>
      </w:r>
      <w:r w:rsidR="00EE5C07" w:rsidRPr="00EE5C07">
        <w:rPr>
          <w:rFonts w:ascii="Times New Roman" w:hAnsi="Times New Roman" w:cs="Times New Roman"/>
          <w:sz w:val="28"/>
          <w:szCs w:val="28"/>
          <w:lang w:eastAsia="ru-RU"/>
        </w:rPr>
        <w:t>39 позачергової сесії Вишнівської сільської ради восьмого скликання, а саме:</w:t>
      </w:r>
    </w:p>
    <w:p w14:paraId="75EE3275" w14:textId="77777777" w:rsidR="00EE5C07" w:rsidRPr="00EE5C07" w:rsidRDefault="00EE5C07" w:rsidP="00EE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E5C07">
        <w:rPr>
          <w:rFonts w:ascii="Times New Roman" w:hAnsi="Times New Roman" w:cs="Times New Roman"/>
          <w:sz w:val="28"/>
          <w:szCs w:val="28"/>
        </w:rPr>
        <w:t>1.1.</w:t>
      </w:r>
      <w:r w:rsidRPr="00EE5C07">
        <w:rPr>
          <w:rFonts w:ascii="Times New Roman" w:hAnsi="Times New Roman" w:cs="Times New Roman"/>
          <w:sz w:val="28"/>
          <w:szCs w:val="28"/>
          <w:lang w:eastAsia="zh-CN"/>
        </w:rPr>
        <w:t xml:space="preserve"> Про припинення права постійного користування земельними ділянками</w:t>
      </w:r>
    </w:p>
    <w:p w14:paraId="4E129A5B" w14:textId="77777777" w:rsidR="00EE5C07" w:rsidRPr="00EE5C07" w:rsidRDefault="00EE5C07" w:rsidP="00EE5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5C07">
        <w:rPr>
          <w:rFonts w:ascii="Times New Roman" w:hAnsi="Times New Roman" w:cs="Times New Roman"/>
          <w:sz w:val="28"/>
          <w:szCs w:val="28"/>
        </w:rPr>
        <w:t>1.2.</w:t>
      </w:r>
      <w:r w:rsidRPr="00EE5C07">
        <w:rPr>
          <w:rFonts w:ascii="Times New Roman" w:hAnsi="Times New Roman" w:cs="Times New Roman"/>
          <w:sz w:val="28"/>
          <w:szCs w:val="28"/>
          <w:lang w:eastAsia="zh-CN"/>
        </w:rPr>
        <w:t xml:space="preserve"> Про передачу земельних ділянок в постійне користування</w:t>
      </w:r>
    </w:p>
    <w:p w14:paraId="3AB8659B" w14:textId="77777777" w:rsidR="00EE5C07" w:rsidRPr="00926152" w:rsidRDefault="00EE5C07" w:rsidP="00EE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1ECF43" w14:textId="77777777" w:rsidR="00EE5C07" w:rsidRDefault="00EE5C07" w:rsidP="00EE5C07">
      <w:pPr>
        <w:spacing w:after="0"/>
        <w:jc w:val="both"/>
      </w:pPr>
    </w:p>
    <w:p w14:paraId="6C022304" w14:textId="77777777" w:rsidR="00681740" w:rsidRDefault="00681740" w:rsidP="00EE5C07">
      <w:pPr>
        <w:spacing w:after="0"/>
        <w:jc w:val="both"/>
      </w:pPr>
    </w:p>
    <w:p w14:paraId="29063CF3" w14:textId="77777777" w:rsidR="00EE5C07" w:rsidRDefault="00EE5C07" w:rsidP="00EE5C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78C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D478C">
        <w:rPr>
          <w:rFonts w:ascii="Times New Roman" w:hAnsi="Times New Roman" w:cs="Times New Roman"/>
          <w:b/>
          <w:sz w:val="28"/>
          <w:szCs w:val="28"/>
        </w:rPr>
        <w:t xml:space="preserve">                                 Віктор СУЩИК</w:t>
      </w:r>
    </w:p>
    <w:sectPr w:rsidR="00EE5C07" w:rsidSect="00D801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3BA1"/>
    <w:multiLevelType w:val="multilevel"/>
    <w:tmpl w:val="0100A9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 w16cid:durableId="118078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C07"/>
    <w:rsid w:val="00195EBF"/>
    <w:rsid w:val="001B0F4A"/>
    <w:rsid w:val="001C249A"/>
    <w:rsid w:val="002746BB"/>
    <w:rsid w:val="005A58D2"/>
    <w:rsid w:val="00681740"/>
    <w:rsid w:val="00746E4C"/>
    <w:rsid w:val="00C5413B"/>
    <w:rsid w:val="00CE4DE2"/>
    <w:rsid w:val="00D801A2"/>
    <w:rsid w:val="00E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83D8E"/>
  <w15:docId w15:val="{CA781408-C664-46E4-86E9-547DB238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5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Капітанюк</cp:lastModifiedBy>
  <cp:revision>9</cp:revision>
  <cp:lastPrinted>2023-09-20T09:20:00Z</cp:lastPrinted>
  <dcterms:created xsi:type="dcterms:W3CDTF">2023-09-19T13:19:00Z</dcterms:created>
  <dcterms:modified xsi:type="dcterms:W3CDTF">2023-09-20T09:20:00Z</dcterms:modified>
</cp:coreProperties>
</file>