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28" w:rsidRDefault="007A6328" w:rsidP="007A6328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F55B2B" w:rsidRPr="00952473" w:rsidRDefault="00F55B2B" w:rsidP="00F55B2B">
      <w:pPr>
        <w:jc w:val="center"/>
        <w:rPr>
          <w:rFonts w:ascii="Times New Roman" w:eastAsia="Calibri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/>
          <w:noProof/>
          <w:color w:val="003366"/>
          <w:sz w:val="32"/>
          <w:szCs w:val="32"/>
          <w:lang w:val="uk-UA" w:eastAsia="uk-UA" w:bidi="ar-SA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ВИШНІВСЬКА СІЛЬСЬКА РАДА</w:t>
      </w:r>
    </w:p>
    <w:p w:rsidR="00F55B2B" w:rsidRPr="00F55B2B" w:rsidRDefault="003D4BEC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ru-RU"/>
        </w:rPr>
        <w:t>3</w:t>
      </w:r>
      <w:r w:rsidR="00DA2BE4">
        <w:rPr>
          <w:rFonts w:ascii="Times New Roman" w:eastAsia="Calibri" w:hAnsi="Times New Roman"/>
          <w:b/>
          <w:sz w:val="28"/>
          <w:szCs w:val="28"/>
          <w:lang w:val="ru-RU" w:eastAsia="ru-RU"/>
        </w:rPr>
        <w:t>7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СЕСІЯ </w:t>
      </w:r>
      <w:r w:rsidR="00F55B2B" w:rsidRPr="00172251">
        <w:rPr>
          <w:rFonts w:ascii="Times New Roman" w:eastAsia="Calibri" w:hAnsi="Times New Roman"/>
          <w:b/>
          <w:sz w:val="28"/>
          <w:szCs w:val="28"/>
          <w:lang w:eastAsia="ru-RU"/>
        </w:rPr>
        <w:t>V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ІІІ СКЛИКАННЯ</w:t>
      </w:r>
    </w:p>
    <w:p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Н</w:t>
      </w:r>
      <w:proofErr w:type="spellEnd"/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Я</w:t>
      </w:r>
    </w:p>
    <w:p w:rsidR="00F55B2B" w:rsidRPr="00117F9E" w:rsidRDefault="00F55B2B" w:rsidP="00F55B2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17F9E">
        <w:rPr>
          <w:rFonts w:ascii="Times New Roman" w:hAnsi="Times New Roman"/>
          <w:sz w:val="28"/>
          <w:szCs w:val="28"/>
          <w:lang w:val="ru-RU"/>
        </w:rPr>
        <w:t>Код ЄДРПОУ 04333164</w:t>
      </w:r>
    </w:p>
    <w:p w:rsidR="007A6328" w:rsidRPr="007A6328" w:rsidRDefault="007A6328" w:rsidP="007A6328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zh-C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A6328" w:rsidRPr="00A74B7A" w:rsidTr="00B27C48">
        <w:tc>
          <w:tcPr>
            <w:tcW w:w="3284" w:type="dxa"/>
            <w:shd w:val="clear" w:color="auto" w:fill="auto"/>
            <w:hideMark/>
          </w:tcPr>
          <w:p w:rsidR="007A6328" w:rsidRPr="00A74B7A" w:rsidRDefault="007A6328" w:rsidP="00186EA7">
            <w:pPr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15л </w:t>
            </w:r>
            <w:r w:rsidR="00BE7DE9">
              <w:rPr>
                <w:rFonts w:ascii="Times New Roman" w:hAnsi="Times New Roman"/>
                <w:sz w:val="28"/>
                <w:szCs w:val="28"/>
                <w:lang w:val="uk-UA" w:eastAsia="zh-CN"/>
              </w:rPr>
              <w:t>30 серпня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202</w:t>
            </w:r>
            <w:r w:rsidR="00AB63E1">
              <w:rPr>
                <w:rFonts w:ascii="Times New Roman" w:hAnsi="Times New Roman"/>
                <w:sz w:val="28"/>
                <w:szCs w:val="28"/>
                <w:lang w:val="uk-UA" w:eastAsia="zh-CN"/>
              </w:rPr>
              <w:t>3</w:t>
            </w:r>
            <w:proofErr w:type="spellStart"/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7A6328" w:rsidRPr="00A74B7A" w:rsidRDefault="007A6328" w:rsidP="00B27C48">
            <w:pPr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7A6328" w:rsidRPr="00AB63E1" w:rsidRDefault="00AB63E1" w:rsidP="00DA2BE4">
            <w:pPr>
              <w:ind w:left="-567"/>
              <w:jc w:val="right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3D4BEC">
              <w:rPr>
                <w:rFonts w:ascii="Times New Roman" w:hAnsi="Times New Roman"/>
                <w:sz w:val="28"/>
                <w:szCs w:val="28"/>
                <w:lang w:val="uk-UA" w:eastAsia="zh-CN"/>
              </w:rPr>
              <w:t>3</w:t>
            </w:r>
            <w:r w:rsidR="00DA2BE4">
              <w:rPr>
                <w:rFonts w:ascii="Times New Roman" w:hAnsi="Times New Roman"/>
                <w:sz w:val="28"/>
                <w:szCs w:val="28"/>
                <w:lang w:val="uk-UA" w:eastAsia="zh-CN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/</w:t>
            </w:r>
            <w:r w:rsidR="00BE7DE9">
              <w:rPr>
                <w:rFonts w:ascii="Times New Roman" w:hAnsi="Times New Roman"/>
                <w:sz w:val="28"/>
                <w:szCs w:val="28"/>
                <w:lang w:val="uk-UA" w:eastAsia="zh-CN"/>
              </w:rPr>
              <w:t>22</w:t>
            </w:r>
          </w:p>
        </w:tc>
      </w:tr>
    </w:tbl>
    <w:p w:rsidR="00575B38" w:rsidRPr="002C4393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7B6F" w:rsidRDefault="00AC5589" w:rsidP="002B7B6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5B2676">
        <w:rPr>
          <w:rFonts w:ascii="Times New Roman" w:hAnsi="Times New Roman"/>
          <w:b/>
          <w:sz w:val="28"/>
          <w:szCs w:val="28"/>
          <w:lang w:val="uk-UA"/>
        </w:rPr>
        <w:t xml:space="preserve">передачу </w:t>
      </w:r>
      <w:r w:rsidR="002B7B6F">
        <w:rPr>
          <w:rFonts w:ascii="Times New Roman" w:hAnsi="Times New Roman"/>
          <w:b/>
          <w:sz w:val="28"/>
          <w:szCs w:val="28"/>
          <w:lang w:val="uk-UA"/>
        </w:rPr>
        <w:t>майна на баланс</w:t>
      </w:r>
      <w:r w:rsidR="005B2676">
        <w:rPr>
          <w:rFonts w:ascii="Times New Roman" w:hAnsi="Times New Roman"/>
          <w:b/>
          <w:sz w:val="28"/>
          <w:szCs w:val="28"/>
          <w:lang w:val="uk-UA"/>
        </w:rPr>
        <w:t xml:space="preserve"> закладів </w:t>
      </w:r>
      <w:r w:rsidR="006D345D">
        <w:rPr>
          <w:rFonts w:ascii="Times New Roman" w:hAnsi="Times New Roman"/>
          <w:b/>
          <w:sz w:val="28"/>
          <w:szCs w:val="28"/>
          <w:lang w:val="uk-UA"/>
        </w:rPr>
        <w:t>освіти</w:t>
      </w:r>
    </w:p>
    <w:p w:rsidR="007B13AC" w:rsidRPr="00C11322" w:rsidRDefault="002B7B6F" w:rsidP="002B7B6F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Вишнівської сільської ради </w:t>
      </w:r>
    </w:p>
    <w:p w:rsidR="007B13AC" w:rsidRPr="00C11322" w:rsidRDefault="007B13AC" w:rsidP="007B13AC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7C81" w:rsidRPr="00EA7C81" w:rsidRDefault="00EA7C81" w:rsidP="00EA7C8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 xml:space="preserve">Відповідно </w:t>
      </w:r>
      <w:r w:rsidRPr="00EA7C8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до статей 26</w:t>
      </w:r>
      <w:r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,</w:t>
      </w:r>
      <w:r w:rsidRPr="00EA7C8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60 </w:t>
      </w: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 xml:space="preserve">Закону України «Про місцеве самоврядування в Україні», Закону України «Про бухгалтерський облік та фінансову звітність в Україні», з метою раціонального та ефективного використання майна  отриманого від </w:t>
      </w:r>
      <w:proofErr w:type="spellStart"/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>Проєкту</w:t>
      </w:r>
      <w:proofErr w:type="spellEnd"/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 xml:space="preserve"> USAID «ГОВЕРЛА», </w:t>
      </w:r>
      <w:proofErr w:type="spellStart"/>
      <w:r w:rsidRPr="00EA7C8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 w:bidi="ar-SA"/>
        </w:rPr>
        <w:t>Вишнівська</w:t>
      </w:r>
      <w:proofErr w:type="spellEnd"/>
      <w:r w:rsidRPr="00EA7C8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 w:bidi="ar-SA"/>
        </w:rPr>
        <w:t xml:space="preserve"> </w:t>
      </w: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 xml:space="preserve">сільська рада </w:t>
      </w:r>
    </w:p>
    <w:p w:rsidR="007B13AC" w:rsidRPr="00C11322" w:rsidRDefault="007B13AC" w:rsidP="00117F9E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7B13AC" w:rsidRPr="00C11322" w:rsidRDefault="00442AE6" w:rsidP="00117F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bCs/>
          <w:sz w:val="28"/>
          <w:szCs w:val="28"/>
          <w:lang w:val="uk-UA"/>
        </w:rPr>
        <w:t>ВИРІШИЛ</w:t>
      </w:r>
      <w:r w:rsidR="007B13AC" w:rsidRPr="00C11322">
        <w:rPr>
          <w:rFonts w:ascii="Times New Roman" w:hAnsi="Times New Roman"/>
          <w:b/>
          <w:bCs/>
          <w:sz w:val="28"/>
          <w:szCs w:val="28"/>
          <w:lang w:val="uk-UA"/>
        </w:rPr>
        <w:t>А:</w:t>
      </w:r>
    </w:p>
    <w:p w:rsidR="00081072" w:rsidRPr="00C11322" w:rsidRDefault="00081072" w:rsidP="00117F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B2676" w:rsidRDefault="00DE1B67" w:rsidP="002B7B6F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1.</w:t>
      </w:r>
      <w:r w:rsidR="005B2676">
        <w:rPr>
          <w:rFonts w:ascii="Times New Roman" w:hAnsi="Times New Roman"/>
          <w:sz w:val="28"/>
          <w:szCs w:val="28"/>
          <w:lang w:val="uk-UA" w:eastAsia="ru-RU" w:bidi="ar-SA"/>
        </w:rPr>
        <w:t>Передати з балансу</w:t>
      </w:r>
      <w:r w:rsidR="005B2676" w:rsidRPr="00C11322">
        <w:rPr>
          <w:rFonts w:ascii="Times New Roman" w:hAnsi="Times New Roman"/>
          <w:sz w:val="28"/>
          <w:szCs w:val="28"/>
          <w:lang w:val="uk-UA" w:eastAsia="ru-RU" w:bidi="ar-SA"/>
        </w:rPr>
        <w:t>Вишнівської сільської ради</w:t>
      </w:r>
      <w:r w:rsidR="005B2676">
        <w:rPr>
          <w:rFonts w:ascii="Times New Roman" w:hAnsi="Times New Roman"/>
          <w:sz w:val="28"/>
          <w:szCs w:val="28"/>
          <w:lang w:val="uk-UA" w:eastAsia="ru-RU" w:bidi="ar-SA"/>
        </w:rPr>
        <w:t xml:space="preserve"> на баланс закладів освіти</w:t>
      </w:r>
      <w:r w:rsidR="000D4403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proofErr w:type="spellStart"/>
      <w:r w:rsidR="005B2676" w:rsidRPr="00C11322">
        <w:rPr>
          <w:rFonts w:ascii="Times New Roman" w:hAnsi="Times New Roman"/>
          <w:sz w:val="28"/>
          <w:szCs w:val="28"/>
          <w:lang w:val="uk-UA" w:eastAsia="ru-RU" w:bidi="ar-SA"/>
        </w:rPr>
        <w:t>Вишнівської</w:t>
      </w:r>
      <w:proofErr w:type="spellEnd"/>
      <w:r w:rsidR="005B2676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 сільської ради</w:t>
      </w:r>
      <w:r w:rsidR="000D4403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5B2676">
        <w:rPr>
          <w:rFonts w:ascii="Times New Roman" w:hAnsi="Times New Roman"/>
          <w:sz w:val="28"/>
          <w:szCs w:val="28"/>
          <w:lang w:val="uk-UA" w:eastAsia="ru-RU" w:bidi="ar-SA"/>
        </w:rPr>
        <w:t>індивідуально визначене майно:</w:t>
      </w:r>
    </w:p>
    <w:p w:rsidR="005B2676" w:rsidRDefault="005B2676" w:rsidP="002B7B6F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 w:eastAsia="ru-RU" w:bidi="ar-SA"/>
        </w:rPr>
        <w:t>Римачівському</w:t>
      </w:r>
      <w:proofErr w:type="spellEnd"/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ліцею </w:t>
      </w:r>
      <w:bookmarkStart w:id="0" w:name="_Hlk142482534"/>
      <w:proofErr w:type="spellStart"/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Вишнівської</w:t>
      </w:r>
      <w:proofErr w:type="spellEnd"/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 сільської ради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, згідно додатку 1</w:t>
      </w:r>
      <w:bookmarkEnd w:id="0"/>
      <w:r w:rsidR="004125A0">
        <w:rPr>
          <w:rFonts w:ascii="Times New Roman" w:hAnsi="Times New Roman"/>
          <w:sz w:val="28"/>
          <w:szCs w:val="28"/>
          <w:lang w:val="uk-UA" w:eastAsia="ru-RU" w:bidi="ar-SA"/>
        </w:rPr>
        <w:t>;</w:t>
      </w:r>
    </w:p>
    <w:p w:rsidR="005B2676" w:rsidRDefault="005B2676" w:rsidP="002B7B6F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 w:bidi="ar-SA"/>
        </w:rPr>
        <w:t>-Хворостівському</w:t>
      </w:r>
      <w:proofErr w:type="spellEnd"/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ліцею </w:t>
      </w:r>
      <w:proofErr w:type="spellStart"/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Вишнівської</w:t>
      </w:r>
      <w:proofErr w:type="spellEnd"/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 сільської ради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, згідно додатку 2</w:t>
      </w:r>
      <w:r w:rsidR="004125A0">
        <w:rPr>
          <w:rFonts w:ascii="Times New Roman" w:hAnsi="Times New Roman"/>
          <w:sz w:val="28"/>
          <w:szCs w:val="28"/>
          <w:lang w:val="uk-UA" w:eastAsia="ru-RU" w:bidi="ar-SA"/>
        </w:rPr>
        <w:t>;</w:t>
      </w:r>
    </w:p>
    <w:p w:rsidR="004125A0" w:rsidRDefault="005B2676" w:rsidP="004125A0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 w:bidi="ar-SA"/>
        </w:rPr>
        <w:t>-</w:t>
      </w:r>
      <w:r w:rsidR="004125A0">
        <w:rPr>
          <w:rFonts w:ascii="Times New Roman" w:hAnsi="Times New Roman"/>
          <w:sz w:val="28"/>
          <w:szCs w:val="28"/>
          <w:lang w:val="uk-UA" w:eastAsia="ru-RU" w:bidi="ar-SA"/>
        </w:rPr>
        <w:t>Штунському</w:t>
      </w:r>
      <w:proofErr w:type="spellEnd"/>
      <w:r w:rsidR="004125A0">
        <w:rPr>
          <w:rFonts w:ascii="Times New Roman" w:hAnsi="Times New Roman"/>
          <w:sz w:val="28"/>
          <w:szCs w:val="28"/>
          <w:lang w:val="uk-UA" w:eastAsia="ru-RU" w:bidi="ar-SA"/>
        </w:rPr>
        <w:t xml:space="preserve"> ліцею </w:t>
      </w:r>
      <w:proofErr w:type="spellStart"/>
      <w:r w:rsidR="004125A0" w:rsidRPr="00C11322">
        <w:rPr>
          <w:rFonts w:ascii="Times New Roman" w:hAnsi="Times New Roman"/>
          <w:sz w:val="28"/>
          <w:szCs w:val="28"/>
          <w:lang w:val="uk-UA" w:eastAsia="ru-RU" w:bidi="ar-SA"/>
        </w:rPr>
        <w:t>Вишнівської</w:t>
      </w:r>
      <w:proofErr w:type="spellEnd"/>
      <w:r w:rsidR="004125A0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 сільської ради</w:t>
      </w:r>
      <w:r w:rsidR="004125A0">
        <w:rPr>
          <w:rFonts w:ascii="Times New Roman" w:hAnsi="Times New Roman"/>
          <w:sz w:val="28"/>
          <w:szCs w:val="28"/>
          <w:lang w:val="uk-UA" w:eastAsia="ru-RU" w:bidi="ar-SA"/>
        </w:rPr>
        <w:t>, згідно додатку 3;</w:t>
      </w:r>
    </w:p>
    <w:p w:rsidR="005B2676" w:rsidRDefault="00C8109D" w:rsidP="002B7B6F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- Опорному  закладу « Вишнівський ліцей» </w:t>
      </w: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Вишнівської сільської ради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4.</w:t>
      </w:r>
    </w:p>
    <w:p w:rsidR="00CC6EB8" w:rsidRDefault="00DF5F64" w:rsidP="002B7B6F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2</w:t>
      </w:r>
      <w:r w:rsidR="00DE1B67" w:rsidRPr="00C11322">
        <w:rPr>
          <w:rFonts w:ascii="Times New Roman" w:hAnsi="Times New Roman"/>
          <w:sz w:val="28"/>
          <w:szCs w:val="28"/>
          <w:lang w:val="uk-UA" w:eastAsia="ru-RU" w:bidi="ar-SA"/>
        </w:rPr>
        <w:t>.</w:t>
      </w:r>
      <w:r w:rsidR="001C5F09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Відділу бухгалтерського обліку та звітності Вишнівської сільської ради </w:t>
      </w:r>
      <w:r w:rsidR="00C8109D">
        <w:rPr>
          <w:rFonts w:ascii="Times New Roman" w:hAnsi="Times New Roman"/>
          <w:sz w:val="28"/>
          <w:szCs w:val="28"/>
          <w:lang w:val="uk-UA" w:eastAsia="ru-RU" w:bidi="ar-SA"/>
        </w:rPr>
        <w:t xml:space="preserve">передати </w:t>
      </w: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на баланс </w:t>
      </w:r>
      <w:r w:rsidR="00C8109D">
        <w:rPr>
          <w:rFonts w:ascii="Times New Roman" w:hAnsi="Times New Roman"/>
          <w:sz w:val="28"/>
          <w:szCs w:val="28"/>
          <w:lang w:val="uk-UA" w:eastAsia="ru-RU" w:bidi="ar-SA"/>
        </w:rPr>
        <w:t xml:space="preserve">закладів освіти </w:t>
      </w: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майно </w:t>
      </w:r>
      <w:r w:rsidR="00EC1CE6" w:rsidRPr="00C11322">
        <w:rPr>
          <w:rFonts w:ascii="Times New Roman" w:hAnsi="Times New Roman"/>
          <w:sz w:val="28"/>
          <w:szCs w:val="28"/>
          <w:lang w:val="uk-UA" w:eastAsia="ru-RU" w:bidi="ar-SA"/>
        </w:rPr>
        <w:t>зазначене в цьому рішенні</w:t>
      </w:r>
      <w:r w:rsidR="00CC6EB8" w:rsidRPr="00C11322">
        <w:rPr>
          <w:rFonts w:ascii="Times New Roman" w:hAnsi="Times New Roman"/>
          <w:sz w:val="28"/>
          <w:szCs w:val="28"/>
          <w:lang w:val="uk-UA" w:eastAsia="ru-RU" w:bidi="ar-SA"/>
        </w:rPr>
        <w:t>у відповідності до чинного законодавства</w:t>
      </w:r>
      <w:r w:rsidR="00EC1CE6">
        <w:rPr>
          <w:rFonts w:ascii="Times New Roman" w:hAnsi="Times New Roman"/>
          <w:sz w:val="28"/>
          <w:szCs w:val="28"/>
          <w:lang w:val="uk-UA" w:eastAsia="ru-RU" w:bidi="ar-SA"/>
        </w:rPr>
        <w:t>.</w:t>
      </w:r>
    </w:p>
    <w:p w:rsidR="00C8109D" w:rsidRPr="00C11322" w:rsidRDefault="00C8109D" w:rsidP="002B7B6F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3.Керівникам закладів освіти  прийняти на баланс зазначене майно згідно </w:t>
      </w:r>
      <w:r w:rsidR="005E4849">
        <w:rPr>
          <w:rFonts w:ascii="Times New Roman" w:hAnsi="Times New Roman"/>
          <w:sz w:val="28"/>
          <w:szCs w:val="28"/>
          <w:lang w:val="uk-UA" w:eastAsia="ru-RU" w:bidi="ar-SA"/>
        </w:rPr>
        <w:t>норм чинного законодавства.</w:t>
      </w:r>
    </w:p>
    <w:p w:rsidR="00BE7DE9" w:rsidRPr="00BE7DE9" w:rsidRDefault="005E4849" w:rsidP="00BE7DE9">
      <w:pPr>
        <w:jc w:val="both"/>
        <w:rPr>
          <w:rFonts w:ascii="Times New Roman" w:hAnsi="Times New Roman"/>
          <w:sz w:val="28"/>
          <w:szCs w:val="28"/>
          <w:lang w:val="uk-UA" w:eastAsia="uk-UA" w:bidi="ar-S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E1B67" w:rsidRPr="00C11322">
        <w:rPr>
          <w:rFonts w:ascii="Times New Roman" w:hAnsi="Times New Roman"/>
          <w:sz w:val="28"/>
          <w:szCs w:val="28"/>
          <w:lang w:val="uk-UA"/>
        </w:rPr>
        <w:t>.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цього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рішення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покласти на постійну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комісію з питань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планування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фінансів, бюджету та соціально-економічного</w:t>
      </w:r>
      <w:r w:rsidR="000D4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889" w:rsidRPr="00173E7E">
        <w:rPr>
          <w:rFonts w:ascii="Times New Roman" w:hAnsi="Times New Roman"/>
          <w:sz w:val="28"/>
          <w:szCs w:val="28"/>
          <w:lang w:val="uk-UA"/>
        </w:rPr>
        <w:t>розвитку</w:t>
      </w:r>
      <w:r w:rsidR="00BE7DE9">
        <w:rPr>
          <w:rFonts w:ascii="Times New Roman" w:hAnsi="Times New Roman"/>
          <w:sz w:val="28"/>
          <w:szCs w:val="28"/>
          <w:lang w:val="uk-UA" w:eastAsia="uk-UA" w:bidi="ar-SA"/>
        </w:rPr>
        <w:t xml:space="preserve"> та </w:t>
      </w:r>
      <w:r w:rsidR="00BE7DE9" w:rsidRPr="00BE7DE9">
        <w:rPr>
          <w:rFonts w:ascii="Times New Roman" w:hAnsi="Times New Roman"/>
          <w:sz w:val="28"/>
          <w:szCs w:val="28"/>
          <w:lang w:val="uk-UA" w:eastAsia="uk-UA" w:bidi="ar-SA"/>
        </w:rPr>
        <w:t>постійну комісію з питань інфраструктури,транспорту, житлово-комунального господарства та комунальної власності.</w:t>
      </w:r>
    </w:p>
    <w:p w:rsidR="00F257E8" w:rsidRPr="00173E7E" w:rsidRDefault="00F257E8" w:rsidP="00117F9E">
      <w:pPr>
        <w:rPr>
          <w:rFonts w:ascii="Times New Roman" w:hAnsi="Times New Roman"/>
          <w:sz w:val="28"/>
          <w:szCs w:val="28"/>
          <w:lang w:val="uk-UA"/>
        </w:rPr>
      </w:pPr>
    </w:p>
    <w:p w:rsidR="00F257E8" w:rsidRPr="00C11322" w:rsidRDefault="00F257E8" w:rsidP="00081072">
      <w:pPr>
        <w:rPr>
          <w:rFonts w:ascii="Times New Roman" w:hAnsi="Times New Roman"/>
          <w:sz w:val="28"/>
          <w:szCs w:val="28"/>
          <w:lang w:val="uk-UA"/>
        </w:rPr>
      </w:pPr>
    </w:p>
    <w:p w:rsidR="00FF1952" w:rsidRPr="00C11322" w:rsidRDefault="00FF1952" w:rsidP="00FF1952">
      <w:pPr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40842198"/>
      <w:r w:rsidRPr="00C11322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="000043E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proofErr w:type="spellStart"/>
      <w:r w:rsidR="00442AE6" w:rsidRPr="00C11322">
        <w:rPr>
          <w:rFonts w:ascii="Times New Roman" w:hAnsi="Times New Roman"/>
          <w:b/>
          <w:sz w:val="28"/>
          <w:szCs w:val="28"/>
          <w:lang w:val="ru-RU"/>
        </w:rPr>
        <w:t>Віктор</w:t>
      </w:r>
      <w:proofErr w:type="spellEnd"/>
      <w:r w:rsidR="00442AE6" w:rsidRPr="00C11322">
        <w:rPr>
          <w:rFonts w:ascii="Times New Roman" w:hAnsi="Times New Roman"/>
          <w:b/>
          <w:sz w:val="28"/>
          <w:szCs w:val="28"/>
          <w:lang w:val="ru-RU"/>
        </w:rPr>
        <w:t xml:space="preserve"> СУЩИК</w:t>
      </w:r>
    </w:p>
    <w:p w:rsidR="00224CDC" w:rsidRPr="00C11322" w:rsidRDefault="00224CDC" w:rsidP="00FF19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F64" w:rsidRDefault="00DF5F64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Богуш Ірина</w:t>
      </w:r>
      <w:bookmarkEnd w:id="1"/>
    </w:p>
    <w:p w:rsidR="00587BF0" w:rsidRPr="00587BF0" w:rsidRDefault="00587BF0" w:rsidP="00587BF0">
      <w:pPr>
        <w:rPr>
          <w:lang w:val="uk-UA"/>
        </w:rPr>
      </w:pPr>
    </w:p>
    <w:p w:rsidR="00587BF0" w:rsidRPr="00587BF0" w:rsidRDefault="00587BF0" w:rsidP="00587BF0">
      <w:pPr>
        <w:rPr>
          <w:lang w:val="uk-UA"/>
        </w:rPr>
      </w:pPr>
    </w:p>
    <w:p w:rsidR="00587BF0" w:rsidRPr="00587BF0" w:rsidRDefault="00587BF0" w:rsidP="00587BF0">
      <w:pPr>
        <w:rPr>
          <w:lang w:val="uk-UA"/>
        </w:rPr>
      </w:pPr>
    </w:p>
    <w:p w:rsidR="00587BF0" w:rsidRPr="00587BF0" w:rsidRDefault="00587BF0" w:rsidP="00587BF0">
      <w:pPr>
        <w:rPr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Додаток 1</w:t>
      </w:r>
    </w:p>
    <w:p w:rsidR="00587BF0" w:rsidRDefault="00587BF0" w:rsidP="00587BF0">
      <w:pPr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 рішення сесії</w:t>
      </w:r>
    </w:p>
    <w:p w:rsidR="00587BF0" w:rsidRDefault="00587BF0" w:rsidP="00BE7DE9">
      <w:pPr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від </w:t>
      </w:r>
      <w:r w:rsidR="00BE7DE9">
        <w:rPr>
          <w:rFonts w:ascii="Times New Roman" w:hAnsi="Times New Roman"/>
          <w:sz w:val="20"/>
          <w:szCs w:val="20"/>
          <w:lang w:val="uk-UA"/>
        </w:rPr>
        <w:t>30.08.2023 р.</w:t>
      </w:r>
      <w:r>
        <w:rPr>
          <w:rFonts w:ascii="Times New Roman" w:hAnsi="Times New Roman"/>
          <w:sz w:val="20"/>
          <w:szCs w:val="20"/>
          <w:lang w:val="uk-UA"/>
        </w:rPr>
        <w:t>№</w:t>
      </w:r>
      <w:r w:rsidR="00BE7DE9">
        <w:rPr>
          <w:rFonts w:ascii="Times New Roman" w:hAnsi="Times New Roman"/>
          <w:sz w:val="20"/>
          <w:szCs w:val="20"/>
          <w:lang w:val="uk-UA"/>
        </w:rPr>
        <w:t>37/22</w:t>
      </w: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221FD5" w:rsidRPr="00173E7E" w:rsidRDefault="00140EB3" w:rsidP="00140EB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" w:name="_Hlk142566112"/>
      <w:r w:rsidRPr="00173E7E">
        <w:rPr>
          <w:rFonts w:ascii="Times New Roman" w:hAnsi="Times New Roman"/>
          <w:b/>
          <w:bCs/>
          <w:sz w:val="28"/>
          <w:szCs w:val="28"/>
          <w:lang w:val="uk-UA"/>
        </w:rPr>
        <w:t xml:space="preserve">Перелік майна </w:t>
      </w:r>
    </w:p>
    <w:p w:rsidR="00140EB3" w:rsidRPr="00173E7E" w:rsidRDefault="00221FD5" w:rsidP="00140EB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73E7E">
        <w:rPr>
          <w:rFonts w:ascii="Times New Roman" w:hAnsi="Times New Roman"/>
          <w:b/>
          <w:bCs/>
          <w:sz w:val="28"/>
          <w:szCs w:val="28"/>
          <w:lang w:val="uk-UA"/>
        </w:rPr>
        <w:t xml:space="preserve">для передачі на баланс </w:t>
      </w:r>
      <w:proofErr w:type="spellStart"/>
      <w:r w:rsidRPr="00173E7E">
        <w:rPr>
          <w:rFonts w:ascii="Times New Roman" w:hAnsi="Times New Roman"/>
          <w:b/>
          <w:bCs/>
          <w:sz w:val="28"/>
          <w:szCs w:val="28"/>
          <w:lang w:val="uk-UA"/>
        </w:rPr>
        <w:t>Римачівського</w:t>
      </w:r>
      <w:proofErr w:type="spellEnd"/>
      <w:r w:rsidRPr="00173E7E">
        <w:rPr>
          <w:rFonts w:ascii="Times New Roman" w:hAnsi="Times New Roman"/>
          <w:b/>
          <w:bCs/>
          <w:sz w:val="28"/>
          <w:szCs w:val="28"/>
          <w:lang w:val="uk-UA"/>
        </w:rPr>
        <w:t xml:space="preserve"> ліцею</w:t>
      </w:r>
    </w:p>
    <w:tbl>
      <w:tblPr>
        <w:tblpPr w:leftFromText="180" w:rightFromText="180" w:vertAnchor="text" w:horzAnchor="margin" w:tblpXSpec="center" w:tblpY="4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4343"/>
        <w:gridCol w:w="2409"/>
        <w:gridCol w:w="1076"/>
        <w:gridCol w:w="1176"/>
      </w:tblGrid>
      <w:tr w:rsidR="00140EB3" w:rsidRPr="00626DD1" w:rsidTr="00BD7844">
        <w:trPr>
          <w:trHeight w:hRule="exact" w:val="9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EB3" w:rsidRPr="00140EB3" w:rsidRDefault="00140EB3" w:rsidP="00BD7844">
            <w:pPr>
              <w:widowControl w:val="0"/>
              <w:ind w:left="28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№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EB3" w:rsidRPr="00140EB3" w:rsidRDefault="00140EB3" w:rsidP="00BD784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Опис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EB3" w:rsidRPr="00140EB3" w:rsidRDefault="00140EB3" w:rsidP="00BD784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Серійний №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EB3" w:rsidRPr="00140EB3" w:rsidRDefault="00140EB3" w:rsidP="00BD784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Ціна за одиницю, грн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EB3" w:rsidRPr="00140EB3" w:rsidRDefault="00140EB3" w:rsidP="00BD7844">
            <w:pPr>
              <w:widowControl w:val="0"/>
              <w:ind w:left="14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Кількість</w:t>
            </w:r>
          </w:p>
        </w:tc>
      </w:tr>
      <w:tr w:rsidR="00140EB3" w:rsidRPr="00626DD1" w:rsidTr="00E71E1F">
        <w:trPr>
          <w:trHeight w:hRule="exact" w:val="12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EB3" w:rsidRPr="00626DD1" w:rsidRDefault="00221FD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Піч 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пароконвекційна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Piron</w:t>
            </w:r>
            <w:proofErr w:type="spellEnd"/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на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рівнів, укомплектована а) деками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GN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1/1 - 10 шт. і б) підставкою під 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пароконвектомат</w:t>
            </w:r>
            <w:proofErr w:type="spellEnd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 з направляючими під 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гастроємності</w:t>
            </w:r>
            <w:proofErr w:type="spellEnd"/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GN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PF8910</w:t>
            </w:r>
          </w:p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230710090</w:t>
            </w:r>
          </w:p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230710087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163 430,19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EB3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</w:tr>
      <w:tr w:rsidR="00140EB3" w:rsidRPr="00626DD1" w:rsidTr="001F314E">
        <w:trPr>
          <w:trHeight w:hRule="exact" w:val="6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221FD5" w:rsidRDefault="00F27876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Лінія роздачі (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марміт</w:t>
            </w:r>
            <w:proofErr w:type="spellEnd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) других страв, укомплектована 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гастроємностями</w:t>
            </w:r>
            <w:proofErr w:type="spellEnd"/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GN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1/1 - 6 шт. Габаритні розміри: 1200*700*1300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28 365,90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</w:tr>
      <w:tr w:rsidR="00140EB3" w:rsidRPr="00626DD1" w:rsidTr="001F314E">
        <w:trPr>
          <w:trHeight w:hRule="exact" w:val="7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221FD5" w:rsidRDefault="00F27876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DA2BE4" w:rsidRDefault="00140EB3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Шафа холодильна промислова 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Forcold</w:t>
            </w:r>
            <w:proofErr w:type="spellEnd"/>
            <w:r w:rsidRPr="00DA2BE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1200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G-GN1200TN-FC</w:t>
            </w:r>
          </w:p>
          <w:p w:rsidR="00140EB3" w:rsidRPr="00626DD1" w:rsidRDefault="00140EB3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SK2223F1C6G12B032</w:t>
            </w:r>
          </w:p>
          <w:p w:rsidR="00140EB3" w:rsidRPr="00626DD1" w:rsidRDefault="00140EB3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SK2223F1C638G12B006</w:t>
            </w:r>
          </w:p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SK2223F1C636G12B024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72 952,53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EB3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</w:tr>
      <w:tr w:rsidR="00140EB3" w:rsidRPr="00626DD1" w:rsidTr="00BD7844">
        <w:trPr>
          <w:trHeight w:hRule="exact" w:val="6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221FD5" w:rsidRDefault="00F27876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Морозильна шафа 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дводверна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Forcold</w:t>
            </w:r>
            <w:proofErr w:type="spellEnd"/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1200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G-GN1200ВТ-FC</w:t>
            </w:r>
          </w:p>
          <w:p w:rsidR="00140EB3" w:rsidRPr="00626DD1" w:rsidRDefault="00140EB3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SK2223F1C638G12T011</w:t>
            </w:r>
          </w:p>
          <w:p w:rsidR="00140EB3" w:rsidRPr="00626DD1" w:rsidRDefault="00140EB3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SK2223F1C350G12T024</w:t>
            </w:r>
          </w:p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SK2223F1C350G12T018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86 544,.35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EB3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</w:tr>
      <w:tr w:rsidR="00140EB3" w:rsidRPr="00626DD1" w:rsidTr="001F314E">
        <w:trPr>
          <w:trHeight w:hRule="exact" w:val="4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1F314E" w:rsidRDefault="00F27876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DA2BE4" w:rsidRDefault="00140EB3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 Стелаж кондитерський </w:t>
            </w:r>
            <w:r w:rsidRPr="00DA2BE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-секційний на 16 рівнів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3 343,47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EB3" w:rsidRPr="00626DD1" w:rsidRDefault="00F27876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</w:tr>
      <w:tr w:rsidR="00140EB3" w:rsidRPr="00626DD1" w:rsidTr="001F314E">
        <w:trPr>
          <w:trHeight w:hRule="exact" w:val="5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1F314E" w:rsidRDefault="00F27876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DA2BE4" w:rsidRDefault="00140EB3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Лінія роздачі. Стіл нейтральний. Габаритні розміри: 1500*700*1300мм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17 000,01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F314E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</w:tr>
      <w:tr w:rsidR="00140EB3" w:rsidRPr="00626DD1" w:rsidTr="001F314E">
        <w:trPr>
          <w:trHeight w:hRule="exact" w:val="41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F27876" w:rsidRDefault="00F27876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DA2BE4" w:rsidRDefault="00140EB3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Каструля висока з кришкою 25,7 л,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Atelier</w:t>
            </w:r>
            <w:r w:rsidRPr="00DA2BE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011341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3 613,34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F314E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</w:tr>
      <w:tr w:rsidR="00140EB3" w:rsidRPr="00626DD1" w:rsidTr="001F314E">
        <w:trPr>
          <w:trHeight w:hRule="exact" w:val="4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F27876" w:rsidRDefault="00F27876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DA2BE4" w:rsidRDefault="00140EB3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Каструля висока з кришкою 11,1 л,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Atelier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012281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1 887,67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F314E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</w:tr>
      <w:tr w:rsidR="00140EB3" w:rsidRPr="00626DD1" w:rsidTr="00BD7844">
        <w:trPr>
          <w:trHeight w:hRule="exact"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F27876" w:rsidRDefault="00F27876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DA2BE4" w:rsidRDefault="00140EB3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Відро кругле з педаллю (контейнер для сміття) 30 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1 858,78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F314E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</w:tr>
      <w:tr w:rsidR="00140EB3" w:rsidRPr="00626DD1" w:rsidTr="001F314E">
        <w:trPr>
          <w:trHeight w:hRule="exact" w:val="4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1F314E" w:rsidRDefault="00140EB3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2787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DA2BE4" w:rsidRDefault="00140EB3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Чашка чайна біла 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LuminarcEveryday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49,73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F314E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150</w:t>
            </w:r>
          </w:p>
        </w:tc>
      </w:tr>
      <w:tr w:rsidR="00140EB3" w:rsidRPr="00626DD1" w:rsidTr="001F314E">
        <w:trPr>
          <w:trHeight w:hRule="exact" w:val="2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1F314E" w:rsidRDefault="00140EB3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2787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DA2BE4" w:rsidRDefault="00140EB3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Тарілка обідня біла 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LuminarcEveryday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29,62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F314E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150</w:t>
            </w:r>
          </w:p>
        </w:tc>
      </w:tr>
      <w:tr w:rsidR="00140EB3" w:rsidRPr="00626DD1" w:rsidTr="001F314E">
        <w:trPr>
          <w:trHeight w:hRule="exact" w:val="4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F27876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Бульйонниця</w:t>
            </w:r>
            <w:proofErr w:type="spellEnd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 біла 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Luminarc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40EB3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82,28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EB3" w:rsidRPr="00626DD1" w:rsidRDefault="001F314E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150</w:t>
            </w:r>
          </w:p>
        </w:tc>
      </w:tr>
      <w:tr w:rsidR="00E71E1F" w:rsidRPr="00626DD1" w:rsidTr="001F314E">
        <w:trPr>
          <w:trHeight w:hRule="exact" w:val="4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E1F" w:rsidRPr="00626DD1" w:rsidRDefault="00F27876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E1F" w:rsidRPr="00626DD1" w:rsidRDefault="00E71E1F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Підлогомийна</w:t>
            </w:r>
            <w:proofErr w:type="spellEnd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 машина промислова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Becker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E1F" w:rsidRPr="00626DD1" w:rsidRDefault="00E71E1F" w:rsidP="00E71E1F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CT15 B35 Li-Titan</w:t>
            </w:r>
          </w:p>
          <w:p w:rsidR="00E71E1F" w:rsidRPr="00626DD1" w:rsidRDefault="00E71E1F" w:rsidP="00E71E1F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8000486587</w:t>
            </w:r>
          </w:p>
          <w:p w:rsidR="00E71E1F" w:rsidRPr="00626DD1" w:rsidRDefault="00E71E1F" w:rsidP="00E71E1F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8000486562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E1F" w:rsidRPr="00626DD1" w:rsidRDefault="00E71E1F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105 825,14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E1F" w:rsidRDefault="00E71E1F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</w:tr>
    </w:tbl>
    <w:p w:rsidR="00140EB3" w:rsidRDefault="00140EB3" w:rsidP="00140EB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E71E1F" w:rsidRPr="00626DD1" w:rsidRDefault="00E71E1F" w:rsidP="00140EB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bookmarkEnd w:id="2"/>
    <w:p w:rsidR="00140EB3" w:rsidRPr="00626DD1" w:rsidRDefault="00140EB3" w:rsidP="00140EB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140EB3" w:rsidRDefault="00140EB3" w:rsidP="00140EB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353E7D" w:rsidRDefault="00353E7D" w:rsidP="00140EB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353E7D" w:rsidRDefault="00353E7D" w:rsidP="00140EB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353E7D" w:rsidRDefault="00353E7D" w:rsidP="00140EB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353E7D" w:rsidRDefault="00353E7D" w:rsidP="00140EB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353E7D" w:rsidRPr="00626DD1" w:rsidRDefault="00353E7D" w:rsidP="00140EB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140EB3" w:rsidRPr="00626DD1" w:rsidRDefault="00140EB3" w:rsidP="00140EB3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140EB3" w:rsidRPr="00626DD1" w:rsidRDefault="00140EB3" w:rsidP="00140EB3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353E7D" w:rsidRDefault="00353E7D" w:rsidP="00587BF0">
      <w:pPr>
        <w:tabs>
          <w:tab w:val="left" w:pos="6345"/>
        </w:tabs>
        <w:rPr>
          <w:lang w:val="uk-UA"/>
        </w:rPr>
      </w:pPr>
    </w:p>
    <w:p w:rsidR="00353E7D" w:rsidRDefault="00353E7D" w:rsidP="00587BF0">
      <w:pPr>
        <w:tabs>
          <w:tab w:val="left" w:pos="6345"/>
        </w:tabs>
        <w:rPr>
          <w:lang w:val="uk-UA"/>
        </w:rPr>
      </w:pPr>
    </w:p>
    <w:p w:rsidR="00353E7D" w:rsidRDefault="00353E7D" w:rsidP="00587BF0">
      <w:pPr>
        <w:tabs>
          <w:tab w:val="left" w:pos="6345"/>
        </w:tabs>
        <w:rPr>
          <w:lang w:val="uk-UA"/>
        </w:rPr>
      </w:pPr>
    </w:p>
    <w:p w:rsidR="00353E7D" w:rsidRDefault="00353E7D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1F314E">
      <w:pPr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Додаток 2</w:t>
      </w:r>
    </w:p>
    <w:p w:rsidR="00587BF0" w:rsidRDefault="00587BF0" w:rsidP="00587BF0">
      <w:pPr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 рішення сесії</w:t>
      </w:r>
    </w:p>
    <w:p w:rsidR="00587BF0" w:rsidRDefault="00587BF0" w:rsidP="00587BF0">
      <w:pPr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від </w:t>
      </w:r>
      <w:r w:rsidR="00BE7DE9">
        <w:rPr>
          <w:rFonts w:ascii="Times New Roman" w:hAnsi="Times New Roman"/>
          <w:sz w:val="20"/>
          <w:szCs w:val="20"/>
          <w:lang w:val="uk-UA"/>
        </w:rPr>
        <w:t>30.08.2023 р.</w:t>
      </w:r>
      <w:r>
        <w:rPr>
          <w:rFonts w:ascii="Times New Roman" w:hAnsi="Times New Roman"/>
          <w:sz w:val="20"/>
          <w:szCs w:val="20"/>
          <w:lang w:val="uk-UA"/>
        </w:rPr>
        <w:t>№</w:t>
      </w:r>
      <w:r w:rsidR="00BE7DE9">
        <w:rPr>
          <w:rFonts w:ascii="Times New Roman" w:hAnsi="Times New Roman"/>
          <w:sz w:val="20"/>
          <w:szCs w:val="20"/>
          <w:lang w:val="uk-UA"/>
        </w:rPr>
        <w:t xml:space="preserve"> 37/22</w:t>
      </w: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221FD5" w:rsidRPr="00173E7E" w:rsidRDefault="00221FD5" w:rsidP="00221FD5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73E7E">
        <w:rPr>
          <w:rFonts w:ascii="Times New Roman" w:hAnsi="Times New Roman"/>
          <w:b/>
          <w:bCs/>
          <w:sz w:val="28"/>
          <w:szCs w:val="28"/>
          <w:lang w:val="uk-UA"/>
        </w:rPr>
        <w:t xml:space="preserve">Перелік майна </w:t>
      </w:r>
    </w:p>
    <w:p w:rsidR="00221FD5" w:rsidRPr="00173E7E" w:rsidRDefault="00221FD5" w:rsidP="00221FD5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73E7E">
        <w:rPr>
          <w:rFonts w:ascii="Times New Roman" w:hAnsi="Times New Roman"/>
          <w:b/>
          <w:bCs/>
          <w:sz w:val="28"/>
          <w:szCs w:val="28"/>
          <w:lang w:val="uk-UA"/>
        </w:rPr>
        <w:t xml:space="preserve">для передачі на баланс </w:t>
      </w:r>
      <w:proofErr w:type="spellStart"/>
      <w:r w:rsidRPr="00173E7E">
        <w:rPr>
          <w:rFonts w:ascii="Times New Roman" w:hAnsi="Times New Roman"/>
          <w:b/>
          <w:bCs/>
          <w:sz w:val="28"/>
          <w:szCs w:val="28"/>
          <w:lang w:val="uk-UA"/>
        </w:rPr>
        <w:t>Хворостівського</w:t>
      </w:r>
      <w:proofErr w:type="spellEnd"/>
      <w:r w:rsidRPr="00173E7E">
        <w:rPr>
          <w:rFonts w:ascii="Times New Roman" w:hAnsi="Times New Roman"/>
          <w:b/>
          <w:bCs/>
          <w:sz w:val="28"/>
          <w:szCs w:val="28"/>
          <w:lang w:val="uk-UA"/>
        </w:rPr>
        <w:t xml:space="preserve"> ліцею</w:t>
      </w:r>
    </w:p>
    <w:tbl>
      <w:tblPr>
        <w:tblpPr w:leftFromText="180" w:rightFromText="180" w:vertAnchor="text" w:horzAnchor="margin" w:tblpXSpec="center" w:tblpY="4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4343"/>
        <w:gridCol w:w="2409"/>
        <w:gridCol w:w="1076"/>
        <w:gridCol w:w="1176"/>
      </w:tblGrid>
      <w:tr w:rsidR="00221FD5" w:rsidRPr="00626DD1" w:rsidTr="00BD7844">
        <w:trPr>
          <w:trHeight w:hRule="exact" w:val="9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D5" w:rsidRPr="00140EB3" w:rsidRDefault="00221FD5" w:rsidP="00BD7844">
            <w:pPr>
              <w:widowControl w:val="0"/>
              <w:ind w:left="28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№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D5" w:rsidRPr="00140EB3" w:rsidRDefault="00221FD5" w:rsidP="00BD784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Опис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D5" w:rsidRPr="00140EB3" w:rsidRDefault="00221FD5" w:rsidP="00BD784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Серійний №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D5" w:rsidRPr="00140EB3" w:rsidRDefault="00221FD5" w:rsidP="00BD784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Ціна за одиницю, грн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D5" w:rsidRPr="00140EB3" w:rsidRDefault="00221FD5" w:rsidP="00BD7844">
            <w:pPr>
              <w:widowControl w:val="0"/>
              <w:ind w:left="14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Кількість</w:t>
            </w:r>
          </w:p>
        </w:tc>
      </w:tr>
      <w:tr w:rsidR="00221FD5" w:rsidRPr="00626DD1" w:rsidTr="00BD7844">
        <w:trPr>
          <w:trHeight w:hRule="exact" w:val="9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Підлогомийна</w:t>
            </w:r>
            <w:proofErr w:type="spellEnd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 машина промислова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Becker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CT15 B35 Li-Titan</w:t>
            </w:r>
          </w:p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8000486587</w:t>
            </w:r>
          </w:p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8000486562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105 825,14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1F314E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</w:tr>
      <w:tr w:rsidR="00221FD5" w:rsidRPr="00626DD1" w:rsidTr="00353E7D">
        <w:trPr>
          <w:trHeight w:hRule="exact" w:val="11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Піч 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пароконвекційна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Piron</w:t>
            </w:r>
            <w:proofErr w:type="spellEnd"/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на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рівнів, укомплектована а) деками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GN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1/1 - 10 шт. і б) підставкою під 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пароконвектомат</w:t>
            </w:r>
            <w:proofErr w:type="spellEnd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 з направляючими під 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гастроємності</w:t>
            </w:r>
            <w:proofErr w:type="spellEnd"/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GN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PF8910</w:t>
            </w:r>
          </w:p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230710090</w:t>
            </w:r>
          </w:p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230710087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163 430,19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1F314E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</w:tr>
      <w:tr w:rsidR="00221FD5" w:rsidRPr="00626DD1" w:rsidTr="00353E7D">
        <w:trPr>
          <w:trHeight w:hRule="exact" w:val="8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E71E1F" w:rsidRDefault="00E71E1F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Лінія роздачі</w:t>
            </w:r>
            <w:r w:rsidR="00F27876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, вітрина  кондитерська  з холодильним агрегатом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. Габаритні розміри: 1</w:t>
            </w:r>
            <w:r w:rsidR="00795D9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5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00*700*</w:t>
            </w:r>
            <w:r w:rsidR="00795D9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1920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795D91" w:rsidP="00795D91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67 841,34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</w:tr>
      <w:tr w:rsidR="00795D91" w:rsidRPr="00626DD1" w:rsidTr="00353E7D">
        <w:trPr>
          <w:trHeight w:hRule="exact" w:val="5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5D91" w:rsidRDefault="00795D91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5D91" w:rsidRDefault="00823089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Лія  роздачі  (</w:t>
            </w:r>
            <w:proofErr w:type="spellStart"/>
            <w:r w:rsidR="00795D9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Марміт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) перших страв </w:t>
            </w:r>
          </w:p>
          <w:p w:rsidR="00823089" w:rsidRPr="00626DD1" w:rsidRDefault="00823089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Габаритні  розміри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розміри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 1200 700 1300мм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089" w:rsidRPr="00626DD1" w:rsidRDefault="00823089" w:rsidP="00823089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795D91" w:rsidRPr="00626DD1" w:rsidRDefault="00823089" w:rsidP="00823089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5D91" w:rsidRDefault="00823089" w:rsidP="00795D91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22969,83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D91" w:rsidRPr="00626DD1" w:rsidRDefault="00823089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</w:tr>
      <w:tr w:rsidR="00823089" w:rsidRPr="00626DD1" w:rsidTr="00353E7D">
        <w:trPr>
          <w:trHeight w:hRule="exact" w:val="5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089" w:rsidRDefault="00823089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089" w:rsidRDefault="00823089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Стелаж кондитерський </w:t>
            </w:r>
            <w:r w:rsidRPr="00DA2BE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-секційний на 16 рівнів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089" w:rsidRPr="00626DD1" w:rsidRDefault="00823089" w:rsidP="00823089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823089" w:rsidRPr="00626DD1" w:rsidRDefault="00823089" w:rsidP="00823089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089" w:rsidRDefault="00823089" w:rsidP="00795D91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3343,47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089" w:rsidRPr="00626DD1" w:rsidRDefault="00823089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</w:tr>
      <w:tr w:rsidR="00221FD5" w:rsidRPr="00626DD1" w:rsidTr="00BD7844">
        <w:trPr>
          <w:trHeight w:hRule="exact" w:val="11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E71E1F" w:rsidRDefault="00823089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DA2BE4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Шафа холодильна промислова 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Forcold</w:t>
            </w:r>
            <w:proofErr w:type="spellEnd"/>
            <w:r w:rsidRPr="00DA2BE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1200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G-GN1200TN-FC</w:t>
            </w:r>
          </w:p>
          <w:p w:rsidR="00221FD5" w:rsidRPr="00626DD1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SK2223F1C6G12B032</w:t>
            </w:r>
          </w:p>
          <w:p w:rsidR="00221FD5" w:rsidRPr="00626DD1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SK2223F1C638G12B006</w:t>
            </w:r>
          </w:p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SK2223F1C636G12B024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72 952,53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1F314E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</w:tr>
      <w:tr w:rsidR="00221FD5" w:rsidRPr="00626DD1" w:rsidTr="00BD7844">
        <w:trPr>
          <w:trHeight w:hRule="exact" w:val="6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E71E1F" w:rsidRDefault="00823089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Морозильна шафа 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дводверна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Forcold</w:t>
            </w:r>
            <w:proofErr w:type="spellEnd"/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1200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G-GN1200ВТ-FC</w:t>
            </w:r>
          </w:p>
          <w:p w:rsidR="00221FD5" w:rsidRPr="00626DD1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SK2223F1C638G12T011</w:t>
            </w:r>
          </w:p>
          <w:p w:rsidR="00221FD5" w:rsidRPr="00626DD1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SK2223F1C350G12T024</w:t>
            </w:r>
          </w:p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SK2223F1C350G12T018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86 544,.35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1F314E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</w:tr>
      <w:tr w:rsidR="00221FD5" w:rsidRPr="00626DD1" w:rsidTr="00BD7844">
        <w:trPr>
          <w:trHeight w:hRule="exact" w:val="7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E71E1F" w:rsidRDefault="00823089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Посудомийна машина промислова 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Stalgast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803021</w:t>
            </w:r>
          </w:p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P1237337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100 815,61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</w:tr>
      <w:tr w:rsidR="00221FD5" w:rsidRPr="00626DD1" w:rsidTr="00BD7844">
        <w:trPr>
          <w:trHeight w:hRule="exact" w:val="7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E71E1F" w:rsidRDefault="00823089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DA2BE4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Каструля висока з кришкою 25,7 л,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Atelier</w:t>
            </w:r>
            <w:r w:rsidRPr="00DA2BE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011341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3 613,34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DD065A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</w:tr>
      <w:tr w:rsidR="00221FD5" w:rsidRPr="00626DD1" w:rsidTr="00BD7844">
        <w:trPr>
          <w:trHeight w:hRule="exact" w:val="8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E71E1F" w:rsidRDefault="00823089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DA2BE4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Каструля висока з кришкою 11,1 л,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Atelier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012281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1 887,67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DD065A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</w:tr>
      <w:tr w:rsidR="00221FD5" w:rsidRPr="00626DD1" w:rsidTr="00BD7844">
        <w:trPr>
          <w:trHeight w:hRule="exact"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E71E1F" w:rsidRDefault="00221FD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230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DA2BE4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Відро кругле з педаллю (контейнер для сміття) 30 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1 858,78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DD065A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</w:tr>
      <w:tr w:rsidR="00221FD5" w:rsidRPr="00626DD1" w:rsidTr="00BD7844">
        <w:trPr>
          <w:trHeight w:hRule="exact" w:val="5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E71E1F" w:rsidRDefault="00221FD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230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DA2BE4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Чашка чайна біла 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LuminarcEveryday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49,73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DD065A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150</w:t>
            </w:r>
          </w:p>
        </w:tc>
      </w:tr>
      <w:tr w:rsidR="00221FD5" w:rsidRPr="00626DD1" w:rsidTr="00BD7844">
        <w:trPr>
          <w:trHeight w:hRule="exact" w:val="5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E71E1F" w:rsidRDefault="00221FD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2308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DA2BE4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Тарілка обідня біла 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LuminarcEveryday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29,62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DD065A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150</w:t>
            </w:r>
          </w:p>
        </w:tc>
      </w:tr>
      <w:tr w:rsidR="00221FD5" w:rsidRPr="00626DD1" w:rsidTr="00BD7844">
        <w:trPr>
          <w:trHeight w:hRule="exact" w:val="7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E71E1F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823089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Бульйонниця</w:t>
            </w:r>
            <w:proofErr w:type="spellEnd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 біла 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Luminarc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82,28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DD065A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15</w:t>
            </w:r>
            <w:r w:rsidR="00221FD5"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</w:tr>
    </w:tbl>
    <w:p w:rsidR="00221FD5" w:rsidRDefault="00221FD5" w:rsidP="00221FD5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353E7D" w:rsidRDefault="00353E7D" w:rsidP="00221FD5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353E7D" w:rsidRPr="00626DD1" w:rsidRDefault="00353E7D" w:rsidP="00221FD5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Додаток 3</w:t>
      </w:r>
    </w:p>
    <w:p w:rsidR="00587BF0" w:rsidRDefault="00587BF0" w:rsidP="00587BF0">
      <w:pPr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 рішення сесії</w:t>
      </w:r>
    </w:p>
    <w:p w:rsidR="00587BF0" w:rsidRDefault="00587BF0" w:rsidP="00587BF0">
      <w:pPr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від </w:t>
      </w:r>
      <w:r w:rsidR="00BE7DE9">
        <w:rPr>
          <w:rFonts w:ascii="Times New Roman" w:hAnsi="Times New Roman"/>
          <w:sz w:val="20"/>
          <w:szCs w:val="20"/>
          <w:lang w:val="uk-UA"/>
        </w:rPr>
        <w:t xml:space="preserve"> 30.08.2023  р.</w:t>
      </w:r>
      <w:r>
        <w:rPr>
          <w:rFonts w:ascii="Times New Roman" w:hAnsi="Times New Roman"/>
          <w:sz w:val="20"/>
          <w:szCs w:val="20"/>
          <w:lang w:val="uk-UA"/>
        </w:rPr>
        <w:t>№</w:t>
      </w:r>
      <w:r w:rsidR="00BE7DE9">
        <w:rPr>
          <w:rFonts w:ascii="Times New Roman" w:hAnsi="Times New Roman"/>
          <w:sz w:val="20"/>
          <w:szCs w:val="20"/>
          <w:lang w:val="uk-UA"/>
        </w:rPr>
        <w:t>37/22</w:t>
      </w: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221FD5" w:rsidRPr="00173E7E" w:rsidRDefault="00221FD5" w:rsidP="00221FD5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73E7E">
        <w:rPr>
          <w:rFonts w:ascii="Times New Roman" w:hAnsi="Times New Roman"/>
          <w:b/>
          <w:bCs/>
          <w:sz w:val="28"/>
          <w:szCs w:val="28"/>
          <w:lang w:val="uk-UA"/>
        </w:rPr>
        <w:t xml:space="preserve">Перелік майна </w:t>
      </w:r>
    </w:p>
    <w:p w:rsidR="00221FD5" w:rsidRPr="00173E7E" w:rsidRDefault="00221FD5" w:rsidP="00221FD5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73E7E">
        <w:rPr>
          <w:rFonts w:ascii="Times New Roman" w:hAnsi="Times New Roman"/>
          <w:b/>
          <w:bCs/>
          <w:sz w:val="28"/>
          <w:szCs w:val="28"/>
          <w:lang w:val="uk-UA"/>
        </w:rPr>
        <w:t xml:space="preserve">для передачі на баланс </w:t>
      </w:r>
      <w:proofErr w:type="spellStart"/>
      <w:r w:rsidRPr="00173E7E">
        <w:rPr>
          <w:rFonts w:ascii="Times New Roman" w:hAnsi="Times New Roman"/>
          <w:b/>
          <w:bCs/>
          <w:sz w:val="28"/>
          <w:szCs w:val="28"/>
          <w:lang w:val="uk-UA"/>
        </w:rPr>
        <w:t>Штунського</w:t>
      </w:r>
      <w:proofErr w:type="spellEnd"/>
      <w:r w:rsidRPr="00173E7E">
        <w:rPr>
          <w:rFonts w:ascii="Times New Roman" w:hAnsi="Times New Roman"/>
          <w:b/>
          <w:bCs/>
          <w:sz w:val="28"/>
          <w:szCs w:val="28"/>
          <w:lang w:val="uk-UA"/>
        </w:rPr>
        <w:t xml:space="preserve">  ліцею</w:t>
      </w:r>
    </w:p>
    <w:tbl>
      <w:tblPr>
        <w:tblpPr w:leftFromText="180" w:rightFromText="180" w:vertAnchor="text" w:horzAnchor="margin" w:tblpXSpec="center" w:tblpY="4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4343"/>
        <w:gridCol w:w="2409"/>
        <w:gridCol w:w="1076"/>
        <w:gridCol w:w="1176"/>
      </w:tblGrid>
      <w:tr w:rsidR="00221FD5" w:rsidRPr="00626DD1" w:rsidTr="00BD7844">
        <w:trPr>
          <w:trHeight w:hRule="exact" w:val="9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D5" w:rsidRPr="00140EB3" w:rsidRDefault="00221FD5" w:rsidP="00BD7844">
            <w:pPr>
              <w:widowControl w:val="0"/>
              <w:ind w:left="28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№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D5" w:rsidRPr="00140EB3" w:rsidRDefault="00221FD5" w:rsidP="00BD784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Опис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D5" w:rsidRPr="00140EB3" w:rsidRDefault="00221FD5" w:rsidP="00BD784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Серійний №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D5" w:rsidRPr="00140EB3" w:rsidRDefault="00221FD5" w:rsidP="00BD784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Ціна за одиницю, грн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D5" w:rsidRPr="00140EB3" w:rsidRDefault="00221FD5" w:rsidP="00BD7844">
            <w:pPr>
              <w:widowControl w:val="0"/>
              <w:ind w:left="14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Кількість</w:t>
            </w:r>
          </w:p>
        </w:tc>
      </w:tr>
      <w:tr w:rsidR="00221FD5" w:rsidRPr="00626DD1" w:rsidTr="00BD7844">
        <w:trPr>
          <w:trHeight w:hRule="exact" w:val="11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DA2BE4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Шафа холодильна промислова 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Forcold</w:t>
            </w:r>
            <w:proofErr w:type="spellEnd"/>
            <w:r w:rsidRPr="00DA2BE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1200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G-GN1200TN-FC</w:t>
            </w:r>
          </w:p>
          <w:p w:rsidR="00221FD5" w:rsidRPr="00626DD1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SK2223F1C6G12B032</w:t>
            </w:r>
          </w:p>
          <w:p w:rsidR="00221FD5" w:rsidRPr="00626DD1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SK2223F1C638G12B006</w:t>
            </w:r>
          </w:p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SK2223F1C636G12B024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72 952,53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</w:tr>
      <w:tr w:rsidR="00221FD5" w:rsidRPr="00626DD1" w:rsidTr="00BD7844">
        <w:trPr>
          <w:trHeight w:hRule="exact" w:val="6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221FD5" w:rsidRDefault="00221FD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Морозильна шафа </w:t>
            </w:r>
            <w:proofErr w:type="spellStart"/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дводверна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Forcold</w:t>
            </w:r>
            <w:proofErr w:type="spellEnd"/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1200 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G-GN1200ВТ-FC</w:t>
            </w:r>
          </w:p>
          <w:p w:rsidR="00221FD5" w:rsidRPr="00626DD1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SK2223F1C638G12T011</w:t>
            </w:r>
          </w:p>
          <w:p w:rsidR="00221FD5" w:rsidRPr="00626DD1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SK2223F1C350G12T024</w:t>
            </w:r>
          </w:p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SK2223F1C350G12T018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86 544,.35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</w:tr>
    </w:tbl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DD065A" w:rsidRDefault="00DD065A" w:rsidP="00587BF0">
      <w:pPr>
        <w:tabs>
          <w:tab w:val="left" w:pos="6345"/>
        </w:tabs>
        <w:rPr>
          <w:lang w:val="uk-UA"/>
        </w:rPr>
      </w:pPr>
      <w:r>
        <w:rPr>
          <w:lang w:val="uk-UA"/>
        </w:rPr>
        <w:t>Ї</w:t>
      </w:r>
    </w:p>
    <w:p w:rsidR="00DD065A" w:rsidRDefault="00DD065A" w:rsidP="00587BF0">
      <w:pPr>
        <w:tabs>
          <w:tab w:val="left" w:pos="6345"/>
        </w:tabs>
        <w:rPr>
          <w:lang w:val="uk-UA"/>
        </w:rPr>
      </w:pPr>
    </w:p>
    <w:p w:rsidR="00221FD5" w:rsidRDefault="00221FD5" w:rsidP="00587BF0">
      <w:pPr>
        <w:tabs>
          <w:tab w:val="left" w:pos="6345"/>
        </w:tabs>
        <w:rPr>
          <w:lang w:val="uk-UA"/>
        </w:rPr>
      </w:pPr>
    </w:p>
    <w:p w:rsidR="00221FD5" w:rsidRDefault="00221FD5" w:rsidP="00587BF0">
      <w:pPr>
        <w:tabs>
          <w:tab w:val="left" w:pos="6345"/>
        </w:tabs>
        <w:rPr>
          <w:lang w:val="uk-UA"/>
        </w:rPr>
      </w:pPr>
    </w:p>
    <w:p w:rsidR="00221FD5" w:rsidRDefault="00221FD5" w:rsidP="00587BF0">
      <w:pPr>
        <w:tabs>
          <w:tab w:val="left" w:pos="6345"/>
        </w:tabs>
        <w:rPr>
          <w:lang w:val="uk-UA"/>
        </w:rPr>
      </w:pPr>
    </w:p>
    <w:p w:rsidR="00221FD5" w:rsidRDefault="00221FD5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823089" w:rsidRDefault="00823089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Додаток 4</w:t>
      </w:r>
    </w:p>
    <w:p w:rsidR="00587BF0" w:rsidRDefault="00587BF0" w:rsidP="00587BF0">
      <w:pPr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 рішення сесії</w:t>
      </w:r>
    </w:p>
    <w:p w:rsidR="00587BF0" w:rsidRDefault="00587BF0" w:rsidP="00587BF0">
      <w:pPr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від </w:t>
      </w:r>
      <w:r w:rsidR="00BE7DE9">
        <w:rPr>
          <w:rFonts w:ascii="Times New Roman" w:hAnsi="Times New Roman"/>
          <w:sz w:val="20"/>
          <w:szCs w:val="20"/>
          <w:lang w:val="uk-UA"/>
        </w:rPr>
        <w:t xml:space="preserve">30.08.2023 р. </w:t>
      </w:r>
      <w:r>
        <w:rPr>
          <w:rFonts w:ascii="Times New Roman" w:hAnsi="Times New Roman"/>
          <w:sz w:val="20"/>
          <w:szCs w:val="20"/>
          <w:lang w:val="uk-UA"/>
        </w:rPr>
        <w:t>№</w:t>
      </w:r>
      <w:r w:rsidR="00BE7DE9">
        <w:rPr>
          <w:rFonts w:ascii="Times New Roman" w:hAnsi="Times New Roman"/>
          <w:sz w:val="20"/>
          <w:szCs w:val="20"/>
          <w:lang w:val="uk-UA"/>
        </w:rPr>
        <w:t>37/22</w:t>
      </w: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221FD5" w:rsidRPr="00173E7E" w:rsidRDefault="00221FD5" w:rsidP="00221FD5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73E7E">
        <w:rPr>
          <w:rFonts w:ascii="Times New Roman" w:hAnsi="Times New Roman"/>
          <w:b/>
          <w:bCs/>
          <w:sz w:val="28"/>
          <w:szCs w:val="28"/>
          <w:lang w:val="uk-UA"/>
        </w:rPr>
        <w:t xml:space="preserve">Перелік майна </w:t>
      </w:r>
    </w:p>
    <w:p w:rsidR="00221FD5" w:rsidRPr="00173E7E" w:rsidRDefault="00221FD5" w:rsidP="00221FD5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73E7E">
        <w:rPr>
          <w:rFonts w:ascii="Times New Roman" w:hAnsi="Times New Roman"/>
          <w:b/>
          <w:bCs/>
          <w:sz w:val="28"/>
          <w:szCs w:val="28"/>
          <w:lang w:val="uk-UA"/>
        </w:rPr>
        <w:t xml:space="preserve">для передачі на баланс Опорного закладу «Вишнівський ліцей» </w:t>
      </w:r>
    </w:p>
    <w:tbl>
      <w:tblPr>
        <w:tblpPr w:leftFromText="180" w:rightFromText="180" w:vertAnchor="text" w:horzAnchor="margin" w:tblpXSpec="center" w:tblpY="4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4343"/>
        <w:gridCol w:w="2409"/>
        <w:gridCol w:w="1076"/>
        <w:gridCol w:w="1176"/>
      </w:tblGrid>
      <w:tr w:rsidR="00221FD5" w:rsidRPr="00626DD1" w:rsidTr="00BD7844">
        <w:trPr>
          <w:trHeight w:hRule="exact" w:val="9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D5" w:rsidRPr="00140EB3" w:rsidRDefault="00221FD5" w:rsidP="00BD7844">
            <w:pPr>
              <w:widowControl w:val="0"/>
              <w:ind w:left="28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№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D5" w:rsidRPr="00140EB3" w:rsidRDefault="00221FD5" w:rsidP="00BD784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Опис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D5" w:rsidRPr="00140EB3" w:rsidRDefault="00221FD5" w:rsidP="00BD784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Серійний №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D5" w:rsidRPr="00140EB3" w:rsidRDefault="00221FD5" w:rsidP="00BD784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Ціна за одиницю, грн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D5" w:rsidRPr="00140EB3" w:rsidRDefault="00221FD5" w:rsidP="00BD7844">
            <w:pPr>
              <w:widowControl w:val="0"/>
              <w:ind w:left="14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E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Кількість</w:t>
            </w:r>
          </w:p>
        </w:tc>
      </w:tr>
      <w:tr w:rsidR="00221FD5" w:rsidRPr="00626DD1" w:rsidTr="00BD7844">
        <w:trPr>
          <w:trHeight w:hRule="exact" w:val="6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221FD5" w:rsidRDefault="00221FD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DA2BE4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Стелаж кондитерський </w:t>
            </w:r>
            <w:r w:rsidRPr="00DA2BE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-секційний на 16 рівнів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3 343,47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</w:tr>
      <w:tr w:rsidR="00221FD5" w:rsidRPr="00626DD1" w:rsidTr="00BD7844">
        <w:trPr>
          <w:trHeight w:hRule="exact" w:val="1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221FD5" w:rsidRDefault="00221FD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Лінія роздачі. Прилавок для столових приборів. Габаритні розміри: 600*700*1400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7 578,48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</w:tr>
      <w:tr w:rsidR="00221FD5" w:rsidRPr="00626DD1" w:rsidTr="00BD7844">
        <w:trPr>
          <w:trHeight w:hRule="exact" w:val="10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221FD5" w:rsidRDefault="00221FD5" w:rsidP="00BD7844">
            <w:pPr>
              <w:widowControl w:val="0"/>
              <w:ind w:left="28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DA2BE4" w:rsidRDefault="00221FD5" w:rsidP="00BD7844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Лінія роздачі. Стіл нейтральний. Габаритні розміри: 1500*700*1300мм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Н/Д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626DD1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17 000,01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D5" w:rsidRPr="00626DD1" w:rsidRDefault="00221FD5" w:rsidP="00BD7844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</w:tr>
    </w:tbl>
    <w:p w:rsidR="00221FD5" w:rsidRPr="00626DD1" w:rsidRDefault="00221FD5" w:rsidP="00221FD5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221FD5" w:rsidRPr="00626DD1" w:rsidRDefault="00221FD5" w:rsidP="00221FD5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221FD5" w:rsidRPr="00626DD1" w:rsidRDefault="00221FD5" w:rsidP="00221FD5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221FD5" w:rsidRPr="00626DD1" w:rsidRDefault="00221FD5" w:rsidP="00221FD5">
      <w:pPr>
        <w:widowControl w:val="0"/>
        <w:rPr>
          <w:rFonts w:ascii="Times New Roman" w:eastAsia="Arial Unicode MS" w:hAnsi="Times New Roman"/>
          <w:color w:val="000000"/>
          <w:sz w:val="20"/>
          <w:szCs w:val="20"/>
        </w:rPr>
      </w:pPr>
    </w:p>
    <w:sectPr w:rsidR="00221FD5" w:rsidRPr="00626DD1" w:rsidSect="00513F99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A33"/>
    <w:rsid w:val="000043E5"/>
    <w:rsid w:val="0001058F"/>
    <w:rsid w:val="000147BE"/>
    <w:rsid w:val="0002494B"/>
    <w:rsid w:val="00024EA5"/>
    <w:rsid w:val="000409DB"/>
    <w:rsid w:val="00047F40"/>
    <w:rsid w:val="00052871"/>
    <w:rsid w:val="00081072"/>
    <w:rsid w:val="00087EA7"/>
    <w:rsid w:val="000945EB"/>
    <w:rsid w:val="0009581D"/>
    <w:rsid w:val="00096C5E"/>
    <w:rsid w:val="000B1F19"/>
    <w:rsid w:val="000C4645"/>
    <w:rsid w:val="000D1F48"/>
    <w:rsid w:val="000D26F7"/>
    <w:rsid w:val="000D4403"/>
    <w:rsid w:val="000F4D3E"/>
    <w:rsid w:val="00101523"/>
    <w:rsid w:val="00117F9E"/>
    <w:rsid w:val="00136E07"/>
    <w:rsid w:val="00140EB3"/>
    <w:rsid w:val="00150484"/>
    <w:rsid w:val="001637EB"/>
    <w:rsid w:val="00173E7E"/>
    <w:rsid w:val="00174CF5"/>
    <w:rsid w:val="00185E91"/>
    <w:rsid w:val="00186EA7"/>
    <w:rsid w:val="00190716"/>
    <w:rsid w:val="001B2082"/>
    <w:rsid w:val="001C0595"/>
    <w:rsid w:val="001C5F09"/>
    <w:rsid w:val="001D2914"/>
    <w:rsid w:val="001E68B6"/>
    <w:rsid w:val="001E6A05"/>
    <w:rsid w:val="001E7741"/>
    <w:rsid w:val="001F314E"/>
    <w:rsid w:val="00204A02"/>
    <w:rsid w:val="00207A9E"/>
    <w:rsid w:val="00221FD5"/>
    <w:rsid w:val="00224CDC"/>
    <w:rsid w:val="00226615"/>
    <w:rsid w:val="00260935"/>
    <w:rsid w:val="00265430"/>
    <w:rsid w:val="00265888"/>
    <w:rsid w:val="00291846"/>
    <w:rsid w:val="002B048A"/>
    <w:rsid w:val="002B09B4"/>
    <w:rsid w:val="002B1EB7"/>
    <w:rsid w:val="002B7B6F"/>
    <w:rsid w:val="002C3E8B"/>
    <w:rsid w:val="002C4393"/>
    <w:rsid w:val="002D1F79"/>
    <w:rsid w:val="002D43B2"/>
    <w:rsid w:val="002E0F53"/>
    <w:rsid w:val="003163C9"/>
    <w:rsid w:val="00330459"/>
    <w:rsid w:val="00336F71"/>
    <w:rsid w:val="003421C3"/>
    <w:rsid w:val="00343DBB"/>
    <w:rsid w:val="003471FC"/>
    <w:rsid w:val="00352D91"/>
    <w:rsid w:val="00353E7D"/>
    <w:rsid w:val="00386961"/>
    <w:rsid w:val="003A2615"/>
    <w:rsid w:val="003A3437"/>
    <w:rsid w:val="003C2996"/>
    <w:rsid w:val="003C299F"/>
    <w:rsid w:val="003D23AF"/>
    <w:rsid w:val="003D4BEC"/>
    <w:rsid w:val="004125A0"/>
    <w:rsid w:val="00413EED"/>
    <w:rsid w:val="00442AE6"/>
    <w:rsid w:val="004502E7"/>
    <w:rsid w:val="004531BF"/>
    <w:rsid w:val="00471176"/>
    <w:rsid w:val="00475014"/>
    <w:rsid w:val="004777CB"/>
    <w:rsid w:val="004968D4"/>
    <w:rsid w:val="004B4821"/>
    <w:rsid w:val="004C593F"/>
    <w:rsid w:val="004D5FD9"/>
    <w:rsid w:val="004E7F48"/>
    <w:rsid w:val="00513F99"/>
    <w:rsid w:val="00521328"/>
    <w:rsid w:val="00526FB1"/>
    <w:rsid w:val="00533998"/>
    <w:rsid w:val="005570EC"/>
    <w:rsid w:val="00564FF1"/>
    <w:rsid w:val="00566FBC"/>
    <w:rsid w:val="00575B38"/>
    <w:rsid w:val="00587BF0"/>
    <w:rsid w:val="00594C2A"/>
    <w:rsid w:val="00596B86"/>
    <w:rsid w:val="005A5B4C"/>
    <w:rsid w:val="005B2676"/>
    <w:rsid w:val="005B72DD"/>
    <w:rsid w:val="005C66CA"/>
    <w:rsid w:val="005C7388"/>
    <w:rsid w:val="005E0706"/>
    <w:rsid w:val="005E4849"/>
    <w:rsid w:val="005E79B4"/>
    <w:rsid w:val="0060331E"/>
    <w:rsid w:val="00605A5A"/>
    <w:rsid w:val="00610C99"/>
    <w:rsid w:val="006164FD"/>
    <w:rsid w:val="00625A24"/>
    <w:rsid w:val="00640901"/>
    <w:rsid w:val="006545BA"/>
    <w:rsid w:val="0068480D"/>
    <w:rsid w:val="006861B1"/>
    <w:rsid w:val="0069285E"/>
    <w:rsid w:val="00695D21"/>
    <w:rsid w:val="006C126C"/>
    <w:rsid w:val="006C39EE"/>
    <w:rsid w:val="006D345D"/>
    <w:rsid w:val="006F3544"/>
    <w:rsid w:val="00705E3E"/>
    <w:rsid w:val="00714B10"/>
    <w:rsid w:val="00723475"/>
    <w:rsid w:val="00730AD9"/>
    <w:rsid w:val="00731095"/>
    <w:rsid w:val="00731795"/>
    <w:rsid w:val="00733A4C"/>
    <w:rsid w:val="0074277E"/>
    <w:rsid w:val="0074661B"/>
    <w:rsid w:val="0075142D"/>
    <w:rsid w:val="00755031"/>
    <w:rsid w:val="00765BC8"/>
    <w:rsid w:val="0077023A"/>
    <w:rsid w:val="00772BF7"/>
    <w:rsid w:val="0077441B"/>
    <w:rsid w:val="00782818"/>
    <w:rsid w:val="0079317D"/>
    <w:rsid w:val="00795D91"/>
    <w:rsid w:val="007A6328"/>
    <w:rsid w:val="007B13AC"/>
    <w:rsid w:val="007B6144"/>
    <w:rsid w:val="007F3E46"/>
    <w:rsid w:val="00823089"/>
    <w:rsid w:val="00824A3B"/>
    <w:rsid w:val="00825A31"/>
    <w:rsid w:val="0082797E"/>
    <w:rsid w:val="008472BD"/>
    <w:rsid w:val="00850253"/>
    <w:rsid w:val="00850B9C"/>
    <w:rsid w:val="008A74C3"/>
    <w:rsid w:val="008E3573"/>
    <w:rsid w:val="008F5CB8"/>
    <w:rsid w:val="008F6B17"/>
    <w:rsid w:val="00912191"/>
    <w:rsid w:val="009138B6"/>
    <w:rsid w:val="00925F36"/>
    <w:rsid w:val="00927612"/>
    <w:rsid w:val="00934D1E"/>
    <w:rsid w:val="00941966"/>
    <w:rsid w:val="00951A83"/>
    <w:rsid w:val="00952C94"/>
    <w:rsid w:val="00960B65"/>
    <w:rsid w:val="00971939"/>
    <w:rsid w:val="00990152"/>
    <w:rsid w:val="009A57B3"/>
    <w:rsid w:val="009B0DF3"/>
    <w:rsid w:val="009B220B"/>
    <w:rsid w:val="009B5D12"/>
    <w:rsid w:val="009D1396"/>
    <w:rsid w:val="009D1D81"/>
    <w:rsid w:val="009F18E0"/>
    <w:rsid w:val="00A0394F"/>
    <w:rsid w:val="00A066DD"/>
    <w:rsid w:val="00A1765F"/>
    <w:rsid w:val="00A21FA9"/>
    <w:rsid w:val="00A31ACF"/>
    <w:rsid w:val="00A57AC5"/>
    <w:rsid w:val="00A60853"/>
    <w:rsid w:val="00A70A38"/>
    <w:rsid w:val="00A75811"/>
    <w:rsid w:val="00AA1817"/>
    <w:rsid w:val="00AB63E1"/>
    <w:rsid w:val="00AC2C30"/>
    <w:rsid w:val="00AC5589"/>
    <w:rsid w:val="00AD7145"/>
    <w:rsid w:val="00AF4714"/>
    <w:rsid w:val="00AF686E"/>
    <w:rsid w:val="00B21E94"/>
    <w:rsid w:val="00B30705"/>
    <w:rsid w:val="00B330B2"/>
    <w:rsid w:val="00B779A4"/>
    <w:rsid w:val="00B8559A"/>
    <w:rsid w:val="00BA45E0"/>
    <w:rsid w:val="00BB16D2"/>
    <w:rsid w:val="00BC5DE9"/>
    <w:rsid w:val="00BD6E8C"/>
    <w:rsid w:val="00BE0BD6"/>
    <w:rsid w:val="00BE7DE9"/>
    <w:rsid w:val="00BF4400"/>
    <w:rsid w:val="00C11322"/>
    <w:rsid w:val="00C13C74"/>
    <w:rsid w:val="00C24D55"/>
    <w:rsid w:val="00C26A33"/>
    <w:rsid w:val="00C36D1A"/>
    <w:rsid w:val="00C50658"/>
    <w:rsid w:val="00C73654"/>
    <w:rsid w:val="00C73FE9"/>
    <w:rsid w:val="00C8109D"/>
    <w:rsid w:val="00C82F3E"/>
    <w:rsid w:val="00C83B38"/>
    <w:rsid w:val="00C84F41"/>
    <w:rsid w:val="00C85548"/>
    <w:rsid w:val="00CA3EA1"/>
    <w:rsid w:val="00CB18CC"/>
    <w:rsid w:val="00CC6EB8"/>
    <w:rsid w:val="00CD2AE4"/>
    <w:rsid w:val="00CD3A88"/>
    <w:rsid w:val="00CE558B"/>
    <w:rsid w:val="00D06AB4"/>
    <w:rsid w:val="00D25889"/>
    <w:rsid w:val="00D32780"/>
    <w:rsid w:val="00D7329C"/>
    <w:rsid w:val="00DA2BE4"/>
    <w:rsid w:val="00DA6821"/>
    <w:rsid w:val="00DB3476"/>
    <w:rsid w:val="00DB7A3C"/>
    <w:rsid w:val="00DC5680"/>
    <w:rsid w:val="00DD065A"/>
    <w:rsid w:val="00DE1B67"/>
    <w:rsid w:val="00DF5F64"/>
    <w:rsid w:val="00E05DB8"/>
    <w:rsid w:val="00E41934"/>
    <w:rsid w:val="00E509BE"/>
    <w:rsid w:val="00E602F9"/>
    <w:rsid w:val="00E71123"/>
    <w:rsid w:val="00E71E1F"/>
    <w:rsid w:val="00E77478"/>
    <w:rsid w:val="00E90DF6"/>
    <w:rsid w:val="00EA7C81"/>
    <w:rsid w:val="00EC19E9"/>
    <w:rsid w:val="00EC1CE6"/>
    <w:rsid w:val="00EC6496"/>
    <w:rsid w:val="00EE2E45"/>
    <w:rsid w:val="00EE5941"/>
    <w:rsid w:val="00EF3191"/>
    <w:rsid w:val="00EF5A51"/>
    <w:rsid w:val="00F001D6"/>
    <w:rsid w:val="00F00AB5"/>
    <w:rsid w:val="00F028DE"/>
    <w:rsid w:val="00F117FD"/>
    <w:rsid w:val="00F257E8"/>
    <w:rsid w:val="00F275EE"/>
    <w:rsid w:val="00F27876"/>
    <w:rsid w:val="00F27E27"/>
    <w:rsid w:val="00F55B2B"/>
    <w:rsid w:val="00F6294D"/>
    <w:rsid w:val="00F836E0"/>
    <w:rsid w:val="00F87D92"/>
    <w:rsid w:val="00FA335F"/>
    <w:rsid w:val="00FA5B97"/>
    <w:rsid w:val="00FB4F77"/>
    <w:rsid w:val="00FC3DED"/>
    <w:rsid w:val="00FC7488"/>
    <w:rsid w:val="00FE7B89"/>
    <w:rsid w:val="00FF1952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о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39"/>
    <w:rsid w:val="00E5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3412</Words>
  <Characters>1945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vegera</cp:lastModifiedBy>
  <cp:revision>44</cp:revision>
  <cp:lastPrinted>2023-09-01T12:20:00Z</cp:lastPrinted>
  <dcterms:created xsi:type="dcterms:W3CDTF">2023-02-17T06:00:00Z</dcterms:created>
  <dcterms:modified xsi:type="dcterms:W3CDTF">2023-09-15T08:23:00Z</dcterms:modified>
</cp:coreProperties>
</file>