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63" w:rsidRPr="00952473" w:rsidRDefault="00064963" w:rsidP="00064963">
      <w:pPr>
        <w:jc w:val="center"/>
        <w:rPr>
          <w:rFonts w:eastAsia="Calibri"/>
          <w:color w:val="003366"/>
          <w:sz w:val="32"/>
          <w:szCs w:val="32"/>
        </w:rPr>
      </w:pPr>
      <w:r w:rsidRPr="00952473">
        <w:rPr>
          <w:rFonts w:eastAsia="Calibri"/>
          <w:noProof/>
          <w:color w:val="003366"/>
          <w:sz w:val="32"/>
          <w:szCs w:val="32"/>
          <w:lang w:val="uk-UA" w:eastAsia="uk-UA"/>
        </w:rPr>
        <w:drawing>
          <wp:inline distT="0" distB="0" distL="0" distR="0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963" w:rsidRPr="00172251" w:rsidRDefault="00064963" w:rsidP="00064963">
      <w:pPr>
        <w:jc w:val="center"/>
        <w:rPr>
          <w:rFonts w:eastAsia="Calibri"/>
          <w:b/>
          <w:sz w:val="28"/>
          <w:szCs w:val="28"/>
        </w:rPr>
      </w:pPr>
      <w:r w:rsidRPr="00172251">
        <w:rPr>
          <w:rFonts w:eastAsia="Calibri"/>
          <w:b/>
          <w:sz w:val="28"/>
          <w:szCs w:val="28"/>
        </w:rPr>
        <w:t>ВИШНІВСЬКА СІЛЬСЬКА РАДА</w:t>
      </w:r>
    </w:p>
    <w:p w:rsidR="00064963" w:rsidRPr="00172251" w:rsidRDefault="003B651A" w:rsidP="00064963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uk-UA"/>
        </w:rPr>
        <w:t>3</w:t>
      </w:r>
      <w:r w:rsidR="00757EC2">
        <w:rPr>
          <w:rFonts w:eastAsia="Calibri"/>
          <w:b/>
          <w:sz w:val="28"/>
          <w:szCs w:val="28"/>
          <w:lang w:val="uk-UA"/>
        </w:rPr>
        <w:t>7</w:t>
      </w:r>
      <w:r w:rsidR="00064963" w:rsidRPr="00172251">
        <w:rPr>
          <w:rFonts w:eastAsia="Calibri"/>
          <w:b/>
          <w:sz w:val="28"/>
          <w:szCs w:val="28"/>
        </w:rPr>
        <w:t xml:space="preserve"> СЕСІЯ </w:t>
      </w:r>
      <w:r w:rsidR="00064963" w:rsidRPr="00172251">
        <w:rPr>
          <w:rFonts w:eastAsia="Calibri"/>
          <w:b/>
          <w:sz w:val="28"/>
          <w:szCs w:val="28"/>
          <w:lang w:val="en-US"/>
        </w:rPr>
        <w:t>V</w:t>
      </w:r>
      <w:r w:rsidR="00064963" w:rsidRPr="00172251">
        <w:rPr>
          <w:rFonts w:eastAsia="Calibri"/>
          <w:b/>
          <w:sz w:val="28"/>
          <w:szCs w:val="28"/>
        </w:rPr>
        <w:t>ІІІ СКЛИКАННЯ</w:t>
      </w:r>
    </w:p>
    <w:p w:rsidR="00064963" w:rsidRPr="00172251" w:rsidRDefault="00064963" w:rsidP="00064963">
      <w:pPr>
        <w:jc w:val="center"/>
        <w:rPr>
          <w:rFonts w:eastAsia="Calibri"/>
          <w:b/>
          <w:sz w:val="28"/>
          <w:szCs w:val="28"/>
        </w:rPr>
      </w:pPr>
      <w:r w:rsidRPr="00172251">
        <w:rPr>
          <w:rFonts w:eastAsia="Calibri"/>
          <w:b/>
          <w:sz w:val="28"/>
          <w:szCs w:val="28"/>
        </w:rPr>
        <w:t xml:space="preserve">Р І Ш Е Н </w:t>
      </w:r>
      <w:proofErr w:type="spellStart"/>
      <w:r w:rsidRPr="00172251">
        <w:rPr>
          <w:rFonts w:eastAsia="Calibri"/>
          <w:b/>
          <w:sz w:val="28"/>
          <w:szCs w:val="28"/>
        </w:rPr>
        <w:t>Н</w:t>
      </w:r>
      <w:proofErr w:type="spellEnd"/>
      <w:r w:rsidRPr="00172251">
        <w:rPr>
          <w:rFonts w:eastAsia="Calibri"/>
          <w:b/>
          <w:sz w:val="28"/>
          <w:szCs w:val="28"/>
        </w:rPr>
        <w:t xml:space="preserve"> Я</w:t>
      </w:r>
    </w:p>
    <w:p w:rsidR="00064963" w:rsidRPr="00172251" w:rsidRDefault="00064963" w:rsidP="00064963">
      <w:pPr>
        <w:jc w:val="right"/>
        <w:rPr>
          <w:sz w:val="28"/>
          <w:szCs w:val="28"/>
        </w:rPr>
      </w:pPr>
      <w:r w:rsidRPr="00172251">
        <w:rPr>
          <w:sz w:val="28"/>
          <w:szCs w:val="28"/>
        </w:rPr>
        <w:t>Код ЄДРПОУ 04333164</w:t>
      </w:r>
    </w:p>
    <w:p w:rsidR="00C81169" w:rsidRPr="007A6328" w:rsidRDefault="00C81169" w:rsidP="00C81169">
      <w:pPr>
        <w:jc w:val="center"/>
        <w:rPr>
          <w:b/>
          <w:color w:val="FF0000"/>
          <w:sz w:val="28"/>
          <w:szCs w:val="28"/>
          <w:lang w:eastAsia="zh-CN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C81169" w:rsidRPr="00A74B7A" w:rsidTr="003364A7">
        <w:tc>
          <w:tcPr>
            <w:tcW w:w="3284" w:type="dxa"/>
            <w:shd w:val="clear" w:color="auto" w:fill="auto"/>
            <w:hideMark/>
          </w:tcPr>
          <w:p w:rsidR="00C81169" w:rsidRPr="00A74B7A" w:rsidRDefault="00C81169" w:rsidP="00064963">
            <w:pPr>
              <w:ind w:left="-567"/>
              <w:rPr>
                <w:sz w:val="28"/>
                <w:szCs w:val="28"/>
                <w:lang w:eastAsia="zh-CN"/>
              </w:rPr>
            </w:pPr>
            <w:r w:rsidRPr="00A74B7A">
              <w:rPr>
                <w:sz w:val="28"/>
                <w:szCs w:val="28"/>
                <w:lang w:eastAsia="zh-CN"/>
              </w:rPr>
              <w:t>15л</w:t>
            </w:r>
            <w:r w:rsidR="00933374">
              <w:rPr>
                <w:sz w:val="28"/>
                <w:szCs w:val="28"/>
                <w:lang w:val="uk-UA" w:eastAsia="zh-CN"/>
              </w:rPr>
              <w:t xml:space="preserve">  30</w:t>
            </w:r>
            <w:r w:rsidR="003B651A">
              <w:rPr>
                <w:sz w:val="28"/>
                <w:szCs w:val="28"/>
                <w:lang w:val="uk-UA" w:eastAsia="zh-CN"/>
              </w:rPr>
              <w:t>серпня</w:t>
            </w:r>
            <w:r>
              <w:rPr>
                <w:sz w:val="28"/>
                <w:szCs w:val="28"/>
                <w:lang w:eastAsia="zh-CN"/>
              </w:rPr>
              <w:t xml:space="preserve">   202</w:t>
            </w:r>
            <w:r>
              <w:rPr>
                <w:sz w:val="28"/>
                <w:szCs w:val="28"/>
                <w:lang w:val="uk-UA" w:eastAsia="zh-CN"/>
              </w:rPr>
              <w:t>3</w:t>
            </w:r>
            <w:r w:rsidRPr="00A74B7A">
              <w:rPr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shd w:val="clear" w:color="auto" w:fill="auto"/>
            <w:hideMark/>
          </w:tcPr>
          <w:p w:rsidR="00C81169" w:rsidRPr="00A74B7A" w:rsidRDefault="00C81169" w:rsidP="003364A7">
            <w:pPr>
              <w:ind w:left="-567"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A74B7A">
              <w:rPr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:rsidR="00C81169" w:rsidRPr="00DE7D33" w:rsidRDefault="00C81169" w:rsidP="00757EC2">
            <w:pPr>
              <w:ind w:left="-567"/>
              <w:jc w:val="right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eastAsia="zh-CN"/>
              </w:rPr>
              <w:t>№</w:t>
            </w:r>
            <w:r w:rsidR="003B651A">
              <w:rPr>
                <w:sz w:val="28"/>
                <w:szCs w:val="28"/>
                <w:lang w:val="uk-UA" w:eastAsia="zh-CN"/>
              </w:rPr>
              <w:t>3</w:t>
            </w:r>
            <w:r w:rsidR="00757EC2">
              <w:rPr>
                <w:sz w:val="28"/>
                <w:szCs w:val="28"/>
                <w:lang w:val="uk-UA" w:eastAsia="zh-CN"/>
              </w:rPr>
              <w:t>7</w:t>
            </w:r>
            <w:r w:rsidR="00DE7D33">
              <w:rPr>
                <w:sz w:val="28"/>
                <w:szCs w:val="28"/>
                <w:lang w:val="uk-UA" w:eastAsia="zh-CN"/>
              </w:rPr>
              <w:t>/</w:t>
            </w:r>
            <w:r w:rsidR="00933374">
              <w:rPr>
                <w:sz w:val="28"/>
                <w:szCs w:val="28"/>
                <w:lang w:val="uk-UA" w:eastAsia="zh-CN"/>
              </w:rPr>
              <w:t>23</w:t>
            </w:r>
          </w:p>
        </w:tc>
      </w:tr>
    </w:tbl>
    <w:p w:rsidR="00C55383" w:rsidRDefault="00C55383" w:rsidP="007B5ED1">
      <w:pPr>
        <w:shd w:val="clear" w:color="auto" w:fill="FFFFFF"/>
        <w:ind w:firstLine="567"/>
        <w:rPr>
          <w:sz w:val="28"/>
          <w:szCs w:val="28"/>
          <w:lang w:val="uk-UA"/>
        </w:rPr>
      </w:pPr>
    </w:p>
    <w:p w:rsidR="00C81169" w:rsidRPr="00D05BD9" w:rsidRDefault="007B5ED1" w:rsidP="006756D2">
      <w:pPr>
        <w:shd w:val="clear" w:color="auto" w:fill="FFFFFF"/>
        <w:rPr>
          <w:b/>
          <w:sz w:val="28"/>
          <w:szCs w:val="28"/>
          <w:lang w:val="uk-UA"/>
        </w:rPr>
      </w:pPr>
      <w:r w:rsidRPr="00D05BD9">
        <w:rPr>
          <w:b/>
          <w:sz w:val="28"/>
          <w:szCs w:val="28"/>
          <w:lang w:val="uk-UA"/>
        </w:rPr>
        <w:t>Про</w:t>
      </w:r>
      <w:r w:rsidR="00FE6C52">
        <w:rPr>
          <w:b/>
          <w:sz w:val="28"/>
          <w:szCs w:val="28"/>
          <w:lang w:val="uk-UA"/>
        </w:rPr>
        <w:t xml:space="preserve"> передачу </w:t>
      </w:r>
      <w:r w:rsidR="003B651A">
        <w:rPr>
          <w:b/>
          <w:sz w:val="28"/>
          <w:szCs w:val="28"/>
          <w:lang w:val="uk-UA"/>
        </w:rPr>
        <w:t xml:space="preserve">матеріальних цінностей </w:t>
      </w:r>
      <w:r w:rsidR="004E017E">
        <w:rPr>
          <w:b/>
          <w:sz w:val="28"/>
          <w:szCs w:val="28"/>
          <w:lang w:val="uk-UA"/>
        </w:rPr>
        <w:t>у безоплатне</w:t>
      </w:r>
      <w:r w:rsidR="00A74989">
        <w:rPr>
          <w:b/>
          <w:sz w:val="28"/>
          <w:szCs w:val="28"/>
          <w:lang w:val="uk-UA"/>
        </w:rPr>
        <w:t xml:space="preserve"> строкове </w:t>
      </w:r>
      <w:r w:rsidR="004E017E">
        <w:rPr>
          <w:b/>
          <w:sz w:val="28"/>
          <w:szCs w:val="28"/>
          <w:lang w:val="uk-UA"/>
        </w:rPr>
        <w:t xml:space="preserve"> кори</w:t>
      </w:r>
      <w:r w:rsidR="00A74989">
        <w:rPr>
          <w:b/>
          <w:sz w:val="28"/>
          <w:szCs w:val="28"/>
          <w:lang w:val="uk-UA"/>
        </w:rPr>
        <w:t xml:space="preserve">стування </w:t>
      </w:r>
      <w:r w:rsidR="004E017E">
        <w:rPr>
          <w:b/>
          <w:sz w:val="28"/>
          <w:szCs w:val="28"/>
          <w:lang w:val="uk-UA"/>
        </w:rPr>
        <w:t xml:space="preserve">  КНП «</w:t>
      </w:r>
      <w:proofErr w:type="spellStart"/>
      <w:r w:rsidR="00D036B5">
        <w:rPr>
          <w:b/>
          <w:sz w:val="28"/>
          <w:szCs w:val="28"/>
          <w:lang w:val="uk-UA"/>
        </w:rPr>
        <w:t>Любомльське</w:t>
      </w:r>
      <w:proofErr w:type="spellEnd"/>
      <w:r w:rsidR="00D036B5">
        <w:rPr>
          <w:b/>
          <w:sz w:val="28"/>
          <w:szCs w:val="28"/>
          <w:lang w:val="uk-UA"/>
        </w:rPr>
        <w:t xml:space="preserve"> ТМО</w:t>
      </w:r>
      <w:r w:rsidR="00CB60C6">
        <w:rPr>
          <w:b/>
          <w:sz w:val="28"/>
          <w:szCs w:val="28"/>
          <w:lang w:val="uk-UA"/>
        </w:rPr>
        <w:t xml:space="preserve">» </w:t>
      </w:r>
      <w:proofErr w:type="spellStart"/>
      <w:r w:rsidR="00D05BD9" w:rsidRPr="00D05BD9">
        <w:rPr>
          <w:b/>
          <w:sz w:val="28"/>
          <w:szCs w:val="28"/>
          <w:lang w:val="uk-UA"/>
        </w:rPr>
        <w:t>Любомльської</w:t>
      </w:r>
      <w:proofErr w:type="spellEnd"/>
      <w:r w:rsidR="00D05BD9" w:rsidRPr="00D05BD9">
        <w:rPr>
          <w:b/>
          <w:sz w:val="28"/>
          <w:szCs w:val="28"/>
          <w:lang w:val="uk-UA"/>
        </w:rPr>
        <w:t xml:space="preserve"> міської ради</w:t>
      </w:r>
    </w:p>
    <w:p w:rsidR="00C55383" w:rsidRDefault="00C55383" w:rsidP="007B5ED1">
      <w:pPr>
        <w:shd w:val="clear" w:color="auto" w:fill="FFFFFF"/>
        <w:ind w:firstLine="567"/>
        <w:rPr>
          <w:sz w:val="28"/>
          <w:szCs w:val="28"/>
          <w:lang w:val="uk-UA"/>
        </w:rPr>
      </w:pPr>
    </w:p>
    <w:p w:rsidR="008D58F8" w:rsidRPr="00E43334" w:rsidRDefault="00476F98" w:rsidP="003D23B0">
      <w:p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</w:pPr>
      <w:r w:rsidRPr="00E43334"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="004A543C" w:rsidRPr="00E43334">
        <w:rPr>
          <w:color w:val="000000" w:themeColor="text1"/>
          <w:sz w:val="28"/>
          <w:szCs w:val="28"/>
          <w:lang w:val="uk-UA"/>
        </w:rPr>
        <w:t>частини 2 статті</w:t>
      </w:r>
      <w:r w:rsidR="008165F6" w:rsidRPr="00E43334">
        <w:rPr>
          <w:color w:val="000000" w:themeColor="text1"/>
          <w:sz w:val="28"/>
          <w:szCs w:val="28"/>
          <w:lang w:val="uk-UA"/>
        </w:rPr>
        <w:t xml:space="preserve"> 327 Цивільного кодексу України, </w:t>
      </w:r>
      <w:r w:rsidR="004A543C" w:rsidRPr="00E43334">
        <w:rPr>
          <w:color w:val="000000" w:themeColor="text1"/>
          <w:sz w:val="28"/>
          <w:szCs w:val="28"/>
          <w:lang w:val="uk-UA"/>
        </w:rPr>
        <w:t xml:space="preserve">пункту </w:t>
      </w:r>
      <w:r w:rsidRPr="00E43334">
        <w:rPr>
          <w:color w:val="000000" w:themeColor="text1"/>
          <w:sz w:val="28"/>
          <w:szCs w:val="28"/>
          <w:lang w:val="uk-UA"/>
        </w:rPr>
        <w:t xml:space="preserve">30 </w:t>
      </w:r>
      <w:r w:rsidR="004A543C" w:rsidRPr="00E43334">
        <w:rPr>
          <w:color w:val="000000" w:themeColor="text1"/>
          <w:sz w:val="28"/>
          <w:szCs w:val="28"/>
          <w:lang w:val="uk-UA"/>
        </w:rPr>
        <w:t xml:space="preserve">частини 1 статті </w:t>
      </w:r>
      <w:r w:rsidR="000371C3" w:rsidRPr="00E43334">
        <w:rPr>
          <w:color w:val="000000" w:themeColor="text1"/>
          <w:sz w:val="28"/>
          <w:szCs w:val="28"/>
          <w:lang w:val="uk-UA"/>
        </w:rPr>
        <w:t>26</w:t>
      </w:r>
      <w:r w:rsidR="004A543C" w:rsidRPr="00E43334">
        <w:rPr>
          <w:color w:val="000000" w:themeColor="text1"/>
          <w:sz w:val="28"/>
          <w:szCs w:val="28"/>
          <w:lang w:val="uk-UA"/>
        </w:rPr>
        <w:t>, статті</w:t>
      </w:r>
      <w:r w:rsidR="00190B3A" w:rsidRPr="00E43334">
        <w:rPr>
          <w:color w:val="000000" w:themeColor="text1"/>
          <w:sz w:val="28"/>
          <w:szCs w:val="28"/>
          <w:lang w:val="uk-UA"/>
        </w:rPr>
        <w:t xml:space="preserve"> 60</w:t>
      </w:r>
      <w:r w:rsidRPr="00E43334">
        <w:rPr>
          <w:color w:val="000000" w:themeColor="text1"/>
          <w:sz w:val="28"/>
          <w:szCs w:val="28"/>
          <w:lang w:val="uk-UA"/>
        </w:rPr>
        <w:t>Закону України «Про місцеве самоврядування в Україні»</w:t>
      </w:r>
      <w:r w:rsidR="00C32975" w:rsidRPr="00E43334">
        <w:rPr>
          <w:color w:val="000000" w:themeColor="text1"/>
          <w:sz w:val="28"/>
          <w:szCs w:val="28"/>
          <w:lang w:val="uk-UA"/>
        </w:rPr>
        <w:t>,</w:t>
      </w:r>
      <w:r w:rsidR="004A543C" w:rsidRPr="00E43334">
        <w:rPr>
          <w:color w:val="000000" w:themeColor="text1"/>
          <w:sz w:val="28"/>
          <w:szCs w:val="28"/>
          <w:lang w:val="uk-UA"/>
        </w:rPr>
        <w:t xml:space="preserve">статей 75, 78 </w:t>
      </w:r>
      <w:r w:rsidR="00C35F06" w:rsidRPr="00E43334">
        <w:rPr>
          <w:color w:val="000000" w:themeColor="text1"/>
          <w:sz w:val="28"/>
          <w:szCs w:val="28"/>
          <w:lang w:val="uk-UA"/>
        </w:rPr>
        <w:t>Господарського кодексу України</w:t>
      </w:r>
      <w:r w:rsidR="008D58F8" w:rsidRPr="00E43334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A904EC" w:rsidRPr="00E43334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Вишнівська </w:t>
      </w:r>
      <w:r w:rsidR="00A904EC" w:rsidRPr="00E43334">
        <w:rPr>
          <w:color w:val="000000" w:themeColor="text1"/>
          <w:sz w:val="28"/>
          <w:szCs w:val="28"/>
          <w:lang w:val="uk-UA"/>
        </w:rPr>
        <w:t>сільська</w:t>
      </w:r>
      <w:r w:rsidR="008D58F8" w:rsidRPr="00E43334">
        <w:rPr>
          <w:color w:val="000000" w:themeColor="text1"/>
          <w:sz w:val="28"/>
          <w:szCs w:val="28"/>
          <w:lang w:val="uk-UA"/>
        </w:rPr>
        <w:t xml:space="preserve"> рада </w:t>
      </w:r>
    </w:p>
    <w:p w:rsidR="004C799B" w:rsidRPr="00E43334" w:rsidRDefault="004C799B" w:rsidP="003D23B0">
      <w:pPr>
        <w:jc w:val="both"/>
        <w:rPr>
          <w:bCs/>
          <w:color w:val="000000" w:themeColor="text1"/>
          <w:sz w:val="28"/>
          <w:szCs w:val="28"/>
          <w:lang w:val="uk-UA"/>
        </w:rPr>
      </w:pPr>
    </w:p>
    <w:p w:rsidR="004C799B" w:rsidRPr="00E43334" w:rsidRDefault="004C799B" w:rsidP="003D23B0">
      <w:pPr>
        <w:pStyle w:val="a5"/>
        <w:rPr>
          <w:b/>
          <w:bCs/>
          <w:color w:val="000000" w:themeColor="text1"/>
          <w:sz w:val="28"/>
          <w:szCs w:val="28"/>
          <w:lang w:val="uk-UA"/>
        </w:rPr>
      </w:pPr>
      <w:r w:rsidRPr="00E43334">
        <w:rPr>
          <w:b/>
          <w:bCs/>
          <w:color w:val="000000" w:themeColor="text1"/>
          <w:sz w:val="28"/>
          <w:szCs w:val="28"/>
          <w:lang w:val="uk-UA"/>
        </w:rPr>
        <w:t>ВИРІШИЛА:</w:t>
      </w:r>
    </w:p>
    <w:p w:rsidR="0005142A" w:rsidRPr="00E43334" w:rsidRDefault="0005142A" w:rsidP="003D23B0">
      <w:pPr>
        <w:pStyle w:val="a5"/>
        <w:rPr>
          <w:b/>
          <w:bCs/>
          <w:color w:val="000000" w:themeColor="text1"/>
          <w:sz w:val="28"/>
          <w:szCs w:val="28"/>
          <w:lang w:val="uk-UA"/>
        </w:rPr>
      </w:pPr>
    </w:p>
    <w:p w:rsidR="00D036B5" w:rsidRPr="003B651A" w:rsidRDefault="000B7550" w:rsidP="003D23B0">
      <w:pPr>
        <w:pStyle w:val="a5"/>
        <w:tabs>
          <w:tab w:val="left" w:pos="2655"/>
        </w:tabs>
        <w:jc w:val="both"/>
        <w:rPr>
          <w:color w:val="000000" w:themeColor="text1"/>
          <w:sz w:val="28"/>
          <w:szCs w:val="28"/>
          <w:lang w:val="uk-UA"/>
        </w:rPr>
      </w:pPr>
      <w:r w:rsidRPr="00E43334">
        <w:rPr>
          <w:color w:val="000000" w:themeColor="text1"/>
          <w:sz w:val="28"/>
          <w:szCs w:val="28"/>
          <w:lang w:val="uk-UA"/>
        </w:rPr>
        <w:t>1</w:t>
      </w:r>
      <w:r w:rsidRPr="00E43334">
        <w:rPr>
          <w:color w:val="000000" w:themeColor="text1"/>
          <w:sz w:val="28"/>
          <w:szCs w:val="28"/>
          <w:lang w:val="uk-UA" w:eastAsia="uk-UA"/>
        </w:rPr>
        <w:t>.</w:t>
      </w:r>
      <w:r w:rsidR="00395C90" w:rsidRPr="00E43334">
        <w:rPr>
          <w:color w:val="000000" w:themeColor="text1"/>
          <w:sz w:val="28"/>
          <w:szCs w:val="28"/>
          <w:lang w:val="uk-UA"/>
        </w:rPr>
        <w:t xml:space="preserve">Передати </w:t>
      </w:r>
      <w:r w:rsidR="004A543C" w:rsidRPr="00E43334">
        <w:rPr>
          <w:color w:val="000000" w:themeColor="text1"/>
          <w:sz w:val="28"/>
          <w:szCs w:val="28"/>
          <w:lang w:val="uk-UA"/>
        </w:rPr>
        <w:t>у строкове безоплат</w:t>
      </w:r>
      <w:r w:rsidR="009E53F9" w:rsidRPr="00E43334">
        <w:rPr>
          <w:color w:val="000000" w:themeColor="text1"/>
          <w:sz w:val="28"/>
          <w:szCs w:val="28"/>
          <w:lang w:val="uk-UA"/>
        </w:rPr>
        <w:t xml:space="preserve">не користування </w:t>
      </w:r>
      <w:r w:rsidR="0060796F" w:rsidRPr="00E43334">
        <w:rPr>
          <w:color w:val="000000" w:themeColor="text1"/>
          <w:sz w:val="28"/>
          <w:szCs w:val="28"/>
          <w:lang w:val="uk-UA"/>
        </w:rPr>
        <w:t>КНП</w:t>
      </w:r>
      <w:r w:rsidR="00A7727A">
        <w:rPr>
          <w:color w:val="000000" w:themeColor="text1"/>
          <w:sz w:val="28"/>
          <w:szCs w:val="28"/>
          <w:lang w:val="uk-UA"/>
        </w:rPr>
        <w:t xml:space="preserve"> </w:t>
      </w:r>
      <w:r w:rsidR="00395C90" w:rsidRPr="00E43334">
        <w:rPr>
          <w:color w:val="000000" w:themeColor="text1"/>
          <w:sz w:val="28"/>
          <w:szCs w:val="28"/>
          <w:lang w:val="uk-UA"/>
        </w:rPr>
        <w:t>«</w:t>
      </w:r>
      <w:proofErr w:type="spellStart"/>
      <w:r w:rsidR="00D036B5">
        <w:rPr>
          <w:color w:val="000000" w:themeColor="text1"/>
          <w:sz w:val="28"/>
          <w:szCs w:val="28"/>
          <w:lang w:val="uk-UA"/>
        </w:rPr>
        <w:t>Любомльське</w:t>
      </w:r>
      <w:proofErr w:type="spellEnd"/>
      <w:r w:rsidR="00D036B5">
        <w:rPr>
          <w:color w:val="000000" w:themeColor="text1"/>
          <w:sz w:val="28"/>
          <w:szCs w:val="28"/>
          <w:lang w:val="uk-UA"/>
        </w:rPr>
        <w:t xml:space="preserve">  ТМО</w:t>
      </w:r>
      <w:r w:rsidR="00CB60C6">
        <w:rPr>
          <w:color w:val="000000" w:themeColor="text1"/>
          <w:sz w:val="28"/>
          <w:szCs w:val="28"/>
          <w:lang w:val="uk-UA"/>
        </w:rPr>
        <w:t>»</w:t>
      </w:r>
      <w:r w:rsidR="00A7727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0796F" w:rsidRPr="00E43334">
        <w:rPr>
          <w:color w:val="000000" w:themeColor="text1"/>
          <w:sz w:val="28"/>
          <w:szCs w:val="28"/>
          <w:lang w:val="uk-UA"/>
        </w:rPr>
        <w:t>Любомльської</w:t>
      </w:r>
      <w:proofErr w:type="spellEnd"/>
      <w:r w:rsidR="00A7727A">
        <w:rPr>
          <w:color w:val="000000" w:themeColor="text1"/>
          <w:sz w:val="28"/>
          <w:szCs w:val="28"/>
          <w:lang w:val="uk-UA"/>
        </w:rPr>
        <w:t xml:space="preserve"> </w:t>
      </w:r>
      <w:r w:rsidR="00A66831" w:rsidRPr="00E43334">
        <w:rPr>
          <w:color w:val="000000" w:themeColor="text1"/>
          <w:sz w:val="28"/>
          <w:szCs w:val="28"/>
          <w:lang w:val="uk-UA"/>
        </w:rPr>
        <w:t>міської ради</w:t>
      </w:r>
      <w:r w:rsidR="00A7727A">
        <w:rPr>
          <w:color w:val="000000" w:themeColor="text1"/>
          <w:sz w:val="28"/>
          <w:szCs w:val="28"/>
          <w:lang w:val="uk-UA"/>
        </w:rPr>
        <w:t xml:space="preserve"> </w:t>
      </w:r>
      <w:r w:rsidR="003D3712" w:rsidRPr="00E43334">
        <w:rPr>
          <w:color w:val="000000" w:themeColor="text1"/>
          <w:sz w:val="28"/>
          <w:szCs w:val="28"/>
          <w:lang w:val="uk-UA"/>
        </w:rPr>
        <w:t>терміном на  1 (один)  рік</w:t>
      </w:r>
      <w:r w:rsidR="00A7727A">
        <w:rPr>
          <w:color w:val="000000" w:themeColor="text1"/>
          <w:sz w:val="28"/>
          <w:szCs w:val="28"/>
          <w:lang w:val="uk-UA"/>
        </w:rPr>
        <w:t xml:space="preserve"> </w:t>
      </w:r>
      <w:r w:rsidR="003B651A">
        <w:rPr>
          <w:color w:val="000000" w:themeColor="text1"/>
          <w:sz w:val="28"/>
          <w:szCs w:val="28"/>
          <w:lang w:val="uk-UA"/>
        </w:rPr>
        <w:t xml:space="preserve">матеріальні цінності </w:t>
      </w:r>
      <w:r w:rsidR="00591E5A" w:rsidRPr="00E43334">
        <w:rPr>
          <w:color w:val="000000" w:themeColor="text1"/>
          <w:sz w:val="28"/>
          <w:szCs w:val="28"/>
          <w:lang w:val="uk-UA"/>
        </w:rPr>
        <w:t>згідно додатк</w:t>
      </w:r>
      <w:r w:rsidR="00C81169" w:rsidRPr="00E43334">
        <w:rPr>
          <w:color w:val="000000" w:themeColor="text1"/>
          <w:sz w:val="28"/>
          <w:szCs w:val="28"/>
          <w:lang w:val="uk-UA"/>
        </w:rPr>
        <w:t>у</w:t>
      </w:r>
      <w:r w:rsidR="00591E5A" w:rsidRPr="00E43334">
        <w:rPr>
          <w:color w:val="000000" w:themeColor="text1"/>
          <w:sz w:val="28"/>
          <w:szCs w:val="28"/>
          <w:lang w:val="uk-UA"/>
        </w:rPr>
        <w:t>.</w:t>
      </w:r>
    </w:p>
    <w:p w:rsidR="003B651A" w:rsidRPr="003B651A" w:rsidRDefault="00090FBD" w:rsidP="003D23B0">
      <w:pPr>
        <w:jc w:val="both"/>
        <w:rPr>
          <w:color w:val="000000" w:themeColor="text1"/>
          <w:sz w:val="28"/>
          <w:szCs w:val="28"/>
          <w:lang w:val="uk-UA"/>
        </w:rPr>
      </w:pPr>
      <w:r w:rsidRPr="00E43334">
        <w:rPr>
          <w:color w:val="000000" w:themeColor="text1"/>
          <w:sz w:val="28"/>
          <w:szCs w:val="28"/>
          <w:lang w:val="uk-UA"/>
        </w:rPr>
        <w:t>2</w:t>
      </w:r>
      <w:r w:rsidR="000B7550" w:rsidRPr="00E43334">
        <w:rPr>
          <w:color w:val="000000" w:themeColor="text1"/>
          <w:sz w:val="28"/>
          <w:szCs w:val="28"/>
          <w:lang w:val="uk-UA"/>
        </w:rPr>
        <w:t>.</w:t>
      </w:r>
      <w:r w:rsidR="003B651A">
        <w:rPr>
          <w:color w:val="000000" w:themeColor="text1"/>
          <w:sz w:val="28"/>
          <w:szCs w:val="28"/>
          <w:lang w:val="uk-UA"/>
        </w:rPr>
        <w:t xml:space="preserve">Вишнівському сільському голові укласти з </w:t>
      </w:r>
      <w:r w:rsidR="003B651A" w:rsidRPr="00E43334">
        <w:rPr>
          <w:color w:val="000000" w:themeColor="text1"/>
          <w:sz w:val="28"/>
          <w:szCs w:val="28"/>
          <w:lang w:val="uk-UA"/>
        </w:rPr>
        <w:t>КНП «</w:t>
      </w:r>
      <w:proofErr w:type="spellStart"/>
      <w:r w:rsidR="003B651A">
        <w:rPr>
          <w:color w:val="000000" w:themeColor="text1"/>
          <w:sz w:val="28"/>
          <w:szCs w:val="28"/>
          <w:lang w:val="uk-UA"/>
        </w:rPr>
        <w:t>Любомльське</w:t>
      </w:r>
      <w:proofErr w:type="spellEnd"/>
      <w:r w:rsidR="003B651A">
        <w:rPr>
          <w:color w:val="000000" w:themeColor="text1"/>
          <w:sz w:val="28"/>
          <w:szCs w:val="28"/>
          <w:lang w:val="uk-UA"/>
        </w:rPr>
        <w:t xml:space="preserve">  ТМО» </w:t>
      </w:r>
      <w:proofErr w:type="spellStart"/>
      <w:r w:rsidR="003B651A" w:rsidRPr="00E43334">
        <w:rPr>
          <w:color w:val="000000" w:themeColor="text1"/>
          <w:sz w:val="28"/>
          <w:szCs w:val="28"/>
          <w:lang w:val="uk-UA"/>
        </w:rPr>
        <w:t>Любомльської</w:t>
      </w:r>
      <w:proofErr w:type="spellEnd"/>
      <w:r w:rsidR="003B651A" w:rsidRPr="00E43334">
        <w:rPr>
          <w:color w:val="000000" w:themeColor="text1"/>
          <w:sz w:val="28"/>
          <w:szCs w:val="28"/>
          <w:lang w:val="uk-UA"/>
        </w:rPr>
        <w:t xml:space="preserve"> міської ради</w:t>
      </w:r>
      <w:r w:rsidR="003B651A">
        <w:rPr>
          <w:color w:val="000000" w:themeColor="text1"/>
          <w:sz w:val="28"/>
          <w:szCs w:val="28"/>
          <w:lang w:val="uk-UA"/>
        </w:rPr>
        <w:t xml:space="preserve"> договір  тимчасового користування. </w:t>
      </w:r>
    </w:p>
    <w:p w:rsidR="002D779F" w:rsidRPr="00E43334" w:rsidRDefault="003B651A" w:rsidP="003D23B0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</w:t>
      </w:r>
      <w:r w:rsidR="00E017B1" w:rsidRPr="00E43334">
        <w:rPr>
          <w:color w:val="000000" w:themeColor="text1"/>
          <w:sz w:val="28"/>
          <w:szCs w:val="28"/>
          <w:lang w:val="uk-UA"/>
        </w:rPr>
        <w:t>Постійно діючій к</w:t>
      </w:r>
      <w:r w:rsidR="002D779F" w:rsidRPr="00E43334">
        <w:rPr>
          <w:color w:val="000000" w:themeColor="text1"/>
          <w:sz w:val="28"/>
          <w:szCs w:val="28"/>
          <w:lang w:val="uk-UA"/>
        </w:rPr>
        <w:t>омісії</w:t>
      </w:r>
      <w:r w:rsidR="00E46D32" w:rsidRPr="00E43334">
        <w:rPr>
          <w:color w:val="000000" w:themeColor="text1"/>
          <w:sz w:val="28"/>
          <w:szCs w:val="28"/>
          <w:lang w:val="uk-UA"/>
        </w:rPr>
        <w:t xml:space="preserve">  для </w:t>
      </w:r>
      <w:r w:rsidR="00E46D32" w:rsidRPr="00FE6C52">
        <w:rPr>
          <w:color w:val="000000" w:themeColor="text1"/>
          <w:sz w:val="28"/>
          <w:szCs w:val="28"/>
          <w:lang w:val="uk-UA"/>
        </w:rPr>
        <w:t>проведення</w:t>
      </w:r>
      <w:r w:rsidR="00A7727A">
        <w:rPr>
          <w:color w:val="000000" w:themeColor="text1"/>
          <w:sz w:val="28"/>
          <w:szCs w:val="28"/>
          <w:lang w:val="uk-UA"/>
        </w:rPr>
        <w:t xml:space="preserve"> </w:t>
      </w:r>
      <w:r w:rsidR="00E46D32" w:rsidRPr="00FE6C52">
        <w:rPr>
          <w:color w:val="000000" w:themeColor="text1"/>
          <w:sz w:val="28"/>
          <w:szCs w:val="28"/>
          <w:lang w:val="uk-UA"/>
        </w:rPr>
        <w:t>оприбутк</w:t>
      </w:r>
      <w:r w:rsidR="00DE3ABC" w:rsidRPr="00FE6C52">
        <w:rPr>
          <w:color w:val="000000" w:themeColor="text1"/>
          <w:sz w:val="28"/>
          <w:szCs w:val="28"/>
          <w:lang w:val="uk-UA"/>
        </w:rPr>
        <w:t>ування, введення в експлуатацію</w:t>
      </w:r>
      <w:r w:rsidR="00A7727A">
        <w:rPr>
          <w:color w:val="000000" w:themeColor="text1"/>
          <w:sz w:val="28"/>
          <w:szCs w:val="28"/>
          <w:lang w:val="uk-UA"/>
        </w:rPr>
        <w:t xml:space="preserve"> </w:t>
      </w:r>
      <w:r w:rsidR="00E46D32" w:rsidRPr="00FE6C52">
        <w:rPr>
          <w:color w:val="000000" w:themeColor="text1"/>
          <w:sz w:val="28"/>
          <w:szCs w:val="28"/>
          <w:lang w:val="uk-UA"/>
        </w:rPr>
        <w:t>основних</w:t>
      </w:r>
      <w:r w:rsidR="00A7727A">
        <w:rPr>
          <w:color w:val="000000" w:themeColor="text1"/>
          <w:sz w:val="28"/>
          <w:szCs w:val="28"/>
          <w:lang w:val="uk-UA"/>
        </w:rPr>
        <w:t xml:space="preserve"> </w:t>
      </w:r>
      <w:r w:rsidR="00E46D32" w:rsidRPr="00FE6C52">
        <w:rPr>
          <w:color w:val="000000" w:themeColor="text1"/>
          <w:sz w:val="28"/>
          <w:szCs w:val="28"/>
          <w:lang w:val="uk-UA"/>
        </w:rPr>
        <w:t>засобів</w:t>
      </w:r>
      <w:r w:rsidR="00757EC2">
        <w:rPr>
          <w:color w:val="000000" w:themeColor="text1"/>
          <w:sz w:val="28"/>
          <w:szCs w:val="28"/>
          <w:lang w:val="uk-UA"/>
        </w:rPr>
        <w:t>,</w:t>
      </w:r>
      <w:r w:rsidR="00E46D32" w:rsidRPr="00FE6C52">
        <w:rPr>
          <w:color w:val="000000" w:themeColor="text1"/>
          <w:sz w:val="28"/>
          <w:szCs w:val="28"/>
          <w:lang w:val="uk-UA"/>
        </w:rPr>
        <w:t xml:space="preserve"> інших</w:t>
      </w:r>
      <w:r w:rsidR="00A7727A">
        <w:rPr>
          <w:color w:val="000000" w:themeColor="text1"/>
          <w:sz w:val="28"/>
          <w:szCs w:val="28"/>
          <w:lang w:val="uk-UA"/>
        </w:rPr>
        <w:t xml:space="preserve"> </w:t>
      </w:r>
      <w:r w:rsidR="00E46D32" w:rsidRPr="00FE6C52">
        <w:rPr>
          <w:color w:val="000000" w:themeColor="text1"/>
          <w:sz w:val="28"/>
          <w:szCs w:val="28"/>
          <w:lang w:val="uk-UA"/>
        </w:rPr>
        <w:t>необоротних</w:t>
      </w:r>
      <w:r w:rsidR="00A7727A">
        <w:rPr>
          <w:color w:val="000000" w:themeColor="text1"/>
          <w:sz w:val="28"/>
          <w:szCs w:val="28"/>
          <w:lang w:val="uk-UA"/>
        </w:rPr>
        <w:t xml:space="preserve"> </w:t>
      </w:r>
      <w:r w:rsidR="00E46D32" w:rsidRPr="00FE6C52">
        <w:rPr>
          <w:color w:val="000000" w:themeColor="text1"/>
          <w:sz w:val="28"/>
          <w:szCs w:val="28"/>
          <w:lang w:val="uk-UA"/>
        </w:rPr>
        <w:t>матеріальних, нематеріальних</w:t>
      </w:r>
      <w:r w:rsidR="00A7727A">
        <w:rPr>
          <w:color w:val="000000" w:themeColor="text1"/>
          <w:sz w:val="28"/>
          <w:szCs w:val="28"/>
          <w:lang w:val="uk-UA"/>
        </w:rPr>
        <w:t xml:space="preserve"> </w:t>
      </w:r>
      <w:r w:rsidR="00E46D32" w:rsidRPr="00FE6C52">
        <w:rPr>
          <w:color w:val="000000" w:themeColor="text1"/>
          <w:sz w:val="28"/>
          <w:szCs w:val="28"/>
          <w:lang w:val="uk-UA"/>
        </w:rPr>
        <w:t>активів та інших товарно-матеріал</w:t>
      </w:r>
      <w:r w:rsidR="002273A3" w:rsidRPr="00FE6C52">
        <w:rPr>
          <w:color w:val="000000" w:themeColor="text1"/>
          <w:sz w:val="28"/>
          <w:szCs w:val="28"/>
          <w:lang w:val="uk-UA"/>
        </w:rPr>
        <w:t>ьних</w:t>
      </w:r>
      <w:r w:rsidR="00A7727A">
        <w:rPr>
          <w:color w:val="000000" w:themeColor="text1"/>
          <w:sz w:val="28"/>
          <w:szCs w:val="28"/>
          <w:lang w:val="uk-UA"/>
        </w:rPr>
        <w:t xml:space="preserve"> </w:t>
      </w:r>
      <w:r w:rsidR="002273A3" w:rsidRPr="00FE6C52">
        <w:rPr>
          <w:color w:val="000000" w:themeColor="text1"/>
          <w:sz w:val="28"/>
          <w:szCs w:val="28"/>
          <w:lang w:val="uk-UA"/>
        </w:rPr>
        <w:t>цінностей</w:t>
      </w:r>
      <w:r w:rsidR="00E46D32" w:rsidRPr="00FE6C52">
        <w:rPr>
          <w:color w:val="000000" w:themeColor="text1"/>
          <w:sz w:val="28"/>
          <w:szCs w:val="28"/>
          <w:lang w:val="uk-UA"/>
        </w:rPr>
        <w:t>, для проведення</w:t>
      </w:r>
      <w:r w:rsidR="00A7727A">
        <w:rPr>
          <w:color w:val="000000" w:themeColor="text1"/>
          <w:sz w:val="28"/>
          <w:szCs w:val="28"/>
          <w:lang w:val="uk-UA"/>
        </w:rPr>
        <w:t xml:space="preserve"> </w:t>
      </w:r>
      <w:r w:rsidR="00E46D32" w:rsidRPr="00FE6C52">
        <w:rPr>
          <w:color w:val="000000" w:themeColor="text1"/>
          <w:sz w:val="28"/>
          <w:szCs w:val="28"/>
          <w:lang w:val="uk-UA"/>
        </w:rPr>
        <w:t>спи</w:t>
      </w:r>
      <w:r w:rsidR="00821FDC" w:rsidRPr="00FE6C52">
        <w:rPr>
          <w:color w:val="000000" w:themeColor="text1"/>
          <w:sz w:val="28"/>
          <w:szCs w:val="28"/>
          <w:lang w:val="uk-UA"/>
        </w:rPr>
        <w:t>сання, визначення</w:t>
      </w:r>
      <w:r w:rsidR="00A7727A">
        <w:rPr>
          <w:color w:val="000000" w:themeColor="text1"/>
          <w:sz w:val="28"/>
          <w:szCs w:val="28"/>
          <w:lang w:val="uk-UA"/>
        </w:rPr>
        <w:t xml:space="preserve"> </w:t>
      </w:r>
      <w:r w:rsidR="00821FDC" w:rsidRPr="00FE6C52">
        <w:rPr>
          <w:color w:val="000000" w:themeColor="text1"/>
          <w:sz w:val="28"/>
          <w:szCs w:val="28"/>
          <w:lang w:val="uk-UA"/>
        </w:rPr>
        <w:t>непридатності</w:t>
      </w:r>
      <w:r w:rsidR="00E46D32" w:rsidRPr="00FE6C52">
        <w:rPr>
          <w:color w:val="000000" w:themeColor="text1"/>
          <w:sz w:val="28"/>
          <w:szCs w:val="28"/>
          <w:lang w:val="uk-UA"/>
        </w:rPr>
        <w:t xml:space="preserve"> та встановлення</w:t>
      </w:r>
      <w:r w:rsidR="00A7727A">
        <w:rPr>
          <w:color w:val="000000" w:themeColor="text1"/>
          <w:sz w:val="28"/>
          <w:szCs w:val="28"/>
          <w:lang w:val="uk-UA"/>
        </w:rPr>
        <w:t xml:space="preserve"> </w:t>
      </w:r>
      <w:r w:rsidR="00E46D32" w:rsidRPr="00FE6C52">
        <w:rPr>
          <w:color w:val="000000" w:themeColor="text1"/>
          <w:sz w:val="28"/>
          <w:szCs w:val="28"/>
          <w:lang w:val="uk-UA"/>
        </w:rPr>
        <w:t>неможливості</w:t>
      </w:r>
      <w:r w:rsidR="00A7727A">
        <w:rPr>
          <w:color w:val="000000" w:themeColor="text1"/>
          <w:sz w:val="28"/>
          <w:szCs w:val="28"/>
          <w:lang w:val="uk-UA"/>
        </w:rPr>
        <w:t xml:space="preserve"> </w:t>
      </w:r>
      <w:r w:rsidR="00E46D32" w:rsidRPr="00FE6C52">
        <w:rPr>
          <w:color w:val="000000" w:themeColor="text1"/>
          <w:sz w:val="28"/>
          <w:szCs w:val="28"/>
          <w:lang w:val="uk-UA"/>
        </w:rPr>
        <w:t>подальшого</w:t>
      </w:r>
      <w:r w:rsidR="00A7727A">
        <w:rPr>
          <w:color w:val="000000" w:themeColor="text1"/>
          <w:sz w:val="28"/>
          <w:szCs w:val="28"/>
          <w:lang w:val="uk-UA"/>
        </w:rPr>
        <w:t xml:space="preserve"> </w:t>
      </w:r>
      <w:r w:rsidR="00E46D32" w:rsidRPr="00FE6C52">
        <w:rPr>
          <w:color w:val="000000" w:themeColor="text1"/>
          <w:sz w:val="28"/>
          <w:szCs w:val="28"/>
          <w:lang w:val="uk-UA"/>
        </w:rPr>
        <w:t>використання</w:t>
      </w:r>
      <w:r w:rsidR="00A7727A">
        <w:rPr>
          <w:color w:val="000000" w:themeColor="text1"/>
          <w:sz w:val="28"/>
          <w:szCs w:val="28"/>
          <w:lang w:val="uk-UA"/>
        </w:rPr>
        <w:t xml:space="preserve"> </w:t>
      </w:r>
      <w:r w:rsidR="00E46D32" w:rsidRPr="00FE6C52">
        <w:rPr>
          <w:color w:val="000000" w:themeColor="text1"/>
          <w:sz w:val="28"/>
          <w:szCs w:val="28"/>
          <w:lang w:val="uk-UA"/>
        </w:rPr>
        <w:t>основних</w:t>
      </w:r>
      <w:r w:rsidR="00A7727A">
        <w:rPr>
          <w:color w:val="000000" w:themeColor="text1"/>
          <w:sz w:val="28"/>
          <w:szCs w:val="28"/>
          <w:lang w:val="uk-UA"/>
        </w:rPr>
        <w:t xml:space="preserve"> </w:t>
      </w:r>
      <w:r w:rsidR="00E46D32" w:rsidRPr="00FE6C52">
        <w:rPr>
          <w:color w:val="000000" w:themeColor="text1"/>
          <w:sz w:val="28"/>
          <w:szCs w:val="28"/>
          <w:lang w:val="uk-UA"/>
        </w:rPr>
        <w:t>засобів</w:t>
      </w:r>
      <w:r w:rsidR="002273A3" w:rsidRPr="00E43334">
        <w:rPr>
          <w:color w:val="000000" w:themeColor="text1"/>
          <w:sz w:val="28"/>
          <w:szCs w:val="28"/>
          <w:lang w:val="uk-UA"/>
        </w:rPr>
        <w:t xml:space="preserve"> здійснити передачу</w:t>
      </w:r>
      <w:r w:rsidR="002D779F" w:rsidRPr="00E43334">
        <w:rPr>
          <w:color w:val="000000" w:themeColor="text1"/>
          <w:sz w:val="28"/>
          <w:szCs w:val="28"/>
          <w:lang w:val="uk-UA"/>
        </w:rPr>
        <w:t xml:space="preserve">, </w:t>
      </w:r>
      <w:r w:rsidR="0079420F" w:rsidRPr="00E43334">
        <w:rPr>
          <w:color w:val="000000" w:themeColor="text1"/>
          <w:sz w:val="28"/>
          <w:szCs w:val="28"/>
          <w:lang w:val="uk-UA"/>
        </w:rPr>
        <w:t>відповідно до вимог</w:t>
      </w:r>
      <w:r w:rsidR="00821FDC" w:rsidRPr="00E43334">
        <w:rPr>
          <w:color w:val="000000" w:themeColor="text1"/>
          <w:sz w:val="28"/>
          <w:szCs w:val="28"/>
          <w:lang w:val="uk-UA"/>
        </w:rPr>
        <w:t xml:space="preserve"> чинного законодавства.</w:t>
      </w:r>
    </w:p>
    <w:p w:rsidR="003B651A" w:rsidRDefault="003B651A" w:rsidP="003D23B0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0B7550" w:rsidRPr="00E43334">
        <w:rPr>
          <w:color w:val="000000" w:themeColor="text1"/>
          <w:sz w:val="28"/>
          <w:szCs w:val="28"/>
          <w:lang w:val="uk-UA"/>
        </w:rPr>
        <w:t>.</w:t>
      </w:r>
      <w:r w:rsidR="00E017B1" w:rsidRPr="00E43334">
        <w:rPr>
          <w:color w:val="000000" w:themeColor="text1"/>
          <w:sz w:val="28"/>
          <w:szCs w:val="28"/>
          <w:lang w:val="uk-UA"/>
        </w:rPr>
        <w:t xml:space="preserve">Контроль за виконанням цього </w:t>
      </w:r>
      <w:r w:rsidR="00105790" w:rsidRPr="00E43334">
        <w:rPr>
          <w:color w:val="000000" w:themeColor="text1"/>
          <w:sz w:val="28"/>
          <w:szCs w:val="28"/>
          <w:lang w:val="uk-UA"/>
        </w:rPr>
        <w:t xml:space="preserve">рішення покласти на постійну </w:t>
      </w:r>
      <w:r w:rsidR="00105790" w:rsidRPr="00E43334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комісію</w:t>
      </w:r>
      <w:r w:rsidR="00105790" w:rsidRPr="00E43334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 питань </w:t>
      </w:r>
      <w:r w:rsidR="00E017B1" w:rsidRPr="00E43334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планування фінансів, бюджету та соціально-економічного розвитку</w:t>
      </w:r>
      <w:r w:rsidR="00A45143" w:rsidRPr="00E43334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</w:t>
      </w:r>
      <w:r w:rsidR="00A45143" w:rsidRPr="00E43334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комісію</w:t>
      </w:r>
      <w:r w:rsidR="00A45143" w:rsidRPr="00E43334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з питань інфраструктури, транспорту, житлово-комунального господарства  та комунальної власності.</w:t>
      </w:r>
    </w:p>
    <w:p w:rsidR="00E017B1" w:rsidRPr="00A45143" w:rsidRDefault="00E017B1" w:rsidP="003B651A">
      <w:pPr>
        <w:jc w:val="both"/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105790" w:rsidRDefault="00105790" w:rsidP="00E017B1">
      <w:pPr>
        <w:jc w:val="both"/>
        <w:rPr>
          <w:sz w:val="28"/>
          <w:szCs w:val="28"/>
          <w:lang w:val="uk-UA"/>
        </w:rPr>
      </w:pPr>
    </w:p>
    <w:p w:rsidR="00A7727A" w:rsidRPr="00B43B2D" w:rsidRDefault="00A7727A" w:rsidP="00E017B1">
      <w:pPr>
        <w:jc w:val="both"/>
        <w:rPr>
          <w:sz w:val="28"/>
          <w:szCs w:val="28"/>
          <w:lang w:val="uk-UA"/>
        </w:rPr>
      </w:pPr>
    </w:p>
    <w:p w:rsidR="003031B1" w:rsidRDefault="00821FDC" w:rsidP="003031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</w:t>
      </w:r>
      <w:r w:rsidR="003031B1" w:rsidRPr="00B43B2D">
        <w:rPr>
          <w:b/>
          <w:sz w:val="28"/>
          <w:szCs w:val="28"/>
          <w:lang w:val="uk-UA"/>
        </w:rPr>
        <w:t xml:space="preserve"> голова                                                   </w:t>
      </w:r>
      <w:r w:rsidR="00D05BD9">
        <w:rPr>
          <w:b/>
          <w:sz w:val="28"/>
          <w:szCs w:val="28"/>
          <w:lang w:val="uk-UA"/>
        </w:rPr>
        <w:t xml:space="preserve">                 Віктор СУЩИК</w:t>
      </w:r>
    </w:p>
    <w:p w:rsidR="002E0173" w:rsidRDefault="002E0173" w:rsidP="003031B1">
      <w:pPr>
        <w:rPr>
          <w:b/>
          <w:sz w:val="28"/>
          <w:szCs w:val="28"/>
          <w:lang w:val="uk-UA"/>
        </w:rPr>
      </w:pPr>
    </w:p>
    <w:p w:rsidR="00E223B9" w:rsidRPr="00DE7D33" w:rsidRDefault="0005142A" w:rsidP="003031B1">
      <w:pPr>
        <w:rPr>
          <w:b/>
          <w:sz w:val="22"/>
          <w:szCs w:val="22"/>
          <w:lang w:val="uk-UA"/>
        </w:rPr>
      </w:pPr>
      <w:r w:rsidRPr="00DE7D33">
        <w:rPr>
          <w:sz w:val="22"/>
          <w:szCs w:val="22"/>
          <w:lang w:val="uk-UA"/>
        </w:rPr>
        <w:t>Богуш Ірина 32342</w:t>
      </w:r>
    </w:p>
    <w:p w:rsidR="00E223B9" w:rsidRDefault="00E223B9" w:rsidP="003031B1">
      <w:pPr>
        <w:rPr>
          <w:b/>
          <w:sz w:val="28"/>
          <w:szCs w:val="28"/>
          <w:lang w:val="uk-UA"/>
        </w:rPr>
      </w:pPr>
    </w:p>
    <w:p w:rsidR="00E223B9" w:rsidRDefault="00E223B9" w:rsidP="003031B1">
      <w:pPr>
        <w:rPr>
          <w:b/>
          <w:sz w:val="28"/>
          <w:szCs w:val="28"/>
          <w:lang w:val="uk-UA"/>
        </w:rPr>
      </w:pPr>
    </w:p>
    <w:p w:rsidR="00E223B9" w:rsidRDefault="00E223B9" w:rsidP="003031B1">
      <w:pPr>
        <w:rPr>
          <w:b/>
          <w:sz w:val="28"/>
          <w:szCs w:val="28"/>
          <w:lang w:val="uk-UA"/>
        </w:rPr>
      </w:pPr>
    </w:p>
    <w:p w:rsidR="002E0173" w:rsidRDefault="002E0173" w:rsidP="002E0173">
      <w:pPr>
        <w:rPr>
          <w:b/>
          <w:sz w:val="28"/>
          <w:szCs w:val="28"/>
          <w:lang w:val="uk-UA"/>
        </w:rPr>
      </w:pPr>
    </w:p>
    <w:p w:rsidR="002E0173" w:rsidRDefault="002E0173" w:rsidP="002E0173">
      <w:pPr>
        <w:rPr>
          <w:b/>
          <w:sz w:val="28"/>
          <w:szCs w:val="28"/>
          <w:lang w:val="uk-UA"/>
        </w:rPr>
      </w:pPr>
    </w:p>
    <w:p w:rsidR="002E0173" w:rsidRDefault="002E0173" w:rsidP="002E0173">
      <w:pPr>
        <w:rPr>
          <w:b/>
          <w:sz w:val="28"/>
          <w:szCs w:val="28"/>
          <w:lang w:val="uk-UA"/>
        </w:rPr>
      </w:pPr>
    </w:p>
    <w:p w:rsidR="002E0173" w:rsidRDefault="002E0173" w:rsidP="002E0173">
      <w:pPr>
        <w:rPr>
          <w:b/>
          <w:sz w:val="28"/>
          <w:szCs w:val="28"/>
          <w:lang w:val="uk-UA"/>
        </w:rPr>
      </w:pPr>
    </w:p>
    <w:p w:rsidR="004E6813" w:rsidRDefault="004E6813" w:rsidP="002E0173">
      <w:pPr>
        <w:rPr>
          <w:b/>
          <w:sz w:val="28"/>
          <w:szCs w:val="28"/>
          <w:lang w:val="uk-UA"/>
        </w:rPr>
      </w:pPr>
    </w:p>
    <w:p w:rsidR="002E0173" w:rsidRDefault="002E0173" w:rsidP="002E0173">
      <w:pPr>
        <w:rPr>
          <w:b/>
          <w:sz w:val="28"/>
          <w:szCs w:val="28"/>
          <w:lang w:val="uk-UA"/>
        </w:rPr>
      </w:pPr>
    </w:p>
    <w:p w:rsidR="002E0173" w:rsidRDefault="002E0173" w:rsidP="002E0173">
      <w:pPr>
        <w:rPr>
          <w:b/>
          <w:sz w:val="28"/>
          <w:szCs w:val="28"/>
          <w:lang w:val="uk-UA"/>
        </w:rPr>
      </w:pPr>
    </w:p>
    <w:p w:rsidR="002E0173" w:rsidRDefault="003B651A" w:rsidP="003B651A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</w:t>
      </w:r>
    </w:p>
    <w:p w:rsidR="003B651A" w:rsidRPr="003B651A" w:rsidRDefault="003B651A" w:rsidP="003B651A">
      <w:pPr>
        <w:jc w:val="right"/>
        <w:rPr>
          <w:bCs/>
          <w:sz w:val="28"/>
          <w:szCs w:val="28"/>
          <w:lang w:val="uk-UA"/>
        </w:rPr>
      </w:pPr>
      <w:r w:rsidRPr="003B651A">
        <w:rPr>
          <w:bCs/>
          <w:sz w:val="28"/>
          <w:szCs w:val="28"/>
          <w:lang w:val="uk-UA"/>
        </w:rPr>
        <w:t>до рішення сесії</w:t>
      </w:r>
    </w:p>
    <w:p w:rsidR="003B651A" w:rsidRPr="003B651A" w:rsidRDefault="003B651A" w:rsidP="003B651A">
      <w:pPr>
        <w:jc w:val="right"/>
        <w:rPr>
          <w:bCs/>
          <w:sz w:val="28"/>
          <w:szCs w:val="28"/>
          <w:lang w:val="uk-UA"/>
        </w:rPr>
      </w:pPr>
      <w:r w:rsidRPr="003B651A">
        <w:rPr>
          <w:bCs/>
          <w:sz w:val="28"/>
          <w:szCs w:val="28"/>
          <w:lang w:val="uk-UA"/>
        </w:rPr>
        <w:t xml:space="preserve">від </w:t>
      </w:r>
      <w:r w:rsidR="00933374">
        <w:rPr>
          <w:bCs/>
          <w:sz w:val="28"/>
          <w:szCs w:val="28"/>
          <w:lang w:val="uk-UA"/>
        </w:rPr>
        <w:t xml:space="preserve"> 30.08.</w:t>
      </w:r>
      <w:r w:rsidRPr="003B651A">
        <w:rPr>
          <w:bCs/>
          <w:sz w:val="28"/>
          <w:szCs w:val="28"/>
          <w:lang w:val="uk-UA"/>
        </w:rPr>
        <w:t>2023 року</w:t>
      </w:r>
    </w:p>
    <w:p w:rsidR="003B651A" w:rsidRDefault="003B651A" w:rsidP="003B651A">
      <w:pPr>
        <w:jc w:val="right"/>
        <w:rPr>
          <w:bCs/>
          <w:sz w:val="28"/>
          <w:szCs w:val="28"/>
          <w:lang w:val="uk-UA"/>
        </w:rPr>
      </w:pPr>
      <w:r w:rsidRPr="003B651A">
        <w:rPr>
          <w:bCs/>
          <w:sz w:val="28"/>
          <w:szCs w:val="28"/>
          <w:lang w:val="uk-UA"/>
        </w:rPr>
        <w:t>№</w:t>
      </w:r>
      <w:r w:rsidR="00933374">
        <w:rPr>
          <w:bCs/>
          <w:sz w:val="28"/>
          <w:szCs w:val="28"/>
          <w:lang w:val="uk-UA"/>
        </w:rPr>
        <w:t>3723</w:t>
      </w:r>
    </w:p>
    <w:p w:rsidR="003B651A" w:rsidRDefault="003B651A" w:rsidP="003B651A">
      <w:pPr>
        <w:jc w:val="right"/>
        <w:rPr>
          <w:bCs/>
          <w:sz w:val="28"/>
          <w:szCs w:val="28"/>
          <w:lang w:val="uk-UA"/>
        </w:rPr>
      </w:pPr>
    </w:p>
    <w:p w:rsidR="003B651A" w:rsidRPr="003B651A" w:rsidRDefault="003B651A" w:rsidP="003B651A">
      <w:pPr>
        <w:jc w:val="center"/>
        <w:rPr>
          <w:b/>
          <w:sz w:val="28"/>
          <w:szCs w:val="28"/>
          <w:lang w:val="uk-UA"/>
        </w:rPr>
      </w:pPr>
      <w:r w:rsidRPr="003B651A">
        <w:rPr>
          <w:b/>
          <w:sz w:val="28"/>
          <w:szCs w:val="28"/>
          <w:lang w:val="uk-UA"/>
        </w:rPr>
        <w:t xml:space="preserve">Список </w:t>
      </w:r>
    </w:p>
    <w:p w:rsidR="003B651A" w:rsidRDefault="003B651A" w:rsidP="003B651A">
      <w:pPr>
        <w:jc w:val="center"/>
        <w:rPr>
          <w:b/>
          <w:sz w:val="28"/>
          <w:szCs w:val="28"/>
          <w:lang w:val="uk-UA"/>
        </w:rPr>
      </w:pPr>
      <w:r w:rsidRPr="003B651A">
        <w:rPr>
          <w:b/>
          <w:sz w:val="28"/>
          <w:szCs w:val="28"/>
          <w:lang w:val="uk-UA"/>
        </w:rPr>
        <w:t xml:space="preserve">матеріальних цінностей на передачу у безоплатне строкове користування </w:t>
      </w:r>
    </w:p>
    <w:p w:rsidR="003B651A" w:rsidRDefault="003B651A" w:rsidP="003B651A">
      <w:pPr>
        <w:jc w:val="center"/>
        <w:rPr>
          <w:b/>
          <w:sz w:val="28"/>
          <w:szCs w:val="28"/>
          <w:lang w:val="uk-UA"/>
        </w:rPr>
      </w:pPr>
    </w:p>
    <w:tbl>
      <w:tblPr>
        <w:tblStyle w:val="af"/>
        <w:tblW w:w="0" w:type="auto"/>
        <w:tblLook w:val="04A0"/>
      </w:tblPr>
      <w:tblGrid>
        <w:gridCol w:w="817"/>
        <w:gridCol w:w="3402"/>
        <w:gridCol w:w="3171"/>
        <w:gridCol w:w="2464"/>
      </w:tblGrid>
      <w:tr w:rsidR="003B651A" w:rsidTr="003B651A">
        <w:tc>
          <w:tcPr>
            <w:tcW w:w="817" w:type="dxa"/>
          </w:tcPr>
          <w:p w:rsidR="003B651A" w:rsidRDefault="003B651A" w:rsidP="003B651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402" w:type="dxa"/>
          </w:tcPr>
          <w:p w:rsidR="003B651A" w:rsidRDefault="003B651A" w:rsidP="003B651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Назва </w:t>
            </w:r>
          </w:p>
        </w:tc>
        <w:tc>
          <w:tcPr>
            <w:tcW w:w="3171" w:type="dxa"/>
          </w:tcPr>
          <w:p w:rsidR="003B651A" w:rsidRDefault="004E6813" w:rsidP="003B651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Модель</w:t>
            </w:r>
          </w:p>
        </w:tc>
        <w:tc>
          <w:tcPr>
            <w:tcW w:w="2464" w:type="dxa"/>
          </w:tcPr>
          <w:p w:rsidR="003B651A" w:rsidRDefault="004E6813" w:rsidP="003B651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Ціна</w:t>
            </w:r>
          </w:p>
        </w:tc>
      </w:tr>
      <w:tr w:rsidR="003B651A" w:rsidTr="003B651A">
        <w:tc>
          <w:tcPr>
            <w:tcW w:w="817" w:type="dxa"/>
          </w:tcPr>
          <w:p w:rsidR="003B651A" w:rsidRPr="004E6813" w:rsidRDefault="004E6813" w:rsidP="003B651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E6813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</w:tcPr>
          <w:p w:rsidR="003B651A" w:rsidRPr="004E6813" w:rsidRDefault="004E6813" w:rsidP="003B651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E6813">
              <w:rPr>
                <w:bCs/>
                <w:sz w:val="28"/>
                <w:szCs w:val="28"/>
                <w:lang w:val="uk-UA"/>
              </w:rPr>
              <w:t>Ноутбук</w:t>
            </w:r>
          </w:p>
        </w:tc>
        <w:tc>
          <w:tcPr>
            <w:tcW w:w="3171" w:type="dxa"/>
          </w:tcPr>
          <w:p w:rsidR="004E6813" w:rsidRPr="004E6813" w:rsidRDefault="004E6813" w:rsidP="004E6813">
            <w:pPr>
              <w:jc w:val="both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4E6813">
              <w:rPr>
                <w:bCs/>
                <w:color w:val="000000" w:themeColor="text1"/>
                <w:sz w:val="28"/>
                <w:szCs w:val="28"/>
                <w:lang w:val="en-US"/>
              </w:rPr>
              <w:t>Dell Vostro3510</w:t>
            </w:r>
          </w:p>
          <w:p w:rsidR="003B651A" w:rsidRPr="004E6813" w:rsidRDefault="003B651A" w:rsidP="003B651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3B651A" w:rsidRPr="004E6813" w:rsidRDefault="004E6813" w:rsidP="003B651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E6813">
              <w:rPr>
                <w:bCs/>
                <w:sz w:val="28"/>
                <w:szCs w:val="28"/>
                <w:lang w:val="uk-UA"/>
              </w:rPr>
              <w:t>29980,00</w:t>
            </w:r>
          </w:p>
        </w:tc>
      </w:tr>
    </w:tbl>
    <w:p w:rsidR="003B651A" w:rsidRPr="003B651A" w:rsidRDefault="003B651A" w:rsidP="003B651A">
      <w:pPr>
        <w:jc w:val="center"/>
        <w:rPr>
          <w:b/>
          <w:sz w:val="28"/>
          <w:szCs w:val="28"/>
          <w:lang w:val="uk-UA"/>
        </w:rPr>
      </w:pPr>
    </w:p>
    <w:sectPr w:rsidR="003B651A" w:rsidRPr="003B651A" w:rsidSect="00832B31">
      <w:pgSz w:w="11906" w:h="16838"/>
      <w:pgMar w:top="397" w:right="567" w:bottom="36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DE11C9C"/>
    <w:multiLevelType w:val="hybridMultilevel"/>
    <w:tmpl w:val="869EEDC6"/>
    <w:lvl w:ilvl="0" w:tplc="B302EED8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42057173"/>
    <w:multiLevelType w:val="hybridMultilevel"/>
    <w:tmpl w:val="E7B6CF7A"/>
    <w:lvl w:ilvl="0" w:tplc="02721948">
      <w:start w:val="1"/>
      <w:numFmt w:val="decimal"/>
      <w:lvlText w:val="%1."/>
      <w:lvlJc w:val="left"/>
      <w:pPr>
        <w:ind w:left="1637" w:hanging="360"/>
      </w:pPr>
      <w:rPr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0120EF"/>
    <w:multiLevelType w:val="hybridMultilevel"/>
    <w:tmpl w:val="49162BBE"/>
    <w:lvl w:ilvl="0" w:tplc="5E7409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DF41B1"/>
    <w:multiLevelType w:val="hybridMultilevel"/>
    <w:tmpl w:val="A296C66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02698"/>
    <w:multiLevelType w:val="hybridMultilevel"/>
    <w:tmpl w:val="9A58CE5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3A71AC"/>
    <w:multiLevelType w:val="hybridMultilevel"/>
    <w:tmpl w:val="614AAE76"/>
    <w:lvl w:ilvl="0" w:tplc="BA501B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B314B3"/>
    <w:multiLevelType w:val="hybridMultilevel"/>
    <w:tmpl w:val="0C36E45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6E12"/>
    <w:rsid w:val="000111F4"/>
    <w:rsid w:val="0002770E"/>
    <w:rsid w:val="00035461"/>
    <w:rsid w:val="000371C3"/>
    <w:rsid w:val="000473B5"/>
    <w:rsid w:val="0005142A"/>
    <w:rsid w:val="000618CB"/>
    <w:rsid w:val="00064963"/>
    <w:rsid w:val="0007526D"/>
    <w:rsid w:val="00090E5C"/>
    <w:rsid w:val="00090FBD"/>
    <w:rsid w:val="000A3E9E"/>
    <w:rsid w:val="000B7550"/>
    <w:rsid w:val="000C69BB"/>
    <w:rsid w:val="000F629C"/>
    <w:rsid w:val="000F6E12"/>
    <w:rsid w:val="00104294"/>
    <w:rsid w:val="00105790"/>
    <w:rsid w:val="0011057A"/>
    <w:rsid w:val="00132F0D"/>
    <w:rsid w:val="00134BA8"/>
    <w:rsid w:val="001370E8"/>
    <w:rsid w:val="00137692"/>
    <w:rsid w:val="00140992"/>
    <w:rsid w:val="00150056"/>
    <w:rsid w:val="00156307"/>
    <w:rsid w:val="001662D6"/>
    <w:rsid w:val="001775A8"/>
    <w:rsid w:val="00177A01"/>
    <w:rsid w:val="001809E5"/>
    <w:rsid w:val="00190B3A"/>
    <w:rsid w:val="001A42B6"/>
    <w:rsid w:val="001E1B3B"/>
    <w:rsid w:val="00225DFE"/>
    <w:rsid w:val="002273A3"/>
    <w:rsid w:val="00240C80"/>
    <w:rsid w:val="002534FD"/>
    <w:rsid w:val="00286877"/>
    <w:rsid w:val="002A1AD2"/>
    <w:rsid w:val="002A2BE0"/>
    <w:rsid w:val="002A40D0"/>
    <w:rsid w:val="002C167C"/>
    <w:rsid w:val="002C2F04"/>
    <w:rsid w:val="002C4747"/>
    <w:rsid w:val="002D779F"/>
    <w:rsid w:val="002E0173"/>
    <w:rsid w:val="002E2C6F"/>
    <w:rsid w:val="003013A6"/>
    <w:rsid w:val="003031B1"/>
    <w:rsid w:val="00324094"/>
    <w:rsid w:val="0032448D"/>
    <w:rsid w:val="00334B6E"/>
    <w:rsid w:val="00371761"/>
    <w:rsid w:val="003767A1"/>
    <w:rsid w:val="0038523F"/>
    <w:rsid w:val="00395C90"/>
    <w:rsid w:val="003A06C8"/>
    <w:rsid w:val="003B651A"/>
    <w:rsid w:val="003B6ACD"/>
    <w:rsid w:val="003C3D38"/>
    <w:rsid w:val="003D23B0"/>
    <w:rsid w:val="003D3712"/>
    <w:rsid w:val="003E0323"/>
    <w:rsid w:val="003E5331"/>
    <w:rsid w:val="00424749"/>
    <w:rsid w:val="00453FCD"/>
    <w:rsid w:val="00467D6D"/>
    <w:rsid w:val="00472835"/>
    <w:rsid w:val="00476F98"/>
    <w:rsid w:val="004832E6"/>
    <w:rsid w:val="004A1DFC"/>
    <w:rsid w:val="004A543C"/>
    <w:rsid w:val="004C799B"/>
    <w:rsid w:val="004D59B4"/>
    <w:rsid w:val="004E017E"/>
    <w:rsid w:val="004E34FF"/>
    <w:rsid w:val="004E6813"/>
    <w:rsid w:val="005263AB"/>
    <w:rsid w:val="00527561"/>
    <w:rsid w:val="005345A5"/>
    <w:rsid w:val="005403D2"/>
    <w:rsid w:val="00547064"/>
    <w:rsid w:val="005620E1"/>
    <w:rsid w:val="005737D3"/>
    <w:rsid w:val="00591B4A"/>
    <w:rsid w:val="00591E5A"/>
    <w:rsid w:val="005A326F"/>
    <w:rsid w:val="005C517D"/>
    <w:rsid w:val="0060705E"/>
    <w:rsid w:val="0060796F"/>
    <w:rsid w:val="00612953"/>
    <w:rsid w:val="006252D0"/>
    <w:rsid w:val="00631647"/>
    <w:rsid w:val="00644449"/>
    <w:rsid w:val="00644721"/>
    <w:rsid w:val="00664A2A"/>
    <w:rsid w:val="006734A0"/>
    <w:rsid w:val="006756D2"/>
    <w:rsid w:val="0068409F"/>
    <w:rsid w:val="00692E03"/>
    <w:rsid w:val="006C033C"/>
    <w:rsid w:val="006F51B0"/>
    <w:rsid w:val="00704977"/>
    <w:rsid w:val="00741AE6"/>
    <w:rsid w:val="00757EC2"/>
    <w:rsid w:val="00763FE5"/>
    <w:rsid w:val="00767741"/>
    <w:rsid w:val="00773C64"/>
    <w:rsid w:val="0078129F"/>
    <w:rsid w:val="00785E67"/>
    <w:rsid w:val="00793BA4"/>
    <w:rsid w:val="0079420F"/>
    <w:rsid w:val="007A4731"/>
    <w:rsid w:val="007B5ED1"/>
    <w:rsid w:val="007D7A55"/>
    <w:rsid w:val="007E516C"/>
    <w:rsid w:val="00810442"/>
    <w:rsid w:val="008165F6"/>
    <w:rsid w:val="00821FDC"/>
    <w:rsid w:val="00832B31"/>
    <w:rsid w:val="0085354E"/>
    <w:rsid w:val="0086628E"/>
    <w:rsid w:val="00881966"/>
    <w:rsid w:val="008B7079"/>
    <w:rsid w:val="008D58F8"/>
    <w:rsid w:val="008D7B8D"/>
    <w:rsid w:val="008E3FB7"/>
    <w:rsid w:val="00900354"/>
    <w:rsid w:val="00913870"/>
    <w:rsid w:val="00916943"/>
    <w:rsid w:val="00933374"/>
    <w:rsid w:val="00942F56"/>
    <w:rsid w:val="00984D2F"/>
    <w:rsid w:val="009B1848"/>
    <w:rsid w:val="009C36CF"/>
    <w:rsid w:val="009C42BC"/>
    <w:rsid w:val="009E487E"/>
    <w:rsid w:val="009E53F9"/>
    <w:rsid w:val="00A00EA0"/>
    <w:rsid w:val="00A01847"/>
    <w:rsid w:val="00A0353D"/>
    <w:rsid w:val="00A2602E"/>
    <w:rsid w:val="00A342B6"/>
    <w:rsid w:val="00A347F9"/>
    <w:rsid w:val="00A45143"/>
    <w:rsid w:val="00A66831"/>
    <w:rsid w:val="00A74989"/>
    <w:rsid w:val="00A7727A"/>
    <w:rsid w:val="00A82C3C"/>
    <w:rsid w:val="00A84F3A"/>
    <w:rsid w:val="00A904EC"/>
    <w:rsid w:val="00AC74B3"/>
    <w:rsid w:val="00B17E73"/>
    <w:rsid w:val="00B20FFB"/>
    <w:rsid w:val="00B4010E"/>
    <w:rsid w:val="00B43B2D"/>
    <w:rsid w:val="00B56015"/>
    <w:rsid w:val="00B62E20"/>
    <w:rsid w:val="00B707B0"/>
    <w:rsid w:val="00B710F1"/>
    <w:rsid w:val="00B84E39"/>
    <w:rsid w:val="00B907D5"/>
    <w:rsid w:val="00BB01B5"/>
    <w:rsid w:val="00BC4922"/>
    <w:rsid w:val="00BE1797"/>
    <w:rsid w:val="00BE374C"/>
    <w:rsid w:val="00BE75B0"/>
    <w:rsid w:val="00BF2B90"/>
    <w:rsid w:val="00BF5125"/>
    <w:rsid w:val="00C01E90"/>
    <w:rsid w:val="00C15B10"/>
    <w:rsid w:val="00C32975"/>
    <w:rsid w:val="00C33DD1"/>
    <w:rsid w:val="00C35F06"/>
    <w:rsid w:val="00C55383"/>
    <w:rsid w:val="00C726B7"/>
    <w:rsid w:val="00C81169"/>
    <w:rsid w:val="00CB60C6"/>
    <w:rsid w:val="00CB749D"/>
    <w:rsid w:val="00CE7CDE"/>
    <w:rsid w:val="00CF2C2D"/>
    <w:rsid w:val="00CF7D6C"/>
    <w:rsid w:val="00D036B5"/>
    <w:rsid w:val="00D05BD9"/>
    <w:rsid w:val="00D42F54"/>
    <w:rsid w:val="00D453CD"/>
    <w:rsid w:val="00D571F7"/>
    <w:rsid w:val="00D60DCF"/>
    <w:rsid w:val="00D62F28"/>
    <w:rsid w:val="00D84AC2"/>
    <w:rsid w:val="00DA635D"/>
    <w:rsid w:val="00DE3ABC"/>
    <w:rsid w:val="00DE7D33"/>
    <w:rsid w:val="00E017B1"/>
    <w:rsid w:val="00E01BCE"/>
    <w:rsid w:val="00E062F0"/>
    <w:rsid w:val="00E078EB"/>
    <w:rsid w:val="00E1210A"/>
    <w:rsid w:val="00E156AB"/>
    <w:rsid w:val="00E223B9"/>
    <w:rsid w:val="00E43334"/>
    <w:rsid w:val="00E46D32"/>
    <w:rsid w:val="00E65CC7"/>
    <w:rsid w:val="00E771F4"/>
    <w:rsid w:val="00E85712"/>
    <w:rsid w:val="00E9456E"/>
    <w:rsid w:val="00EB1C62"/>
    <w:rsid w:val="00EC26B2"/>
    <w:rsid w:val="00F030C4"/>
    <w:rsid w:val="00F06D89"/>
    <w:rsid w:val="00F125E6"/>
    <w:rsid w:val="00F30B5C"/>
    <w:rsid w:val="00F44BD4"/>
    <w:rsid w:val="00F87F5D"/>
    <w:rsid w:val="00FA44D0"/>
    <w:rsid w:val="00FB4528"/>
    <w:rsid w:val="00FC2496"/>
    <w:rsid w:val="00FC4072"/>
    <w:rsid w:val="00FD24E9"/>
    <w:rsid w:val="00FE60F4"/>
    <w:rsid w:val="00FE6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60F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Intense Quote"/>
    <w:basedOn w:val="a"/>
    <w:next w:val="a"/>
    <w:link w:val="a4"/>
    <w:uiPriority w:val="30"/>
    <w:qFormat/>
    <w:rsid w:val="00FE60F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4">
    <w:name w:val="Выделенная цитата Знак"/>
    <w:basedOn w:val="a0"/>
    <w:link w:val="a3"/>
    <w:uiPriority w:val="30"/>
    <w:rsid w:val="00FE60F4"/>
    <w:rPr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0F6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12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5">
    <w:name w:val="No Spacing"/>
    <w:uiPriority w:val="1"/>
    <w:qFormat/>
    <w:rsid w:val="000F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3031B1"/>
    <w:pPr>
      <w:spacing w:before="100" w:beforeAutospacing="1" w:after="100" w:afterAutospacing="1"/>
    </w:pPr>
    <w:rPr>
      <w:lang w:val="uk-UA" w:eastAsia="uk-UA"/>
    </w:rPr>
  </w:style>
  <w:style w:type="paragraph" w:customStyle="1" w:styleId="2">
    <w:name w:val="Основной текст2"/>
    <w:basedOn w:val="a"/>
    <w:rsid w:val="003031B1"/>
    <w:pPr>
      <w:widowControl w:val="0"/>
      <w:shd w:val="clear" w:color="auto" w:fill="FFFFFF"/>
      <w:spacing w:before="720" w:line="0" w:lineRule="atLeast"/>
      <w:jc w:val="both"/>
    </w:pPr>
    <w:rPr>
      <w:rFonts w:ascii="Calibri" w:eastAsia="Calibri" w:hAnsi="Calibri"/>
      <w:sz w:val="23"/>
      <w:szCs w:val="23"/>
    </w:rPr>
  </w:style>
  <w:style w:type="paragraph" w:styleId="a6">
    <w:name w:val="header"/>
    <w:basedOn w:val="a"/>
    <w:link w:val="a7"/>
    <w:uiPriority w:val="99"/>
    <w:semiHidden/>
    <w:unhideWhenUsed/>
    <w:rsid w:val="003031B1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031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List Paragraph"/>
    <w:basedOn w:val="a"/>
    <w:uiPriority w:val="99"/>
    <w:qFormat/>
    <w:rsid w:val="00C33DD1"/>
    <w:pPr>
      <w:ind w:left="720"/>
      <w:contextualSpacing/>
    </w:pPr>
  </w:style>
  <w:style w:type="character" w:styleId="a9">
    <w:name w:val="Emphasis"/>
    <w:basedOn w:val="a0"/>
    <w:uiPriority w:val="20"/>
    <w:qFormat/>
    <w:rsid w:val="00C33DD1"/>
    <w:rPr>
      <w:i/>
      <w:iCs/>
    </w:rPr>
  </w:style>
  <w:style w:type="character" w:customStyle="1" w:styleId="aa">
    <w:name w:val="Основной текст_"/>
    <w:basedOn w:val="a0"/>
    <w:link w:val="11"/>
    <w:rsid w:val="001775A8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a"/>
    <w:rsid w:val="001775A8"/>
    <w:pPr>
      <w:widowControl w:val="0"/>
      <w:shd w:val="clear" w:color="auto" w:fill="FFFFFF"/>
      <w:spacing w:before="300" w:after="600" w:line="0" w:lineRule="atLeast"/>
      <w:jc w:val="both"/>
    </w:pPr>
    <w:rPr>
      <w:spacing w:val="2"/>
      <w:sz w:val="21"/>
      <w:szCs w:val="21"/>
      <w:lang w:eastAsia="en-US"/>
    </w:rPr>
  </w:style>
  <w:style w:type="character" w:customStyle="1" w:styleId="20">
    <w:name w:val="Основной текст (2)_"/>
    <w:basedOn w:val="a0"/>
    <w:link w:val="21"/>
    <w:uiPriority w:val="99"/>
    <w:rsid w:val="001775A8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1775A8"/>
    <w:pPr>
      <w:widowControl w:val="0"/>
      <w:shd w:val="clear" w:color="auto" w:fill="FFFFFF"/>
      <w:spacing w:line="274" w:lineRule="exact"/>
    </w:pPr>
    <w:rPr>
      <w:b/>
      <w:bCs/>
      <w:spacing w:val="1"/>
      <w:sz w:val="22"/>
      <w:szCs w:val="22"/>
      <w:lang w:eastAsia="en-US"/>
    </w:rPr>
  </w:style>
  <w:style w:type="paragraph" w:styleId="ab">
    <w:name w:val="Body Text"/>
    <w:basedOn w:val="a"/>
    <w:link w:val="ac"/>
    <w:rsid w:val="001775A8"/>
    <w:pPr>
      <w:spacing w:after="120"/>
    </w:pPr>
    <w:rPr>
      <w:sz w:val="28"/>
      <w:szCs w:val="20"/>
      <w:lang w:val="uk-UA" w:eastAsia="uk-UA"/>
    </w:rPr>
  </w:style>
  <w:style w:type="character" w:customStyle="1" w:styleId="ac">
    <w:name w:val="Основной текст Знак"/>
    <w:basedOn w:val="a0"/>
    <w:link w:val="ab"/>
    <w:rsid w:val="001775A8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9pt">
    <w:name w:val="Основной текст + 9 pt"/>
    <w:basedOn w:val="a0"/>
    <w:uiPriority w:val="99"/>
    <w:rsid w:val="001775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0">
    <w:name w:val="Заголовок 11"/>
    <w:basedOn w:val="a"/>
    <w:uiPriority w:val="1"/>
    <w:qFormat/>
    <w:rsid w:val="00B43B2D"/>
    <w:pPr>
      <w:widowControl w:val="0"/>
      <w:autoSpaceDE w:val="0"/>
      <w:autoSpaceDN w:val="0"/>
      <w:ind w:left="302"/>
      <w:outlineLvl w:val="1"/>
    </w:pPr>
    <w:rPr>
      <w:b/>
      <w:bCs/>
      <w:sz w:val="28"/>
      <w:szCs w:val="28"/>
      <w:lang w:val="uk-UA" w:eastAsia="en-US"/>
    </w:rPr>
  </w:style>
  <w:style w:type="paragraph" w:styleId="ad">
    <w:name w:val="Balloon Text"/>
    <w:basedOn w:val="a"/>
    <w:link w:val="ae"/>
    <w:uiPriority w:val="99"/>
    <w:semiHidden/>
    <w:unhideWhenUsed/>
    <w:rsid w:val="008104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0442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3B6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1101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vegera</cp:lastModifiedBy>
  <cp:revision>26</cp:revision>
  <cp:lastPrinted>2023-09-01T12:21:00Z</cp:lastPrinted>
  <dcterms:created xsi:type="dcterms:W3CDTF">2023-02-20T08:25:00Z</dcterms:created>
  <dcterms:modified xsi:type="dcterms:W3CDTF">2023-09-12T07:02:00Z</dcterms:modified>
</cp:coreProperties>
</file>