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3D4BEC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3</w:t>
      </w:r>
      <w:r w:rsidR="0059306E">
        <w:rPr>
          <w:rFonts w:ascii="Times New Roman" w:eastAsia="Calibri" w:hAnsi="Times New Roman"/>
          <w:b/>
          <w:sz w:val="28"/>
          <w:szCs w:val="28"/>
          <w:lang w:val="ru-RU" w:eastAsia="ru-RU"/>
        </w:rPr>
        <w:t>7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СЕСІЯ </w:t>
      </w:r>
      <w:r w:rsidR="00F55B2B"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="00F55B2B"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186EA7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 w:rsidR="00CA0C3D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30 серпня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59306E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D4BEC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="0059306E">
              <w:rPr>
                <w:rFonts w:ascii="Times New Roman" w:hAnsi="Times New Roman"/>
                <w:sz w:val="28"/>
                <w:szCs w:val="28"/>
                <w:lang w:val="uk-UA"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/</w:t>
            </w:r>
            <w:r w:rsidR="00CA0C3D">
              <w:rPr>
                <w:rFonts w:ascii="Times New Roman" w:hAnsi="Times New Roman"/>
                <w:sz w:val="28"/>
                <w:szCs w:val="28"/>
                <w:lang w:val="uk-UA" w:eastAsia="zh-CN"/>
              </w:rPr>
              <w:t>26</w:t>
            </w:r>
          </w:p>
        </w:tc>
      </w:tr>
    </w:tbl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691" w:rsidRDefault="00AC5589" w:rsidP="00C501A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5B2676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2B7B6F">
        <w:rPr>
          <w:rFonts w:ascii="Times New Roman" w:hAnsi="Times New Roman"/>
          <w:b/>
          <w:sz w:val="28"/>
          <w:szCs w:val="28"/>
          <w:lang w:val="uk-UA"/>
        </w:rPr>
        <w:t xml:space="preserve">майна </w:t>
      </w:r>
      <w:r w:rsidR="00C501AA">
        <w:rPr>
          <w:rFonts w:ascii="Times New Roman" w:hAnsi="Times New Roman"/>
          <w:b/>
          <w:sz w:val="28"/>
          <w:szCs w:val="28"/>
          <w:lang w:val="uk-UA"/>
        </w:rPr>
        <w:t xml:space="preserve"> в оперативне управління </w:t>
      </w:r>
      <w:r w:rsidR="00852691">
        <w:rPr>
          <w:rFonts w:ascii="Times New Roman" w:hAnsi="Times New Roman"/>
          <w:b/>
          <w:sz w:val="28"/>
          <w:szCs w:val="28"/>
          <w:lang w:val="uk-UA"/>
        </w:rPr>
        <w:t xml:space="preserve">майна </w:t>
      </w:r>
    </w:p>
    <w:p w:rsidR="007B13AC" w:rsidRDefault="00852691" w:rsidP="00C501A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Вишнівської сільської ради </w:t>
      </w:r>
    </w:p>
    <w:p w:rsidR="00C501AA" w:rsidRPr="00C11322" w:rsidRDefault="00C501AA" w:rsidP="00C501A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C81" w:rsidRPr="00EA7C81" w:rsidRDefault="00EA7C81" w:rsidP="00EA7C8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 xml:space="preserve">Відповідно 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до ст</w:t>
      </w:r>
      <w:r w:rsidR="00C501AA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.</w:t>
      </w:r>
      <w:r w:rsidRPr="00EA7C81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26</w:t>
      </w:r>
      <w:r w:rsidRPr="00EA7C81">
        <w:rPr>
          <w:rFonts w:ascii="Times New Roman" w:hAnsi="Times New Roman"/>
          <w:sz w:val="28"/>
          <w:szCs w:val="28"/>
          <w:lang w:val="uk-UA" w:eastAsia="ru-RU" w:bidi="ar-SA"/>
        </w:rPr>
        <w:t>Закону України «Про місцеве самоврядування в Україні»,</w:t>
      </w:r>
      <w:r w:rsidR="00C501AA">
        <w:rPr>
          <w:rFonts w:ascii="Times New Roman" w:hAnsi="Times New Roman"/>
          <w:sz w:val="28"/>
          <w:szCs w:val="28"/>
          <w:lang w:val="uk-UA" w:eastAsia="ru-RU" w:bidi="ar-SA"/>
        </w:rPr>
        <w:t xml:space="preserve"> ст. 137 Господарського кодексу України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>, з метою ефективного  управління комунального майна</w:t>
      </w:r>
      <w:r w:rsidR="00F42A8E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 xml:space="preserve"> Вишнівсь</w:t>
      </w:r>
      <w:r w:rsidR="00F42A8E">
        <w:rPr>
          <w:rFonts w:ascii="Times New Roman" w:hAnsi="Times New Roman"/>
          <w:sz w:val="28"/>
          <w:szCs w:val="28"/>
          <w:lang w:val="uk-UA" w:eastAsia="ru-RU" w:bidi="ar-SA"/>
        </w:rPr>
        <w:t>ка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 xml:space="preserve"> сільськ</w:t>
      </w:r>
      <w:r w:rsidR="00F42A8E">
        <w:rPr>
          <w:rFonts w:ascii="Times New Roman" w:hAnsi="Times New Roman"/>
          <w:sz w:val="28"/>
          <w:szCs w:val="28"/>
          <w:lang w:val="uk-UA" w:eastAsia="ru-RU" w:bidi="ar-SA"/>
        </w:rPr>
        <w:t xml:space="preserve">а </w:t>
      </w:r>
      <w:r w:rsidR="00CE13F7">
        <w:rPr>
          <w:rFonts w:ascii="Times New Roman" w:hAnsi="Times New Roman"/>
          <w:sz w:val="28"/>
          <w:szCs w:val="28"/>
          <w:lang w:val="uk-UA" w:eastAsia="ru-RU" w:bidi="ar-SA"/>
        </w:rPr>
        <w:t>рад</w:t>
      </w:r>
      <w:r w:rsidR="00F42A8E">
        <w:rPr>
          <w:rFonts w:ascii="Times New Roman" w:hAnsi="Times New Roman"/>
          <w:sz w:val="28"/>
          <w:szCs w:val="28"/>
          <w:lang w:val="uk-UA" w:eastAsia="ru-RU" w:bidi="ar-SA"/>
        </w:rPr>
        <w:t>а</w:t>
      </w:r>
    </w:p>
    <w:p w:rsidR="007B13AC" w:rsidRPr="00C11322" w:rsidRDefault="007B13AC" w:rsidP="00117F9E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7B13AC" w:rsidRPr="00C11322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bCs/>
          <w:sz w:val="28"/>
          <w:szCs w:val="28"/>
          <w:lang w:val="uk-UA"/>
        </w:rPr>
        <w:t>ВИРІШИЛ</w:t>
      </w:r>
      <w:r w:rsidR="007B13AC" w:rsidRPr="00C11322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:rsidR="00081072" w:rsidRPr="00C11322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E589A" w:rsidRDefault="00DE1B67" w:rsidP="00EE589A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11322">
        <w:rPr>
          <w:rFonts w:ascii="Times New Roman" w:hAnsi="Times New Roman"/>
          <w:sz w:val="28"/>
          <w:szCs w:val="28"/>
          <w:lang w:val="uk-UA" w:eastAsia="ru-RU" w:bidi="ar-SA"/>
        </w:rPr>
        <w:t>1.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 xml:space="preserve">Передати </w:t>
      </w:r>
      <w:r w:rsidR="00EE589A">
        <w:rPr>
          <w:rFonts w:ascii="Times New Roman" w:hAnsi="Times New Roman"/>
          <w:sz w:val="28"/>
          <w:szCs w:val="28"/>
          <w:lang w:val="uk-UA" w:eastAsia="ru-RU" w:bidi="ar-SA"/>
        </w:rPr>
        <w:t xml:space="preserve">в оперативне управління відділу містобудування, архітектури, житлово-комунального господарств та цивільного захисту </w:t>
      </w:r>
      <w:r w:rsidR="005B2676">
        <w:rPr>
          <w:rFonts w:ascii="Times New Roman" w:hAnsi="Times New Roman"/>
          <w:sz w:val="28"/>
          <w:szCs w:val="28"/>
          <w:lang w:val="uk-UA" w:eastAsia="ru-RU" w:bidi="ar-SA"/>
        </w:rPr>
        <w:t>індивідуально визначене майно</w:t>
      </w:r>
      <w:r w:rsidR="00EE589A">
        <w:rPr>
          <w:rFonts w:ascii="Times New Roman" w:hAnsi="Times New Roman"/>
          <w:sz w:val="28"/>
          <w:szCs w:val="28"/>
          <w:lang w:val="uk-UA" w:eastAsia="ru-RU" w:bidi="ar-SA"/>
        </w:rPr>
        <w:t>, згідно додатку.</w:t>
      </w:r>
    </w:p>
    <w:p w:rsidR="00EE589A" w:rsidRDefault="00EE589A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EE589A">
        <w:rPr>
          <w:rFonts w:ascii="Times New Roman" w:hAnsi="Times New Roman"/>
          <w:sz w:val="28"/>
          <w:szCs w:val="28"/>
          <w:lang w:val="uk-UA" w:eastAsia="ru-RU" w:bidi="ar-SA"/>
        </w:rPr>
        <w:t>2.Передачу в оперативне управління зазначеного  майна здійснити по акту прийому-передачі у встановленому законодавством порядку.</w:t>
      </w:r>
    </w:p>
    <w:p w:rsidR="00065653" w:rsidRPr="00EE589A" w:rsidRDefault="00065653" w:rsidP="002B7B6F">
      <w:pPr>
        <w:pStyle w:val="a3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3.Балансоутримувачем  даного майна   визначити Вишнівську сільську раду.</w:t>
      </w:r>
    </w:p>
    <w:p w:rsidR="00CA0C3D" w:rsidRPr="00CA0C3D" w:rsidRDefault="00065653" w:rsidP="00CA0C3D">
      <w:pPr>
        <w:jc w:val="both"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1B67" w:rsidRPr="00C11322">
        <w:rPr>
          <w:rFonts w:ascii="Times New Roman" w:hAnsi="Times New Roman"/>
          <w:sz w:val="28"/>
          <w:szCs w:val="28"/>
          <w:lang w:val="uk-UA"/>
        </w:rPr>
        <w:t>.</w:t>
      </w:r>
      <w:r w:rsidR="00D25889" w:rsidRPr="00C1132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A964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A964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889" w:rsidRPr="00C1132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A964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C3D" w:rsidRPr="00CA0C3D">
        <w:rPr>
          <w:rFonts w:ascii="Times New Roman" w:hAnsi="Times New Roman"/>
          <w:sz w:val="28"/>
          <w:szCs w:val="28"/>
          <w:lang w:val="uk-UA" w:eastAsia="uk-UA" w:bidi="ar-SA"/>
        </w:rPr>
        <w:t xml:space="preserve">покласти </w:t>
      </w:r>
      <w:r w:rsidR="00CA0C3D">
        <w:rPr>
          <w:rFonts w:ascii="Times New Roman" w:hAnsi="Times New Roman"/>
          <w:sz w:val="28"/>
          <w:szCs w:val="28"/>
          <w:lang w:val="uk-UA" w:eastAsia="uk-UA" w:bidi="ar-SA"/>
        </w:rPr>
        <w:t>на</w:t>
      </w:r>
      <w:r w:rsidR="00A964DD">
        <w:rPr>
          <w:rFonts w:ascii="Times New Roman" w:hAnsi="Times New Roman"/>
          <w:sz w:val="28"/>
          <w:szCs w:val="28"/>
          <w:lang w:val="uk-UA" w:eastAsia="uk-UA" w:bidi="ar-SA"/>
        </w:rPr>
        <w:t xml:space="preserve"> </w:t>
      </w:r>
      <w:r w:rsidR="00CA0C3D" w:rsidRPr="00CA0C3D">
        <w:rPr>
          <w:rFonts w:ascii="Times New Roman" w:hAnsi="Times New Roman"/>
          <w:sz w:val="28"/>
          <w:szCs w:val="28"/>
          <w:lang w:val="uk-UA" w:eastAsia="uk-UA" w:bidi="ar-SA"/>
        </w:rPr>
        <w:t>постійну комісію з питань інфраструктури,транспорту, житлово-комунального господарства та комунальної власності.</w:t>
      </w:r>
    </w:p>
    <w:p w:rsidR="00F257E8" w:rsidRPr="00C11322" w:rsidRDefault="00F257E8" w:rsidP="00CA0C3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89A" w:rsidRDefault="00EE589A" w:rsidP="00FF1952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0842198"/>
    </w:p>
    <w:p w:rsidR="00FF1952" w:rsidRPr="00C11322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C11322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="007B06C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C11322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Pr="00C11322" w:rsidRDefault="00224CDC" w:rsidP="00FF19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F64" w:rsidRDefault="00DF5F64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Богуш Ірина</w:t>
      </w:r>
      <w:bookmarkEnd w:id="0"/>
    </w:p>
    <w:p w:rsidR="00587BF0" w:rsidRPr="00587BF0" w:rsidRDefault="00587BF0" w:rsidP="00587BF0">
      <w:pPr>
        <w:rPr>
          <w:lang w:val="uk-UA"/>
        </w:rPr>
      </w:pPr>
    </w:p>
    <w:p w:rsidR="00587BF0" w:rsidRPr="00587BF0" w:rsidRDefault="00587BF0" w:rsidP="00587BF0">
      <w:pPr>
        <w:rPr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EE589A" w:rsidRDefault="00EE589A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EE589A" w:rsidRDefault="00EE589A" w:rsidP="00587BF0">
      <w:pPr>
        <w:rPr>
          <w:rFonts w:ascii="Times New Roman" w:hAnsi="Times New Roman"/>
          <w:sz w:val="20"/>
          <w:szCs w:val="20"/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587BF0" w:rsidRDefault="00587BF0" w:rsidP="00587BF0">
      <w:pPr>
        <w:tabs>
          <w:tab w:val="left" w:pos="6345"/>
        </w:tabs>
        <w:rPr>
          <w:lang w:val="uk-UA"/>
        </w:rPr>
      </w:pPr>
    </w:p>
    <w:p w:rsidR="00096BB4" w:rsidRPr="00FE04D6" w:rsidRDefault="00096BB4" w:rsidP="00096BB4">
      <w:pPr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E04D6">
        <w:rPr>
          <w:rFonts w:ascii="Times New Roman" w:hAnsi="Times New Roman"/>
          <w:b/>
          <w:sz w:val="20"/>
          <w:szCs w:val="20"/>
          <w:lang w:val="uk-UA"/>
        </w:rPr>
        <w:lastRenderedPageBreak/>
        <w:t>Додаток</w:t>
      </w:r>
    </w:p>
    <w:p w:rsidR="00096BB4" w:rsidRPr="00FE04D6" w:rsidRDefault="00096BB4" w:rsidP="00096BB4">
      <w:pPr>
        <w:jc w:val="right"/>
        <w:rPr>
          <w:rFonts w:ascii="Times New Roman" w:hAnsi="Times New Roman"/>
          <w:bCs/>
          <w:sz w:val="20"/>
          <w:szCs w:val="20"/>
          <w:lang w:val="uk-UA"/>
        </w:rPr>
      </w:pPr>
      <w:r w:rsidRPr="00FE04D6">
        <w:rPr>
          <w:rFonts w:ascii="Times New Roman" w:hAnsi="Times New Roman"/>
          <w:bCs/>
          <w:sz w:val="20"/>
          <w:szCs w:val="20"/>
          <w:lang w:val="uk-UA"/>
        </w:rPr>
        <w:t>до рішення сесії</w:t>
      </w:r>
    </w:p>
    <w:p w:rsidR="00096BB4" w:rsidRPr="00FE04D6" w:rsidRDefault="00096BB4" w:rsidP="00096BB4">
      <w:pPr>
        <w:jc w:val="right"/>
        <w:rPr>
          <w:rFonts w:ascii="Times New Roman" w:hAnsi="Times New Roman"/>
          <w:bCs/>
          <w:sz w:val="20"/>
          <w:szCs w:val="20"/>
          <w:lang w:val="uk-UA"/>
        </w:rPr>
      </w:pPr>
      <w:r w:rsidRPr="00FE04D6">
        <w:rPr>
          <w:rFonts w:ascii="Times New Roman" w:hAnsi="Times New Roman"/>
          <w:bCs/>
          <w:sz w:val="20"/>
          <w:szCs w:val="20"/>
          <w:lang w:val="uk-UA"/>
        </w:rPr>
        <w:t>від  30.08.2023 року</w:t>
      </w:r>
    </w:p>
    <w:p w:rsidR="00096BB4" w:rsidRPr="00FE04D6" w:rsidRDefault="00096BB4" w:rsidP="00096BB4">
      <w:pPr>
        <w:jc w:val="right"/>
        <w:rPr>
          <w:rFonts w:ascii="Times New Roman" w:hAnsi="Times New Roman"/>
          <w:bCs/>
          <w:sz w:val="20"/>
          <w:szCs w:val="20"/>
          <w:lang w:val="uk-UA"/>
        </w:rPr>
      </w:pPr>
      <w:r w:rsidRPr="00FE04D6">
        <w:rPr>
          <w:rFonts w:ascii="Times New Roman" w:hAnsi="Times New Roman"/>
          <w:bCs/>
          <w:sz w:val="20"/>
          <w:szCs w:val="20"/>
          <w:lang w:val="uk-UA"/>
        </w:rPr>
        <w:t>№37</w:t>
      </w:r>
      <w:r w:rsidR="00FE04D6">
        <w:rPr>
          <w:rFonts w:ascii="Times New Roman" w:hAnsi="Times New Roman"/>
          <w:bCs/>
          <w:sz w:val="20"/>
          <w:szCs w:val="20"/>
          <w:lang w:val="uk-UA"/>
        </w:rPr>
        <w:t>/</w:t>
      </w:r>
      <w:r w:rsidRPr="00FE04D6">
        <w:rPr>
          <w:rFonts w:ascii="Times New Roman" w:hAnsi="Times New Roman"/>
          <w:bCs/>
          <w:sz w:val="20"/>
          <w:szCs w:val="20"/>
          <w:lang w:val="uk-UA"/>
        </w:rPr>
        <w:t>2</w:t>
      </w:r>
      <w:r w:rsidR="00FE04D6">
        <w:rPr>
          <w:rFonts w:ascii="Times New Roman" w:hAnsi="Times New Roman"/>
          <w:bCs/>
          <w:sz w:val="20"/>
          <w:szCs w:val="20"/>
          <w:lang w:val="uk-UA"/>
        </w:rPr>
        <w:t>6</w:t>
      </w:r>
    </w:p>
    <w:p w:rsidR="00096BB4" w:rsidRDefault="00096BB4" w:rsidP="00096BB4">
      <w:pPr>
        <w:jc w:val="right"/>
        <w:rPr>
          <w:bCs/>
          <w:sz w:val="28"/>
          <w:szCs w:val="28"/>
          <w:lang w:val="uk-UA"/>
        </w:rPr>
      </w:pPr>
    </w:p>
    <w:p w:rsidR="00096BB4" w:rsidRPr="003B651A" w:rsidRDefault="00096BB4" w:rsidP="00096BB4">
      <w:pPr>
        <w:jc w:val="center"/>
        <w:rPr>
          <w:b/>
          <w:sz w:val="28"/>
          <w:szCs w:val="28"/>
          <w:lang w:val="uk-UA"/>
        </w:rPr>
      </w:pPr>
      <w:r w:rsidRPr="003B651A">
        <w:rPr>
          <w:b/>
          <w:sz w:val="28"/>
          <w:szCs w:val="28"/>
          <w:lang w:val="uk-UA"/>
        </w:rPr>
        <w:t xml:space="preserve">Список </w:t>
      </w:r>
    </w:p>
    <w:p w:rsidR="00096BB4" w:rsidRPr="00FE04D6" w:rsidRDefault="00096BB4" w:rsidP="00096B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04D6">
        <w:rPr>
          <w:rFonts w:ascii="Times New Roman" w:hAnsi="Times New Roman"/>
          <w:b/>
          <w:sz w:val="28"/>
          <w:szCs w:val="28"/>
          <w:lang w:val="uk-UA"/>
        </w:rPr>
        <w:t xml:space="preserve">матеріальних цінностей на передачу </w:t>
      </w:r>
      <w:r w:rsidR="00FE04D6" w:rsidRPr="00FE04D6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FE04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E04D6" w:rsidRPr="00FE04D6">
        <w:rPr>
          <w:rFonts w:ascii="Times New Roman" w:hAnsi="Times New Roman"/>
          <w:b/>
          <w:sz w:val="28"/>
          <w:szCs w:val="28"/>
          <w:lang w:val="uk-UA" w:eastAsia="ru-RU" w:bidi="ar-SA"/>
        </w:rPr>
        <w:t>оперативне управління</w:t>
      </w:r>
    </w:p>
    <w:p w:rsidR="00096BB4" w:rsidRDefault="00096BB4" w:rsidP="00096BB4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817"/>
        <w:gridCol w:w="4111"/>
        <w:gridCol w:w="1417"/>
        <w:gridCol w:w="1276"/>
        <w:gridCol w:w="1276"/>
      </w:tblGrid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417" w:type="dxa"/>
          </w:tcPr>
          <w:p w:rsidR="00936BC9" w:rsidRPr="00FE04D6" w:rsidRDefault="00936BC9" w:rsidP="00FE04D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276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всього</w:t>
            </w:r>
          </w:p>
        </w:tc>
      </w:tr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936BC9" w:rsidRPr="00FE04D6" w:rsidRDefault="00936BC9" w:rsidP="00FE04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04D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Ноутбук ASUS </w:t>
            </w:r>
            <w:proofErr w:type="spellStart"/>
            <w:r w:rsidRPr="00FE04D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Expertbook</w:t>
            </w:r>
            <w:proofErr w:type="spellEnd"/>
          </w:p>
        </w:tc>
        <w:tc>
          <w:tcPr>
            <w:tcW w:w="14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6BC9" w:rsidRPr="00FE04D6" w:rsidRDefault="00936BC9" w:rsidP="00FE04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24800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936BC9" w:rsidRPr="00936BC9" w:rsidRDefault="00936BC9" w:rsidP="00FE04D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24800,00</w:t>
            </w:r>
          </w:p>
        </w:tc>
      </w:tr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936BC9" w:rsidRPr="00FE04D6" w:rsidRDefault="00936BC9" w:rsidP="00FE04D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Стіл стандартний 1280*850*750</w:t>
            </w:r>
          </w:p>
        </w:tc>
        <w:tc>
          <w:tcPr>
            <w:tcW w:w="14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2390,32</w:t>
            </w:r>
          </w:p>
        </w:tc>
        <w:tc>
          <w:tcPr>
            <w:tcW w:w="1276" w:type="dxa"/>
          </w:tcPr>
          <w:p w:rsidR="00936BC9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2390,32</w:t>
            </w:r>
          </w:p>
        </w:tc>
      </w:tr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936BC9" w:rsidRPr="00FE04D6" w:rsidRDefault="00936BC9" w:rsidP="00FE04D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Стілець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інд.виг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430,47</w:t>
            </w:r>
          </w:p>
        </w:tc>
        <w:tc>
          <w:tcPr>
            <w:tcW w:w="1276" w:type="dxa"/>
          </w:tcPr>
          <w:p w:rsidR="00936BC9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860,94</w:t>
            </w:r>
          </w:p>
        </w:tc>
      </w:tr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E04D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:rsidR="00936BC9" w:rsidRPr="00FE04D6" w:rsidRDefault="00936BC9" w:rsidP="00FE04D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Стіл однотумбовий</w:t>
            </w:r>
          </w:p>
        </w:tc>
        <w:tc>
          <w:tcPr>
            <w:tcW w:w="14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460,00</w:t>
            </w:r>
          </w:p>
        </w:tc>
        <w:tc>
          <w:tcPr>
            <w:tcW w:w="1276" w:type="dxa"/>
          </w:tcPr>
          <w:p w:rsidR="00936BC9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460,00</w:t>
            </w:r>
          </w:p>
        </w:tc>
      </w:tr>
      <w:tr w:rsidR="00936BC9" w:rsidTr="00C50379">
        <w:tc>
          <w:tcPr>
            <w:tcW w:w="817" w:type="dxa"/>
          </w:tcPr>
          <w:p w:rsidR="00936BC9" w:rsidRPr="00FE04D6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936BC9" w:rsidRDefault="00936BC9" w:rsidP="00FE04D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</w:tcPr>
          <w:p w:rsidR="00936BC9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36BC9" w:rsidRDefault="00936BC9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36BC9" w:rsidRDefault="00937233" w:rsidP="00D0326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28511,26</w:t>
            </w:r>
          </w:p>
        </w:tc>
      </w:tr>
    </w:tbl>
    <w:p w:rsidR="00587BF0" w:rsidRDefault="00587BF0" w:rsidP="00096BB4">
      <w:pPr>
        <w:tabs>
          <w:tab w:val="left" w:pos="6345"/>
        </w:tabs>
        <w:rPr>
          <w:lang w:val="uk-UA"/>
        </w:rPr>
      </w:pPr>
    </w:p>
    <w:sectPr w:rsidR="00587BF0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1120A"/>
    <w:rsid w:val="000147BE"/>
    <w:rsid w:val="0002494B"/>
    <w:rsid w:val="00024EA5"/>
    <w:rsid w:val="000409DB"/>
    <w:rsid w:val="00047F40"/>
    <w:rsid w:val="00052871"/>
    <w:rsid w:val="00065653"/>
    <w:rsid w:val="00081072"/>
    <w:rsid w:val="00087EA7"/>
    <w:rsid w:val="000945EB"/>
    <w:rsid w:val="0009581D"/>
    <w:rsid w:val="00096BB4"/>
    <w:rsid w:val="00096C5E"/>
    <w:rsid w:val="000B1F19"/>
    <w:rsid w:val="000C4645"/>
    <w:rsid w:val="000D1F48"/>
    <w:rsid w:val="000D26F7"/>
    <w:rsid w:val="000F4D3E"/>
    <w:rsid w:val="00101523"/>
    <w:rsid w:val="00117F9E"/>
    <w:rsid w:val="00136E07"/>
    <w:rsid w:val="00150484"/>
    <w:rsid w:val="001637EB"/>
    <w:rsid w:val="00174CF5"/>
    <w:rsid w:val="00185E91"/>
    <w:rsid w:val="00186EA7"/>
    <w:rsid w:val="00190716"/>
    <w:rsid w:val="00190EF7"/>
    <w:rsid w:val="001B2082"/>
    <w:rsid w:val="001C0595"/>
    <w:rsid w:val="001C5F09"/>
    <w:rsid w:val="001D2914"/>
    <w:rsid w:val="001E68B6"/>
    <w:rsid w:val="001E6A05"/>
    <w:rsid w:val="001E7741"/>
    <w:rsid w:val="001F02C7"/>
    <w:rsid w:val="00204A02"/>
    <w:rsid w:val="00207A9E"/>
    <w:rsid w:val="00215F88"/>
    <w:rsid w:val="00224CDC"/>
    <w:rsid w:val="00226615"/>
    <w:rsid w:val="00260935"/>
    <w:rsid w:val="00265430"/>
    <w:rsid w:val="00291846"/>
    <w:rsid w:val="002B048A"/>
    <w:rsid w:val="002B09B4"/>
    <w:rsid w:val="002B1EB7"/>
    <w:rsid w:val="002B7B6F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86961"/>
    <w:rsid w:val="003A2615"/>
    <w:rsid w:val="003A3437"/>
    <w:rsid w:val="003C2996"/>
    <w:rsid w:val="003C299F"/>
    <w:rsid w:val="003D23AF"/>
    <w:rsid w:val="003D4BEC"/>
    <w:rsid w:val="004125A0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22D8"/>
    <w:rsid w:val="00513F99"/>
    <w:rsid w:val="00521328"/>
    <w:rsid w:val="00526FB1"/>
    <w:rsid w:val="00533998"/>
    <w:rsid w:val="005570EC"/>
    <w:rsid w:val="00564FF1"/>
    <w:rsid w:val="00566FBC"/>
    <w:rsid w:val="00575B38"/>
    <w:rsid w:val="00587BF0"/>
    <w:rsid w:val="0059306E"/>
    <w:rsid w:val="00596B86"/>
    <w:rsid w:val="005A5B4C"/>
    <w:rsid w:val="005B2676"/>
    <w:rsid w:val="005B72DD"/>
    <w:rsid w:val="005C7388"/>
    <w:rsid w:val="005E0706"/>
    <w:rsid w:val="005E4849"/>
    <w:rsid w:val="005E79B4"/>
    <w:rsid w:val="0060331E"/>
    <w:rsid w:val="00605A5A"/>
    <w:rsid w:val="00610C99"/>
    <w:rsid w:val="006164FD"/>
    <w:rsid w:val="00625A24"/>
    <w:rsid w:val="00640901"/>
    <w:rsid w:val="006545BA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23475"/>
    <w:rsid w:val="00730AD9"/>
    <w:rsid w:val="00731095"/>
    <w:rsid w:val="00731795"/>
    <w:rsid w:val="00733A4C"/>
    <w:rsid w:val="0074277E"/>
    <w:rsid w:val="0074661B"/>
    <w:rsid w:val="0075142D"/>
    <w:rsid w:val="00755031"/>
    <w:rsid w:val="00765BC8"/>
    <w:rsid w:val="0077023A"/>
    <w:rsid w:val="00772BF7"/>
    <w:rsid w:val="0077441B"/>
    <w:rsid w:val="00782818"/>
    <w:rsid w:val="0079317D"/>
    <w:rsid w:val="007A6328"/>
    <w:rsid w:val="007B06C8"/>
    <w:rsid w:val="007B13AC"/>
    <w:rsid w:val="007B6144"/>
    <w:rsid w:val="007F3E46"/>
    <w:rsid w:val="00824A3B"/>
    <w:rsid w:val="0082797E"/>
    <w:rsid w:val="008472BD"/>
    <w:rsid w:val="00850253"/>
    <w:rsid w:val="00850B9C"/>
    <w:rsid w:val="00852691"/>
    <w:rsid w:val="008A28D2"/>
    <w:rsid w:val="008A74C3"/>
    <w:rsid w:val="008E3573"/>
    <w:rsid w:val="008F5CB8"/>
    <w:rsid w:val="008F6B17"/>
    <w:rsid w:val="009138B6"/>
    <w:rsid w:val="00925F36"/>
    <w:rsid w:val="00927612"/>
    <w:rsid w:val="00934D1E"/>
    <w:rsid w:val="00936BC9"/>
    <w:rsid w:val="00937233"/>
    <w:rsid w:val="00941966"/>
    <w:rsid w:val="00951A83"/>
    <w:rsid w:val="00952C94"/>
    <w:rsid w:val="00960B65"/>
    <w:rsid w:val="00971939"/>
    <w:rsid w:val="00990152"/>
    <w:rsid w:val="009A57B3"/>
    <w:rsid w:val="009A6C70"/>
    <w:rsid w:val="009B0DF3"/>
    <w:rsid w:val="009B220B"/>
    <w:rsid w:val="009B5D12"/>
    <w:rsid w:val="009C1380"/>
    <w:rsid w:val="009C2180"/>
    <w:rsid w:val="009D1396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964DD"/>
    <w:rsid w:val="00AA1817"/>
    <w:rsid w:val="00AB63E1"/>
    <w:rsid w:val="00AB6804"/>
    <w:rsid w:val="00AC2C30"/>
    <w:rsid w:val="00AC5589"/>
    <w:rsid w:val="00AD7145"/>
    <w:rsid w:val="00AF4714"/>
    <w:rsid w:val="00B21E94"/>
    <w:rsid w:val="00B30705"/>
    <w:rsid w:val="00B330B2"/>
    <w:rsid w:val="00B47F9F"/>
    <w:rsid w:val="00B779A4"/>
    <w:rsid w:val="00B8559A"/>
    <w:rsid w:val="00BA45E0"/>
    <w:rsid w:val="00BB16D2"/>
    <w:rsid w:val="00BC5DE9"/>
    <w:rsid w:val="00BD6E8C"/>
    <w:rsid w:val="00BE0BD6"/>
    <w:rsid w:val="00BF4400"/>
    <w:rsid w:val="00C11322"/>
    <w:rsid w:val="00C13C74"/>
    <w:rsid w:val="00C24D55"/>
    <w:rsid w:val="00C26A33"/>
    <w:rsid w:val="00C36D1A"/>
    <w:rsid w:val="00C501AA"/>
    <w:rsid w:val="00C50658"/>
    <w:rsid w:val="00C73654"/>
    <w:rsid w:val="00C8109D"/>
    <w:rsid w:val="00C82F3E"/>
    <w:rsid w:val="00C83B38"/>
    <w:rsid w:val="00C84F41"/>
    <w:rsid w:val="00C85548"/>
    <w:rsid w:val="00CA0C3D"/>
    <w:rsid w:val="00CA3EA1"/>
    <w:rsid w:val="00CB18CC"/>
    <w:rsid w:val="00CC6EB8"/>
    <w:rsid w:val="00CD2AE4"/>
    <w:rsid w:val="00CD3A88"/>
    <w:rsid w:val="00CE13F7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D3460"/>
    <w:rsid w:val="00DE1B67"/>
    <w:rsid w:val="00DF5F64"/>
    <w:rsid w:val="00E05DB8"/>
    <w:rsid w:val="00E41934"/>
    <w:rsid w:val="00E509BE"/>
    <w:rsid w:val="00E602F9"/>
    <w:rsid w:val="00E71123"/>
    <w:rsid w:val="00E77478"/>
    <w:rsid w:val="00E90DF6"/>
    <w:rsid w:val="00EA7C81"/>
    <w:rsid w:val="00EC19E9"/>
    <w:rsid w:val="00EC1CE6"/>
    <w:rsid w:val="00EC6496"/>
    <w:rsid w:val="00ED615B"/>
    <w:rsid w:val="00EE2E45"/>
    <w:rsid w:val="00EE589A"/>
    <w:rsid w:val="00EE5941"/>
    <w:rsid w:val="00EF3191"/>
    <w:rsid w:val="00EF5A51"/>
    <w:rsid w:val="00F001D6"/>
    <w:rsid w:val="00F00AB5"/>
    <w:rsid w:val="00F028DE"/>
    <w:rsid w:val="00F117FD"/>
    <w:rsid w:val="00F1716E"/>
    <w:rsid w:val="00F257E8"/>
    <w:rsid w:val="00F275EE"/>
    <w:rsid w:val="00F27E27"/>
    <w:rsid w:val="00F42A8E"/>
    <w:rsid w:val="00F55B2B"/>
    <w:rsid w:val="00F6294D"/>
    <w:rsid w:val="00F836E0"/>
    <w:rsid w:val="00F87D92"/>
    <w:rsid w:val="00FA335F"/>
    <w:rsid w:val="00FA5B97"/>
    <w:rsid w:val="00FB4F77"/>
    <w:rsid w:val="00FC3DED"/>
    <w:rsid w:val="00FC7488"/>
    <w:rsid w:val="00FE04D6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5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46</cp:revision>
  <cp:lastPrinted>2023-09-15T08:22:00Z</cp:lastPrinted>
  <dcterms:created xsi:type="dcterms:W3CDTF">2023-02-17T06:00:00Z</dcterms:created>
  <dcterms:modified xsi:type="dcterms:W3CDTF">2023-09-15T08:22:00Z</dcterms:modified>
</cp:coreProperties>
</file>