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B" w:rsidRDefault="00C2793B" w:rsidP="00C2793B"/>
    <w:p w:rsidR="00C2793B" w:rsidRPr="00EC5FB1" w:rsidRDefault="00C2793B" w:rsidP="00C2793B">
      <w:pPr>
        <w:spacing w:after="0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FA1925">
        <w:rPr>
          <w:rFonts w:ascii="Times New Roman" w:eastAsia="Times New Roman" w:hAnsi="Times New Roman" w:cs="Times New Roman"/>
          <w:i/>
          <w:noProof/>
          <w:color w:val="0000FF"/>
          <w:sz w:val="36"/>
          <w:szCs w:val="36"/>
          <w:lang w:val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noProof/>
          <w:color w:val="0000FF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FF"/>
          <w:sz w:val="36"/>
          <w:szCs w:val="36"/>
        </w:rPr>
        <w:t xml:space="preserve">       </w:t>
      </w:r>
      <w:r w:rsidRPr="00EC5FB1">
        <w:rPr>
          <w:rFonts w:ascii="Times New Roman" w:eastAsia="Times New Roman" w:hAnsi="Times New Roman" w:cs="Times New Roman"/>
          <w:i/>
          <w:noProof/>
          <w:color w:val="0000FF"/>
          <w:sz w:val="36"/>
          <w:szCs w:val="36"/>
        </w:rPr>
        <w:t xml:space="preserve"> </w:t>
      </w:r>
      <w:r w:rsidRPr="00EC5FB1">
        <w:rPr>
          <w:rFonts w:ascii="Times New Roman" w:eastAsia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66090" cy="69913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3B" w:rsidRPr="00EC5FB1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FB1">
        <w:rPr>
          <w:rFonts w:ascii="Times New Roman" w:eastAsia="Times New Roman" w:hAnsi="Times New Roman" w:cs="Times New Roman"/>
          <w:b/>
          <w:sz w:val="36"/>
          <w:szCs w:val="36"/>
        </w:rPr>
        <w:t>ВИШНІВСЬКА  СІЛЬСЬКА  РАДА</w:t>
      </w:r>
    </w:p>
    <w:p w:rsidR="00C2793B" w:rsidRPr="00EC5FB1" w:rsidRDefault="00C2793B" w:rsidP="00C2793B">
      <w:pPr>
        <w:spacing w:after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EC5FB1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Код ЄДРПОУ 04333164</w:t>
      </w:r>
    </w:p>
    <w:p w:rsidR="00C2793B" w:rsidRPr="00EC5FB1" w:rsidRDefault="00C2793B" w:rsidP="00C27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FB1"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:rsidR="00C2793B" w:rsidRPr="00012B39" w:rsidRDefault="001747B7" w:rsidP="00C27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«11</w:t>
      </w:r>
      <w:r w:rsidR="00C2793B">
        <w:rPr>
          <w:rFonts w:ascii="Times New Roman" w:hAnsi="Times New Roman" w:cs="Times New Roman"/>
          <w:sz w:val="28"/>
          <w:szCs w:val="28"/>
        </w:rPr>
        <w:t xml:space="preserve">»  січня  2023 року                  </w:t>
      </w:r>
      <w:r w:rsidR="00C2793B" w:rsidRPr="00EC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93B" w:rsidRPr="00EC5FB1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C2793B" w:rsidRPr="00EC5F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58EC">
        <w:rPr>
          <w:rFonts w:ascii="Times New Roman" w:hAnsi="Times New Roman" w:cs="Times New Roman"/>
          <w:sz w:val="28"/>
          <w:szCs w:val="28"/>
        </w:rPr>
        <w:t xml:space="preserve">  </w:t>
      </w:r>
      <w:r w:rsidR="00116F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16FDB">
        <w:rPr>
          <w:rFonts w:ascii="Times New Roman" w:hAnsi="Times New Roman" w:cs="Times New Roman"/>
          <w:sz w:val="28"/>
          <w:szCs w:val="28"/>
        </w:rPr>
        <w:t>/01-03</w:t>
      </w:r>
    </w:p>
    <w:p w:rsidR="00C2793B" w:rsidRDefault="00C2793B" w:rsidP="00C2793B"/>
    <w:p w:rsidR="00C2793B" w:rsidRPr="003E2E83" w:rsidRDefault="00C2793B" w:rsidP="00C2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E83">
        <w:rPr>
          <w:rFonts w:ascii="Times New Roman" w:hAnsi="Times New Roman" w:cs="Times New Roman"/>
          <w:b/>
          <w:sz w:val="28"/>
          <w:szCs w:val="28"/>
        </w:rPr>
        <w:t>Про створення постійно діючої комісії з обстеження пошкоджень</w:t>
      </w:r>
    </w:p>
    <w:p w:rsidR="00C2793B" w:rsidRPr="001D5CC2" w:rsidRDefault="00C2793B" w:rsidP="00C2793B">
      <w:pPr>
        <w:rPr>
          <w:rFonts w:ascii="Times New Roman" w:hAnsi="Times New Roman" w:cs="Times New Roman"/>
          <w:b/>
          <w:sz w:val="28"/>
          <w:szCs w:val="28"/>
        </w:rPr>
      </w:pPr>
      <w:r w:rsidRPr="003E2E83">
        <w:rPr>
          <w:rFonts w:ascii="Times New Roman" w:hAnsi="Times New Roman" w:cs="Times New Roman"/>
          <w:b/>
          <w:sz w:val="28"/>
          <w:szCs w:val="28"/>
        </w:rPr>
        <w:t xml:space="preserve">об’єктів нерухомого майна внаслідок надзвичайної ситуації (стихійного лиха)  на території  </w:t>
      </w:r>
      <w:proofErr w:type="spellStart"/>
      <w:r w:rsidRPr="003E2E83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3E2E83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C2793B" w:rsidRPr="003E2E83" w:rsidRDefault="00C2793B" w:rsidP="00C2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E83">
        <w:rPr>
          <w:rFonts w:ascii="Times New Roman" w:hAnsi="Times New Roman" w:cs="Times New Roman"/>
          <w:sz w:val="28"/>
          <w:szCs w:val="28"/>
        </w:rPr>
        <w:t>Керуючись підпунктом 2 пункту «б» статті 30, частиною 20 пункту 4 статті 42 Закону України «Про місцеве самоврядування в Україні», частиною 2 статті 19 Кодексу цивільного захисту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83">
        <w:rPr>
          <w:rFonts w:ascii="Times New Roman" w:hAnsi="Times New Roman" w:cs="Times New Roman"/>
          <w:sz w:val="28"/>
          <w:szCs w:val="28"/>
        </w:rPr>
        <w:t xml:space="preserve">з метою розгляду звернень громадян щодо обстеження </w:t>
      </w:r>
      <w:r w:rsidRPr="003E2E83">
        <w:rPr>
          <w:rFonts w:ascii="Times New Roman" w:hAnsi="Times New Roman" w:cs="Times New Roman"/>
          <w:noProof/>
          <w:sz w:val="28"/>
          <w:szCs w:val="28"/>
        </w:rPr>
        <w:t xml:space="preserve">та фіксації </w:t>
      </w:r>
      <w:r w:rsidRPr="003E2E83">
        <w:rPr>
          <w:rFonts w:ascii="Times New Roman" w:hAnsi="Times New Roman" w:cs="Times New Roman"/>
          <w:sz w:val="28"/>
          <w:szCs w:val="28"/>
        </w:rPr>
        <w:t xml:space="preserve">пошкодження або знищення окремих категорій об’єктів нерухомого майна внаслідок надзвичайної ситуації (стихійного лиха) на території   </w:t>
      </w:r>
      <w:proofErr w:type="spellStart"/>
      <w:r w:rsidRPr="003E2E8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E2E8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3B" w:rsidRPr="00DF6C77" w:rsidRDefault="00C2793B" w:rsidP="00C2793B">
      <w:pPr>
        <w:jc w:val="both"/>
        <w:rPr>
          <w:szCs w:val="28"/>
        </w:rPr>
      </w:pPr>
    </w:p>
    <w:p w:rsidR="00C2793B" w:rsidRPr="003E2E83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E83">
        <w:rPr>
          <w:rFonts w:ascii="Times New Roman" w:hAnsi="Times New Roman" w:cs="Times New Roman"/>
          <w:sz w:val="28"/>
          <w:szCs w:val="28"/>
        </w:rPr>
        <w:t xml:space="preserve">1. Створити комісію з обстеження </w:t>
      </w:r>
      <w:r w:rsidRPr="003E2E83">
        <w:rPr>
          <w:rFonts w:ascii="Times New Roman" w:hAnsi="Times New Roman" w:cs="Times New Roman"/>
          <w:noProof/>
          <w:sz w:val="28"/>
          <w:szCs w:val="28"/>
        </w:rPr>
        <w:t xml:space="preserve">та фіксації </w:t>
      </w:r>
      <w:r w:rsidRPr="003E2E83">
        <w:rPr>
          <w:rFonts w:ascii="Times New Roman" w:hAnsi="Times New Roman" w:cs="Times New Roman"/>
          <w:sz w:val="28"/>
          <w:szCs w:val="28"/>
        </w:rPr>
        <w:t xml:space="preserve">пошкодження або знищення окремих категорій об’єктів нерухомого майна внаслідок надзвичайної ситуації   (стихійного лиха) на території </w:t>
      </w:r>
      <w:proofErr w:type="spellStart"/>
      <w:r w:rsidRPr="003E2E8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3E2E83">
        <w:rPr>
          <w:rFonts w:ascii="Times New Roman" w:hAnsi="Times New Roman" w:cs="Times New Roman"/>
          <w:sz w:val="28"/>
          <w:szCs w:val="28"/>
        </w:rPr>
        <w:t xml:space="preserve"> сільської ради та затвердити її склад</w:t>
      </w:r>
      <w:r>
        <w:rPr>
          <w:rFonts w:ascii="Times New Roman" w:hAnsi="Times New Roman" w:cs="Times New Roman"/>
          <w:sz w:val="28"/>
          <w:szCs w:val="28"/>
        </w:rPr>
        <w:t>, згідно додатку 1</w:t>
      </w:r>
      <w:r w:rsidRPr="003E2E83">
        <w:rPr>
          <w:rFonts w:ascii="Times New Roman" w:hAnsi="Times New Roman" w:cs="Times New Roman"/>
          <w:sz w:val="28"/>
          <w:szCs w:val="28"/>
        </w:rPr>
        <w:t>.</w:t>
      </w:r>
    </w:p>
    <w:p w:rsidR="00C2793B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2E83">
        <w:rPr>
          <w:rFonts w:ascii="Times New Roman" w:hAnsi="Times New Roman" w:cs="Times New Roman"/>
          <w:sz w:val="28"/>
          <w:szCs w:val="28"/>
        </w:rPr>
        <w:t xml:space="preserve">2. Затвердити форму </w:t>
      </w:r>
      <w:r w:rsidRPr="003E2E83">
        <w:rPr>
          <w:rFonts w:ascii="Times New Roman" w:hAnsi="Times New Roman" w:cs="Times New Roman"/>
          <w:noProof/>
          <w:sz w:val="28"/>
          <w:szCs w:val="28"/>
        </w:rPr>
        <w:t xml:space="preserve">акту обстеження та фіксації </w:t>
      </w:r>
      <w:r w:rsidRPr="003E2E83">
        <w:rPr>
          <w:rFonts w:ascii="Times New Roman" w:hAnsi="Times New Roman" w:cs="Times New Roman"/>
          <w:sz w:val="28"/>
          <w:szCs w:val="28"/>
        </w:rPr>
        <w:t>пошкодження або знищення окремих категорій об’єктів нерухомого майна внаслідок надзвичайної ситуації (стихійного лиха)</w:t>
      </w:r>
      <w:r w:rsidRPr="003E2E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E2E83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3E2E8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згідно  </w:t>
      </w:r>
      <w:r w:rsidRPr="003E2E83">
        <w:rPr>
          <w:rFonts w:ascii="Times New Roman" w:hAnsi="Times New Roman" w:cs="Times New Roman"/>
          <w:sz w:val="28"/>
          <w:szCs w:val="28"/>
        </w:rPr>
        <w:t>дода</w:t>
      </w:r>
      <w:r>
        <w:rPr>
          <w:rFonts w:ascii="Times New Roman" w:hAnsi="Times New Roman" w:cs="Times New Roman"/>
          <w:sz w:val="28"/>
          <w:szCs w:val="28"/>
        </w:rPr>
        <w:t>тку 2</w:t>
      </w:r>
      <w:r w:rsidRPr="003E2E8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2793B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D6">
        <w:rPr>
          <w:rFonts w:ascii="Times New Roman" w:hAnsi="Times New Roman" w:cs="Times New Roman"/>
          <w:sz w:val="28"/>
          <w:szCs w:val="28"/>
        </w:rPr>
        <w:t>3. Комісії провести обстеження пошкодженого нерухомого майна  внаслідок надзвичайної ситуації (стихійного лиха) і скласти відповідний акт обстеження, що додається до розпорядження.</w:t>
      </w:r>
    </w:p>
    <w:p w:rsidR="00C2793B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D6">
        <w:rPr>
          <w:rFonts w:ascii="Times New Roman" w:hAnsi="Times New Roman" w:cs="Times New Roman"/>
          <w:sz w:val="28"/>
          <w:szCs w:val="28"/>
        </w:rPr>
        <w:t>4.Контроль за викона</w:t>
      </w:r>
      <w:r>
        <w:rPr>
          <w:rFonts w:ascii="Times New Roman" w:hAnsi="Times New Roman" w:cs="Times New Roman"/>
          <w:sz w:val="28"/>
          <w:szCs w:val="28"/>
        </w:rPr>
        <w:t xml:space="preserve">нням цього </w:t>
      </w:r>
      <w:r w:rsidRPr="00891ED6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:rsidR="00C2793B" w:rsidRDefault="00C2793B" w:rsidP="00C27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93B" w:rsidRDefault="00C2793B" w:rsidP="00C2793B">
      <w:pPr>
        <w:spacing w:after="0"/>
        <w:jc w:val="both"/>
        <w:rPr>
          <w:szCs w:val="28"/>
        </w:rPr>
      </w:pPr>
    </w:p>
    <w:p w:rsidR="00C2793B" w:rsidRPr="001D5CC2" w:rsidRDefault="00C2793B" w:rsidP="00C2793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5CC2">
        <w:rPr>
          <w:rFonts w:ascii="Times New Roman" w:hAnsi="Times New Roman" w:cs="Times New Roman"/>
          <w:b/>
          <w:sz w:val="32"/>
          <w:szCs w:val="32"/>
        </w:rPr>
        <w:t xml:space="preserve">Сільський голова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1D5CC2">
        <w:rPr>
          <w:rFonts w:ascii="Times New Roman" w:hAnsi="Times New Roman" w:cs="Times New Roman"/>
          <w:b/>
          <w:sz w:val="32"/>
          <w:szCs w:val="32"/>
        </w:rPr>
        <w:t xml:space="preserve">       Віктор СУЩИК</w:t>
      </w:r>
    </w:p>
    <w:p w:rsidR="00C2793B" w:rsidRDefault="00C2793B" w:rsidP="00C2793B">
      <w:pPr>
        <w:jc w:val="both"/>
        <w:rPr>
          <w:b/>
          <w:szCs w:val="28"/>
        </w:rPr>
      </w:pPr>
    </w:p>
    <w:p w:rsidR="00C2793B" w:rsidRPr="00451751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51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:rsidR="00C2793B" w:rsidRPr="00451751" w:rsidRDefault="00C2793B" w:rsidP="00C2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51">
        <w:rPr>
          <w:rFonts w:ascii="Times New Roman" w:hAnsi="Times New Roman" w:cs="Times New Roman"/>
          <w:sz w:val="24"/>
          <w:szCs w:val="24"/>
        </w:rPr>
        <w:t>___________Іри</w:t>
      </w:r>
      <w:proofErr w:type="spellEnd"/>
      <w:r w:rsidRPr="004517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751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C2793B" w:rsidRDefault="00C2793B" w:rsidP="00C2793B">
      <w:pPr>
        <w:ind w:left="6372" w:firstLine="708"/>
        <w:jc w:val="center"/>
        <w:rPr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2793B" w:rsidRPr="00ED2761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D2761">
        <w:rPr>
          <w:rFonts w:ascii="Times New Roman" w:hAnsi="Times New Roman" w:cs="Times New Roman"/>
          <w:szCs w:val="28"/>
        </w:rPr>
        <w:t xml:space="preserve">Додаток 1 </w:t>
      </w:r>
    </w:p>
    <w:p w:rsidR="00C2793B" w:rsidRDefault="00C2793B" w:rsidP="00C2793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D2761">
        <w:rPr>
          <w:rFonts w:ascii="Times New Roman" w:hAnsi="Times New Roman" w:cs="Times New Roman"/>
          <w:szCs w:val="28"/>
        </w:rPr>
        <w:t>до розпорядження</w:t>
      </w:r>
    </w:p>
    <w:p w:rsidR="00C2793B" w:rsidRDefault="00C2793B" w:rsidP="00C2793B">
      <w:pPr>
        <w:spacing w:after="0" w:line="240" w:lineRule="auto"/>
        <w:jc w:val="right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від </w:t>
      </w:r>
      <w:r w:rsidR="001747B7">
        <w:rPr>
          <w:rFonts w:ascii="Times New Roman" w:hAnsi="Times New Roman" w:cs="Times New Roman"/>
          <w:szCs w:val="28"/>
        </w:rPr>
        <w:t>11</w:t>
      </w:r>
      <w:r>
        <w:rPr>
          <w:rFonts w:ascii="Times New Roman" w:hAnsi="Times New Roman" w:cs="Times New Roman"/>
          <w:szCs w:val="28"/>
        </w:rPr>
        <w:t>.01.2023року №</w:t>
      </w:r>
      <w:r w:rsidR="001747B7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/0</w:t>
      </w:r>
      <w:r w:rsidR="001747B7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-</w:t>
      </w:r>
      <w:r w:rsidR="001747B7">
        <w:rPr>
          <w:rFonts w:ascii="Times New Roman" w:hAnsi="Times New Roman" w:cs="Times New Roman"/>
          <w:szCs w:val="28"/>
        </w:rPr>
        <w:t>03</w:t>
      </w:r>
    </w:p>
    <w:p w:rsidR="00C2793B" w:rsidRPr="003E2E83" w:rsidRDefault="00C2793B" w:rsidP="00C27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83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C2793B" w:rsidRPr="003E2E83" w:rsidRDefault="00C2793B" w:rsidP="00C2793B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E83">
        <w:rPr>
          <w:rFonts w:ascii="Times New Roman" w:hAnsi="Times New Roman" w:cs="Times New Roman"/>
          <w:b/>
          <w:sz w:val="28"/>
          <w:szCs w:val="28"/>
        </w:rPr>
        <w:t xml:space="preserve">комісії з обстеження </w:t>
      </w:r>
      <w:r w:rsidRPr="003E2E83">
        <w:rPr>
          <w:rFonts w:ascii="Times New Roman" w:hAnsi="Times New Roman" w:cs="Times New Roman"/>
          <w:b/>
          <w:noProof/>
          <w:sz w:val="28"/>
          <w:szCs w:val="28"/>
        </w:rPr>
        <w:t xml:space="preserve">та фіксації </w:t>
      </w:r>
      <w:r w:rsidRPr="003E2E83">
        <w:rPr>
          <w:rFonts w:ascii="Times New Roman" w:hAnsi="Times New Roman" w:cs="Times New Roman"/>
          <w:b/>
          <w:sz w:val="28"/>
          <w:szCs w:val="28"/>
        </w:rPr>
        <w:t>пошкодження або знищення окремих категорій об’єктів нерухомого майна внаслідок надзвичайної ситуації (стихійного лиха)</w:t>
      </w:r>
      <w:r w:rsidRPr="003E2E8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E2E83">
        <w:rPr>
          <w:rFonts w:ascii="Times New Roman" w:hAnsi="Times New Roman" w:cs="Times New Roman"/>
          <w:b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 w:rsidRPr="003E2E83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C2793B" w:rsidRPr="009A0AF2" w:rsidRDefault="00C2793B" w:rsidP="00C2793B">
      <w:pPr>
        <w:spacing w:line="216" w:lineRule="auto"/>
        <w:jc w:val="both"/>
        <w:rPr>
          <w:szCs w:val="28"/>
        </w:rPr>
      </w:pPr>
    </w:p>
    <w:tbl>
      <w:tblPr>
        <w:tblW w:w="997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36"/>
        <w:gridCol w:w="6040"/>
      </w:tblGrid>
      <w:tr w:rsidR="00C2793B" w:rsidRPr="00827749" w:rsidTr="00C2793B">
        <w:trPr>
          <w:trHeight w:val="4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827749">
              <w:rPr>
                <w:rFonts w:ascii="Times New Roman" w:hAnsi="Times New Roman" w:cs="Times New Roman"/>
                <w:b/>
                <w:sz w:val="26"/>
                <w:szCs w:val="26"/>
              </w:rPr>
              <w:t>олова комісії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2793B" w:rsidRPr="00827749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ДИТИНА  Анатолій Іванович</w:t>
            </w:r>
          </w:p>
          <w:p w:rsidR="00C2793B" w:rsidRPr="00827749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3B" w:rsidRPr="00827749" w:rsidRDefault="00C2793B" w:rsidP="00C2793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spellEnd"/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з питань земельних ресурсів, кадастру та екологічної безпеки</w:t>
            </w:r>
          </w:p>
        </w:tc>
      </w:tr>
      <w:tr w:rsidR="00C2793B" w:rsidRPr="00827749" w:rsidTr="00C2793B">
        <w:trPr>
          <w:trHeight w:val="6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827749">
              <w:rPr>
                <w:rFonts w:ascii="Times New Roman" w:hAnsi="Times New Roman" w:cs="Times New Roman"/>
                <w:b/>
                <w:sz w:val="26"/>
                <w:szCs w:val="26"/>
              </w:rPr>
              <w:t>екретар комісії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793B" w:rsidRPr="00827749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СОЛОДУХА 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Наталія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Анатоліївна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793B" w:rsidRPr="00827749" w:rsidRDefault="00C2793B" w:rsidP="00C2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3B" w:rsidRPr="00827749" w:rsidRDefault="00C2793B" w:rsidP="00C2793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-головний</w:t>
            </w:r>
            <w:proofErr w:type="spellEnd"/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спеціаліст сектору містобудування та архітектури</w:t>
            </w:r>
          </w:p>
        </w:tc>
      </w:tr>
      <w:tr w:rsidR="00C2793B" w:rsidRPr="00827749" w:rsidTr="00C2793B">
        <w:trPr>
          <w:trHeight w:val="299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Default="00C2793B" w:rsidP="00C2793B">
            <w:pPr>
              <w:spacing w:line="216" w:lineRule="auto"/>
              <w:ind w:left="-2939" w:firstLine="29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793B" w:rsidRPr="00827749" w:rsidRDefault="00C2793B" w:rsidP="00C2793B">
            <w:pPr>
              <w:spacing w:line="216" w:lineRule="auto"/>
              <w:ind w:left="-2939" w:firstLine="29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</w:tc>
      </w:tr>
      <w:tr w:rsidR="00C2793B" w:rsidRPr="00827749" w:rsidTr="00C2793B">
        <w:trPr>
          <w:trHeight w:val="6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Pr="00827749" w:rsidRDefault="00C2793B" w:rsidP="00C2793B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СОЛОМЯНЮК Людмила Анатоліївна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3B" w:rsidRPr="001C5ED8" w:rsidRDefault="00C2793B" w:rsidP="00C2793B">
            <w:pPr>
              <w:spacing w:line="216" w:lineRule="auto"/>
              <w:ind w:left="175" w:right="-21" w:hanging="17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5ED8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- спеціаліст І категорії відділу бухгалтерського обліку та звітності</w:t>
            </w:r>
          </w:p>
        </w:tc>
      </w:tr>
      <w:tr w:rsidR="00C2793B" w:rsidRPr="00827749" w:rsidTr="00C2793B">
        <w:trPr>
          <w:trHeight w:val="6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Pr="00827749" w:rsidRDefault="00C2793B" w:rsidP="00C2793B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ЖАРІНОВА Наталія Василівна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3B" w:rsidRPr="001C5ED8" w:rsidRDefault="00C2793B" w:rsidP="00C2793B">
            <w:pPr>
              <w:spacing w:line="216" w:lineRule="auto"/>
              <w:ind w:left="175" w:right="-1013" w:hanging="175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1C5ED8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-головний</w:t>
            </w:r>
            <w:proofErr w:type="spellEnd"/>
            <w:r w:rsidRPr="001C5ED8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спеціаліст гуманітарного відділу</w:t>
            </w:r>
          </w:p>
        </w:tc>
      </w:tr>
      <w:tr w:rsidR="00C2793B" w:rsidRPr="00827749" w:rsidTr="00C2793B">
        <w:trPr>
          <w:trHeight w:val="6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Pr="00827749" w:rsidRDefault="00C2793B" w:rsidP="00C2793B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ДЕНИСЮК Богдан  Борисович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93B" w:rsidRPr="001C5ED8" w:rsidRDefault="00C2793B" w:rsidP="00C279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5ED8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  головний фахівець сектору цивільного захисту Ковельського РУ ГУ ДСНС України у Волинській області </w:t>
            </w:r>
          </w:p>
        </w:tc>
      </w:tr>
      <w:tr w:rsidR="00C2793B" w:rsidRPr="00827749" w:rsidTr="00C2793B">
        <w:trPr>
          <w:trHeight w:val="613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Pr="00827749" w:rsidRDefault="00C2793B" w:rsidP="00C2793B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Депутат сільської ради 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на території як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знаходяться пошкоджені/зруйновані об’єкти</w:t>
            </w:r>
          </w:p>
        </w:tc>
      </w:tr>
      <w:tr w:rsidR="00C2793B" w:rsidRPr="00827749" w:rsidTr="00C2793B">
        <w:trPr>
          <w:trHeight w:val="588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93B" w:rsidRPr="00827749" w:rsidRDefault="00C2793B" w:rsidP="00C2793B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Старости </w:t>
            </w:r>
            <w:proofErr w:type="spellStart"/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старостинських</w:t>
            </w:r>
            <w:proofErr w:type="spellEnd"/>
            <w:r w:rsidRPr="00827749">
              <w:rPr>
                <w:rFonts w:ascii="Times New Roman" w:hAnsi="Times New Roman" w:cs="Times New Roman"/>
                <w:sz w:val="26"/>
                <w:szCs w:val="26"/>
              </w:rPr>
              <w:t xml:space="preserve"> округів, на території яких знаходяться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ошкоджені/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749">
              <w:rPr>
                <w:rFonts w:ascii="Times New Roman" w:hAnsi="Times New Roman" w:cs="Times New Roman"/>
                <w:sz w:val="26"/>
                <w:szCs w:val="26"/>
              </w:rPr>
              <w:t>зруйновані об’єкти</w:t>
            </w:r>
          </w:p>
        </w:tc>
      </w:tr>
    </w:tbl>
    <w:p w:rsidR="00C2793B" w:rsidRPr="00827749" w:rsidRDefault="00C2793B" w:rsidP="00C2793B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b/>
          <w:szCs w:val="28"/>
        </w:rPr>
      </w:pPr>
    </w:p>
    <w:p w:rsidR="00C2793B" w:rsidRPr="00827749" w:rsidRDefault="00C2793B" w:rsidP="00C2793B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b/>
          <w:szCs w:val="28"/>
        </w:rPr>
      </w:pPr>
    </w:p>
    <w:p w:rsidR="00C2793B" w:rsidRPr="00827749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ind w:left="5670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Default="00C2793B" w:rsidP="00C2793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2793B" w:rsidRPr="00CD2DC4" w:rsidRDefault="00C2793B" w:rsidP="00C2793B">
      <w:pPr>
        <w:spacing w:after="0" w:line="240" w:lineRule="auto"/>
        <w:ind w:left="5670" w:right="-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                                      </w:t>
      </w:r>
      <w:r w:rsidRPr="00CD2DC4">
        <w:rPr>
          <w:rFonts w:ascii="Times New Roman" w:hAnsi="Times New Roman" w:cs="Times New Roman"/>
          <w:sz w:val="20"/>
          <w:szCs w:val="20"/>
        </w:rPr>
        <w:t xml:space="preserve">Додаток 2 </w:t>
      </w:r>
    </w:p>
    <w:p w:rsidR="00C2793B" w:rsidRPr="00CD2DC4" w:rsidRDefault="00C2793B" w:rsidP="00C2793B">
      <w:pPr>
        <w:spacing w:after="0" w:line="240" w:lineRule="auto"/>
        <w:ind w:left="5670" w:right="-24"/>
        <w:rPr>
          <w:rFonts w:ascii="Times New Roman" w:hAnsi="Times New Roman" w:cs="Times New Roman"/>
          <w:sz w:val="20"/>
          <w:szCs w:val="20"/>
        </w:rPr>
      </w:pPr>
      <w:r w:rsidRPr="00CD2DC4">
        <w:rPr>
          <w:rFonts w:ascii="Times New Roman" w:hAnsi="Times New Roman" w:cs="Times New Roman"/>
          <w:sz w:val="20"/>
          <w:szCs w:val="20"/>
        </w:rPr>
        <w:t xml:space="preserve">                                        до розпорядження </w:t>
      </w:r>
    </w:p>
    <w:p w:rsidR="00C2793B" w:rsidRPr="00CD2DC4" w:rsidRDefault="00C2793B" w:rsidP="00C2793B">
      <w:pPr>
        <w:spacing w:after="0" w:line="240" w:lineRule="auto"/>
        <w:ind w:left="5670" w:right="-24"/>
        <w:rPr>
          <w:rFonts w:ascii="Times New Roman" w:hAnsi="Times New Roman" w:cs="Times New Roman"/>
          <w:sz w:val="20"/>
          <w:szCs w:val="20"/>
        </w:rPr>
      </w:pPr>
      <w:r w:rsidRPr="00CD2DC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D2DC4">
        <w:rPr>
          <w:rFonts w:ascii="Times New Roman" w:hAnsi="Times New Roman" w:cs="Times New Roman"/>
          <w:sz w:val="20"/>
          <w:szCs w:val="20"/>
        </w:rPr>
        <w:t xml:space="preserve"> від 1</w:t>
      </w:r>
      <w:r w:rsidR="001747B7">
        <w:rPr>
          <w:rFonts w:ascii="Times New Roman" w:hAnsi="Times New Roman" w:cs="Times New Roman"/>
          <w:sz w:val="20"/>
          <w:szCs w:val="20"/>
        </w:rPr>
        <w:t>1</w:t>
      </w:r>
      <w:r w:rsidRPr="00CD2DC4">
        <w:rPr>
          <w:rFonts w:ascii="Times New Roman" w:hAnsi="Times New Roman" w:cs="Times New Roman"/>
          <w:sz w:val="20"/>
          <w:szCs w:val="20"/>
        </w:rPr>
        <w:t>.01.2023 №</w:t>
      </w:r>
      <w:r>
        <w:rPr>
          <w:rFonts w:ascii="Times New Roman" w:hAnsi="Times New Roman" w:cs="Times New Roman"/>
          <w:sz w:val="20"/>
          <w:szCs w:val="20"/>
        </w:rPr>
        <w:t>1</w:t>
      </w:r>
      <w:r w:rsidR="001747B7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/0</w:t>
      </w:r>
      <w:r w:rsidR="001747B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 w:rsidR="001747B7">
        <w:rPr>
          <w:rFonts w:ascii="Times New Roman" w:hAnsi="Times New Roman" w:cs="Times New Roman"/>
          <w:sz w:val="20"/>
          <w:szCs w:val="20"/>
        </w:rPr>
        <w:t>03</w:t>
      </w:r>
      <w:r w:rsidRPr="00CD2DC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2793B" w:rsidRPr="00CD2DC4" w:rsidRDefault="00C2793B" w:rsidP="00C2793B">
      <w:pPr>
        <w:pStyle w:val="a6"/>
        <w:spacing w:before="0"/>
        <w:rPr>
          <w:rFonts w:ascii="Times New Roman" w:hAnsi="Times New Roman"/>
          <w:noProof/>
          <w:sz w:val="24"/>
          <w:szCs w:val="24"/>
        </w:rPr>
      </w:pPr>
      <w:r w:rsidRPr="00CD2DC4">
        <w:rPr>
          <w:rFonts w:ascii="Times New Roman" w:hAnsi="Times New Roman"/>
          <w:noProof/>
          <w:sz w:val="24"/>
          <w:szCs w:val="24"/>
        </w:rPr>
        <w:t xml:space="preserve">АКТ </w:t>
      </w:r>
      <w:r w:rsidRPr="00CD2DC4">
        <w:rPr>
          <w:rFonts w:ascii="Times New Roman" w:hAnsi="Times New Roman"/>
          <w:noProof/>
          <w:sz w:val="24"/>
          <w:szCs w:val="24"/>
        </w:rPr>
        <w:br/>
      </w:r>
      <w:r w:rsidRPr="00CD2DC4">
        <w:rPr>
          <w:rFonts w:ascii="Times New Roman" w:hAnsi="Times New Roman"/>
          <w:sz w:val="24"/>
          <w:szCs w:val="24"/>
        </w:rPr>
        <w:t xml:space="preserve">обстеження та фіксації пошкодження або знищення окремих категорій об’єктів нерухомого майна внаслідок  надзвичайної ситуації (стихійного лиха)  на території </w:t>
      </w:r>
      <w:proofErr w:type="spellStart"/>
      <w:r w:rsidRPr="00CD2DC4">
        <w:rPr>
          <w:rFonts w:ascii="Times New Roman" w:hAnsi="Times New Roman"/>
          <w:sz w:val="24"/>
          <w:szCs w:val="24"/>
        </w:rPr>
        <w:t>Вишнівської</w:t>
      </w:r>
      <w:proofErr w:type="spellEnd"/>
      <w:r w:rsidRPr="00CD2DC4">
        <w:rPr>
          <w:rFonts w:ascii="Times New Roman" w:hAnsi="Times New Roman"/>
          <w:sz w:val="24"/>
          <w:szCs w:val="24"/>
        </w:rPr>
        <w:t xml:space="preserve"> сільської ради, </w:t>
      </w:r>
      <w:r w:rsidRPr="00CD2DC4">
        <w:rPr>
          <w:rFonts w:ascii="Times New Roman" w:hAnsi="Times New Roman"/>
          <w:noProof/>
          <w:sz w:val="24"/>
          <w:szCs w:val="24"/>
        </w:rPr>
        <w:t>№ _____</w:t>
      </w:r>
    </w:p>
    <w:p w:rsidR="00C2793B" w:rsidRPr="00104D74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ab/>
        <w:t xml:space="preserve">                 “___” ___________ 20__ р.</w:t>
      </w:r>
    </w:p>
    <w:p w:rsidR="00C2793B" w:rsidRPr="0066428C" w:rsidRDefault="00C2793B" w:rsidP="00C2793B">
      <w:pPr>
        <w:pStyle w:val="a5"/>
        <w:spacing w:before="0"/>
        <w:ind w:firstLine="0"/>
        <w:rPr>
          <w:noProof/>
          <w:sz w:val="24"/>
          <w:szCs w:val="24"/>
          <w:lang w:val="ru-RU"/>
        </w:rPr>
      </w:pPr>
      <w:r w:rsidRPr="0066428C">
        <w:rPr>
          <w:rFonts w:ascii="Times New Roman" w:hAnsi="Times New Roman"/>
          <w:noProof/>
          <w:sz w:val="20"/>
          <w:lang w:val="ru-RU"/>
        </w:rPr>
        <w:t xml:space="preserve">        </w:t>
      </w:r>
    </w:p>
    <w:p w:rsidR="00C2793B" w:rsidRPr="00104D74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Об’єкт обстеження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______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104D74">
        <w:rPr>
          <w:rFonts w:ascii="Times New Roman" w:hAnsi="Times New Roman"/>
          <w:noProof/>
          <w:sz w:val="20"/>
          <w:lang w:val="ru-RU"/>
        </w:rPr>
        <w:t xml:space="preserve"> 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Адреса розташування 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Комісія з обстеження</w:t>
      </w:r>
      <w:r w:rsidRPr="00D9689C">
        <w:rPr>
          <w:rFonts w:ascii="Times New Roman" w:hAnsi="Times New Roman"/>
          <w:noProof/>
          <w:sz w:val="20"/>
          <w:lang w:val="ru-RU"/>
        </w:rPr>
        <w:t xml:space="preserve"> </w:t>
      </w:r>
      <w:r w:rsidRPr="00D9689C">
        <w:rPr>
          <w:rFonts w:ascii="Times New Roman" w:hAnsi="Times New Roman"/>
          <w:noProof/>
          <w:sz w:val="24"/>
          <w:szCs w:val="24"/>
          <w:lang w:val="ru-RU"/>
        </w:rPr>
        <w:t>об'єкта нерухомого майна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, зруйнованого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або пошкодженого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внаслідок надзвичайної ситуації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(стихійного лиха) 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у складі:</w:t>
      </w:r>
    </w:p>
    <w:p w:rsidR="00C2793B" w:rsidRPr="00104D74" w:rsidRDefault="00C2793B" w:rsidP="00C2793B">
      <w:pPr>
        <w:pStyle w:val="a5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голови комісії _____________________________________________________________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секретаря комісії 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членів комісії ______________________________________________________________</w:t>
      </w:r>
    </w:p>
    <w:p w:rsidR="00C2793B" w:rsidRPr="00104D74" w:rsidRDefault="00C2793B" w:rsidP="00C2793B">
      <w:pPr>
        <w:pStyle w:val="a5"/>
        <w:spacing w:before="6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</w:p>
    <w:p w:rsidR="00C2793B" w:rsidRPr="00104D74" w:rsidRDefault="00C2793B" w:rsidP="00C2793B">
      <w:pPr>
        <w:pStyle w:val="a5"/>
        <w:spacing w:before="6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</w:p>
    <w:p w:rsidR="00C2793B" w:rsidRPr="00104D74" w:rsidRDefault="00C2793B" w:rsidP="00C2793B">
      <w:pPr>
        <w:pStyle w:val="a5"/>
        <w:spacing w:before="6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____________________________________________________________________,</w:t>
      </w:r>
    </w:p>
    <w:p w:rsidR="00C2793B" w:rsidRPr="00104D74" w:rsidRDefault="00C2793B" w:rsidP="00C2793B">
      <w:pPr>
        <w:pStyle w:val="a5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у присутності заявника </w:t>
      </w:r>
      <w:r>
        <w:rPr>
          <w:rFonts w:ascii="Times New Roman" w:hAnsi="Times New Roman"/>
          <w:noProof/>
          <w:sz w:val="24"/>
          <w:szCs w:val="24"/>
          <w:lang w:val="ru-RU"/>
        </w:rPr>
        <w:t>________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br/>
        <w:t xml:space="preserve">на день обстеження </w:t>
      </w:r>
      <w:r w:rsidRPr="00D9689C">
        <w:rPr>
          <w:rFonts w:ascii="Times New Roman" w:hAnsi="Times New Roman"/>
          <w:noProof/>
          <w:sz w:val="24"/>
          <w:szCs w:val="24"/>
          <w:lang w:val="ru-RU"/>
        </w:rPr>
        <w:t>об'єкт</w:t>
      </w:r>
      <w:r>
        <w:rPr>
          <w:rFonts w:ascii="Times New Roman" w:hAnsi="Times New Roman"/>
          <w:noProof/>
          <w:sz w:val="24"/>
          <w:szCs w:val="24"/>
          <w:lang w:val="ru-RU"/>
        </w:rPr>
        <w:t>а</w:t>
      </w:r>
      <w:r w:rsidRPr="00D9689C">
        <w:rPr>
          <w:rFonts w:ascii="Times New Roman" w:hAnsi="Times New Roman"/>
          <w:noProof/>
          <w:sz w:val="24"/>
          <w:szCs w:val="24"/>
          <w:lang w:val="ru-RU"/>
        </w:rPr>
        <w:t xml:space="preserve"> нерухомого майна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комісія з обстеження </w:t>
      </w:r>
      <w:r>
        <w:rPr>
          <w:rFonts w:ascii="Times New Roman" w:hAnsi="Times New Roman"/>
          <w:noProof/>
          <w:sz w:val="24"/>
          <w:szCs w:val="24"/>
          <w:lang w:val="ru-RU"/>
        </w:rPr>
        <w:t>об'єкта нерухомого майна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, зруйнованого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або пошкодженого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внаслідок надзвичайної ситуації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(стихійного лиха)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встановила такі пошкодження: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орієнтовна дата пошкодження/руйнування </w:t>
      </w:r>
      <w:r>
        <w:rPr>
          <w:rFonts w:ascii="Times New Roman" w:hAnsi="Times New Roman"/>
          <w:noProof/>
          <w:sz w:val="24"/>
          <w:szCs w:val="24"/>
          <w:lang w:val="ru-RU"/>
        </w:rPr>
        <w:t>об'єкта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зазначити причини пошкодження/руйнації 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</w:p>
    <w:p w:rsidR="00C2793B" w:rsidRPr="00104D74" w:rsidRDefault="00C2793B" w:rsidP="00C2793B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загальна площа 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</w:t>
      </w:r>
    </w:p>
    <w:p w:rsidR="00C2793B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Коротка характеристика об'єкта ____________________________________________________</w:t>
      </w:r>
    </w:p>
    <w:p w:rsidR="00C2793B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C2793B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C2793B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C2793B" w:rsidRPr="00104D74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У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обстежуваному домогосподарстві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зареєстровані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та проживають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 xml:space="preserve"> (прізвище, ім’я та по батькові, рік народження, у тому числі неповнолітні діти)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</w:p>
    <w:p w:rsidR="00C2793B" w:rsidRPr="00104D74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72843">
        <w:rPr>
          <w:rFonts w:ascii="Times New Roman" w:hAnsi="Times New Roman"/>
          <w:b/>
          <w:noProof/>
          <w:sz w:val="24"/>
          <w:szCs w:val="24"/>
          <w:lang w:val="ru-RU"/>
        </w:rPr>
        <w:t>Виснов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о</w:t>
      </w:r>
      <w:r w:rsidRPr="00672843">
        <w:rPr>
          <w:rFonts w:ascii="Times New Roman" w:hAnsi="Times New Roman"/>
          <w:b/>
          <w:noProof/>
          <w:sz w:val="24"/>
          <w:szCs w:val="24"/>
          <w:lang w:val="ru-RU"/>
        </w:rPr>
        <w:t>к</w:t>
      </w: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</w:p>
    <w:p w:rsidR="00C2793B" w:rsidRPr="00104D74" w:rsidRDefault="00C2793B" w:rsidP="00C2793B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proofErr w:type="gramStart"/>
      <w:r w:rsidRPr="00104D74">
        <w:rPr>
          <w:rFonts w:ascii="Times New Roman" w:hAnsi="Times New Roman"/>
          <w:noProof/>
          <w:sz w:val="24"/>
          <w:szCs w:val="24"/>
          <w:lang w:val="ru-RU"/>
        </w:rPr>
        <w:t>До акта обстеження додаються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04D74">
        <w:rPr>
          <w:rFonts w:ascii="Times New Roman" w:hAnsi="Times New Roman"/>
          <w:noProof/>
          <w:sz w:val="20"/>
          <w:lang w:val="ru-RU"/>
        </w:rPr>
        <w:t xml:space="preserve">(перелік документів, у тому числі фото </w:t>
      </w:r>
      <w:r>
        <w:rPr>
          <w:rFonts w:ascii="Times New Roman" w:hAnsi="Times New Roman"/>
          <w:noProof/>
          <w:sz w:val="20"/>
          <w:lang w:val="ru-RU"/>
        </w:rPr>
        <w:t>об'єкта</w:t>
      </w:r>
      <w:r w:rsidRPr="00104D74">
        <w:rPr>
          <w:rFonts w:ascii="Times New Roman" w:hAnsi="Times New Roman"/>
          <w:noProof/>
          <w:sz w:val="20"/>
          <w:lang w:val="ru-RU"/>
        </w:rPr>
        <w:t>, яке зруйноване)</w:t>
      </w:r>
      <w:proofErr w:type="gramEnd"/>
    </w:p>
    <w:p w:rsidR="00C2793B" w:rsidRPr="00104D74" w:rsidRDefault="00C2793B" w:rsidP="00C2793B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</w:p>
    <w:p w:rsidR="00C2793B" w:rsidRDefault="00C2793B" w:rsidP="00C2793B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04D74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3"/>
        <w:gridCol w:w="394"/>
        <w:gridCol w:w="2114"/>
        <w:gridCol w:w="296"/>
        <w:gridCol w:w="2656"/>
      </w:tblGrid>
      <w:tr w:rsidR="00C2793B" w:rsidRPr="00B82742" w:rsidTr="00C2793B"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82742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Голова комісії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top w:val="nil"/>
              <w:left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48" w:type="pct"/>
            <w:tcBorders>
              <w:top w:val="nil"/>
              <w:left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C2793B" w:rsidRPr="00B82742" w:rsidTr="00C2793B"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793B" w:rsidRPr="00D9689C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Секретар комісії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C2793B" w:rsidRPr="00B82742" w:rsidTr="00C2793B"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82742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Члени комісії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C2793B" w:rsidRPr="00B82742" w:rsidTr="00C2793B"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C2793B" w:rsidRPr="00B82742" w:rsidTr="00C2793B"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left w:val="nil"/>
              <w:right w:val="nil"/>
            </w:tcBorders>
            <w:hideMark/>
          </w:tcPr>
          <w:p w:rsidR="00C2793B" w:rsidRPr="00031A75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left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C2793B" w:rsidRPr="00B82742" w:rsidTr="00C2793B">
        <w:trPr>
          <w:trHeight w:val="300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793B" w:rsidRDefault="00C2793B" w:rsidP="00C2793B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104D74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73" w:type="pc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2793B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C2793B" w:rsidRPr="00B82742" w:rsidTr="00C2793B">
        <w:trPr>
          <w:trHeight w:val="430"/>
        </w:trPr>
        <w:tc>
          <w:tcPr>
            <w:tcW w:w="2229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793B" w:rsidRPr="00B82742" w:rsidRDefault="00C2793B" w:rsidP="00C2793B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:rsidR="00C2793B" w:rsidRPr="003B2A29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C2793B" w:rsidRPr="003B2A29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C2793B" w:rsidRPr="003B2A29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C2793B" w:rsidRPr="003B2A29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C2793B" w:rsidRDefault="00C2793B" w:rsidP="00C2793B">
      <w:pPr>
        <w:rPr>
          <w:rFonts w:ascii="Times New Roman" w:hAnsi="Times New Roman" w:cs="Times New Roman"/>
          <w:sz w:val="28"/>
          <w:szCs w:val="28"/>
        </w:rPr>
      </w:pPr>
    </w:p>
    <w:p w:rsidR="00C2793B" w:rsidRDefault="00C2793B"/>
    <w:sectPr w:rsidR="00C2793B" w:rsidSect="00C2793B">
      <w:headerReference w:type="first" r:id="rId7"/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C35" w:rsidRDefault="001E6C35" w:rsidP="001E6C35">
      <w:pPr>
        <w:spacing w:after="0" w:line="240" w:lineRule="auto"/>
      </w:pPr>
      <w:r>
        <w:separator/>
      </w:r>
    </w:p>
  </w:endnote>
  <w:endnote w:type="continuationSeparator" w:id="1">
    <w:p w:rsidR="001E6C35" w:rsidRDefault="001E6C35" w:rsidP="001E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C35" w:rsidRDefault="001E6C35" w:rsidP="001E6C35">
      <w:pPr>
        <w:spacing w:after="0" w:line="240" w:lineRule="auto"/>
      </w:pPr>
      <w:r>
        <w:separator/>
      </w:r>
    </w:p>
  </w:footnote>
  <w:footnote w:type="continuationSeparator" w:id="1">
    <w:p w:rsidR="001E6C35" w:rsidRDefault="001E6C35" w:rsidP="001E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3B" w:rsidRDefault="00C2793B" w:rsidP="00C2793B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93B"/>
    <w:rsid w:val="00116FDB"/>
    <w:rsid w:val="001747B7"/>
    <w:rsid w:val="001E6C35"/>
    <w:rsid w:val="003758EC"/>
    <w:rsid w:val="006D55D6"/>
    <w:rsid w:val="00C2793B"/>
    <w:rsid w:val="00D62A38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793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79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rsid w:val="00C279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C279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3599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5</cp:revision>
  <cp:lastPrinted>2023-02-01T08:02:00Z</cp:lastPrinted>
  <dcterms:created xsi:type="dcterms:W3CDTF">2023-01-31T09:00:00Z</dcterms:created>
  <dcterms:modified xsi:type="dcterms:W3CDTF">2023-02-01T08:02:00Z</dcterms:modified>
</cp:coreProperties>
</file>