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B25A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11BD0E55" wp14:editId="1CDB8B2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E890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6E9A82D3" w14:textId="70573E10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CC216C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3899C06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7D7813D9" w14:textId="77777777" w:rsidR="00342777" w:rsidRPr="00342777" w:rsidRDefault="00342777" w:rsidP="0034277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Код ЄДРПОУ 04333164</w:t>
      </w:r>
    </w:p>
    <w:p w14:paraId="029E6E8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30242AD" w14:textId="48E1D6AC" w:rsidR="00342777" w:rsidRPr="00342777" w:rsidRDefault="00CC216C" w:rsidP="003427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22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грудня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2023 року                      </w:t>
      </w:r>
      <w:r w:rsidR="0020325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№4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342777" w:rsidRPr="0034277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/1</w:t>
      </w:r>
    </w:p>
    <w:p w14:paraId="58C4AB55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EDCD79" w14:textId="094A1C49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затвердження порядку денного  4</w:t>
      </w:r>
      <w:r w:rsidR="00CC21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чергової сесії</w:t>
      </w:r>
    </w:p>
    <w:p w14:paraId="3CF05C85" w14:textId="77777777" w:rsidR="00342777" w:rsidRPr="00342777" w:rsidRDefault="00342777" w:rsidP="0034277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Вишнівської сільської ради  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zh-CN"/>
          <w14:ligatures w14:val="none"/>
        </w:rPr>
        <w:t>V</w:t>
      </w:r>
      <w:r w:rsidRPr="00342777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ІІІ </w:t>
      </w: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скликання</w:t>
      </w:r>
    </w:p>
    <w:p w14:paraId="6C1A31AE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F0D879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AD61F7" w14:textId="3FAEAF19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На підставі </w:t>
      </w:r>
      <w:proofErr w:type="spellStart"/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ст.ст</w:t>
      </w:r>
      <w:proofErr w:type="spellEnd"/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="006E0BC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shd w:val="clear" w:color="auto" w:fill="FFFFFF"/>
          <w:lang w:eastAsia="uk-UA"/>
          <w14:ligatures w14:val="none"/>
        </w:rPr>
        <w:t>к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еруючись п.4 ст. 2.3 розділу 2 Регламенту</w:t>
      </w:r>
      <w:r w:rsid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427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3427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Вишнівська сільська рада</w:t>
      </w:r>
    </w:p>
    <w:p w14:paraId="5B94098F" w14:textId="77777777" w:rsidR="00342777" w:rsidRPr="00342777" w:rsidRDefault="00342777" w:rsidP="00342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3FA211" w14:textId="77777777" w:rsidR="00342777" w:rsidRPr="00342777" w:rsidRDefault="00342777" w:rsidP="00342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И Р І Ш И Л А:</w:t>
      </w:r>
    </w:p>
    <w:p w14:paraId="79394E53" w14:textId="77777777" w:rsidR="00342777" w:rsidRPr="00342777" w:rsidRDefault="00342777" w:rsidP="00342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7EB26D" w14:textId="15401534" w:rsidR="00342777" w:rsidRPr="006E0BCD" w:rsidRDefault="00342777" w:rsidP="006E0B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1.Затвердити порядок денний 4</w:t>
      </w:r>
      <w:r w:rsidR="00CC2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E0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чергової сесії Вишнівської сільської ради восьмого скликання, а саме:</w:t>
      </w:r>
    </w:p>
    <w:p w14:paraId="25A32EE9" w14:textId="532928FB" w:rsidR="00E86D56" w:rsidRPr="00E86D56" w:rsidRDefault="00342777" w:rsidP="00E86D56">
      <w:pPr>
        <w:keepNext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1.1</w:t>
      </w:r>
      <w:r w:rsidRPr="00945CF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затвердження розпоряджень сільського голови видані в міжсесійний період   </w:t>
      </w:r>
    </w:p>
    <w:p w14:paraId="004B6668" w14:textId="43BFEABB" w:rsidR="00E86D56" w:rsidRPr="00E86D56" w:rsidRDefault="00E86D56" w:rsidP="00E86D56">
      <w:pPr>
        <w:keepNext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Булавчук</w:t>
      </w:r>
      <w:proofErr w:type="spellEnd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Л.Я</w:t>
      </w: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.-начальник відділу,</w:t>
      </w:r>
      <w:r w:rsidR="00914F5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головний бухгалтер відділу </w:t>
      </w:r>
      <w:proofErr w:type="spellStart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бухгал</w:t>
      </w:r>
      <w:r w:rsidR="00914F5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</w:t>
      </w: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терського</w:t>
      </w:r>
      <w:proofErr w:type="spellEnd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обліку та звітності</w:t>
      </w: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</w:p>
    <w:p w14:paraId="67A45B60" w14:textId="021E8140" w:rsidR="00E86D56" w:rsidRPr="00E86D56" w:rsidRDefault="00914F5C" w:rsidP="00E86D5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 </w:t>
      </w:r>
      <w:proofErr w:type="spellStart"/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виділенняматеріальної</w:t>
      </w:r>
      <w:proofErr w:type="spellEnd"/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допомоги</w:t>
      </w:r>
      <w:proofErr w:type="spellEnd"/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сільського</w:t>
      </w:r>
      <w:proofErr w:type="spellEnd"/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бюджету</w:t>
      </w:r>
    </w:p>
    <w:p w14:paraId="2752698A" w14:textId="349CD449" w:rsidR="00E86D56" w:rsidRPr="00E86D56" w:rsidRDefault="00E86D56" w:rsidP="00E86D5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Доповідає:</w:t>
      </w:r>
      <w:r w:rsidR="00914F5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Федончук</w:t>
      </w:r>
      <w:proofErr w:type="spellEnd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Г.К.-перший заступник сільського голови</w:t>
      </w:r>
    </w:p>
    <w:p w14:paraId="1FA79812" w14:textId="2DCFEEDE" w:rsidR="00E86D56" w:rsidRPr="00E86D56" w:rsidRDefault="00914F5C" w:rsidP="00E86D56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встановлення надбавки за вислугу років сільському голові </w:t>
      </w:r>
    </w:p>
    <w:p w14:paraId="7B81A235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738C9E2" w14:textId="609FAD54" w:rsidR="00E86D56" w:rsidRPr="00E86D56" w:rsidRDefault="00914F5C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затвердження Положення про  відділ містобудування, архітектури, житлово-комунального господарства та цивільного захисту Вишнівської сільської ради в новій редакції та  штатного розпису </w:t>
      </w:r>
    </w:p>
    <w:p w14:paraId="18A5BC0B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92BBCC7" w14:textId="1214DFED" w:rsidR="00E86D56" w:rsidRPr="00E86D56" w:rsidRDefault="00914F5C" w:rsidP="00E86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bookmarkStart w:id="0" w:name="_Hlk153269679"/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затвердження  структури та граничної чисельності  апарату Вишнівської сільської ради  її виконавчих органів  та структурних підрозділів на 2024 рік</w:t>
      </w:r>
      <w:bookmarkEnd w:id="0"/>
    </w:p>
    <w:p w14:paraId="0DF5DC69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C1571E0" w14:textId="1FABCD04" w:rsidR="00E86D56" w:rsidRPr="00E86D56" w:rsidRDefault="00914F5C" w:rsidP="00E86D56">
      <w:pPr>
        <w:spacing w:after="0" w:line="240" w:lineRule="auto"/>
        <w:ind w:right="-285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="00E86D56" w:rsidRPr="00E86D56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Про затвердження переліку </w:t>
      </w:r>
      <w:proofErr w:type="spellStart"/>
      <w:r w:rsidR="00E86D56" w:rsidRPr="00E86D56">
        <w:rPr>
          <w:rFonts w:ascii="Times New Roman" w:eastAsia="Calibri" w:hAnsi="Times New Roman" w:cs="Times New Roman"/>
          <w:sz w:val="28"/>
          <w:szCs w:val="28"/>
          <w14:ligatures w14:val="none"/>
        </w:rPr>
        <w:t>проєктів</w:t>
      </w:r>
      <w:proofErr w:type="spellEnd"/>
      <w:r w:rsidR="00E86D56" w:rsidRPr="00E86D56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– переможців Бюджету участі Вишнівської сільської територіальної громади у 2023 році</w:t>
      </w:r>
    </w:p>
    <w:p w14:paraId="4DBE6E06" w14:textId="7F88D1E0" w:rsidR="00E86D56" w:rsidRPr="00E86D56" w:rsidRDefault="00E86D56" w:rsidP="00E86D5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Доповідає:</w:t>
      </w:r>
      <w:r w:rsidR="00914F5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Федончук</w:t>
      </w:r>
      <w:proofErr w:type="spellEnd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Г.К.-перший заступник сільського голови</w:t>
      </w:r>
    </w:p>
    <w:p w14:paraId="1D8FB93E" w14:textId="12FC856F" w:rsidR="00E86D56" w:rsidRPr="00E86D56" w:rsidRDefault="00914F5C" w:rsidP="00E86D56">
      <w:pPr>
        <w:tabs>
          <w:tab w:val="left" w:pos="1275"/>
          <w:tab w:val="center" w:pos="510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сільської ради від 23.12.2022 року №28/9 «Про бюджет Вишнівської територіальної громади на 2023 рік»</w:t>
      </w:r>
    </w:p>
    <w:p w14:paraId="2DC249EE" w14:textId="3EE88B04" w:rsidR="00E86D56" w:rsidRPr="00E86D56" w:rsidRDefault="00E86D56" w:rsidP="00E86D56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bookmarkStart w:id="1" w:name="_Hlk154046292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Доповідає:</w:t>
      </w:r>
      <w:r w:rsidR="00914F5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Ющук</w:t>
      </w:r>
      <w:proofErr w:type="spellEnd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Л.В.-начальник фінансового відділу</w:t>
      </w:r>
    </w:p>
    <w:bookmarkEnd w:id="1"/>
    <w:p w14:paraId="119AF11A" w14:textId="60F5377F" w:rsidR="00E86D56" w:rsidRPr="00E86D56" w:rsidRDefault="00914F5C" w:rsidP="00E86D56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8.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бюджет Вишнівської сільської територіальної громади на 202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4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рік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Доповідає: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Ющук</w:t>
      </w:r>
      <w:proofErr w:type="spellEnd"/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Л.В.-начальник фінансового відділу</w:t>
      </w:r>
    </w:p>
    <w:p w14:paraId="00202A6C" w14:textId="66EB167D" w:rsidR="00E86D56" w:rsidRPr="00E86D56" w:rsidRDefault="00914F5C" w:rsidP="00E86D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 надання згоди на прийняття майна у власність Вишнівської сільської ради </w:t>
      </w:r>
    </w:p>
    <w:p w14:paraId="6D0818A5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BD533D7" w14:textId="6DE18B86" w:rsidR="00E86D56" w:rsidRPr="00E86D56" w:rsidRDefault="00914F5C" w:rsidP="00E86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 Про прийняття майна на баланс Вишнівської сільської ради </w:t>
      </w:r>
    </w:p>
    <w:p w14:paraId="0D32798E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6C7FCB1" w14:textId="5A0EC2D1" w:rsidR="00E86D56" w:rsidRPr="00E86D56" w:rsidRDefault="00914F5C" w:rsidP="00E86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  <w:t xml:space="preserve"> Про передачу майна  на баланс КП «Буг»</w:t>
      </w:r>
    </w:p>
    <w:p w14:paraId="2136035F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02C0AA9" w14:textId="65649F6D" w:rsidR="00E86D56" w:rsidRPr="00E86D56" w:rsidRDefault="00914F5C" w:rsidP="00E86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12.</w:t>
      </w:r>
      <w:r w:rsidR="00E86D56" w:rsidRPr="00E86D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надання згоди на списання основних засобів</w:t>
      </w:r>
    </w:p>
    <w:p w14:paraId="24A1C33F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CCC1729" w14:textId="53CA30AF" w:rsidR="00E86D56" w:rsidRPr="00E86D56" w:rsidRDefault="00914F5C" w:rsidP="00E86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затвердження переліку адміністративних послуг </w:t>
      </w:r>
    </w:p>
    <w:p w14:paraId="6CA1607A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Томчук</w:t>
      </w:r>
      <w:proofErr w:type="spellEnd"/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Т.І.</w:t>
      </w:r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начальник відділу ЦНАП</w:t>
      </w:r>
    </w:p>
    <w:p w14:paraId="05FF0768" w14:textId="260DD723" w:rsidR="00E86D56" w:rsidRPr="00E86D56" w:rsidRDefault="00914F5C" w:rsidP="00E86D56">
      <w:pPr>
        <w:keepNext/>
        <w:keepLine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14.</w:t>
      </w:r>
      <w:r w:rsidR="00E86D56" w:rsidRPr="00E86D56">
        <w:rPr>
          <w:rFonts w:ascii="Times New Roman" w:eastAsia="Segoe UI" w:hAnsi="Times New Roman" w:cs="Times New Roman"/>
          <w:color w:val="000000"/>
          <w:sz w:val="28"/>
          <w:szCs w:val="28"/>
          <w:lang w:eastAsia="uk-UA" w:bidi="uk-UA"/>
          <w14:ligatures w14:val="none"/>
        </w:rPr>
        <w:t xml:space="preserve"> Про депутатське звернення</w:t>
      </w:r>
      <w:r w:rsidR="00E86D56"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3CBE797" w14:textId="77777777" w:rsidR="00E86D56" w:rsidRPr="00E86D56" w:rsidRDefault="00E86D56" w:rsidP="00E86D5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Доповідає: </w:t>
      </w:r>
      <w:proofErr w:type="spellStart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Богуш</w:t>
      </w:r>
      <w:proofErr w:type="spellEnd"/>
      <w:r w:rsidRPr="00E86D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0805848" w14:textId="1E0F2C1A" w:rsidR="00E86D56" w:rsidRPr="00E86D56" w:rsidRDefault="00914F5C" w:rsidP="00E86D5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en-US"/>
          <w14:ligatures w14:val="none"/>
        </w:rPr>
        <w:t>1.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en-US"/>
          <w14:ligatures w14:val="none"/>
        </w:rPr>
        <w:t>15.Земельні питання згідно реєстру</w:t>
      </w:r>
      <w:r w:rsidR="00E86D56"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C7A67C" w14:textId="77777777" w:rsidR="00E86D56" w:rsidRPr="00E86D56" w:rsidRDefault="00E86D56" w:rsidP="00E86D5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Доповідає: </w:t>
      </w:r>
      <w:r w:rsidRPr="00E86D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504DFB23" w14:textId="2EDB5BF8" w:rsidR="00342777" w:rsidRPr="00E86D56" w:rsidRDefault="00342777" w:rsidP="00E86D56">
      <w:pPr>
        <w:keepNext/>
        <w:tabs>
          <w:tab w:val="left" w:pos="2552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ar-SA"/>
          <w14:ligatures w14:val="none"/>
        </w:rPr>
      </w:pPr>
      <w:r w:rsidRPr="00E86D56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5AA83CB0" w14:textId="77777777" w:rsidR="00342777" w:rsidRPr="00CC216C" w:rsidRDefault="00342777" w:rsidP="006E0BCD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kern w:val="0"/>
          <w:sz w:val="28"/>
          <w:szCs w:val="28"/>
          <w:lang w:eastAsia="uk-UA"/>
          <w14:ligatures w14:val="none"/>
        </w:rPr>
      </w:pPr>
    </w:p>
    <w:p w14:paraId="032D1704" w14:textId="77777777" w:rsidR="00342777" w:rsidRPr="00342777" w:rsidRDefault="00342777" w:rsidP="00342777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73D89738" w14:textId="77777777" w:rsidR="00342777" w:rsidRPr="00342777" w:rsidRDefault="00342777" w:rsidP="00342777">
      <w:pPr>
        <w:spacing w:after="0" w:line="276" w:lineRule="auto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</w:p>
    <w:p w14:paraId="572E23F9" w14:textId="77777777" w:rsidR="00342777" w:rsidRPr="00342777" w:rsidRDefault="00342777" w:rsidP="003427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3427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Сільський голова                                                         Віктор СУЩИК</w:t>
      </w:r>
    </w:p>
    <w:p w14:paraId="2026F621" w14:textId="77777777" w:rsidR="00342777" w:rsidRPr="00342777" w:rsidRDefault="00342777" w:rsidP="0034277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1A9C095A" w14:textId="77777777" w:rsidR="009D348F" w:rsidRDefault="009D348F"/>
    <w:sectPr w:rsidR="009D348F" w:rsidSect="004B13DA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8"/>
    <w:rsid w:val="001E2848"/>
    <w:rsid w:val="0020325B"/>
    <w:rsid w:val="00342777"/>
    <w:rsid w:val="006E0BCD"/>
    <w:rsid w:val="00914F5C"/>
    <w:rsid w:val="00945CF2"/>
    <w:rsid w:val="009D348F"/>
    <w:rsid w:val="00CC216C"/>
    <w:rsid w:val="00E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0DA"/>
  <w15:chartTrackingRefBased/>
  <w15:docId w15:val="{AEEFB26E-2F71-4E31-8CD9-FA21EFC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2470</Words>
  <Characters>1408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8</cp:revision>
  <dcterms:created xsi:type="dcterms:W3CDTF">2023-11-09T10:24:00Z</dcterms:created>
  <dcterms:modified xsi:type="dcterms:W3CDTF">2024-01-02T08:00:00Z</dcterms:modified>
</cp:coreProperties>
</file>