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3350" w14:textId="77777777" w:rsidR="00896817" w:rsidRPr="00326687" w:rsidRDefault="00896817" w:rsidP="00896817">
      <w:pPr>
        <w:spacing w:after="0" w:line="240" w:lineRule="auto"/>
        <w:jc w:val="center"/>
        <w:rPr>
          <w:rFonts w:ascii="Bookman Old Style" w:eastAsia="Calibri" w:hAnsi="Bookman Old Style" w:cs="Times New Roman"/>
          <w:color w:val="003366"/>
          <w:sz w:val="32"/>
          <w:szCs w:val="32"/>
          <w:lang w:eastAsia="ru-RU"/>
        </w:rPr>
      </w:pPr>
      <w:r w:rsidRPr="00326687">
        <w:rPr>
          <w:rFonts w:ascii="Bookman Old Style" w:eastAsia="Calibri" w:hAnsi="Bookman Old Style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3FEBB9F5" wp14:editId="5149CA1D">
            <wp:extent cx="527050" cy="735330"/>
            <wp:effectExtent l="0" t="0" r="635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2871D" w14:textId="77777777" w:rsidR="00896817" w:rsidRPr="00326687" w:rsidRDefault="00896817" w:rsidP="008968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2668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ВИШНІВСЬКА СІЛЬСЬКА РАДА</w:t>
      </w:r>
    </w:p>
    <w:p w14:paraId="70363188" w14:textId="77777777" w:rsidR="00896817" w:rsidRPr="00326687" w:rsidRDefault="00896817" w:rsidP="00896817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КОВЕЛ</w:t>
      </w:r>
      <w:r w:rsidRPr="0032668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ЬСЬКОГО РАЙОНУ   ВОЛИНСЬКОЇ ОБЛАСТІ</w:t>
      </w:r>
    </w:p>
    <w:p w14:paraId="16E54287" w14:textId="14F70CE1" w:rsidR="00896817" w:rsidRPr="00326687" w:rsidRDefault="00896817" w:rsidP="00DE6E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2668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 w:rsidR="005D088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46 </w:t>
      </w:r>
      <w:r w:rsidRPr="0032668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СЕСІЯ </w:t>
      </w:r>
      <w:r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</w:t>
      </w:r>
      <w:r w:rsidRPr="0032668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СКЛИКАННЯ</w:t>
      </w:r>
    </w:p>
    <w:p w14:paraId="7435EE6F" w14:textId="77777777" w:rsidR="00896817" w:rsidRPr="00326687" w:rsidRDefault="00896817" w:rsidP="008968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2668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32668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32668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Я</w:t>
      </w:r>
    </w:p>
    <w:p w14:paraId="54091DC5" w14:textId="77777777" w:rsidR="00896817" w:rsidRPr="00326687" w:rsidRDefault="00896817" w:rsidP="008968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7CC7FBBC" w14:textId="55CA2787" w:rsidR="00896817" w:rsidRDefault="0089029F" w:rsidP="008968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26 лютого </w:t>
      </w:r>
      <w:r w:rsidR="00896817" w:rsidRPr="00326687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89681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E6EC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896817" w:rsidRPr="003266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 </w:t>
      </w:r>
      <w:r w:rsidR="008968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6817" w:rsidRPr="003266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8968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896817" w:rsidRPr="003266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89681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DE6ECB">
        <w:rPr>
          <w:rFonts w:ascii="Times New Roman" w:eastAsia="Calibri" w:hAnsi="Times New Roman" w:cs="Times New Roman"/>
          <w:sz w:val="28"/>
          <w:szCs w:val="28"/>
          <w:lang w:eastAsia="ru-RU"/>
        </w:rPr>
        <w:t>46/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</w:p>
    <w:p w14:paraId="1F114E17" w14:textId="77777777" w:rsidR="00896817" w:rsidRPr="009E106A" w:rsidRDefault="006F17A3" w:rsidP="009E1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F17A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14:paraId="75ED8651" w14:textId="77777777" w:rsidR="00896817" w:rsidRDefault="00896817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</w:p>
    <w:p w14:paraId="3446D9F2" w14:textId="77777777" w:rsidR="006F17A3" w:rsidRPr="00AD20B3" w:rsidRDefault="006F17A3" w:rsidP="006F1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AD20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Про створення Комунальної установи</w:t>
      </w:r>
    </w:p>
    <w:p w14:paraId="1D23F0F5" w14:textId="77777777" w:rsidR="006F17A3" w:rsidRPr="00AD20B3" w:rsidRDefault="006F17A3" w:rsidP="006F1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AD20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«Центр надання соціальних послуг»</w:t>
      </w:r>
    </w:p>
    <w:p w14:paraId="06DFAAE5" w14:textId="77777777" w:rsidR="006F17A3" w:rsidRPr="00AD20B3" w:rsidRDefault="006F17A3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AD20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Вишнівської сільської ради</w:t>
      </w:r>
    </w:p>
    <w:p w14:paraId="4DABB608" w14:textId="77777777" w:rsidR="006F17A3" w:rsidRDefault="006F17A3" w:rsidP="006F1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14:paraId="4F733C81" w14:textId="77777777" w:rsidR="00896817" w:rsidRDefault="00896817" w:rsidP="006F1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14:paraId="12E4F469" w14:textId="6A276EE9" w:rsidR="00896817" w:rsidRPr="00896817" w:rsidRDefault="00896817" w:rsidP="00DE6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968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Відповідно до статей 26, 34 Закону України «Про місцеве самоврядування в Україні», Закону України «Про соціальні послуги», Постанови Кабінету Міністрів України №177 від 03.03.2020 року «Деякі питання діяльності центрів надання соціальних послуг», Порядку організації надання соціальних послуг, затвердженого Постановою Кабінету Міністрів України від 01.06.2021 року №587, з метою надання якісни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 соціальних пос</w:t>
      </w:r>
      <w:r w:rsidR="001D5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луг</w:t>
      </w:r>
      <w:r w:rsidR="006913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1D5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Вишнівськ</w:t>
      </w:r>
      <w:r w:rsidR="006913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1D5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сільська рада</w:t>
      </w:r>
    </w:p>
    <w:p w14:paraId="748127EC" w14:textId="77777777" w:rsidR="008F1CF3" w:rsidRDefault="00A726CF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A726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     </w:t>
      </w:r>
    </w:p>
    <w:p w14:paraId="19E58964" w14:textId="77777777" w:rsidR="004245E0" w:rsidRDefault="006F17A3" w:rsidP="008F1C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E61E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ВИРІШИЛА:</w:t>
      </w:r>
    </w:p>
    <w:p w14:paraId="15D47029" w14:textId="77777777" w:rsidR="008F1CF3" w:rsidRPr="008F1CF3" w:rsidRDefault="008F1CF3" w:rsidP="008F1C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11DF9C87" w14:textId="77777777" w:rsidR="00807FCB" w:rsidRPr="005D088F" w:rsidRDefault="00807FCB" w:rsidP="00DE6EC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D08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1.С</w:t>
      </w:r>
      <w:r w:rsidR="00A50B29" w:rsidRPr="005D08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творити Комунальну установу «Центр надання соціальних послуг» Вишнівської сільської ради</w:t>
      </w:r>
      <w:r w:rsidR="00A726CF" w:rsidRPr="005D08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0220E1" w:rsidRPr="005D08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юридична адреса Центру: </w:t>
      </w:r>
    </w:p>
    <w:p w14:paraId="4A84B365" w14:textId="6BBF189D" w:rsidR="000220E1" w:rsidRPr="005D088F" w:rsidRDefault="000220E1" w:rsidP="006913D3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D08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44351, </w:t>
      </w:r>
      <w:r w:rsidR="00807FCB" w:rsidRPr="005D08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D08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вул.Незалежності,80</w:t>
      </w:r>
      <w:r w:rsidR="0071302D" w:rsidRPr="005D08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5D08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D088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с.Вишнів</w:t>
      </w:r>
      <w:proofErr w:type="spellEnd"/>
      <w:r w:rsidRPr="005D088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Ковельський район Волинська</w:t>
      </w:r>
      <w:r w:rsidRPr="005D08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область.</w:t>
      </w:r>
    </w:p>
    <w:p w14:paraId="5FE3070D" w14:textId="77777777" w:rsidR="00A726CF" w:rsidRPr="005D088F" w:rsidRDefault="00A726CF" w:rsidP="006913D3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D08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повна назва:</w:t>
      </w:r>
      <w:r w:rsidR="000220E1" w:rsidRPr="005D08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D08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Комунальна установа «Центр надання соціальних послуг» Вишнівської сільської ради;</w:t>
      </w:r>
    </w:p>
    <w:p w14:paraId="23926400" w14:textId="77777777" w:rsidR="00A726CF" w:rsidRPr="005D088F" w:rsidRDefault="000220E1" w:rsidP="006913D3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D08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="00A726CF" w:rsidRPr="005D08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корочена назва: КУ «Центр НСП»</w:t>
      </w:r>
      <w:r w:rsidRPr="005D08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747946C9" w14:textId="77777777" w:rsidR="009E106A" w:rsidRPr="005D088F" w:rsidRDefault="004245E0" w:rsidP="00DE6EC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D08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</w:t>
      </w:r>
      <w:r w:rsidR="006D5854" w:rsidRPr="005D08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Визначити місцезнаходження  Комунальної установи «Центр надання соціальних послуг»</w:t>
      </w:r>
      <w:r w:rsidR="002D78C4" w:rsidRPr="005D08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Вишнівської сільської ради: </w:t>
      </w:r>
    </w:p>
    <w:p w14:paraId="6B9D7312" w14:textId="77777777" w:rsidR="004245E0" w:rsidRPr="005D088F" w:rsidRDefault="002D78C4" w:rsidP="006913D3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D08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вул.Незалежності,80А, </w:t>
      </w:r>
      <w:proofErr w:type="spellStart"/>
      <w:r w:rsidRPr="005D08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с.Вишнів</w:t>
      </w:r>
      <w:proofErr w:type="spellEnd"/>
      <w:r w:rsidRPr="005D08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Ковельський район Волинська область.</w:t>
      </w:r>
    </w:p>
    <w:p w14:paraId="4A59E79A" w14:textId="3C59ABE0" w:rsidR="00572F9F" w:rsidRPr="005D088F" w:rsidRDefault="002D78C4" w:rsidP="00DE6EC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D08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</w:t>
      </w:r>
      <w:r w:rsidR="00A50B29" w:rsidRPr="005D08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Затвердити Положення Комунальної установи «Центр надання соціальних послуг» Вишнівської сільської</w:t>
      </w:r>
      <w:r w:rsidR="00DC78E5" w:rsidRPr="005D08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ради</w:t>
      </w:r>
      <w:r w:rsidR="002B0F56" w:rsidRPr="005D08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r w:rsidR="00A726CF" w:rsidRPr="005D08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додаток 1</w:t>
      </w:r>
      <w:r w:rsidR="002B0F56" w:rsidRPr="005D08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  <w:r w:rsidR="00572F9F" w:rsidRPr="005D08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66FFF7BF" w14:textId="37A97787" w:rsidR="000220E1" w:rsidRPr="005D088F" w:rsidRDefault="00B27332" w:rsidP="00DE6EC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D08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="000220E1" w:rsidRPr="005D08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.Затвердити </w:t>
      </w:r>
      <w:r w:rsidR="009E106A" w:rsidRPr="005D08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структуру та граничну чисельність </w:t>
      </w:r>
      <w:r w:rsidR="000220E1" w:rsidRPr="005D08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Комунальної установи «Центр надання соціальних послуг» Вишнівської сільської ради </w:t>
      </w:r>
      <w:r w:rsidR="002B0F56" w:rsidRPr="005D08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r w:rsidR="000220E1" w:rsidRPr="005D08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додаток 2</w:t>
      </w:r>
      <w:r w:rsidR="002B0F56" w:rsidRPr="005D08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  <w:r w:rsidR="000220E1" w:rsidRPr="005D08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68F4D008" w14:textId="1CBCEBD6" w:rsidR="000220E1" w:rsidRPr="005D088F" w:rsidRDefault="00B27332" w:rsidP="00DE6EC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D08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</w:t>
      </w:r>
      <w:r w:rsidR="00C5166C" w:rsidRPr="005D08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2D78C4" w:rsidRPr="005D088F">
        <w:rPr>
          <w:rFonts w:ascii="Times New Roman" w:hAnsi="Times New Roman" w:cs="Times New Roman"/>
          <w:bCs/>
          <w:sz w:val="28"/>
          <w:szCs w:val="28"/>
        </w:rPr>
        <w:t xml:space="preserve">Доручити </w:t>
      </w:r>
      <w:r w:rsidR="00BB486C" w:rsidRPr="005D088F">
        <w:rPr>
          <w:rFonts w:ascii="Times New Roman" w:hAnsi="Times New Roman" w:cs="Times New Roman"/>
          <w:bCs/>
          <w:sz w:val="28"/>
          <w:szCs w:val="28"/>
        </w:rPr>
        <w:t xml:space="preserve"> Вишнівському сільському  голові </w:t>
      </w:r>
      <w:r w:rsidR="002B0F56" w:rsidRPr="005D088F">
        <w:rPr>
          <w:rFonts w:ascii="Times New Roman" w:hAnsi="Times New Roman" w:cs="Times New Roman"/>
          <w:bCs/>
          <w:sz w:val="28"/>
          <w:szCs w:val="28"/>
        </w:rPr>
        <w:t xml:space="preserve">Віктору </w:t>
      </w:r>
      <w:proofErr w:type="spellStart"/>
      <w:r w:rsidR="00BB486C" w:rsidRPr="005D088F">
        <w:rPr>
          <w:rFonts w:ascii="Times New Roman" w:hAnsi="Times New Roman" w:cs="Times New Roman"/>
          <w:bCs/>
          <w:sz w:val="28"/>
          <w:szCs w:val="28"/>
        </w:rPr>
        <w:t>Сущику</w:t>
      </w:r>
      <w:proofErr w:type="spellEnd"/>
      <w:r w:rsidR="00BB486C" w:rsidRPr="005D088F">
        <w:rPr>
          <w:rFonts w:ascii="Times New Roman" w:hAnsi="Times New Roman" w:cs="Times New Roman"/>
          <w:bCs/>
          <w:sz w:val="28"/>
          <w:szCs w:val="28"/>
        </w:rPr>
        <w:t xml:space="preserve"> призначити виконуючого обов’язки директора Комунальної установи </w:t>
      </w:r>
      <w:r w:rsidR="00BB486C" w:rsidRPr="005D08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«Центр надання соціальних послуг» </w:t>
      </w:r>
      <w:r w:rsidR="00BB486C" w:rsidRPr="005D088F">
        <w:rPr>
          <w:rFonts w:ascii="Times New Roman" w:hAnsi="Times New Roman" w:cs="Times New Roman"/>
          <w:bCs/>
          <w:sz w:val="28"/>
          <w:szCs w:val="28"/>
        </w:rPr>
        <w:t>Вишнівської сільської ради  до моменту призначення директора Комунальної установи «Центр надання соціальних послуг».</w:t>
      </w:r>
    </w:p>
    <w:p w14:paraId="5DA1BCBA" w14:textId="16B027D1" w:rsidR="000220E1" w:rsidRPr="005D088F" w:rsidRDefault="00C5166C" w:rsidP="00DE6ECB">
      <w:pPr>
        <w:spacing w:after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D088F">
        <w:rPr>
          <w:rFonts w:ascii="Times New Roman" w:hAnsi="Times New Roman" w:cs="Times New Roman"/>
          <w:bCs/>
          <w:sz w:val="28"/>
          <w:szCs w:val="28"/>
        </w:rPr>
        <w:t>6</w:t>
      </w:r>
      <w:r w:rsidR="0049583B" w:rsidRPr="005D088F">
        <w:rPr>
          <w:rFonts w:ascii="Times New Roman" w:hAnsi="Times New Roman" w:cs="Times New Roman"/>
          <w:bCs/>
          <w:sz w:val="28"/>
          <w:szCs w:val="28"/>
        </w:rPr>
        <w:t xml:space="preserve">.Доручити в.о. директора Комунальної установи </w:t>
      </w:r>
      <w:r w:rsidR="0049583B" w:rsidRPr="005D08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«Центр надання соціальних послуг» </w:t>
      </w:r>
      <w:r w:rsidR="0049583B" w:rsidRPr="005D088F">
        <w:rPr>
          <w:rFonts w:ascii="Times New Roman" w:hAnsi="Times New Roman" w:cs="Times New Roman"/>
          <w:bCs/>
          <w:sz w:val="28"/>
          <w:szCs w:val="28"/>
        </w:rPr>
        <w:t>Вишнівської сільської ради  з</w:t>
      </w:r>
      <w:r w:rsidR="000220E1" w:rsidRPr="005D088F">
        <w:rPr>
          <w:rFonts w:ascii="Times New Roman" w:hAnsi="Times New Roman" w:cs="Times New Roman"/>
          <w:bCs/>
          <w:sz w:val="28"/>
          <w:szCs w:val="28"/>
        </w:rPr>
        <w:t xml:space="preserve">дійснити державну реєстрацію Комунальної установи </w:t>
      </w:r>
      <w:r w:rsidR="000220E1" w:rsidRPr="005D08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«Центр надання соціальних послуг» </w:t>
      </w:r>
      <w:r w:rsidR="000220E1" w:rsidRPr="005D088F">
        <w:rPr>
          <w:rFonts w:ascii="Times New Roman" w:hAnsi="Times New Roman" w:cs="Times New Roman"/>
          <w:bCs/>
          <w:sz w:val="28"/>
          <w:szCs w:val="28"/>
        </w:rPr>
        <w:t>Вишнівської сільської ради відповідно до встановленого законодавством порядку.</w:t>
      </w:r>
    </w:p>
    <w:p w14:paraId="34E9D606" w14:textId="7BC773DF" w:rsidR="00536DA2" w:rsidRDefault="00C5166C" w:rsidP="005D088F">
      <w:pPr>
        <w:spacing w:after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D088F">
        <w:rPr>
          <w:rFonts w:ascii="Times New Roman" w:hAnsi="Times New Roman" w:cs="Times New Roman"/>
          <w:bCs/>
          <w:sz w:val="28"/>
          <w:szCs w:val="28"/>
        </w:rPr>
        <w:lastRenderedPageBreak/>
        <w:t>7</w:t>
      </w:r>
      <w:r w:rsidR="00536DA2" w:rsidRPr="005D088F">
        <w:rPr>
          <w:rFonts w:ascii="Times New Roman" w:hAnsi="Times New Roman" w:cs="Times New Roman"/>
          <w:bCs/>
          <w:sz w:val="28"/>
          <w:szCs w:val="28"/>
        </w:rPr>
        <w:t>.</w:t>
      </w:r>
      <w:r w:rsidR="005D088F" w:rsidRPr="005D088F">
        <w:rPr>
          <w:rFonts w:ascii="Times New Roman" w:hAnsi="Times New Roman" w:cs="Times New Roman"/>
          <w:bCs/>
          <w:sz w:val="28"/>
          <w:szCs w:val="28"/>
        </w:rPr>
        <w:t>Ф</w:t>
      </w:r>
      <w:r w:rsidR="00536DA2" w:rsidRPr="005D088F">
        <w:rPr>
          <w:rFonts w:ascii="Times New Roman" w:hAnsi="Times New Roman" w:cs="Times New Roman"/>
          <w:bCs/>
          <w:sz w:val="28"/>
          <w:szCs w:val="28"/>
        </w:rPr>
        <w:t>інанс</w:t>
      </w:r>
      <w:r w:rsidR="005D088F" w:rsidRPr="005D088F">
        <w:rPr>
          <w:rFonts w:ascii="Times New Roman" w:hAnsi="Times New Roman" w:cs="Times New Roman"/>
          <w:bCs/>
          <w:sz w:val="28"/>
          <w:szCs w:val="28"/>
        </w:rPr>
        <w:t>овому</w:t>
      </w:r>
      <w:r w:rsidR="00536DA2" w:rsidRPr="005D088F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5D088F" w:rsidRPr="005D088F">
        <w:rPr>
          <w:rFonts w:ascii="Times New Roman" w:hAnsi="Times New Roman" w:cs="Times New Roman"/>
          <w:bCs/>
          <w:sz w:val="28"/>
          <w:szCs w:val="28"/>
        </w:rPr>
        <w:t>ідділу</w:t>
      </w:r>
      <w:r w:rsidR="00536DA2" w:rsidRPr="005D088F">
        <w:rPr>
          <w:rFonts w:ascii="Times New Roman" w:hAnsi="Times New Roman" w:cs="Times New Roman"/>
          <w:bCs/>
          <w:sz w:val="28"/>
          <w:szCs w:val="28"/>
        </w:rPr>
        <w:t xml:space="preserve"> Вишнівської сільської ради  здійснювати фінансування видатків  закладу </w:t>
      </w:r>
      <w:r w:rsidR="003C0E4A" w:rsidRPr="005D088F">
        <w:rPr>
          <w:rFonts w:ascii="Times New Roman" w:hAnsi="Times New Roman" w:cs="Times New Roman"/>
          <w:bCs/>
          <w:sz w:val="28"/>
          <w:szCs w:val="28"/>
        </w:rPr>
        <w:t xml:space="preserve"> в межах коштів, передбачених у сільському бюджеті.</w:t>
      </w:r>
    </w:p>
    <w:p w14:paraId="2F6B7AD7" w14:textId="21805CBD" w:rsidR="005D088F" w:rsidRPr="00757DB4" w:rsidRDefault="005D088F" w:rsidP="00757D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8.Вважати що втратило чинність рішення сесії сільської ради від 23.12.2021 року №15/7 </w:t>
      </w:r>
      <w:r w:rsidRPr="005D088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Про створення Комунальної установи</w:t>
      </w:r>
      <w:r w:rsidRPr="005D088F"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  <w:t xml:space="preserve"> </w:t>
      </w:r>
      <w:r w:rsidRPr="005D088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«Центр надання соціальних послуг»</w:t>
      </w:r>
      <w:r w:rsidRPr="005D088F"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  <w:t xml:space="preserve"> </w:t>
      </w:r>
      <w:r w:rsidRPr="005D088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Вишнівської сільської ради</w:t>
      </w:r>
      <w:r w:rsidR="00757D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14:paraId="5051AC70" w14:textId="089811E9" w:rsidR="00A50B29" w:rsidRPr="005D088F" w:rsidRDefault="005D088F" w:rsidP="005D088F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FE1579" w:rsidRPr="005D088F">
        <w:rPr>
          <w:rFonts w:ascii="Times New Roman" w:hAnsi="Times New Roman" w:cs="Times New Roman"/>
          <w:bCs/>
          <w:sz w:val="28"/>
          <w:szCs w:val="28"/>
        </w:rPr>
        <w:t>.</w:t>
      </w:r>
      <w:r w:rsidR="00896817" w:rsidRPr="005D08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0B29" w:rsidRPr="005D08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Контроль щодо виконання рішення сільської  ради покласти на постійну комісію з питань планування фінансів, бюджету та  соціально-економічного розвитку</w:t>
      </w:r>
      <w:r w:rsidR="003C0E4A" w:rsidRPr="005D088F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.</w:t>
      </w:r>
    </w:p>
    <w:p w14:paraId="13A77DDE" w14:textId="77777777" w:rsidR="0009107F" w:rsidRPr="003C0E4A" w:rsidRDefault="0009107F" w:rsidP="005D088F">
      <w:pPr>
        <w:rPr>
          <w:rFonts w:ascii="Times New Roman" w:hAnsi="Times New Roman" w:cs="Times New Roman"/>
          <w:b/>
          <w:sz w:val="28"/>
          <w:szCs w:val="28"/>
        </w:rPr>
      </w:pPr>
    </w:p>
    <w:p w14:paraId="1986A147" w14:textId="50EC1157" w:rsidR="00CE54DC" w:rsidRPr="003C0E4A" w:rsidRDefault="00A50B29" w:rsidP="00BE33F6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3C0E4A">
        <w:rPr>
          <w:rFonts w:ascii="Times New Roman" w:hAnsi="Times New Roman" w:cs="Times New Roman"/>
          <w:b/>
          <w:sz w:val="28"/>
          <w:szCs w:val="28"/>
        </w:rPr>
        <w:t>С</w:t>
      </w:r>
      <w:r w:rsidR="00BE33F6">
        <w:rPr>
          <w:rFonts w:ascii="Times New Roman" w:hAnsi="Times New Roman" w:cs="Times New Roman"/>
          <w:b/>
          <w:sz w:val="28"/>
          <w:szCs w:val="28"/>
        </w:rPr>
        <w:t>екретар  ради</w:t>
      </w:r>
      <w:r w:rsidRPr="003C0E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70561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5D088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BE33F6">
        <w:rPr>
          <w:rFonts w:ascii="Times New Roman" w:hAnsi="Times New Roman" w:cs="Times New Roman"/>
          <w:b/>
          <w:sz w:val="28"/>
          <w:szCs w:val="28"/>
        </w:rPr>
        <w:t>Тетяна ВЕГЕРА</w:t>
      </w:r>
    </w:p>
    <w:p w14:paraId="5CE5D252" w14:textId="77777777" w:rsidR="00CE54DC" w:rsidRPr="003C0E4A" w:rsidRDefault="00CE54DC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77C27019" w14:textId="77777777" w:rsidR="006F17A3" w:rsidRPr="003C0E4A" w:rsidRDefault="006F17A3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3C0E4A">
        <w:rPr>
          <w:rFonts w:ascii="Times New Roman" w:eastAsia="Times New Roman" w:hAnsi="Times New Roman" w:cs="Times New Roman"/>
          <w:sz w:val="21"/>
          <w:szCs w:val="21"/>
          <w:lang w:eastAsia="uk-UA"/>
        </w:rPr>
        <w:t> </w:t>
      </w:r>
    </w:p>
    <w:p w14:paraId="795366E4" w14:textId="77777777" w:rsidR="006F17A3" w:rsidRPr="003C0E4A" w:rsidRDefault="006F17A3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3C0E4A">
        <w:rPr>
          <w:rFonts w:ascii="Times New Roman" w:eastAsia="Times New Roman" w:hAnsi="Times New Roman" w:cs="Times New Roman"/>
          <w:sz w:val="21"/>
          <w:szCs w:val="21"/>
          <w:lang w:eastAsia="uk-UA"/>
        </w:rPr>
        <w:t> </w:t>
      </w:r>
    </w:p>
    <w:p w14:paraId="0F9F23C1" w14:textId="77777777" w:rsidR="006F17A3" w:rsidRPr="003C0E4A" w:rsidRDefault="006F17A3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3C0E4A">
        <w:rPr>
          <w:rFonts w:ascii="Times New Roman" w:eastAsia="Times New Roman" w:hAnsi="Times New Roman" w:cs="Times New Roman"/>
          <w:sz w:val="21"/>
          <w:szCs w:val="21"/>
          <w:lang w:eastAsia="uk-UA"/>
        </w:rPr>
        <w:t> </w:t>
      </w:r>
    </w:p>
    <w:p w14:paraId="672B5E61" w14:textId="77777777" w:rsidR="006F17A3" w:rsidRDefault="006F17A3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3C0E4A">
        <w:rPr>
          <w:rFonts w:ascii="Times New Roman" w:eastAsia="Times New Roman" w:hAnsi="Times New Roman" w:cs="Times New Roman"/>
          <w:sz w:val="21"/>
          <w:szCs w:val="21"/>
          <w:lang w:eastAsia="uk-UA"/>
        </w:rPr>
        <w:t> </w:t>
      </w:r>
    </w:p>
    <w:p w14:paraId="05D0A315" w14:textId="77777777" w:rsidR="008F6914" w:rsidRDefault="008F6914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300D0910" w14:textId="77777777" w:rsidR="008F6914" w:rsidRDefault="008F6914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7F2179A2" w14:textId="77777777" w:rsidR="008F6914" w:rsidRDefault="008F6914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42443F5A" w14:textId="77777777" w:rsidR="008F6914" w:rsidRDefault="008F6914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4F3F3124" w14:textId="77777777" w:rsidR="008F6914" w:rsidRDefault="008F6914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464D1CED" w14:textId="77777777" w:rsidR="008F6914" w:rsidRDefault="008F6914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175B8AB0" w14:textId="77777777" w:rsidR="008F6914" w:rsidRDefault="008F6914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2DE44C91" w14:textId="77777777" w:rsidR="008F6914" w:rsidRDefault="008F6914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2A5A2D38" w14:textId="77777777" w:rsidR="008F6914" w:rsidRDefault="008F6914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60858F50" w14:textId="77777777" w:rsidR="008F6914" w:rsidRDefault="008F6914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7ED7E552" w14:textId="77777777" w:rsidR="008F6914" w:rsidRDefault="008F6914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3B858542" w14:textId="77777777" w:rsidR="008F6914" w:rsidRDefault="008F6914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0C56023B" w14:textId="77777777" w:rsidR="008F6914" w:rsidRDefault="008F6914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5AA04F53" w14:textId="77777777" w:rsidR="008F6914" w:rsidRPr="003C0E4A" w:rsidRDefault="008F6914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530FFE57" w14:textId="77777777" w:rsidR="006F17A3" w:rsidRPr="003C0E4A" w:rsidRDefault="006F17A3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3C0E4A">
        <w:rPr>
          <w:rFonts w:ascii="Times New Roman" w:eastAsia="Times New Roman" w:hAnsi="Times New Roman" w:cs="Times New Roman"/>
          <w:sz w:val="21"/>
          <w:szCs w:val="21"/>
          <w:lang w:eastAsia="uk-UA"/>
        </w:rPr>
        <w:t> </w:t>
      </w:r>
    </w:p>
    <w:p w14:paraId="279D2B9F" w14:textId="77777777" w:rsidR="006F17A3" w:rsidRPr="003C0E4A" w:rsidRDefault="006F17A3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3C0E4A">
        <w:rPr>
          <w:rFonts w:ascii="Times New Roman" w:eastAsia="Times New Roman" w:hAnsi="Times New Roman" w:cs="Times New Roman"/>
          <w:sz w:val="21"/>
          <w:szCs w:val="21"/>
          <w:lang w:eastAsia="uk-UA"/>
        </w:rPr>
        <w:t> </w:t>
      </w:r>
    </w:p>
    <w:p w14:paraId="539F2856" w14:textId="039E736F" w:rsidR="006F17A3" w:rsidRDefault="006F17A3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3C0E4A">
        <w:rPr>
          <w:rFonts w:ascii="Times New Roman" w:eastAsia="Times New Roman" w:hAnsi="Times New Roman" w:cs="Times New Roman"/>
          <w:sz w:val="21"/>
          <w:szCs w:val="21"/>
          <w:lang w:eastAsia="uk-UA"/>
        </w:rPr>
        <w:t> </w:t>
      </w:r>
    </w:p>
    <w:p w14:paraId="70BF2D35" w14:textId="713639D2" w:rsidR="00BB0CF9" w:rsidRDefault="00BB0CF9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485518F6" w14:textId="03AB6FF6" w:rsidR="00BB0CF9" w:rsidRDefault="00BB0CF9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62F2D4A1" w14:textId="18D42165" w:rsidR="00BB0CF9" w:rsidRDefault="00BB0CF9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1D11F1AA" w14:textId="77777777" w:rsidR="00BB0CF9" w:rsidRPr="003C0E4A" w:rsidRDefault="00BB0CF9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1BDB4037" w14:textId="769DB768" w:rsidR="006F17A3" w:rsidRDefault="006F17A3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3C0E4A">
        <w:rPr>
          <w:rFonts w:ascii="Times New Roman" w:eastAsia="Times New Roman" w:hAnsi="Times New Roman" w:cs="Times New Roman"/>
          <w:sz w:val="21"/>
          <w:szCs w:val="21"/>
          <w:lang w:eastAsia="uk-UA"/>
        </w:rPr>
        <w:t> </w:t>
      </w:r>
    </w:p>
    <w:p w14:paraId="1B9201C7" w14:textId="4B5ADF79" w:rsidR="00184D02" w:rsidRDefault="00184D02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783BF6ED" w14:textId="2F7CD75D" w:rsidR="00184D02" w:rsidRDefault="00184D02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635EC899" w14:textId="4642902A" w:rsidR="00184D02" w:rsidRDefault="00184D02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02A17B65" w14:textId="080786E5" w:rsidR="00184D02" w:rsidRDefault="00184D02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23CEB153" w14:textId="4B75751D" w:rsidR="00184D02" w:rsidRDefault="00184D02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741ABE6C" w14:textId="41083882" w:rsidR="00184D02" w:rsidRDefault="00184D02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736CB60E" w14:textId="2C912754" w:rsidR="00184D02" w:rsidRDefault="00184D02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579E9F40" w14:textId="7B503D01" w:rsidR="00184D02" w:rsidRDefault="00184D02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504138A3" w14:textId="7126A6FE" w:rsidR="00184D02" w:rsidRDefault="00184D02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72E1600C" w14:textId="77777777" w:rsidR="00184D02" w:rsidRDefault="00184D02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15943169" w14:textId="77777777" w:rsidR="0089029F" w:rsidRDefault="0089029F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79053081" w14:textId="77777777" w:rsidR="005D088F" w:rsidRDefault="005D088F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6BF78E9B" w14:textId="77777777" w:rsidR="005D088F" w:rsidRDefault="005D088F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53452179" w14:textId="77777777" w:rsidR="005D088F" w:rsidRDefault="005D088F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0B6B87BD" w14:textId="77777777" w:rsidR="00C203BB" w:rsidRDefault="00C203BB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212F11D3" w14:textId="77777777" w:rsidR="00C203BB" w:rsidRDefault="00C203BB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0A9F6940" w14:textId="77777777" w:rsidR="00C203BB" w:rsidRDefault="00C203BB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20B53B31" w14:textId="77777777" w:rsidR="00C203BB" w:rsidRDefault="00C203BB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6D8DA86D" w14:textId="77777777" w:rsidR="00C203BB" w:rsidRDefault="00C203BB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3C2347BA" w14:textId="77777777" w:rsidR="00C203BB" w:rsidRDefault="00C203BB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3F3F500B" w14:textId="77777777" w:rsidR="00C203BB" w:rsidRDefault="00C203BB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16D42CFC" w14:textId="77777777" w:rsidR="005D088F" w:rsidRPr="003C0E4A" w:rsidRDefault="005D088F" w:rsidP="006F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453B30B5" w14:textId="77777777" w:rsidR="008F6914" w:rsidRPr="008459BD" w:rsidRDefault="006F17A3" w:rsidP="008F6914">
      <w:pPr>
        <w:shd w:val="clear" w:color="auto" w:fill="FFFFFF"/>
        <w:spacing w:after="0" w:line="240" w:lineRule="auto"/>
        <w:ind w:left="1276" w:right="-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0E4A">
        <w:rPr>
          <w:rFonts w:ascii="Times New Roman" w:eastAsia="Times New Roman" w:hAnsi="Times New Roman" w:cs="Times New Roman"/>
          <w:sz w:val="21"/>
          <w:szCs w:val="21"/>
          <w:lang w:eastAsia="uk-UA"/>
        </w:rPr>
        <w:t> </w:t>
      </w:r>
      <w:r w:rsidR="008F691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</w:t>
      </w:r>
      <w:r w:rsidR="008F6914" w:rsidRPr="008459B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</w:p>
    <w:p w14:paraId="0AC86879" w14:textId="77777777" w:rsidR="008F6914" w:rsidRPr="008C70DA" w:rsidRDefault="008F6914" w:rsidP="008F6914">
      <w:pPr>
        <w:shd w:val="clear" w:color="auto" w:fill="FFFFFF"/>
        <w:spacing w:after="0" w:line="240" w:lineRule="auto"/>
        <w:ind w:left="450" w:right="45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0D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ЗАТВЕРДЖЕНО</w:t>
      </w:r>
    </w:p>
    <w:p w14:paraId="455C9FD5" w14:textId="77777777" w:rsidR="008F6914" w:rsidRPr="008459BD" w:rsidRDefault="008F6914" w:rsidP="008F6914">
      <w:pPr>
        <w:shd w:val="clear" w:color="auto" w:fill="FFFFFF"/>
        <w:spacing w:after="0" w:line="240" w:lineRule="auto"/>
        <w:ind w:left="450" w:right="45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59BD">
        <w:rPr>
          <w:rFonts w:ascii="Times New Roman" w:eastAsia="Times New Roman" w:hAnsi="Times New Roman" w:cs="Times New Roman"/>
          <w:bCs/>
          <w:sz w:val="24"/>
          <w:szCs w:val="24"/>
        </w:rPr>
        <w:t>Додаток1</w:t>
      </w:r>
    </w:p>
    <w:p w14:paraId="0D6C78DC" w14:textId="77777777" w:rsidR="008F6914" w:rsidRPr="008459BD" w:rsidRDefault="008F6914" w:rsidP="008F6914">
      <w:pPr>
        <w:shd w:val="clear" w:color="auto" w:fill="FFFFFF"/>
        <w:spacing w:after="0" w:line="240" w:lineRule="auto"/>
        <w:ind w:left="450" w:right="45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 рішення</w:t>
      </w:r>
      <w:r w:rsidR="00E239A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сесії</w:t>
      </w:r>
      <w:r w:rsidRPr="008459BD">
        <w:rPr>
          <w:rFonts w:ascii="Times New Roman" w:eastAsia="Times New Roman" w:hAnsi="Times New Roman" w:cs="Times New Roman"/>
          <w:bCs/>
          <w:sz w:val="24"/>
          <w:szCs w:val="24"/>
        </w:rPr>
        <w:t xml:space="preserve"> сільської ради</w:t>
      </w:r>
    </w:p>
    <w:p w14:paraId="15655888" w14:textId="2D8C6307" w:rsidR="008F6914" w:rsidRPr="0089029F" w:rsidRDefault="00E239A9" w:rsidP="008F6914">
      <w:pPr>
        <w:shd w:val="clear" w:color="auto" w:fill="FFFFFF"/>
        <w:spacing w:after="0" w:line="240" w:lineRule="auto"/>
        <w:ind w:left="450" w:right="450"/>
        <w:jc w:val="right"/>
        <w:rPr>
          <w:rFonts w:ascii="Times New Roman" w:eastAsia="Times New Roman" w:hAnsi="Times New Roman" w:cs="Times New Roman"/>
          <w:bCs/>
        </w:rPr>
      </w:pPr>
      <w:r w:rsidRPr="0089029F">
        <w:rPr>
          <w:rFonts w:ascii="Times New Roman" w:eastAsia="Times New Roman" w:hAnsi="Times New Roman" w:cs="Times New Roman"/>
          <w:bCs/>
        </w:rPr>
        <w:t xml:space="preserve">від </w:t>
      </w:r>
      <w:r w:rsidR="0089029F" w:rsidRPr="0089029F">
        <w:rPr>
          <w:rFonts w:ascii="Times New Roman" w:eastAsia="Times New Roman" w:hAnsi="Times New Roman" w:cs="Times New Roman"/>
          <w:bCs/>
        </w:rPr>
        <w:t>26.02.2024</w:t>
      </w:r>
      <w:r w:rsidRPr="0089029F">
        <w:rPr>
          <w:rFonts w:ascii="Times New Roman" w:eastAsia="Times New Roman" w:hAnsi="Times New Roman" w:cs="Times New Roman"/>
          <w:bCs/>
        </w:rPr>
        <w:t xml:space="preserve"> року №</w:t>
      </w:r>
      <w:r w:rsidR="005D088F" w:rsidRPr="0089029F">
        <w:rPr>
          <w:rFonts w:ascii="Times New Roman" w:eastAsia="Times New Roman" w:hAnsi="Times New Roman" w:cs="Times New Roman"/>
          <w:bCs/>
        </w:rPr>
        <w:t>46/</w:t>
      </w:r>
      <w:r w:rsidR="0089029F" w:rsidRPr="0089029F">
        <w:rPr>
          <w:rFonts w:ascii="Times New Roman" w:eastAsia="Times New Roman" w:hAnsi="Times New Roman" w:cs="Times New Roman"/>
          <w:bCs/>
        </w:rPr>
        <w:t>17</w:t>
      </w:r>
    </w:p>
    <w:p w14:paraId="6C020D41" w14:textId="77777777" w:rsidR="008F6914" w:rsidRPr="008459BD" w:rsidRDefault="008F6914" w:rsidP="008F6914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C36B21" w14:textId="77777777" w:rsidR="008F6914" w:rsidRDefault="008F6914" w:rsidP="008F6914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4F195D9" w14:textId="77777777" w:rsidR="008F6914" w:rsidRDefault="008F6914" w:rsidP="008F6914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30E7CE6" w14:textId="77777777" w:rsidR="008F6914" w:rsidRDefault="008F6914" w:rsidP="008F6914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DDA5FF0" w14:textId="77777777" w:rsidR="008F6914" w:rsidRDefault="008F6914" w:rsidP="008F6914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D9F78F7" w14:textId="77777777" w:rsidR="008F6914" w:rsidRDefault="008F6914" w:rsidP="008F6914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52F33">
        <w:rPr>
          <w:rFonts w:ascii="Times New Roman" w:eastAsia="Times New Roman" w:hAnsi="Times New Roman" w:cs="Times New Roman"/>
          <w:b/>
          <w:bCs/>
          <w:sz w:val="52"/>
          <w:szCs w:val="52"/>
        </w:rPr>
        <w:t>ПОЛОЖЕННЯ</w:t>
      </w:r>
      <w:r w:rsidRPr="00452F33">
        <w:rPr>
          <w:rFonts w:ascii="Times New Roman" w:eastAsia="Times New Roman" w:hAnsi="Times New Roman" w:cs="Times New Roman"/>
          <w:sz w:val="52"/>
          <w:szCs w:val="52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про Комунальну установу «Ц</w:t>
      </w:r>
      <w:r w:rsidRPr="00AA684F">
        <w:rPr>
          <w:rFonts w:ascii="Times New Roman" w:eastAsia="Times New Roman" w:hAnsi="Times New Roman" w:cs="Times New Roman"/>
          <w:b/>
          <w:bCs/>
          <w:sz w:val="32"/>
          <w:szCs w:val="32"/>
        </w:rPr>
        <w:t>ентр надання соціальних послуг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  <w:bookmarkStart w:id="0" w:name="n11"/>
      <w:bookmarkEnd w:id="0"/>
    </w:p>
    <w:p w14:paraId="19F08276" w14:textId="77777777" w:rsidR="008F6914" w:rsidRDefault="008F6914" w:rsidP="008F6914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Вишнівської сільської ради</w:t>
      </w:r>
    </w:p>
    <w:p w14:paraId="3AC99D8B" w14:textId="77777777" w:rsidR="008F6914" w:rsidRPr="008E6FF6" w:rsidRDefault="008F6914" w:rsidP="00A05B0C">
      <w:pPr>
        <w:pageBreakBefore/>
        <w:widowControl w:val="0"/>
        <w:shd w:val="clear" w:color="auto" w:fill="FFFFFF"/>
        <w:suppressAutoHyphens/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B62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>1. Загальні положення</w:t>
      </w:r>
    </w:p>
    <w:p w14:paraId="63ADAB92" w14:textId="77777777" w:rsidR="008F691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5A4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 xml:space="preserve"> Комунальна установа «Центр надання соціальних послуг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Вишнівської сільської ради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 xml:space="preserve">(далі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Центр) є комунальною установою Вишнівської сільської ради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 xml:space="preserve"> підрозділи якого провадять соціальну роботу та надають соціальні послуги особам/сім’ям, які належать до вразливих груп населення та/або перебувають у складних життєвих обставинах (далі - особи/сім’ї).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Засновником Центру є Вишнівська сільська рада  (ЄДРПОУ 040333164). </w:t>
      </w:r>
    </w:p>
    <w:p w14:paraId="189BE439" w14:textId="77777777" w:rsidR="008F6914" w:rsidRPr="008F6F27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 </w:t>
      </w:r>
      <w:r w:rsidRPr="00567E71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 є юридичною особою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zh-CN"/>
        </w:rPr>
        <w:t>, має самостійний баланс, відкриті рахунки в органах та банківських установах, печатку із зображенням Державного Герба України та своїм найменуванням, бланки та штампи із своїм найменуванням.</w:t>
      </w:r>
    </w:p>
    <w:p w14:paraId="2F8F0C91" w14:textId="77777777" w:rsidR="008F6914" w:rsidRPr="00626D04" w:rsidRDefault="008F6914" w:rsidP="00A05B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 </w:t>
      </w:r>
      <w:r w:rsidRPr="00626D04">
        <w:rPr>
          <w:rFonts w:ascii="Times New Roman" w:hAnsi="Times New Roman" w:cs="Times New Roman"/>
          <w:sz w:val="28"/>
          <w:szCs w:val="28"/>
        </w:rPr>
        <w:t>Повна назва: Комунальна установа «Центр</w:t>
      </w:r>
      <w:r w:rsidRPr="00626D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61E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надання соціальних послуг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626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D04">
        <w:rPr>
          <w:rFonts w:ascii="Times New Roman" w:hAnsi="Times New Roman" w:cs="Times New Roman"/>
          <w:sz w:val="28"/>
          <w:szCs w:val="28"/>
        </w:rPr>
        <w:t xml:space="preserve">Вишнівської сільської </w:t>
      </w:r>
      <w:r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626D04">
        <w:rPr>
          <w:rFonts w:ascii="Times New Roman" w:hAnsi="Times New Roman" w:cs="Times New Roman"/>
          <w:sz w:val="28"/>
          <w:szCs w:val="28"/>
        </w:rPr>
        <w:t>.</w:t>
      </w:r>
    </w:p>
    <w:p w14:paraId="1DE1D073" w14:textId="77777777" w:rsidR="008F6914" w:rsidRDefault="008F6914" w:rsidP="00A05B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D04">
        <w:rPr>
          <w:rFonts w:ascii="Times New Roman" w:hAnsi="Times New Roman" w:cs="Times New Roman"/>
          <w:sz w:val="28"/>
          <w:szCs w:val="28"/>
        </w:rPr>
        <w:t xml:space="preserve">Скорочена назва: КУ «Центр </w:t>
      </w:r>
      <w:r>
        <w:rPr>
          <w:rFonts w:ascii="Times New Roman" w:hAnsi="Times New Roman" w:cs="Times New Roman"/>
          <w:sz w:val="28"/>
          <w:szCs w:val="28"/>
        </w:rPr>
        <w:t>НСП</w:t>
      </w:r>
      <w:r w:rsidRPr="00626D04">
        <w:rPr>
          <w:rFonts w:ascii="Times New Roman" w:hAnsi="Times New Roman" w:cs="Times New Roman"/>
          <w:sz w:val="28"/>
          <w:szCs w:val="28"/>
        </w:rPr>
        <w:t>».</w:t>
      </w:r>
    </w:p>
    <w:p w14:paraId="7B0680F9" w14:textId="77777777" w:rsidR="008F6914" w:rsidRPr="007E283E" w:rsidRDefault="008F6914" w:rsidP="00A05B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438ECF50" w14:textId="77777777" w:rsidR="008F6914" w:rsidRPr="00626D04" w:rsidRDefault="008F6914" w:rsidP="00A05B0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626D04">
        <w:rPr>
          <w:rFonts w:ascii="Times New Roman" w:hAnsi="Times New Roman" w:cs="Times New Roman"/>
          <w:sz w:val="28"/>
          <w:szCs w:val="28"/>
        </w:rPr>
        <w:t>Юридична адреса Центру: 44351, Волинська область,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D04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Pr="00626D04">
        <w:rPr>
          <w:rFonts w:ascii="Times New Roman" w:hAnsi="Times New Roman" w:cs="Times New Roman"/>
          <w:sz w:val="28"/>
          <w:szCs w:val="28"/>
        </w:rPr>
        <w:t>, вул.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D04">
        <w:rPr>
          <w:rFonts w:ascii="Times New Roman" w:hAnsi="Times New Roman" w:cs="Times New Roman"/>
          <w:sz w:val="28"/>
          <w:szCs w:val="28"/>
        </w:rPr>
        <w:t>Незалежності,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D04">
        <w:rPr>
          <w:rFonts w:ascii="Times New Roman" w:hAnsi="Times New Roman" w:cs="Times New Roman"/>
          <w:sz w:val="28"/>
          <w:szCs w:val="28"/>
        </w:rPr>
        <w:t>80а</w:t>
      </w:r>
      <w:r>
        <w:rPr>
          <w:rFonts w:ascii="Times New Roman" w:hAnsi="Times New Roman" w:cs="Times New Roman"/>
          <w:sz w:val="28"/>
          <w:szCs w:val="28"/>
        </w:rPr>
        <w:t xml:space="preserve">, Ковельський район, Волинська область, </w:t>
      </w:r>
      <w:r w:rsidRPr="00626D04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Pr="00626D04"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______.</w:t>
      </w:r>
    </w:p>
    <w:p w14:paraId="58B3F778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n15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. Методичний та інформаційний супровід діяльності центру забез</w:t>
      </w:r>
      <w:r>
        <w:rPr>
          <w:rFonts w:ascii="Times New Roman" w:eastAsia="Times New Roman" w:hAnsi="Times New Roman" w:cs="Times New Roman"/>
          <w:sz w:val="28"/>
          <w:szCs w:val="28"/>
        </w:rPr>
        <w:t>печує Волинський обласний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 xml:space="preserve"> центр соціальних служб.</w:t>
      </w:r>
    </w:p>
    <w:p w14:paraId="0B299468" w14:textId="77777777" w:rsidR="008F691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n16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1.6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. Центр у своїй діяльності керується </w:t>
      </w:r>
      <w:hyperlink r:id="rId7" w:tgtFrame="_blank" w:history="1">
        <w:r w:rsidRPr="00590C05">
          <w:rPr>
            <w:rFonts w:ascii="Times New Roman" w:eastAsia="Times New Roman" w:hAnsi="Times New Roman" w:cs="Times New Roman"/>
            <w:sz w:val="28"/>
            <w:szCs w:val="28"/>
          </w:rPr>
          <w:t>Конституцією</w:t>
        </w:r>
      </w:hyperlink>
      <w:r w:rsidRPr="007C55A4">
        <w:rPr>
          <w:rFonts w:ascii="Times New Roman" w:eastAsia="Times New Roman" w:hAnsi="Times New Roman" w:cs="Times New Roman"/>
          <w:sz w:val="28"/>
          <w:szCs w:val="28"/>
        </w:rPr>
        <w:t xml:space="preserve"> та законами України, актами Президента України та Кабінету Міністрів України, наказами </w:t>
      </w:r>
      <w:proofErr w:type="spellStart"/>
      <w:r w:rsidRPr="007C55A4">
        <w:rPr>
          <w:rFonts w:ascii="Times New Roman" w:eastAsia="Times New Roman" w:hAnsi="Times New Roman" w:cs="Times New Roman"/>
          <w:sz w:val="28"/>
          <w:szCs w:val="28"/>
        </w:rPr>
        <w:t>Мінсоцполітики</w:t>
      </w:r>
      <w:proofErr w:type="spellEnd"/>
      <w:r w:rsidRPr="007C55A4">
        <w:rPr>
          <w:rFonts w:ascii="Times New Roman" w:eastAsia="Times New Roman" w:hAnsi="Times New Roman" w:cs="Times New Roman"/>
          <w:sz w:val="28"/>
          <w:szCs w:val="28"/>
        </w:rPr>
        <w:t>, іншими нормативно-правовими актами з питань надання соціальних послуг, а також цим Положенням.</w:t>
      </w:r>
    </w:p>
    <w:p w14:paraId="552F1D24" w14:textId="77777777" w:rsidR="008F691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1.7. 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Положення Центру, структура та гранична чисельність Центру затверджується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Вишнівською сільською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радою.</w:t>
      </w:r>
    </w:p>
    <w:p w14:paraId="0B7DD33C" w14:textId="1AD6ED25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1.8. 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Головним розпорядником коштів Центру 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Вишнівська сільська 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рада. Кошторис, штатний розпис Центру затверджує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сільський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голова</w:t>
      </w:r>
      <w:r w:rsidR="00757D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751D6083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n17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1.9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. Основними завданнями центру є:</w:t>
      </w:r>
    </w:p>
    <w:p w14:paraId="030C78E1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n18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проведення соціально-профілактичної роботи, спрямованої на запобігання потраплянню в складні життєві обставини осіб/сімей, які належать до вразливих груп населення;</w:t>
      </w:r>
    </w:p>
    <w:p w14:paraId="108609D0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n19"/>
      <w:bookmarkEnd w:id="5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 xml:space="preserve">надання особам/сім’ям комплексу соціальних послуг, яких вони потребують, відповідно до переліку послуг, затвердженого </w:t>
      </w:r>
      <w:proofErr w:type="spellStart"/>
      <w:r w:rsidRPr="007C55A4">
        <w:rPr>
          <w:rFonts w:ascii="Times New Roman" w:eastAsia="Times New Roman" w:hAnsi="Times New Roman" w:cs="Times New Roman"/>
          <w:sz w:val="28"/>
          <w:szCs w:val="28"/>
        </w:rPr>
        <w:t>Мінсоцполітики</w:t>
      </w:r>
      <w:proofErr w:type="spellEnd"/>
      <w:r w:rsidRPr="007C55A4">
        <w:rPr>
          <w:rFonts w:ascii="Times New Roman" w:eastAsia="Times New Roman" w:hAnsi="Times New Roman" w:cs="Times New Roman"/>
          <w:sz w:val="28"/>
          <w:szCs w:val="28"/>
        </w:rPr>
        <w:t>, з метою мінімізації або подолання таких обставин.</w:t>
      </w:r>
    </w:p>
    <w:p w14:paraId="01331B47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n20"/>
      <w:bookmarkStart w:id="7" w:name="n40"/>
      <w:bookmarkEnd w:id="6"/>
      <w:bookmarkEnd w:id="7"/>
      <w:r>
        <w:rPr>
          <w:rFonts w:ascii="Times New Roman" w:eastAsia="Times New Roman" w:hAnsi="Times New Roman" w:cs="Times New Roman"/>
          <w:sz w:val="28"/>
          <w:szCs w:val="28"/>
        </w:rPr>
        <w:t>1.10.Послуги надаються це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нтром за місцем проживання/перебування особи/сім’ї (вдома), у приміщенні надавача соціальних послуг, за місцем перебування особи/сім’ї поза межами приміщення надавача соціальних послуг (зокрема на вулиці).</w:t>
      </w:r>
    </w:p>
    <w:p w14:paraId="20AA2B71" w14:textId="77777777" w:rsidR="008F691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n41"/>
      <w:bookmarkEnd w:id="8"/>
      <w:r>
        <w:rPr>
          <w:rFonts w:ascii="Times New Roman" w:eastAsia="Times New Roman" w:hAnsi="Times New Roman" w:cs="Times New Roman"/>
          <w:sz w:val="28"/>
          <w:szCs w:val="28"/>
        </w:rPr>
        <w:t xml:space="preserve">1.11.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ля надання соціальних послуг у Ц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ентрі утворюються такі структурні підрозділи (відділення):</w:t>
      </w:r>
    </w:p>
    <w:p w14:paraId="3B514DD1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n42"/>
      <w:bookmarkEnd w:id="9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B30F6">
        <w:rPr>
          <w:rFonts w:ascii="Times New Roman" w:eastAsia="Times New Roman" w:hAnsi="Times New Roman" w:cs="Times New Roman"/>
          <w:sz w:val="28"/>
          <w:szCs w:val="28"/>
          <w:u w:val="single"/>
        </w:rPr>
        <w:t>відділення соціальної роботи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 xml:space="preserve"> (проведення соціальної роботи з особами/сім’ями, зокрема інформаційно-просвітницька, соціально-профілактична робота, оцінювання потреб осіб/сімей у соціальних послугах, організація надання їм соціальних послуг шляхом ведення випадку, моніторинг надання соціальних послуг центром, соціальне супроводження прийомних сімей і дитячих будинків сімейного типу, соціальний патронаж осіб, які відбули покарання у виді обмеження або позбавлення волі на певний строк, а також звільнених від подальшого відбування таких покарань);</w:t>
      </w:r>
    </w:p>
    <w:p w14:paraId="39232002" w14:textId="77777777" w:rsidR="008F691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n43"/>
      <w:bookmarkStart w:id="11" w:name="n45"/>
      <w:bookmarkEnd w:id="10"/>
      <w:bookmarkEnd w:id="1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8B30F6">
        <w:rPr>
          <w:rFonts w:ascii="Times New Roman" w:eastAsia="Times New Roman" w:hAnsi="Times New Roman" w:cs="Times New Roman"/>
          <w:sz w:val="28"/>
          <w:szCs w:val="28"/>
          <w:u w:val="single"/>
        </w:rPr>
        <w:t>відділення соціал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ьних послуг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 xml:space="preserve"> (надання соціальних послуг догляду вдома, соціального супроводу особам/сім’ям, які перебувають у складних життєвих обставинах, за місцем їх проживання/перебування). </w:t>
      </w:r>
      <w:bookmarkStart w:id="12" w:name="n46"/>
      <w:bookmarkStart w:id="13" w:name="n47"/>
      <w:bookmarkStart w:id="14" w:name="n48"/>
      <w:bookmarkEnd w:id="12"/>
      <w:bookmarkEnd w:id="13"/>
      <w:bookmarkEnd w:id="14"/>
    </w:p>
    <w:p w14:paraId="138FBD0D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n54"/>
      <w:bookmarkEnd w:id="15"/>
      <w:r w:rsidRPr="007C55A4">
        <w:rPr>
          <w:rFonts w:ascii="Times New Roman" w:eastAsia="Times New Roman" w:hAnsi="Times New Roman" w:cs="Times New Roman"/>
          <w:sz w:val="28"/>
          <w:szCs w:val="28"/>
        </w:rPr>
        <w:t>Зазначені структурні підрозділи утво</w:t>
      </w:r>
      <w:r>
        <w:rPr>
          <w:rFonts w:ascii="Times New Roman" w:eastAsia="Times New Roman" w:hAnsi="Times New Roman" w:cs="Times New Roman"/>
          <w:sz w:val="28"/>
          <w:szCs w:val="28"/>
        </w:rPr>
        <w:t>рюються за рішенням засновника Ц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ентру.</w:t>
      </w:r>
    </w:p>
    <w:p w14:paraId="0C546AC7" w14:textId="77777777" w:rsidR="008F691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n55"/>
      <w:bookmarkStart w:id="17" w:name="n56"/>
      <w:bookmarkEnd w:id="16"/>
      <w:bookmarkEnd w:id="17"/>
      <w:r w:rsidRPr="007C55A4">
        <w:rPr>
          <w:rFonts w:ascii="Times New Roman" w:eastAsia="Times New Roman" w:hAnsi="Times New Roman" w:cs="Times New Roman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sz w:val="28"/>
          <w:szCs w:val="28"/>
        </w:rPr>
        <w:t>ення про структурні підрозділи Ц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ентру затверджуються директором центру та погоджуються засновником.</w:t>
      </w:r>
    </w:p>
    <w:p w14:paraId="1D90F99C" w14:textId="77777777" w:rsidR="008F6914" w:rsidRPr="00B62488" w:rsidRDefault="008F6914" w:rsidP="00A05B0C">
      <w:pPr>
        <w:shd w:val="clear" w:color="auto" w:fill="FFFFFF"/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1.12. 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Центр утворюється, реорганізується та ліквідується в порядку, передбаченому законодавством, за рішенням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Вишнівської сільської ради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(далі - засновник) з урахуванням потреб територіальної громади. </w:t>
      </w:r>
    </w:p>
    <w:p w14:paraId="5DC49AAE" w14:textId="77777777" w:rsidR="008F6914" w:rsidRDefault="008F6914" w:rsidP="00A05B0C">
      <w:pPr>
        <w:shd w:val="clear" w:color="auto" w:fill="FFFFFF"/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Діяльність Ц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ентру повинна відповідати критеріям діяльності надавачів соціальних послуг.</w:t>
      </w:r>
    </w:p>
    <w:p w14:paraId="5A6EEA37" w14:textId="77777777" w:rsidR="008F6914" w:rsidRDefault="008F6914" w:rsidP="00A05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1C141F" w14:textId="77777777" w:rsidR="008F6914" w:rsidRPr="00A82AB0" w:rsidRDefault="008F6914" w:rsidP="00A05B0C">
      <w:pPr>
        <w:shd w:val="clear" w:color="auto" w:fill="FFFFFF"/>
        <w:suppressAutoHyphens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A82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2. Основні завдання та права Центру</w:t>
      </w:r>
    </w:p>
    <w:p w14:paraId="0C3CE8CB" w14:textId="77777777" w:rsidR="008F6914" w:rsidRPr="0070626A" w:rsidRDefault="008F6914" w:rsidP="00A05B0C">
      <w:pPr>
        <w:shd w:val="clear" w:color="auto" w:fill="FFFFFF"/>
        <w:suppressAutoHyphens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zh-CN"/>
        </w:rPr>
      </w:pPr>
    </w:p>
    <w:p w14:paraId="17BB6D38" w14:textId="77777777" w:rsidR="008F6914" w:rsidRPr="00B62488" w:rsidRDefault="008F6914" w:rsidP="00A05B0C">
      <w:pPr>
        <w:shd w:val="clear" w:color="auto" w:fill="FFFFFF"/>
        <w:suppressAutoHyphens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2.1. Основними завданнями Ц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ентру є:</w:t>
      </w:r>
    </w:p>
    <w:p w14:paraId="0C59BD09" w14:textId="77777777" w:rsidR="008F6914" w:rsidRPr="00B62488" w:rsidRDefault="008F6914" w:rsidP="00A05B0C">
      <w:pPr>
        <w:shd w:val="clear" w:color="auto" w:fill="FFFFFF"/>
        <w:suppressAutoHyphens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проведення соціально-профілактичної роботи, спрямованої на запобігання потраплянню в складні життєві обставини осіб/сімей, які належать до вразливих груп населення;</w:t>
      </w:r>
    </w:p>
    <w:p w14:paraId="69B5C4E1" w14:textId="77777777" w:rsidR="008F6914" w:rsidRPr="0089455D" w:rsidRDefault="008F6914" w:rsidP="00A05B0C">
      <w:pPr>
        <w:shd w:val="clear" w:color="auto" w:fill="FFFFFF"/>
        <w:suppressAutoHyphens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надання особам/сім’ям комплексу соціальних послуг, яких вони потребують, відповідно до переліку послуг, затвердженого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Мінсоцполітики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з метою мінімізації або подолання таких обставин.</w:t>
      </w:r>
    </w:p>
    <w:p w14:paraId="7D4ED7EE" w14:textId="77777777" w:rsidR="008F6914" w:rsidRPr="007C55A4" w:rsidRDefault="008F6914" w:rsidP="00A05B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. Центр відповідно до визначених цим Положенням завдань:</w:t>
      </w:r>
    </w:p>
    <w:p w14:paraId="54BED0C0" w14:textId="77777777" w:rsidR="008F6914" w:rsidRPr="007C55A4" w:rsidRDefault="008F6914" w:rsidP="00A05B0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виявляє осіб/сім’ї і веде їх облік;</w:t>
      </w:r>
    </w:p>
    <w:p w14:paraId="375B495D" w14:textId="77777777" w:rsidR="008F691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проводить оцінювання потреб осіб/сімей у соціальних послугах;</w:t>
      </w:r>
    </w:p>
    <w:p w14:paraId="441A590A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надає соціальні послуги відповідно до державних стандартів соціальних послуг;</w:t>
      </w:r>
    </w:p>
    <w:p w14:paraId="41D6AFD2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надає допомогу особам/сім’ям у розв’язанні їх соціально-побутових проблем;</w:t>
      </w:r>
    </w:p>
    <w:p w14:paraId="6423E74D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забезпечує соціальне супроводження прийомних сімей і дитячих будинків сімейного типу;</w:t>
      </w:r>
    </w:p>
    <w:p w14:paraId="506D50E9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забезпечує соціальний патронаж осіб, які відбули покарання у виді обмеження або позбавлення волі на певний строк, а також звільнених від подальшого відбування таких покарань на підставах, передбачених законом, за повідомленням структурного підрозділу з питань соціального захисту населення районної, районної у м. Києві держадміністрації, виконавчого органу міської міста обласного значення, районної у місті (в разі її утворення) ради, сільської, селищної, міської ради об’єднаної територіальної громади, бере участь у роботі спостережних комісій;</w:t>
      </w:r>
    </w:p>
    <w:p w14:paraId="0CC5CF9E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складає план реабілітації особи, яка постраждала від торгівлі людьми;</w:t>
      </w:r>
    </w:p>
    <w:p w14:paraId="1BBA9321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вносить відомості до реєстру надавачів та отримувачів соціальних послуг;</w:t>
      </w:r>
    </w:p>
    <w:p w14:paraId="5FAB0B57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проводить моніторинг та оцінювання якості наданих ним соціальних послуг;</w:t>
      </w:r>
    </w:p>
    <w:p w14:paraId="3FDEE4D8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створює умови для навчання та підвищення кваліфікації працівників, які надають соціальні послуги;</w:t>
      </w:r>
    </w:p>
    <w:p w14:paraId="64FDFCF2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взаємодіє з іншими суб’єктами системи надання соціальних послуг, а також з органами, установами, закладами, фізичними особами - підприємцями, які в межа</w:t>
      </w:r>
      <w:r>
        <w:rPr>
          <w:rFonts w:ascii="Times New Roman" w:eastAsia="Times New Roman" w:hAnsi="Times New Roman" w:cs="Times New Roman"/>
          <w:sz w:val="28"/>
          <w:szCs w:val="28"/>
        </w:rPr>
        <w:t>х компетенції Вишнівської сільської ради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 xml:space="preserve"> надають допомогу особам/сім’ям та/або здійснюють їх захист;</w:t>
      </w:r>
    </w:p>
    <w:p w14:paraId="7EDDBEE1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інфо</w:t>
      </w:r>
      <w:r>
        <w:rPr>
          <w:rFonts w:ascii="Times New Roman" w:eastAsia="Times New Roman" w:hAnsi="Times New Roman" w:cs="Times New Roman"/>
          <w:sz w:val="28"/>
          <w:szCs w:val="28"/>
        </w:rPr>
        <w:t>рмує населення Вишнівської сільської ради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 xml:space="preserve"> та осіб/сім’ї індивідуально про перелік, обсяг і зміст соціальних послуг, які він надає, умови та порядок їх отримання. Інформація на паперових та інших носіях повинна викладатися із забезпеченням контрасту і розміру шрифту, які даватимуть змогу вільно читати її, зокрема особам із порушеннями зору і тим, що переміщуються у кріслах колісних.</w:t>
      </w:r>
    </w:p>
    <w:p w14:paraId="1BF0BE51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5A4">
        <w:rPr>
          <w:rFonts w:ascii="Times New Roman" w:eastAsia="Times New Roman" w:hAnsi="Times New Roman" w:cs="Times New Roman"/>
          <w:sz w:val="28"/>
          <w:szCs w:val="28"/>
        </w:rPr>
        <w:t>Інформація також надається у вигляді листівок, буклетів, брошур, за потреби - із застосуванням рельєфно-крапкового шрифту (шрифту Брайля), мовою, доступною для розуміння та читання особами з інвалідністю внаслідок інтелектуальних порушень.</w:t>
      </w:r>
    </w:p>
    <w:p w14:paraId="7DC1F793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5A4">
        <w:rPr>
          <w:rFonts w:ascii="Times New Roman" w:eastAsia="Times New Roman" w:hAnsi="Times New Roman" w:cs="Times New Roman"/>
          <w:sz w:val="28"/>
          <w:szCs w:val="28"/>
        </w:rPr>
        <w:t>Відповідні матеріали розміщуються в засобах масової інформації, на веб-сайтах суб’єктів, що надають соціальну послугу, інших інформаційних ресурсах;</w:t>
      </w:r>
    </w:p>
    <w:p w14:paraId="1543AD8E" w14:textId="77777777" w:rsidR="008F6914" w:rsidRPr="008B30F6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F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0F6">
        <w:rPr>
          <w:rFonts w:ascii="Times New Roman" w:eastAsia="Times New Roman" w:hAnsi="Times New Roman" w:cs="Times New Roman"/>
          <w:sz w:val="28"/>
          <w:szCs w:val="28"/>
        </w:rPr>
        <w:t>інформує населення про сімейні форми виховання дітей та проводить первинний відбір кандидатів у прийомні батьки, батьки-вихователі, патронатні вихователі;</w:t>
      </w:r>
    </w:p>
    <w:p w14:paraId="6065CA78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 xml:space="preserve">бере участь у визначенні потреб </w:t>
      </w:r>
      <w:r>
        <w:rPr>
          <w:rFonts w:ascii="Times New Roman" w:eastAsia="Times New Roman" w:hAnsi="Times New Roman" w:cs="Times New Roman"/>
          <w:sz w:val="28"/>
          <w:szCs w:val="28"/>
        </w:rPr>
        <w:t>Вишнівської сільської ради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 xml:space="preserve"> у соціальних послугах, а також у підготовці та виконанні програм надання соціальних послуг, розроблених за результатами визн</w:t>
      </w:r>
      <w:r>
        <w:rPr>
          <w:rFonts w:ascii="Times New Roman" w:eastAsia="Times New Roman" w:hAnsi="Times New Roman" w:cs="Times New Roman"/>
          <w:sz w:val="28"/>
          <w:szCs w:val="28"/>
        </w:rPr>
        <w:t>ачення потреб населення Вишнівської сільської ради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 xml:space="preserve"> у соціальних послугах;</w:t>
      </w:r>
    </w:p>
    <w:p w14:paraId="3C154C0A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готує статистичні та інформаційно-аналітичні матеріали стосовно наданих соціальних послуг і проведеної соціальної роботи, які подає Управлінню соціального захисту населення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Вишнівської сільської ради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12EB6F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забезпечує захист персональних даних отримувачів соціальних послуг відповідно до </w:t>
      </w:r>
      <w:hyperlink r:id="rId8" w:tgtFrame="_blank" w:history="1">
        <w:r w:rsidRPr="007C55A4">
          <w:rPr>
            <w:rFonts w:ascii="Times New Roman" w:eastAsia="Times New Roman" w:hAnsi="Times New Roman" w:cs="Times New Roman"/>
            <w:sz w:val="28"/>
            <w:szCs w:val="28"/>
          </w:rPr>
          <w:t>Закону України</w:t>
        </w:r>
      </w:hyperlink>
      <w:r w:rsidRPr="007C55A4">
        <w:rPr>
          <w:rFonts w:ascii="Times New Roman" w:eastAsia="Times New Roman" w:hAnsi="Times New Roman" w:cs="Times New Roman"/>
          <w:sz w:val="28"/>
          <w:szCs w:val="28"/>
        </w:rPr>
        <w:t> “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Про захист персональних даних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28DEC5F6" w14:textId="77777777" w:rsidR="008F691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. Центр з урахуванням потреб у соціальних послугах, визначених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Вишнівській сільській раді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, надає такі соціальні послуги: догляд вдома, соціальна адаптація; соціальна інтеграція та реінтеграція; екстрене (кризове) втручання; консультування; соціальний супровід; представництво інтересів; посередництво (медіація); соціальна профілактика; натуральна допомога; фізичний супровід осіб з інвалідністю, які мають порушення опорно-рухового апарату та пересуваються на кріслах колісних, порушення зору; переклад жестовою мовою; догляд та виховання дітей в умовах, наближених до сімейних; супровід під час інклюзивного навчання; інформування; інші послуги.</w:t>
      </w:r>
    </w:p>
    <w:p w14:paraId="055D3088" w14:textId="77777777" w:rsidR="008F6914" w:rsidRPr="008F6F27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2.4. Послуги надаються центром за місцем проживання/перебування особи/сім’ї (вдома), у приміщенні надавача соціальних послуг, за місцем перебування особи/сім’ї поза межами приміщення надавача соціальних послуг (зокрема на вулиці).</w:t>
      </w:r>
    </w:p>
    <w:p w14:paraId="631B93CA" w14:textId="77777777" w:rsidR="008F6914" w:rsidRPr="00B62488" w:rsidRDefault="008F6914" w:rsidP="00A05B0C">
      <w:pPr>
        <w:shd w:val="clear" w:color="auto" w:fill="FFFFFF"/>
        <w:suppressAutoHyphens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3401AA0A" w14:textId="77777777" w:rsidR="008F6914" w:rsidRPr="00D028F6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Pr="00D028F6">
        <w:rPr>
          <w:rFonts w:ascii="Times New Roman" w:eastAsia="Times New Roman" w:hAnsi="Times New Roman" w:cs="Times New Roman"/>
          <w:sz w:val="28"/>
          <w:szCs w:val="28"/>
        </w:rPr>
        <w:t>Для надання соціальних послуг у центрі утворюються такі структурні підрозділи (відділення):</w:t>
      </w:r>
    </w:p>
    <w:p w14:paraId="3EE50C90" w14:textId="77777777" w:rsidR="008F6914" w:rsidRPr="00D028F6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B75">
        <w:rPr>
          <w:rFonts w:ascii="Times New Roman" w:eastAsia="Times New Roman" w:hAnsi="Times New Roman" w:cs="Times New Roman"/>
          <w:sz w:val="28"/>
          <w:szCs w:val="28"/>
          <w:u w:val="single"/>
        </w:rPr>
        <w:t>відділення соціальної роботи</w:t>
      </w:r>
      <w:r w:rsidRPr="00D028F6">
        <w:rPr>
          <w:rFonts w:ascii="Times New Roman" w:eastAsia="Times New Roman" w:hAnsi="Times New Roman" w:cs="Times New Roman"/>
          <w:sz w:val="28"/>
          <w:szCs w:val="28"/>
        </w:rPr>
        <w:t xml:space="preserve"> (проведення соціальної роботи з особами/сім’ями, зокрема інформаційно-просвітницька, соціально-профілактична робота, оцінювання потреб осіб/сімей у соціальних послугах, організація надання їм соціальних послуг шляхом ведення випадку, моніторинг надання соціальних послуг центром, соціальне супроводження прийомних сімей і дитячих будинків сімейного типу, соціальний патронаж осіб, які відбули </w:t>
      </w:r>
      <w:r w:rsidRPr="00D028F6">
        <w:rPr>
          <w:rFonts w:ascii="Times New Roman" w:eastAsia="Times New Roman" w:hAnsi="Times New Roman" w:cs="Times New Roman"/>
          <w:sz w:val="28"/>
          <w:szCs w:val="28"/>
        </w:rPr>
        <w:lastRenderedPageBreak/>
        <w:t>покарання у виді обмеження або позбавлення волі на певний строк, а також звільнених від подальшого відбування таких покарань);</w:t>
      </w:r>
    </w:p>
    <w:p w14:paraId="741FBC5D" w14:textId="77777777" w:rsidR="008F6914" w:rsidRPr="00D028F6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B75">
        <w:rPr>
          <w:rFonts w:ascii="Times New Roman" w:eastAsia="Times New Roman" w:hAnsi="Times New Roman" w:cs="Times New Roman"/>
          <w:sz w:val="28"/>
          <w:szCs w:val="28"/>
          <w:u w:val="single"/>
        </w:rPr>
        <w:t>відділення соціальних послуг</w:t>
      </w:r>
      <w:r w:rsidRPr="00D028F6">
        <w:rPr>
          <w:rFonts w:ascii="Times New Roman" w:eastAsia="Times New Roman" w:hAnsi="Times New Roman" w:cs="Times New Roman"/>
          <w:sz w:val="28"/>
          <w:szCs w:val="28"/>
        </w:rPr>
        <w:t xml:space="preserve"> (надання соціальних послуг догляду вдома, соціального супроводу особам/сім’ям, які перебувають у складних життєвих обставинах, за місцем їх проживання/перебування). </w:t>
      </w:r>
    </w:p>
    <w:p w14:paraId="008A23A4" w14:textId="77777777" w:rsidR="008F6914" w:rsidRPr="00D028F6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8F6">
        <w:rPr>
          <w:rFonts w:ascii="Times New Roman" w:eastAsia="Times New Roman" w:hAnsi="Times New Roman" w:cs="Times New Roman"/>
          <w:sz w:val="28"/>
          <w:szCs w:val="28"/>
        </w:rPr>
        <w:t xml:space="preserve">Зазначені структурні підрозділи утворюються за </w:t>
      </w:r>
      <w:r>
        <w:rPr>
          <w:rFonts w:ascii="Times New Roman" w:eastAsia="Times New Roman" w:hAnsi="Times New Roman" w:cs="Times New Roman"/>
          <w:sz w:val="28"/>
          <w:szCs w:val="28"/>
        </w:rPr>
        <w:t>рішенням засновника Ц</w:t>
      </w:r>
      <w:r w:rsidRPr="00D028F6">
        <w:rPr>
          <w:rFonts w:ascii="Times New Roman" w:eastAsia="Times New Roman" w:hAnsi="Times New Roman" w:cs="Times New Roman"/>
          <w:sz w:val="28"/>
          <w:szCs w:val="28"/>
        </w:rPr>
        <w:t>ентру.</w:t>
      </w:r>
    </w:p>
    <w:p w14:paraId="4E85F4C3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n39"/>
      <w:bookmarkStart w:id="19" w:name="n57"/>
      <w:bookmarkEnd w:id="18"/>
      <w:bookmarkEnd w:id="19"/>
      <w:r>
        <w:rPr>
          <w:rFonts w:ascii="Times New Roman" w:eastAsia="Times New Roman" w:hAnsi="Times New Roman" w:cs="Times New Roman"/>
          <w:sz w:val="28"/>
          <w:szCs w:val="28"/>
        </w:rPr>
        <w:t>2.6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. Центр має право:</w:t>
      </w:r>
    </w:p>
    <w:p w14:paraId="040BC0CD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n58"/>
      <w:bookmarkEnd w:id="20"/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самостійно визначати форми та методи роботи;</w:t>
      </w:r>
    </w:p>
    <w:p w14:paraId="51F01CE3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n59"/>
      <w:bookmarkEnd w:id="21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подавати до органів державної влади та органів місцевого самоврядування запити на інформацію, необхідну для організації надання соціальних послуг;</w:t>
      </w:r>
    </w:p>
    <w:p w14:paraId="039114F3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n60"/>
      <w:bookmarkEnd w:id="22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 xml:space="preserve">утворювати робочі групи, </w:t>
      </w:r>
      <w:proofErr w:type="spellStart"/>
      <w:r w:rsidRPr="007C55A4">
        <w:rPr>
          <w:rFonts w:ascii="Times New Roman" w:eastAsia="Times New Roman" w:hAnsi="Times New Roman" w:cs="Times New Roman"/>
          <w:sz w:val="28"/>
          <w:szCs w:val="28"/>
        </w:rPr>
        <w:t>мультидисциплінарні</w:t>
      </w:r>
      <w:proofErr w:type="spellEnd"/>
      <w:r w:rsidRPr="007C55A4">
        <w:rPr>
          <w:rFonts w:ascii="Times New Roman" w:eastAsia="Times New Roman" w:hAnsi="Times New Roman" w:cs="Times New Roman"/>
          <w:sz w:val="28"/>
          <w:szCs w:val="28"/>
        </w:rPr>
        <w:t xml:space="preserve"> команди із залученням представників установ, закладів, організацій тощо, які в межах компетенції надають допомогу особам/сім’ям;</w:t>
      </w:r>
    </w:p>
    <w:p w14:paraId="6FDD51A4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n61"/>
      <w:bookmarkEnd w:id="23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залучати на договірній основі підприємства, установи, організації, фізичних осіб, волонтерів до надання с</w:t>
      </w:r>
      <w:r>
        <w:rPr>
          <w:rFonts w:ascii="Times New Roman" w:eastAsia="Times New Roman" w:hAnsi="Times New Roman" w:cs="Times New Roman"/>
          <w:sz w:val="28"/>
          <w:szCs w:val="28"/>
        </w:rPr>
        <w:t>оціальних послуг у підрозділах Ц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ентру;</w:t>
      </w:r>
    </w:p>
    <w:p w14:paraId="1891F698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n62"/>
      <w:bookmarkEnd w:id="24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залучати грошові кошти та інші ресурси (людські, матеріальні, інформаційні тощо), необхідні для надання соціальних послуг.</w:t>
      </w:r>
    </w:p>
    <w:p w14:paraId="32ADDBFE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n63"/>
      <w:bookmarkEnd w:id="25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 xml:space="preserve"> Центр провадить діяльність за принципами недискримінації, дотримання прав людини, прав дитини та прав осіб з інвалідністю; гуманізму; забезпечення рівних прав та можливостей жінок і чоловіків; поваги до честі та гідності; толерантності; законності; соціальної справедливості; доступності та відкритості; неупередженості та безпечності; добровільності; індивідуального підходу; комплексності; конфіденційності; максимальної ефективності та прозорості використання надавачами соціальних послуг бюджетних та інших коштів; забезпечення високого рівня якості соціальних послуг.</w:t>
      </w:r>
    </w:p>
    <w:p w14:paraId="52DD70A5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n64"/>
      <w:bookmarkEnd w:id="26"/>
      <w:r>
        <w:rPr>
          <w:rFonts w:ascii="Times New Roman" w:eastAsia="Times New Roman" w:hAnsi="Times New Roman" w:cs="Times New Roman"/>
          <w:sz w:val="28"/>
          <w:szCs w:val="28"/>
        </w:rPr>
        <w:t>2.8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. Підставою для надання соціальних послуг є:</w:t>
      </w:r>
    </w:p>
    <w:p w14:paraId="14374DD3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n65"/>
      <w:bookmarkEnd w:id="27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направлення особи/сім’ї для отримання соціальних послуг, видане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підставі відповідного рішення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 xml:space="preserve">структурного підрозділу з питань соціального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захисту населення,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 xml:space="preserve"> виконав</w:t>
      </w:r>
      <w:r>
        <w:rPr>
          <w:rFonts w:ascii="Times New Roman" w:eastAsia="Times New Roman" w:hAnsi="Times New Roman" w:cs="Times New Roman"/>
          <w:sz w:val="28"/>
          <w:szCs w:val="28"/>
        </w:rPr>
        <w:t>чого комітету Вишнівської  сільської ради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8B15000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" w:name="n66"/>
      <w:bookmarkEnd w:id="28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результати оцінювання потреб особи/сім’ї у соціальних послугах.</w:t>
      </w:r>
    </w:p>
    <w:p w14:paraId="3556DA41" w14:textId="77777777" w:rsidR="008F691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" w:name="n67"/>
      <w:bookmarkEnd w:id="29"/>
      <w:r w:rsidRPr="007C55A4">
        <w:rPr>
          <w:rFonts w:ascii="Times New Roman" w:eastAsia="Times New Roman" w:hAnsi="Times New Roman" w:cs="Times New Roman"/>
          <w:sz w:val="28"/>
          <w:szCs w:val="28"/>
        </w:rPr>
        <w:t>Рішення приймається відповідно до Порядку організації надання соціальних послуг, затвердженого Кабінетом Міністрів України.</w:t>
      </w:r>
    </w:p>
    <w:p w14:paraId="5FFFC9AD" w14:textId="77777777" w:rsidR="008F691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E8D86C" w14:textId="7F1DD675" w:rsidR="008F6914" w:rsidRDefault="008F6914" w:rsidP="00A05B0C">
      <w:pPr>
        <w:shd w:val="clear" w:color="auto" w:fill="FFFFFF"/>
        <w:suppressAutoHyphens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3. Органи управління Центром</w:t>
      </w:r>
    </w:p>
    <w:p w14:paraId="69C39A9F" w14:textId="77777777" w:rsidR="008F6914" w:rsidRPr="00B62488" w:rsidRDefault="008F6914" w:rsidP="00A05B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 Управління Центром здійснює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Вишнівська сільська рада 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та директор Центру згідно з їх компетенцією, передбаченою чинним законодавством України та цим Положенням. </w:t>
      </w:r>
    </w:p>
    <w:p w14:paraId="100FBB7A" w14:textId="77777777" w:rsidR="008F6914" w:rsidRPr="00B62488" w:rsidRDefault="008F6914" w:rsidP="00A05B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.2.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Вищим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органом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управління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є </w:t>
      </w:r>
      <w:bookmarkStart w:id="30" w:name="_Hlk7241235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Вишнівська сільська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bookmarkEnd w:id="30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рада. </w:t>
      </w:r>
    </w:p>
    <w:p w14:paraId="4697F882" w14:textId="77777777" w:rsidR="008F6914" w:rsidRPr="00B62488" w:rsidRDefault="008F6914" w:rsidP="00A05B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Центр взаємодіє із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управлінням соціального захисту населення Вишнівської сільської ради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який координує його діяльність. </w:t>
      </w:r>
    </w:p>
    <w:p w14:paraId="4F256E1D" w14:textId="77777777" w:rsidR="008F6914" w:rsidRPr="00B62488" w:rsidRDefault="008F6914" w:rsidP="00A05B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.3. До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повноважень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Вишнівської сільської 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ради належать: </w:t>
      </w:r>
    </w:p>
    <w:p w14:paraId="69FE3509" w14:textId="77777777" w:rsidR="008F6914" w:rsidRPr="00B62488" w:rsidRDefault="008F6914" w:rsidP="00A05B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-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затвердження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Положення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; </w:t>
      </w:r>
    </w:p>
    <w:p w14:paraId="584586B1" w14:textId="77777777" w:rsidR="008F6914" w:rsidRPr="00B62488" w:rsidRDefault="008F6914" w:rsidP="00A05B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-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внесення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та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затвердження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змін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доповнень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до </w:t>
      </w:r>
      <w:proofErr w:type="spellStart"/>
      <w:proofErr w:type="gram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Положення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 про</w:t>
      </w:r>
      <w:proofErr w:type="gram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Центр; </w:t>
      </w:r>
    </w:p>
    <w:p w14:paraId="7E4D07C4" w14:textId="77777777" w:rsidR="008F6914" w:rsidRPr="00B62488" w:rsidRDefault="008F6914" w:rsidP="00A05B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-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призначення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та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звільнення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директора Центру;</w:t>
      </w:r>
    </w:p>
    <w:p w14:paraId="6C2FF7BE" w14:textId="77777777" w:rsidR="008F6914" w:rsidRPr="00B62488" w:rsidRDefault="008F6914" w:rsidP="00A05B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-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затвердження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структури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граничної чисельності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Центру;</w:t>
      </w:r>
    </w:p>
    <w:p w14:paraId="07401283" w14:textId="77777777" w:rsidR="008F6914" w:rsidRPr="00B62488" w:rsidRDefault="008F6914" w:rsidP="00A05B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-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майнове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фінансове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забезпечення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діяльності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Центру;</w:t>
      </w:r>
    </w:p>
    <w:p w14:paraId="4012E104" w14:textId="77777777" w:rsidR="008F6914" w:rsidRPr="00B62488" w:rsidRDefault="008F6914" w:rsidP="00A05B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-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формування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визначення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розміру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і порядку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використання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статутного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капіталу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інших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фондів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Центру; </w:t>
      </w:r>
    </w:p>
    <w:p w14:paraId="2F4F1D7D" w14:textId="77777777" w:rsidR="008F6914" w:rsidRPr="00B62488" w:rsidRDefault="008F6914" w:rsidP="00A05B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lastRenderedPageBreak/>
        <w:t xml:space="preserve">-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прийняття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рішень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про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створення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і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припинення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діяльності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Центру; </w:t>
      </w:r>
    </w:p>
    <w:p w14:paraId="092AFF62" w14:textId="77777777" w:rsidR="008F6914" w:rsidRPr="00B62488" w:rsidRDefault="008F6914" w:rsidP="00A05B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- право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вилучати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надлишкове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майно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Центру, а також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майно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що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не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використовується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та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майно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що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використовується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не за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призначенням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; </w:t>
      </w:r>
    </w:p>
    <w:p w14:paraId="51940434" w14:textId="77777777" w:rsidR="008F6914" w:rsidRPr="00B62488" w:rsidRDefault="008F6914" w:rsidP="00A05B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zh-CN"/>
        </w:rPr>
      </w:pP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-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затвердження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zh-CN"/>
        </w:rPr>
        <w:t>програм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zh-CN"/>
        </w:rPr>
        <w:t>соціального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zh-CN"/>
        </w:rPr>
        <w:t>розвитку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zh-CN"/>
        </w:rPr>
        <w:t xml:space="preserve"> 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територіальної громади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zh-CN"/>
        </w:rPr>
        <w:t>;</w:t>
      </w:r>
    </w:p>
    <w:p w14:paraId="3672222C" w14:textId="77777777" w:rsidR="008F6914" w:rsidRPr="00B62488" w:rsidRDefault="008F6914" w:rsidP="00A05B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-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вирішення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інших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питань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діяльності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Центру,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крім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віднесених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цим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Положенням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та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чинним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законодавством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України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до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компетенції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виконавчого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комітету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селищної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ради,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селищного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голови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директора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або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інших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органів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. </w:t>
      </w:r>
    </w:p>
    <w:p w14:paraId="5395BF4F" w14:textId="77777777" w:rsidR="008F6914" w:rsidRPr="00B62488" w:rsidRDefault="008F6914" w:rsidP="00A05B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zh-CN"/>
        </w:rPr>
      </w:pP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 xml:space="preserve">У разі необхідності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  <w:t>Вишнівська сільська</w:t>
      </w:r>
      <w:r w:rsidRPr="00DC6F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zh-CN"/>
        </w:rPr>
        <w:t xml:space="preserve"> 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zh-CN"/>
        </w:rPr>
        <w:t xml:space="preserve">рада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zh-CN"/>
        </w:rPr>
        <w:t>призначає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zh-CN"/>
        </w:rPr>
        <w:t>уповноважену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zh-CN"/>
        </w:rPr>
        <w:t xml:space="preserve"> особу,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zh-CN"/>
        </w:rPr>
        <w:t>виконуючого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zh-CN"/>
        </w:rPr>
        <w:t>обов’язки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zh-CN"/>
        </w:rPr>
        <w:t xml:space="preserve"> директора Центру для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zh-CN"/>
        </w:rPr>
        <w:t>здійснення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zh-CN"/>
        </w:rPr>
        <w:t>необхідних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zh-CN"/>
        </w:rPr>
        <w:t>дій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zh-CN"/>
        </w:rPr>
        <w:t>щодо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zh-CN"/>
        </w:rPr>
        <w:t>державної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zh-CN"/>
        </w:rPr>
        <w:t>реєстрації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zh-CN"/>
        </w:rPr>
        <w:t xml:space="preserve"> Центру,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zh-CN"/>
        </w:rPr>
        <w:t>змін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zh-CN"/>
        </w:rPr>
        <w:t xml:space="preserve">,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zh-CN"/>
        </w:rPr>
        <w:t>доповнень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zh-CN"/>
        </w:rPr>
        <w:t xml:space="preserve"> до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zh-CN"/>
        </w:rPr>
        <w:t>Положення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zh-CN"/>
        </w:rPr>
        <w:t xml:space="preserve"> про  Центр.</w:t>
      </w:r>
    </w:p>
    <w:p w14:paraId="32D924EC" w14:textId="77777777" w:rsidR="008F6914" w:rsidRPr="00B62488" w:rsidRDefault="008F6914" w:rsidP="00A05B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.4.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До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повноважень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Вишнівського сільського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голови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або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особи, яка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виконує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його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обов’язки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належать: </w:t>
      </w:r>
    </w:p>
    <w:p w14:paraId="4F6A48CD" w14:textId="77777777" w:rsidR="008F6914" w:rsidRPr="00B62488" w:rsidRDefault="008F6914" w:rsidP="00A05B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-  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здійснення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поточного контролю за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використанням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і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збереженням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майна,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фінансово-господарською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діяльністю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Центру; </w:t>
      </w:r>
    </w:p>
    <w:p w14:paraId="3B77BCDC" w14:textId="77777777" w:rsidR="008F6914" w:rsidRPr="00B62488" w:rsidRDefault="008F6914" w:rsidP="00A05B0C">
      <w:pPr>
        <w:widowControl w:val="0"/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здійснення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організаційного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керівництва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Центром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затвердження кошторису та штатного розпису Центру.</w:t>
      </w:r>
    </w:p>
    <w:p w14:paraId="7B951C55" w14:textId="77777777" w:rsidR="008F6914" w:rsidRPr="00B62488" w:rsidRDefault="008F6914" w:rsidP="00A05B0C">
      <w:pPr>
        <w:widowControl w:val="0"/>
        <w:numPr>
          <w:ilvl w:val="0"/>
          <w:numId w:val="11"/>
        </w:numPr>
        <w:tabs>
          <w:tab w:val="left" w:pos="567"/>
          <w:tab w:val="left" w:pos="103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координація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співпраці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 з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іншими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закладами;</w:t>
      </w:r>
    </w:p>
    <w:p w14:paraId="226CF5F9" w14:textId="77777777" w:rsidR="008F6914" w:rsidRPr="00B62488" w:rsidRDefault="008F6914" w:rsidP="00A05B0C">
      <w:pPr>
        <w:widowControl w:val="0"/>
        <w:numPr>
          <w:ilvl w:val="0"/>
          <w:numId w:val="11"/>
        </w:numPr>
        <w:tabs>
          <w:tab w:val="left" w:pos="567"/>
          <w:tab w:val="left" w:pos="103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призначає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уповноважену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особу для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здійснення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необхідних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дій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щодо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державної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реєстрації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Центру;</w:t>
      </w:r>
    </w:p>
    <w:p w14:paraId="49250622" w14:textId="77777777" w:rsidR="008F6914" w:rsidRPr="00B62488" w:rsidRDefault="008F6914" w:rsidP="00A05B0C">
      <w:pPr>
        <w:widowControl w:val="0"/>
        <w:numPr>
          <w:ilvl w:val="0"/>
          <w:numId w:val="11"/>
        </w:numPr>
        <w:tabs>
          <w:tab w:val="left" w:pos="567"/>
          <w:tab w:val="left" w:pos="103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призначає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та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звільняє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виконуючого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обов’язки</w:t>
      </w:r>
      <w:proofErr w:type="spellEnd"/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директора Центру</w:t>
      </w:r>
      <w:r w:rsidRPr="00B624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згідно з вимогами чинного законодавства.</w:t>
      </w:r>
    </w:p>
    <w:p w14:paraId="2C69146E" w14:textId="77777777" w:rsidR="008F6914" w:rsidRPr="00DC6FA1" w:rsidRDefault="008F6914" w:rsidP="00A05B0C">
      <w:pPr>
        <w:shd w:val="clear" w:color="auto" w:fill="FFFFFF"/>
        <w:suppressAutoHyphens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zh-CN"/>
        </w:rPr>
      </w:pPr>
    </w:p>
    <w:p w14:paraId="56417DC7" w14:textId="77777777" w:rsidR="008F6914" w:rsidRPr="00DC6FA1" w:rsidRDefault="008F6914" w:rsidP="00A05B0C">
      <w:pPr>
        <w:shd w:val="clear" w:color="auto" w:fill="FFFFFF"/>
        <w:suppressAutoHyphens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4. Керівництво Центру</w:t>
      </w:r>
    </w:p>
    <w:p w14:paraId="29830F84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" w:name="n68"/>
      <w:bookmarkEnd w:id="31"/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 xml:space="preserve"> Центр очолює директор, якого призначає на посаду (на конкурсній основі за контракто</w:t>
      </w:r>
      <w:r>
        <w:rPr>
          <w:rFonts w:ascii="Times New Roman" w:eastAsia="Times New Roman" w:hAnsi="Times New Roman" w:cs="Times New Roman"/>
          <w:sz w:val="28"/>
          <w:szCs w:val="28"/>
        </w:rPr>
        <w:t>м) та звільняє з посади  сільський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 xml:space="preserve"> голова.</w:t>
      </w:r>
    </w:p>
    <w:p w14:paraId="23F6F4BA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" w:name="n69"/>
      <w:bookmarkEnd w:id="32"/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. Директор центру:</w:t>
      </w:r>
    </w:p>
    <w:p w14:paraId="541738C5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" w:name="n70"/>
      <w:bookmarkEnd w:id="33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організовує роботу центру, персонально в</w:t>
      </w:r>
      <w:r>
        <w:rPr>
          <w:rFonts w:ascii="Times New Roman" w:eastAsia="Times New Roman" w:hAnsi="Times New Roman" w:cs="Times New Roman"/>
          <w:sz w:val="28"/>
          <w:szCs w:val="28"/>
        </w:rPr>
        <w:t>ідповідає за виконання завдань Ц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ентру, визначає ступінь відповідальності працівників;</w:t>
      </w:r>
    </w:p>
    <w:p w14:paraId="19E9B60F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" w:name="n71"/>
      <w:bookmarkEnd w:id="34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здійснює контроль за повнотою та якістю надання соціальних послуг особам/сім’ям відповідно до державних стандартів і нормативів;</w:t>
      </w:r>
    </w:p>
    <w:p w14:paraId="35FA24C8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5" w:name="n72"/>
      <w:bookmarkEnd w:id="35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забезпечує своєчасн</w:t>
      </w:r>
      <w:r>
        <w:rPr>
          <w:rFonts w:ascii="Times New Roman" w:eastAsia="Times New Roman" w:hAnsi="Times New Roman" w:cs="Times New Roman"/>
          <w:sz w:val="28"/>
          <w:szCs w:val="28"/>
        </w:rPr>
        <w:t>е подання звітності про роботу Ц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ентру;</w:t>
      </w:r>
    </w:p>
    <w:p w14:paraId="5861E37F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6" w:name="n73"/>
      <w:bookmarkEnd w:id="36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затверджує положення про структурні підрозділи;</w:t>
      </w:r>
    </w:p>
    <w:p w14:paraId="3E616CFB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7" w:name="n74"/>
      <w:bookmarkEnd w:id="37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затверджує посадові інструкції працівників;</w:t>
      </w:r>
    </w:p>
    <w:p w14:paraId="3A9EBDF6" w14:textId="77777777" w:rsidR="008F6914" w:rsidRPr="007C55A4" w:rsidRDefault="008F6914" w:rsidP="00A05B0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8" w:name="n75"/>
      <w:bookmarkEnd w:id="38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призначає в установленому порядку на посади та звільняє з посад працівників;</w:t>
      </w:r>
    </w:p>
    <w:p w14:paraId="76EA6BF8" w14:textId="77777777" w:rsidR="008F6914" w:rsidRPr="007C55A4" w:rsidRDefault="008F6914" w:rsidP="00A05B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9" w:name="n76"/>
      <w:bookmarkEnd w:id="39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затверджує п</w:t>
      </w:r>
      <w:r>
        <w:rPr>
          <w:rFonts w:ascii="Times New Roman" w:eastAsia="Times New Roman" w:hAnsi="Times New Roman" w:cs="Times New Roman"/>
          <w:sz w:val="28"/>
          <w:szCs w:val="28"/>
        </w:rPr>
        <w:t>равила внутрішнього розпорядку Ц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ентру та контролює їх виконання;</w:t>
      </w:r>
    </w:p>
    <w:p w14:paraId="1A3CEEA0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0" w:name="n77"/>
      <w:bookmarkEnd w:id="40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видає відповідно до компетенції накази та розпорядження, організовує та контролює їх виконання;</w:t>
      </w:r>
    </w:p>
    <w:p w14:paraId="2E9B2866" w14:textId="77777777" w:rsidR="008F6914" w:rsidRPr="007C55A4" w:rsidRDefault="008F6914" w:rsidP="00A05B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1" w:name="n78"/>
      <w:bookmarkEnd w:id="41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 xml:space="preserve">укладає договори, діє від імені 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ентру і представляє його інтереси;</w:t>
      </w:r>
    </w:p>
    <w:p w14:paraId="11699458" w14:textId="77777777" w:rsidR="008F6914" w:rsidRPr="007C55A4" w:rsidRDefault="008F6914" w:rsidP="00A05B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" w:name="n79"/>
      <w:bookmarkEnd w:id="42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 xml:space="preserve">розпоряджається коштами 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ентру в межах затвердженого кошторису;</w:t>
      </w:r>
    </w:p>
    <w:p w14:paraId="1A6CABCB" w14:textId="77777777" w:rsidR="008F6914" w:rsidRPr="007C55A4" w:rsidRDefault="008F6914" w:rsidP="00A05B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3" w:name="n80"/>
      <w:bookmarkEnd w:id="43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забезпечує фінансово-господарську діяльність центру, створення та розвиток матеріально-технічної бази для проведення комплексу заходів із надання соціальних послуг особам/сім’ям, у тому числі забезпечення автотранспортними засобами, спеціальними засобами для догляду і самообслуговування;</w:t>
      </w:r>
    </w:p>
    <w:p w14:paraId="56074A95" w14:textId="77777777" w:rsidR="008F6914" w:rsidRPr="007C55A4" w:rsidRDefault="008F6914" w:rsidP="00A05B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4" w:name="n81"/>
      <w:bookmarkEnd w:id="44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забезпечує проведення атестації працівників в порядку, визначеному законодавством, та сприяє підвищенню їх кваліфікації;</w:t>
      </w:r>
    </w:p>
    <w:p w14:paraId="70C52D0A" w14:textId="77777777" w:rsidR="008F6914" w:rsidRDefault="008F6914" w:rsidP="00A05B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5" w:name="n82"/>
      <w:bookmarkEnd w:id="4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вживає заходів для поліпшення умов праці, забезпечення дотримання правил охорони праці, внутрішнього трудового розпорядку, санітарної та пожежної безпеки;</w:t>
      </w:r>
    </w:p>
    <w:p w14:paraId="575DBC96" w14:textId="77777777" w:rsidR="008F6914" w:rsidRDefault="008F6914" w:rsidP="00A05B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-</w:t>
      </w:r>
      <w:r w:rsidRPr="000957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представляє Центр без довіреності на підприємствах, в установах, організаціях, укладає договори та угоди</w:t>
      </w:r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14:paraId="4218AC52" w14:textId="77777777" w:rsidR="008F6914" w:rsidRDefault="008F6914" w:rsidP="00A05B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</w:t>
      </w:r>
      <w:r w:rsidRPr="000957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подає пропозиції сільській </w:t>
      </w:r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раді щодо структури, штатного розпису та кошторису витрат Центру;</w:t>
      </w:r>
    </w:p>
    <w:p w14:paraId="479799DC" w14:textId="77777777" w:rsidR="008F6914" w:rsidRDefault="008F6914" w:rsidP="00A05B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розробляє та подає на затвердження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Вишнівської сільської ради</w:t>
      </w:r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зміни та доповнення до Положення про Центр, які затверджуються  рішенням ради;</w:t>
      </w:r>
    </w:p>
    <w:p w14:paraId="1DF65F1F" w14:textId="77777777" w:rsidR="008F6914" w:rsidRPr="0009578A" w:rsidRDefault="008F6914" w:rsidP="00A05B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</w:t>
      </w:r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розпоряджається майном та коштами Центру в межах затвердженого кошторису витрат та відповідно до їх цільового призначення;</w:t>
      </w:r>
      <w:r w:rsidRPr="000957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</w:p>
    <w:p w14:paraId="0FABE5B5" w14:textId="77777777" w:rsidR="008F6914" w:rsidRDefault="008F6914" w:rsidP="00A05B0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-</w:t>
      </w:r>
      <w:r w:rsidRPr="000957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забезпечує дотримання вимог законодавства щодо охорони праці, санітарно-гігієнічних, протиепідемічних, протипожежних норм і правил техніки безпеки;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</w:p>
    <w:p w14:paraId="50980222" w14:textId="77777777" w:rsidR="008F6914" w:rsidRPr="0009578A" w:rsidRDefault="008F6914" w:rsidP="00A05B0C">
      <w:pPr>
        <w:suppressAutoHyphens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-</w:t>
      </w:r>
      <w:r w:rsidRPr="000957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організовує проведення щорічних профілактичних медичних оглядів соціальних працівників та соціальних робітників Центру, які безпосередньо надають соціальні послуги;</w:t>
      </w:r>
    </w:p>
    <w:p w14:paraId="7296A0B9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проводить </w:t>
      </w:r>
      <w:proofErr w:type="spellStart"/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особистий</w:t>
      </w:r>
      <w:proofErr w:type="spellEnd"/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прийом</w:t>
      </w:r>
      <w:proofErr w:type="spellEnd"/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громадян</w:t>
      </w:r>
      <w:proofErr w:type="spellEnd"/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з </w:t>
      </w:r>
      <w:proofErr w:type="spellStart"/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питань</w:t>
      </w:r>
      <w:proofErr w:type="spellEnd"/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</w:t>
      </w:r>
      <w:proofErr w:type="spellStart"/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що</w:t>
      </w:r>
      <w:proofErr w:type="spellEnd"/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належать до </w:t>
      </w:r>
      <w:proofErr w:type="spellStart"/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компетенції</w:t>
      </w:r>
      <w:proofErr w:type="spellEnd"/>
      <w:r w:rsidRPr="000957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Центру;</w:t>
      </w:r>
    </w:p>
    <w:p w14:paraId="17A0D943" w14:textId="77777777" w:rsidR="008F691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6" w:name="n83"/>
      <w:bookmarkEnd w:id="46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здійснює інші повноваження, передбачені законодавством.</w:t>
      </w:r>
    </w:p>
    <w:p w14:paraId="10BBA327" w14:textId="77777777" w:rsidR="008F691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6ED169" w14:textId="77777777" w:rsidR="008F6914" w:rsidRPr="00E15E2B" w:rsidRDefault="008F6914" w:rsidP="00A05B0C">
      <w:pPr>
        <w:shd w:val="clear" w:color="auto" w:fill="FFFFFF"/>
        <w:suppressAutoHyphens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E15E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5. Структура Центру</w:t>
      </w:r>
    </w:p>
    <w:p w14:paraId="7B644C22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7" w:name="n84"/>
      <w:bookmarkEnd w:id="47"/>
      <w:r>
        <w:rPr>
          <w:rFonts w:ascii="Times New Roman" w:eastAsia="Times New Roman" w:hAnsi="Times New Roman" w:cs="Times New Roman"/>
          <w:sz w:val="28"/>
          <w:szCs w:val="28"/>
        </w:rPr>
        <w:t>5.1. Положення про Ц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нтр, кошторис і штатний розпис Ц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ентру затверджуються відповідно до законодавства.</w:t>
      </w:r>
    </w:p>
    <w:p w14:paraId="51C9ADE2" w14:textId="77777777" w:rsidR="008F691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8" w:name="n85"/>
      <w:bookmarkEnd w:id="48"/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 xml:space="preserve">Типовий штатний норматив чисельності працівників центру затверджується </w:t>
      </w:r>
      <w:proofErr w:type="spellStart"/>
      <w:r w:rsidRPr="0064743A">
        <w:rPr>
          <w:rFonts w:ascii="Times New Roman" w:eastAsia="Times New Roman" w:hAnsi="Times New Roman" w:cs="Times New Roman"/>
          <w:sz w:val="28"/>
          <w:szCs w:val="28"/>
        </w:rPr>
        <w:t>Мінсоцполітики</w:t>
      </w:r>
      <w:proofErr w:type="spellEnd"/>
      <w:r w:rsidRPr="006474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20A8EB" w14:textId="77777777" w:rsidR="008F6914" w:rsidRPr="00E15E2B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E15E2B">
        <w:rPr>
          <w:rFonts w:ascii="Times New Roman" w:eastAsia="Times New Roman" w:hAnsi="Times New Roman" w:cs="Times New Roman"/>
          <w:sz w:val="28"/>
          <w:szCs w:val="28"/>
        </w:rPr>
        <w:t>Посадові та функціональні обов’язки Центру  визначаються посадовими інструкціями, які затв</w:t>
      </w:r>
      <w:r>
        <w:rPr>
          <w:rFonts w:ascii="Times New Roman" w:eastAsia="Times New Roman" w:hAnsi="Times New Roman" w:cs="Times New Roman"/>
          <w:sz w:val="28"/>
          <w:szCs w:val="28"/>
        </w:rPr>
        <w:t>ерджуються директором</w:t>
      </w:r>
      <w:r w:rsidRPr="00E15E2B">
        <w:rPr>
          <w:rFonts w:ascii="Times New Roman" w:eastAsia="Times New Roman" w:hAnsi="Times New Roman" w:cs="Times New Roman"/>
          <w:sz w:val="28"/>
          <w:szCs w:val="28"/>
        </w:rPr>
        <w:t xml:space="preserve"> Центру.</w:t>
      </w:r>
    </w:p>
    <w:p w14:paraId="1CFD15D7" w14:textId="77777777" w:rsidR="008F691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94C241" w14:textId="77777777" w:rsidR="008F6914" w:rsidRPr="00E15E2B" w:rsidRDefault="008F6914" w:rsidP="00A05B0C">
      <w:pPr>
        <w:shd w:val="clear" w:color="auto" w:fill="FFFFFF"/>
        <w:suppressAutoHyphens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E15E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6. Організація роботи Центру</w:t>
      </w:r>
    </w:p>
    <w:p w14:paraId="30ED1114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9" w:name="n86"/>
      <w:bookmarkEnd w:id="49"/>
      <w:r>
        <w:rPr>
          <w:rFonts w:ascii="Times New Roman" w:eastAsia="Times New Roman" w:hAnsi="Times New Roman" w:cs="Times New Roman"/>
          <w:sz w:val="28"/>
          <w:szCs w:val="28"/>
        </w:rPr>
        <w:t>6.1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 xml:space="preserve">. Утримання 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ентру забезпечується за рахунок коштів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бюджету Вишнівської сільської ради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, а також за рахунок інших джерел, не заборонених законодавством.</w:t>
      </w:r>
    </w:p>
    <w:p w14:paraId="11B50176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0" w:name="n87"/>
      <w:bookmarkEnd w:id="50"/>
      <w:r>
        <w:rPr>
          <w:rFonts w:ascii="Times New Roman" w:eastAsia="Times New Roman" w:hAnsi="Times New Roman" w:cs="Times New Roman"/>
          <w:sz w:val="28"/>
          <w:szCs w:val="28"/>
        </w:rPr>
        <w:t>6.2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. Соціальні послуги надаються центром за рахунок бюджетних коштів, з установленням диференційованої плати залежно від доходу отримувача соціальних послуг або за рахунок отримувача соціальних послуг/третіх осіб.</w:t>
      </w:r>
    </w:p>
    <w:p w14:paraId="6805D37F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1" w:name="n88"/>
      <w:bookmarkEnd w:id="51"/>
      <w:r>
        <w:rPr>
          <w:rFonts w:ascii="Times New Roman" w:eastAsia="Times New Roman" w:hAnsi="Times New Roman" w:cs="Times New Roman"/>
          <w:sz w:val="28"/>
          <w:szCs w:val="28"/>
        </w:rPr>
        <w:t xml:space="preserve">6.3.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Розмір плати за соціальні послуги встановлюється центром у визначеному законодавством порядку і затверджується його директором.</w:t>
      </w:r>
    </w:p>
    <w:p w14:paraId="428FA1DA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2" w:name="n89"/>
      <w:bookmarkEnd w:id="52"/>
      <w:r>
        <w:rPr>
          <w:rFonts w:ascii="Times New Roman" w:eastAsia="Times New Roman" w:hAnsi="Times New Roman" w:cs="Times New Roman"/>
          <w:sz w:val="28"/>
          <w:szCs w:val="28"/>
        </w:rPr>
        <w:t xml:space="preserve">6.4.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Кошти, що надходять від надання платних соціальних послуг, використовуються в установленому законодавством порядку.</w:t>
      </w:r>
    </w:p>
    <w:p w14:paraId="1B41058F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3" w:name="n90"/>
      <w:bookmarkEnd w:id="53"/>
      <w:r>
        <w:rPr>
          <w:rFonts w:ascii="Times New Roman" w:eastAsia="Times New Roman" w:hAnsi="Times New Roman" w:cs="Times New Roman"/>
          <w:sz w:val="28"/>
          <w:szCs w:val="28"/>
        </w:rPr>
        <w:t>6.5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. Умови оплати праці, тривалість робочого часу та відпусток працівників центру встановлюються відповідно до законодавства.</w:t>
      </w:r>
      <w:bookmarkStart w:id="54" w:name="n91"/>
      <w:bookmarkEnd w:id="54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З урахуванням потреб та можливостей територіальної громади у центрі може бути запроваджено підсумований облік робочого часу відповідно до норм </w:t>
      </w:r>
      <w:hyperlink r:id="rId9" w:tgtFrame="_blank" w:history="1">
        <w:r w:rsidRPr="007C55A4">
          <w:rPr>
            <w:rFonts w:ascii="Times New Roman" w:eastAsia="Times New Roman" w:hAnsi="Times New Roman" w:cs="Times New Roman"/>
            <w:sz w:val="28"/>
            <w:szCs w:val="28"/>
          </w:rPr>
          <w:t>Кодексу законів про працю України</w:t>
        </w:r>
      </w:hyperlink>
      <w:r w:rsidRPr="007C55A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7EFEDD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5" w:name="n92"/>
      <w:bookmarkEnd w:id="55"/>
      <w:r>
        <w:rPr>
          <w:rFonts w:ascii="Times New Roman" w:eastAsia="Times New Roman" w:hAnsi="Times New Roman" w:cs="Times New Roman"/>
          <w:sz w:val="28"/>
          <w:szCs w:val="28"/>
        </w:rPr>
        <w:t>6.6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. Центр забезпечує для працівників, які надають соціальні послуги:</w:t>
      </w:r>
    </w:p>
    <w:p w14:paraId="2B043BCE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6" w:name="n93"/>
      <w:bookmarkEnd w:id="56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 xml:space="preserve">створення належних умов для професійної діяльності (у тому числі підвищення кваліфікації, </w:t>
      </w:r>
      <w:proofErr w:type="spellStart"/>
      <w:r w:rsidRPr="007C55A4">
        <w:rPr>
          <w:rFonts w:ascii="Times New Roman" w:eastAsia="Times New Roman" w:hAnsi="Times New Roman" w:cs="Times New Roman"/>
          <w:sz w:val="28"/>
          <w:szCs w:val="28"/>
        </w:rPr>
        <w:t>супервізії</w:t>
      </w:r>
      <w:proofErr w:type="spellEnd"/>
      <w:r w:rsidRPr="007C55A4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5C77074E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7" w:name="n94"/>
      <w:bookmarkEnd w:id="57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проведення профілактичного медичного огляду;</w:t>
      </w:r>
    </w:p>
    <w:p w14:paraId="5D602163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8" w:name="n95"/>
      <w:bookmarkEnd w:id="58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захист професійної честі, гідності та ділової репутації, зокрема в судовому порядку;</w:t>
      </w:r>
    </w:p>
    <w:p w14:paraId="4BEDBBF0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9" w:name="n96"/>
      <w:bookmarkStart w:id="60" w:name="n97"/>
      <w:bookmarkEnd w:id="59"/>
      <w:bookmarkEnd w:id="60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створення безпечних умов праці.</w:t>
      </w:r>
    </w:p>
    <w:p w14:paraId="7A4FD261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1" w:name="n98"/>
      <w:bookmarkEnd w:id="61"/>
      <w:r>
        <w:rPr>
          <w:rFonts w:ascii="Times New Roman" w:eastAsia="Times New Roman" w:hAnsi="Times New Roman" w:cs="Times New Roman"/>
          <w:sz w:val="28"/>
          <w:szCs w:val="28"/>
        </w:rPr>
        <w:t>6.7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. Ведення діловодства, бухгалтерського обліку та статистичної звітності у центрі здійснюється відповідно до законодавства.</w:t>
      </w:r>
    </w:p>
    <w:p w14:paraId="6346DE87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2" w:name="n99"/>
      <w:bookmarkEnd w:id="62"/>
      <w:r>
        <w:rPr>
          <w:rFonts w:ascii="Times New Roman" w:eastAsia="Times New Roman" w:hAnsi="Times New Roman" w:cs="Times New Roman"/>
          <w:sz w:val="28"/>
          <w:szCs w:val="28"/>
        </w:rPr>
        <w:t>6.8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. Моніторинг та оцінювання якості соціальних послуг у центрі проводиться відповідно до законодавства.</w:t>
      </w:r>
    </w:p>
    <w:p w14:paraId="30D3D4A9" w14:textId="77777777" w:rsidR="008F691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3" w:name="n100"/>
      <w:bookmarkEnd w:id="63"/>
      <w:r>
        <w:rPr>
          <w:rFonts w:ascii="Times New Roman" w:eastAsia="Times New Roman" w:hAnsi="Times New Roman" w:cs="Times New Roman"/>
          <w:sz w:val="28"/>
          <w:szCs w:val="28"/>
        </w:rPr>
        <w:t xml:space="preserve">6.9.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Контроль за додержанням центром вимог законодавства у сфері надання соціальних послуг здійснюється в порядку, визначеному Кабінетом Міністрів України.</w:t>
      </w:r>
    </w:p>
    <w:p w14:paraId="49921549" w14:textId="77777777" w:rsidR="008F6914" w:rsidRPr="000A50DA" w:rsidRDefault="008F6914" w:rsidP="00A05B0C">
      <w:pPr>
        <w:shd w:val="clear" w:color="auto" w:fill="FFFFFF"/>
        <w:suppressAutoHyphens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B62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7. Майно Центру</w:t>
      </w:r>
    </w:p>
    <w:p w14:paraId="04476CB6" w14:textId="77777777" w:rsidR="008F691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4" w:name="n101"/>
      <w:bookmarkEnd w:id="64"/>
      <w:r>
        <w:rPr>
          <w:rFonts w:ascii="Times New Roman" w:eastAsia="Times New Roman" w:hAnsi="Times New Roman" w:cs="Times New Roman"/>
          <w:sz w:val="28"/>
          <w:szCs w:val="28"/>
        </w:rPr>
        <w:t>7.1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. Центр володіє та користується майном, яке передано йому на праві оперативного управління органом, що його утворив, юридичними та фізичними особами, а також майном, прид</w:t>
      </w:r>
      <w:r>
        <w:rPr>
          <w:rFonts w:ascii="Times New Roman" w:eastAsia="Times New Roman" w:hAnsi="Times New Roman" w:cs="Times New Roman"/>
          <w:sz w:val="28"/>
          <w:szCs w:val="28"/>
        </w:rPr>
        <w:t>баним за рахунок коштів місцевого бюджету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 xml:space="preserve"> та інших джерел, не заборонених законодавством.</w:t>
      </w:r>
      <w:bookmarkStart w:id="65" w:name="n102"/>
      <w:bookmarkEnd w:id="65"/>
    </w:p>
    <w:p w14:paraId="432237C4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5A4">
        <w:rPr>
          <w:rFonts w:ascii="Times New Roman" w:eastAsia="Times New Roman" w:hAnsi="Times New Roman" w:cs="Times New Roman"/>
          <w:sz w:val="28"/>
          <w:szCs w:val="28"/>
        </w:rPr>
        <w:t>Центр має право на придбання та оренду обладнання, необхідного для забезпечення функціонування центру.</w:t>
      </w:r>
    </w:p>
    <w:p w14:paraId="12C23625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6" w:name="n103"/>
      <w:bookmarkEnd w:id="66"/>
      <w:r>
        <w:rPr>
          <w:rFonts w:ascii="Times New Roman" w:eastAsia="Times New Roman" w:hAnsi="Times New Roman" w:cs="Times New Roman"/>
          <w:sz w:val="28"/>
          <w:szCs w:val="28"/>
        </w:rPr>
        <w:t>7.2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Вишнівська сільська рада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забезпечує створення та розвиток у центрі необхідної матеріально-технічної бази, в тому числі відповідність приміщень санітарно-гігієнічним, будівельним і технічним нормам, вимогам пожежної безпеки та іншим нормам згідно із законодавством.</w:t>
      </w:r>
    </w:p>
    <w:p w14:paraId="3FA3D80C" w14:textId="77777777" w:rsidR="008F6914" w:rsidRPr="007C55A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7" w:name="n104"/>
      <w:bookmarkEnd w:id="67"/>
      <w:r>
        <w:rPr>
          <w:rFonts w:ascii="Times New Roman" w:eastAsia="Times New Roman" w:hAnsi="Times New Roman" w:cs="Times New Roman"/>
          <w:sz w:val="28"/>
          <w:szCs w:val="28"/>
        </w:rPr>
        <w:t>7.3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. Для осіб з інвалідністю та інших маломобільних груп населення центром в установленому порядку забезпечуються належні умови для вільного доступу до будівель закладу та приміщень обслуговування, безперешкодного переміщення прилеглою до закладу територією та всередині будівель, своєчасного отримання інформації, яка допомагає орієнтуватися в просторі, відповідно до вимог, установлених ДБН В.2.2 40:2018 “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55A4">
        <w:rPr>
          <w:rFonts w:ascii="Times New Roman" w:eastAsia="Times New Roman" w:hAnsi="Times New Roman" w:cs="Times New Roman"/>
          <w:sz w:val="28"/>
          <w:szCs w:val="28"/>
        </w:rPr>
        <w:t>Інклюзивність</w:t>
      </w:r>
      <w:proofErr w:type="spellEnd"/>
      <w:r w:rsidRPr="007C55A4">
        <w:rPr>
          <w:rFonts w:ascii="Times New Roman" w:eastAsia="Times New Roman" w:hAnsi="Times New Roman" w:cs="Times New Roman"/>
          <w:sz w:val="28"/>
          <w:szCs w:val="28"/>
        </w:rPr>
        <w:t xml:space="preserve"> будівель і споруд. Основні положення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” та </w:t>
      </w:r>
      <w:hyperlink r:id="rId10" w:tgtFrame="_blank" w:history="1">
        <w:r w:rsidRPr="007C55A4">
          <w:rPr>
            <w:rFonts w:ascii="Times New Roman" w:eastAsia="Times New Roman" w:hAnsi="Times New Roman" w:cs="Times New Roman"/>
            <w:sz w:val="28"/>
            <w:szCs w:val="28"/>
          </w:rPr>
          <w:t>ДБН В.2.2-9:2018</w:t>
        </w:r>
      </w:hyperlink>
      <w:r w:rsidRPr="007C55A4">
        <w:rPr>
          <w:rFonts w:ascii="Times New Roman" w:eastAsia="Times New Roman" w:hAnsi="Times New Roman" w:cs="Times New Roman"/>
          <w:sz w:val="28"/>
          <w:szCs w:val="28"/>
        </w:rPr>
        <w:t> “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Громадські будинки та споруди. Осн</w:t>
      </w:r>
      <w:r>
        <w:rPr>
          <w:rFonts w:ascii="Times New Roman" w:eastAsia="Times New Roman" w:hAnsi="Times New Roman" w:cs="Times New Roman"/>
          <w:sz w:val="28"/>
          <w:szCs w:val="28"/>
        </w:rPr>
        <w:t>овні положення ”.</w:t>
      </w:r>
    </w:p>
    <w:p w14:paraId="0BA41D74" w14:textId="77777777" w:rsidR="008F6914" w:rsidRDefault="008F6914" w:rsidP="00A05B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8" w:name="n105"/>
      <w:bookmarkStart w:id="69" w:name="n116"/>
      <w:bookmarkEnd w:id="68"/>
      <w:bookmarkEnd w:id="69"/>
      <w:r w:rsidRPr="007C55A4">
        <w:rPr>
          <w:rFonts w:ascii="Times New Roman" w:eastAsia="Times New Roman" w:hAnsi="Times New Roman" w:cs="Times New Roman"/>
          <w:sz w:val="28"/>
          <w:szCs w:val="28"/>
        </w:rPr>
        <w:t>Якщо діючі об’єкти неможливо повністю пристосувати для потреб осіб з інвалідністю, забезпечується їх розумне пристосування відповідно до </w:t>
      </w:r>
      <w:hyperlink r:id="rId11" w:anchor="n248" w:tgtFrame="_blank" w:history="1">
        <w:r w:rsidRPr="007C55A4">
          <w:rPr>
            <w:rFonts w:ascii="Times New Roman" w:eastAsia="Times New Roman" w:hAnsi="Times New Roman" w:cs="Times New Roman"/>
            <w:sz w:val="28"/>
            <w:szCs w:val="28"/>
          </w:rPr>
          <w:t>частини другої</w:t>
        </w:r>
      </w:hyperlink>
      <w:r w:rsidRPr="007C55A4">
        <w:rPr>
          <w:rFonts w:ascii="Times New Roman" w:eastAsia="Times New Roman" w:hAnsi="Times New Roman" w:cs="Times New Roman"/>
          <w:sz w:val="28"/>
          <w:szCs w:val="28"/>
        </w:rPr>
        <w:t> статті 27 Закону України “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Про основи соціальної захищеності осіб з інвалідністю в Україні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5A4">
        <w:rPr>
          <w:rFonts w:ascii="Times New Roman" w:eastAsia="Times New Roman" w:hAnsi="Times New Roman" w:cs="Times New Roman"/>
          <w:sz w:val="28"/>
          <w:szCs w:val="28"/>
        </w:rPr>
        <w:t>” за погодженням із громадськими об’єднаннями осіб з інвалідністю.</w:t>
      </w:r>
    </w:p>
    <w:p w14:paraId="320A9D7E" w14:textId="77777777" w:rsidR="008F6914" w:rsidRPr="000A50DA" w:rsidRDefault="008F6914" w:rsidP="00A05B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0A5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8. Заключні положення</w:t>
      </w:r>
    </w:p>
    <w:p w14:paraId="5C48C702" w14:textId="77777777" w:rsidR="008F6914" w:rsidRPr="000A50DA" w:rsidRDefault="008F6914" w:rsidP="00A05B0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.1.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Припинення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діяльності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здійснюється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за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рішенням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засновника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у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встановленому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чинним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законодавством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порядку.</w:t>
      </w:r>
    </w:p>
    <w:p w14:paraId="6F078891" w14:textId="77777777" w:rsidR="008F6914" w:rsidRPr="000A50DA" w:rsidRDefault="008F6914" w:rsidP="00A05B0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.2. У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разі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злиття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усі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майнові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права та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обов'язки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переходять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до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суб'єкта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господарювання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що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утворений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внаслідок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злиття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.</w:t>
      </w:r>
    </w:p>
    <w:p w14:paraId="0F0F11A6" w14:textId="77777777" w:rsidR="008F6914" w:rsidRPr="000A50DA" w:rsidRDefault="008F6914" w:rsidP="00A05B0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.3. У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разі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приєднання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 до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іншого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суб'єкта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господарювання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до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останнього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переходять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усі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майнові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права та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обов'язки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Центру.                           </w:t>
      </w:r>
    </w:p>
    <w:p w14:paraId="5024C13B" w14:textId="77777777" w:rsidR="008F6914" w:rsidRPr="000A50DA" w:rsidRDefault="008F6914" w:rsidP="00A05B0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.4. У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разі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поділу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усі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його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майнові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права і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обов'язки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переходять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за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розподільчим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балансом у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відповідних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частках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до кожного з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нових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суб'єктів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господарювання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що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утворені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внаслідок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цього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поділу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. </w:t>
      </w:r>
    </w:p>
    <w:p w14:paraId="2D15C98E" w14:textId="77777777" w:rsidR="008F6914" w:rsidRPr="000A50DA" w:rsidRDefault="008F6914" w:rsidP="00A05B0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.5. 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У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разі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виділу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з Центру одного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або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кількох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нових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суб'єктів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господарювання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до кожного з них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переходять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за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розподільчим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балансом у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відповідних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частках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майнові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права і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обов'язки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Центру.</w:t>
      </w:r>
    </w:p>
    <w:p w14:paraId="37E20D40" w14:textId="77777777" w:rsidR="008F6914" w:rsidRPr="000A50DA" w:rsidRDefault="008F6914" w:rsidP="00A05B0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8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.6. У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разі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перетворення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 до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нової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юридичної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особи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переходять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усе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майно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права і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обов'язки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Центру.</w:t>
      </w:r>
    </w:p>
    <w:p w14:paraId="762320B8" w14:textId="77777777" w:rsidR="008F6914" w:rsidRPr="000A50DA" w:rsidRDefault="008F6914" w:rsidP="00A05B0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.7. Центр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ліквідується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за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рішенням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засновник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а та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інших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органів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gram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 порядку</w:t>
      </w:r>
      <w:proofErr w:type="gram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передбаченому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чинним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законодавством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України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. </w:t>
      </w:r>
    </w:p>
    <w:p w14:paraId="3CAB3632" w14:textId="77777777" w:rsidR="008F6914" w:rsidRPr="000A50DA" w:rsidRDefault="008F6914" w:rsidP="00A05B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Ліквідація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 за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рішенням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засновника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здійснюється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ліквідаційною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комісією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яка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утворюється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засновником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. З моменту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призначення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ліквідаційної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комісії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до </w:t>
      </w:r>
      <w:proofErr w:type="spellStart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zh-CN"/>
        </w:rPr>
        <w:t>неї</w:t>
      </w:r>
      <w:proofErr w:type="spellEnd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переходять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повноваження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щодо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управління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справами Центру.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Ліквідаційна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Комісія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виступає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в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суді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від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імені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Центру.</w:t>
      </w:r>
    </w:p>
    <w:p w14:paraId="0F4ADFAE" w14:textId="77777777" w:rsidR="008F6914" w:rsidRPr="000A50DA" w:rsidRDefault="008F6914" w:rsidP="00A05B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Засновник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встановлює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порядок і строки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проведення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ліквідації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а також строк для заяви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претензій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кредиторів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який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не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може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бути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менше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двох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місяців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з моменту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оголошення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про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ліквідацію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.</w:t>
      </w:r>
    </w:p>
    <w:p w14:paraId="4673BC93" w14:textId="77777777" w:rsidR="008F6914" w:rsidRPr="000A50DA" w:rsidRDefault="008F6914" w:rsidP="00A05B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Претензії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кредиторів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до Центру,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що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ліквідується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задовольняються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порядку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установленому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чинним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законодавством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.</w:t>
      </w:r>
    </w:p>
    <w:p w14:paraId="61162D3D" w14:textId="77777777" w:rsidR="008F6914" w:rsidRPr="000A50DA" w:rsidRDefault="008F6914" w:rsidP="00A05B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Майно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що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залишилось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після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задоволення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претензій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кредиторів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і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членів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трудового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колективу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,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використовується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за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рішенням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засновника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.</w:t>
      </w:r>
    </w:p>
    <w:p w14:paraId="2AD27532" w14:textId="77777777" w:rsidR="008F6914" w:rsidRDefault="008F6914" w:rsidP="00A05B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</w:pP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Центр є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ліквідованим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з дня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внесення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до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єдиного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державного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реєстру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запису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про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його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припинення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.</w:t>
      </w:r>
    </w:p>
    <w:p w14:paraId="66E6D88D" w14:textId="77777777" w:rsidR="008F6914" w:rsidRPr="000A50DA" w:rsidRDefault="008F6914" w:rsidP="00A05B0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.8. У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разі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реорганізації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Центр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його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права і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обов’язки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переходять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до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правонаступників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.</w:t>
      </w:r>
    </w:p>
    <w:p w14:paraId="410E8DD0" w14:textId="77777777" w:rsidR="008F6914" w:rsidRPr="000A50DA" w:rsidRDefault="008F6914" w:rsidP="00A05B0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8.9. У разі припинення юридичної особи передбачено передачу актів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міського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бюджету </w:t>
      </w:r>
      <w:bookmarkStart w:id="70" w:name="_Hlk7241535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Вишнівської сільської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ради.</w:t>
      </w:r>
    </w:p>
    <w:bookmarkEnd w:id="70"/>
    <w:p w14:paraId="66633050" w14:textId="77777777" w:rsidR="008F6914" w:rsidRPr="000A50DA" w:rsidRDefault="008F6914" w:rsidP="00A05B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zh-CN"/>
        </w:rPr>
      </w:pPr>
    </w:p>
    <w:p w14:paraId="6A7DB36A" w14:textId="77777777" w:rsidR="008F6914" w:rsidRPr="000A50DA" w:rsidRDefault="008F6914" w:rsidP="00A05B0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0A5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9</w:t>
      </w:r>
      <w:r w:rsidRPr="000A5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zh-CN"/>
        </w:rPr>
        <w:t>.</w:t>
      </w:r>
      <w:r w:rsidRPr="000A5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Порядок внесення змін до Положення</w:t>
      </w:r>
    </w:p>
    <w:p w14:paraId="7358D720" w14:textId="77777777" w:rsidR="008F6914" w:rsidRPr="000A50DA" w:rsidRDefault="008F6914" w:rsidP="00A05B0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3241DCDD" w14:textId="77777777" w:rsidR="008F6914" w:rsidRPr="000A50DA" w:rsidRDefault="008F6914" w:rsidP="00A05B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      9.1 </w:t>
      </w:r>
      <w:proofErr w:type="spellStart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>Зміни</w:t>
      </w:r>
      <w:proofErr w:type="spellEnd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 xml:space="preserve"> до </w:t>
      </w:r>
      <w:proofErr w:type="spellStart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>Положення</w:t>
      </w:r>
      <w:proofErr w:type="spellEnd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 xml:space="preserve"> Центру </w:t>
      </w:r>
      <w:proofErr w:type="spellStart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>вносяться</w:t>
      </w:r>
      <w:proofErr w:type="spellEnd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 xml:space="preserve"> на </w:t>
      </w:r>
      <w:proofErr w:type="spellStart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>підставі</w:t>
      </w:r>
      <w:proofErr w:type="spellEnd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>рішення</w:t>
      </w:r>
      <w:proofErr w:type="spellEnd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Вишнівської сільської ради</w:t>
      </w:r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 xml:space="preserve"> шляхом </w:t>
      </w:r>
      <w:proofErr w:type="spellStart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>викладення</w:t>
      </w:r>
      <w:proofErr w:type="spellEnd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>його</w:t>
      </w:r>
      <w:proofErr w:type="spellEnd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 xml:space="preserve"> в </w:t>
      </w:r>
      <w:proofErr w:type="spellStart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>новій</w:t>
      </w:r>
      <w:proofErr w:type="spellEnd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>редакції</w:t>
      </w:r>
      <w:proofErr w:type="spellEnd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 xml:space="preserve"> у порядку </w:t>
      </w:r>
      <w:proofErr w:type="spellStart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>встановленому</w:t>
      </w:r>
      <w:proofErr w:type="spellEnd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>законодавством</w:t>
      </w:r>
      <w:proofErr w:type="spellEnd"/>
      <w:r w:rsidRPr="000A50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>.</w:t>
      </w:r>
    </w:p>
    <w:p w14:paraId="23C2D60A" w14:textId="77777777" w:rsidR="008F6914" w:rsidRPr="000A50DA" w:rsidRDefault="008F6914" w:rsidP="00A05B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</w:pP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9.2.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Положення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в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новій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редакції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набуває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чинності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з моменту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державної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реєстрації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згідно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з </w:t>
      </w:r>
      <w:proofErr w:type="spellStart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законодавств</w:t>
      </w:r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ом</w:t>
      </w:r>
      <w:proofErr w:type="spellEnd"/>
      <w:r w:rsidRPr="000A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.</w:t>
      </w:r>
    </w:p>
    <w:p w14:paraId="049A099D" w14:textId="77777777" w:rsidR="008F6914" w:rsidRPr="000A50DA" w:rsidRDefault="008F6914" w:rsidP="008F691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D337B90" w14:textId="77777777" w:rsidR="000A3E05" w:rsidRDefault="000A3E05" w:rsidP="00C47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bookmarkStart w:id="71" w:name="n117"/>
      <w:bookmarkEnd w:id="71"/>
    </w:p>
    <w:p w14:paraId="2D028F5B" w14:textId="77777777" w:rsidR="000A3E05" w:rsidRDefault="000A3E05" w:rsidP="00C47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4905F331" w14:textId="77777777" w:rsidR="000A3E05" w:rsidRDefault="000A3E05" w:rsidP="00C47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39C06F68" w14:textId="77777777" w:rsidR="00757DB4" w:rsidRDefault="00757DB4" w:rsidP="00C47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153BED06" w14:textId="77777777" w:rsidR="00884B95" w:rsidRDefault="00884B95" w:rsidP="00C47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2F8DD751" w14:textId="77777777" w:rsidR="00884B95" w:rsidRDefault="00884B95" w:rsidP="00C47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208C91F9" w14:textId="77777777" w:rsidR="00884B95" w:rsidRDefault="00884B95" w:rsidP="00C47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6D4411FA" w14:textId="77777777" w:rsidR="00884B95" w:rsidRDefault="00884B95" w:rsidP="00C47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3181A928" w14:textId="77777777" w:rsidR="00884B95" w:rsidRDefault="00884B95" w:rsidP="00C47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6968BBC8" w14:textId="77777777" w:rsidR="00884B95" w:rsidRDefault="00884B95" w:rsidP="00C47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715FFD12" w14:textId="77777777" w:rsidR="00884B95" w:rsidRDefault="00884B95" w:rsidP="00C47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67367360" w14:textId="77777777" w:rsidR="00884B95" w:rsidRDefault="00884B95" w:rsidP="00C47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0B23180F" w14:textId="77777777" w:rsidR="00884B95" w:rsidRDefault="00884B95" w:rsidP="00C47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35C4C3CC" w14:textId="77777777" w:rsidR="00884B95" w:rsidRDefault="00884B95" w:rsidP="00C47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642D975F" w14:textId="77777777" w:rsidR="00884B95" w:rsidRDefault="00884B95" w:rsidP="00C47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7375F01D" w14:textId="77777777" w:rsidR="00884B95" w:rsidRDefault="00884B95" w:rsidP="00C47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4B418400" w14:textId="77777777" w:rsidR="00884B95" w:rsidRDefault="00884B95" w:rsidP="00C47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45EA3A2F" w14:textId="77777777" w:rsidR="00884B95" w:rsidRDefault="00884B95" w:rsidP="00C47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7F768418" w14:textId="77777777" w:rsidR="00884B95" w:rsidRDefault="00884B95" w:rsidP="00C47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77B61B21" w14:textId="77777777" w:rsidR="00884B95" w:rsidRDefault="00884B95" w:rsidP="00C47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2DC30548" w14:textId="77777777" w:rsidR="00884B95" w:rsidRDefault="00884B95" w:rsidP="00C47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6878B9DF" w14:textId="77777777" w:rsidR="00757DB4" w:rsidRDefault="00757DB4" w:rsidP="00C47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0991B96E" w14:textId="77777777" w:rsidR="00757DB4" w:rsidRDefault="00757DB4" w:rsidP="00C47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67E5030D" w14:textId="77777777" w:rsidR="00757DB4" w:rsidRDefault="00757DB4" w:rsidP="00C47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05D39159" w14:textId="77777777" w:rsidR="00757DB4" w:rsidRDefault="00757DB4" w:rsidP="00C47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75C5F4EA" w14:textId="77777777" w:rsidR="000A3E05" w:rsidRDefault="000A3E05" w:rsidP="00C47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14:paraId="4E838AF2" w14:textId="044F6AEF" w:rsidR="00C474EB" w:rsidRPr="00A05B0C" w:rsidRDefault="00C474EB" w:rsidP="00C47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A05B0C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lastRenderedPageBreak/>
        <w:t>ЗАТВЕРДЖЕНО</w:t>
      </w:r>
    </w:p>
    <w:p w14:paraId="27763F9B" w14:textId="77777777" w:rsidR="006F17A3" w:rsidRPr="00A05B0C" w:rsidRDefault="008D5F2A" w:rsidP="005C15C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uk-UA"/>
        </w:rPr>
      </w:pPr>
      <w:r w:rsidRPr="00A05B0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                              </w:t>
      </w:r>
      <w:r w:rsidR="006F17A3" w:rsidRPr="00A05B0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                              </w:t>
      </w:r>
      <w:r w:rsidRPr="00A05B0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 xml:space="preserve">                      </w:t>
      </w:r>
      <w:r w:rsidR="006D7905" w:rsidRPr="00A05B0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Додаток №2</w:t>
      </w:r>
    </w:p>
    <w:p w14:paraId="7E72E10A" w14:textId="77777777" w:rsidR="006F17A3" w:rsidRPr="00A05B0C" w:rsidRDefault="006F17A3" w:rsidP="005C15C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uk-UA"/>
        </w:rPr>
      </w:pPr>
      <w:r w:rsidRPr="00A05B0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 xml:space="preserve">                                                                  до рішення </w:t>
      </w:r>
      <w:r w:rsidR="00E239A9" w:rsidRPr="00A05B0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 xml:space="preserve"> сесії </w:t>
      </w:r>
      <w:r w:rsidRPr="00A05B0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сільської ради</w:t>
      </w:r>
    </w:p>
    <w:p w14:paraId="183044A1" w14:textId="7035F8E8" w:rsidR="006F17A3" w:rsidRPr="00E61ED7" w:rsidRDefault="006F17A3" w:rsidP="005C15C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uk-UA"/>
        </w:rPr>
      </w:pPr>
      <w:r w:rsidRPr="00A05B0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 xml:space="preserve">                                                                  </w:t>
      </w:r>
      <w:r w:rsidR="00C474EB" w:rsidRPr="00A05B0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від </w:t>
      </w:r>
      <w:r w:rsidR="00884B9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26.02.2024р.</w:t>
      </w:r>
      <w:r w:rsidR="000A3639" w:rsidRPr="00A05B0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№</w:t>
      </w:r>
      <w:r w:rsidR="00757DB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46/</w:t>
      </w:r>
      <w:r w:rsidR="00884B9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17</w:t>
      </w:r>
    </w:p>
    <w:p w14:paraId="0EC5A20B" w14:textId="77777777" w:rsidR="006F17A3" w:rsidRPr="00E61ED7" w:rsidRDefault="006F17A3" w:rsidP="005C15C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uk-UA"/>
        </w:rPr>
      </w:pPr>
      <w:r w:rsidRPr="00E61ED7">
        <w:rPr>
          <w:rFonts w:ascii="Arial" w:eastAsia="Times New Roman" w:hAnsi="Arial" w:cs="Arial"/>
          <w:sz w:val="21"/>
          <w:szCs w:val="21"/>
          <w:lang w:eastAsia="uk-UA"/>
        </w:rPr>
        <w:t> </w:t>
      </w:r>
    </w:p>
    <w:p w14:paraId="4EE63365" w14:textId="77777777" w:rsidR="006F17A3" w:rsidRPr="00E61ED7" w:rsidRDefault="006F17A3" w:rsidP="006F1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E61ED7">
        <w:rPr>
          <w:rFonts w:ascii="Calibri" w:eastAsia="Times New Roman" w:hAnsi="Calibri" w:cs="Calibri"/>
          <w:bdr w:val="none" w:sz="0" w:space="0" w:color="auto" w:frame="1"/>
          <w:lang w:eastAsia="uk-UA"/>
        </w:rPr>
        <w:t>                                                                 </w:t>
      </w:r>
    </w:p>
    <w:p w14:paraId="704E9AC1" w14:textId="77777777" w:rsidR="006F17A3" w:rsidRPr="00E61ED7" w:rsidRDefault="006F17A3" w:rsidP="006F1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E61ED7">
        <w:rPr>
          <w:rFonts w:ascii="Arial" w:eastAsia="Times New Roman" w:hAnsi="Arial" w:cs="Arial"/>
          <w:sz w:val="21"/>
          <w:szCs w:val="21"/>
          <w:lang w:eastAsia="uk-UA"/>
        </w:rPr>
        <w:t> </w:t>
      </w:r>
    </w:p>
    <w:p w14:paraId="1293E1FD" w14:textId="77777777" w:rsidR="006F17A3" w:rsidRPr="00E61ED7" w:rsidRDefault="006F17A3" w:rsidP="006F17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uk-UA"/>
        </w:rPr>
      </w:pPr>
      <w:r w:rsidRPr="00E61E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СТРУКТУРА</w:t>
      </w:r>
      <w:r w:rsidR="005C15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ТА ГРАНИЧНА ЧИСЕЛЬНІСТЬ</w:t>
      </w:r>
    </w:p>
    <w:p w14:paraId="4E5174C3" w14:textId="77777777" w:rsidR="006F17A3" w:rsidRPr="00E61ED7" w:rsidRDefault="000A3639" w:rsidP="006F17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uk-UA"/>
        </w:rPr>
      </w:pPr>
      <w:r w:rsidRPr="00E61E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Комунальної установи «Центр</w:t>
      </w:r>
      <w:r w:rsidR="006F17A3" w:rsidRPr="00E61E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надання соціальних послуг</w:t>
      </w:r>
      <w:r w:rsidRPr="00E61E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»</w:t>
      </w:r>
    </w:p>
    <w:p w14:paraId="25F92C1E" w14:textId="77777777" w:rsidR="006F17A3" w:rsidRPr="00E61ED7" w:rsidRDefault="000A3639" w:rsidP="006F17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uk-UA"/>
        </w:rPr>
      </w:pPr>
      <w:r w:rsidRPr="00E61E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Вишнівської</w:t>
      </w:r>
      <w:r w:rsidR="006F17A3" w:rsidRPr="00E61E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сільської ради</w:t>
      </w:r>
    </w:p>
    <w:p w14:paraId="631E351E" w14:textId="77777777" w:rsidR="006F17A3" w:rsidRPr="00E61ED7" w:rsidRDefault="006F17A3" w:rsidP="006F17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uk-UA"/>
        </w:rPr>
      </w:pPr>
      <w:r w:rsidRPr="00E61ED7">
        <w:rPr>
          <w:rFonts w:ascii="Arial" w:eastAsia="Times New Roman" w:hAnsi="Arial" w:cs="Arial"/>
          <w:sz w:val="21"/>
          <w:szCs w:val="21"/>
          <w:lang w:eastAsia="uk-UA"/>
        </w:rPr>
        <w:t> </w:t>
      </w:r>
    </w:p>
    <w:tbl>
      <w:tblPr>
        <w:tblW w:w="9175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6320"/>
        <w:gridCol w:w="60"/>
        <w:gridCol w:w="1988"/>
      </w:tblGrid>
      <w:tr w:rsidR="006F17A3" w:rsidRPr="00E61ED7" w14:paraId="238EE976" w14:textId="77777777" w:rsidTr="003B6B54"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89EE9" w14:textId="77777777" w:rsidR="006F17A3" w:rsidRPr="000D456F" w:rsidRDefault="006F17A3" w:rsidP="006F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D456F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uk-UA"/>
              </w:rPr>
              <w:t>№</w:t>
            </w:r>
          </w:p>
          <w:p w14:paraId="2F251069" w14:textId="77777777" w:rsidR="006F17A3" w:rsidRPr="000D456F" w:rsidRDefault="006F17A3" w:rsidP="006F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D456F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uk-UA"/>
              </w:rPr>
              <w:t>п/п</w:t>
            </w:r>
          </w:p>
        </w:tc>
        <w:tc>
          <w:tcPr>
            <w:tcW w:w="6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355BA" w14:textId="77777777" w:rsidR="006F17A3" w:rsidRPr="000D456F" w:rsidRDefault="006F17A3" w:rsidP="006F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D456F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uk-UA"/>
              </w:rPr>
              <w:t>Назва структурного підрозділу (посада)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C8249" w14:textId="77777777" w:rsidR="006F17A3" w:rsidRPr="000D456F" w:rsidRDefault="006F17A3" w:rsidP="006F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D456F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uk-UA"/>
              </w:rPr>
              <w:t>К-сть штатних посад</w:t>
            </w:r>
          </w:p>
        </w:tc>
      </w:tr>
      <w:tr w:rsidR="006F17A3" w:rsidRPr="00E61ED7" w14:paraId="3F3C71DD" w14:textId="77777777" w:rsidTr="006F17A3">
        <w:tc>
          <w:tcPr>
            <w:tcW w:w="91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F1D86" w14:textId="77777777" w:rsidR="006F17A3" w:rsidRPr="00E61ED7" w:rsidRDefault="006F17A3" w:rsidP="006F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1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           </w:t>
            </w:r>
            <w:r w:rsidR="003B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Керівник Центру </w:t>
            </w:r>
          </w:p>
        </w:tc>
      </w:tr>
      <w:tr w:rsidR="006F17A3" w:rsidRPr="00E61ED7" w14:paraId="09D2B8D3" w14:textId="77777777" w:rsidTr="003B6B54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8F4B8" w14:textId="77777777" w:rsidR="006F17A3" w:rsidRPr="00E61ED7" w:rsidRDefault="006F17A3" w:rsidP="006F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1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0EA9E" w14:textId="77777777" w:rsidR="006F17A3" w:rsidRPr="00E61ED7" w:rsidRDefault="003B6B54" w:rsidP="006F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Д</w:t>
            </w:r>
            <w:r w:rsidR="006F17A3" w:rsidRPr="00E61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иректор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59CF2" w14:textId="77777777" w:rsidR="006F17A3" w:rsidRPr="00E61ED7" w:rsidRDefault="006F17A3" w:rsidP="006F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1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</w:t>
            </w:r>
          </w:p>
        </w:tc>
      </w:tr>
      <w:tr w:rsidR="000D456F" w:rsidRPr="00E61ED7" w14:paraId="67D7D1B7" w14:textId="77777777" w:rsidTr="003B6B54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92003" w14:textId="77777777" w:rsidR="000D456F" w:rsidRDefault="000D456F" w:rsidP="006F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1D1DF71F" w14:textId="77777777" w:rsidR="000D456F" w:rsidRPr="00E61ED7" w:rsidRDefault="000D456F" w:rsidP="006F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E269F" w14:textId="77777777" w:rsidR="000D456F" w:rsidRDefault="000D456F" w:rsidP="006F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Бухгалтер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C6ABE" w14:textId="77777777" w:rsidR="000D456F" w:rsidRPr="00E61ED7" w:rsidRDefault="000D456F" w:rsidP="006F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</w:t>
            </w:r>
          </w:p>
        </w:tc>
      </w:tr>
      <w:tr w:rsidR="006F17A3" w:rsidRPr="00E61ED7" w14:paraId="3F52E367" w14:textId="77777777" w:rsidTr="003B6B54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53963" w14:textId="77777777" w:rsidR="006F17A3" w:rsidRPr="00E61ED7" w:rsidRDefault="006F17A3" w:rsidP="006F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1E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3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777FC" w14:textId="77777777" w:rsidR="006F17A3" w:rsidRPr="00E61ED7" w:rsidRDefault="006F17A3" w:rsidP="006F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1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                                                                                         </w:t>
            </w:r>
            <w:r w:rsidRPr="00E61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Всього: </w:t>
            </w:r>
            <w:r w:rsidR="005C15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</w:t>
            </w:r>
          </w:p>
        </w:tc>
      </w:tr>
      <w:tr w:rsidR="006F17A3" w:rsidRPr="00E61ED7" w14:paraId="6AED5788" w14:textId="77777777" w:rsidTr="006F17A3">
        <w:tc>
          <w:tcPr>
            <w:tcW w:w="91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AACA0" w14:textId="77777777" w:rsidR="006F17A3" w:rsidRPr="00E61ED7" w:rsidRDefault="00E61ED7" w:rsidP="006F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1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       </w:t>
            </w:r>
            <w:r w:rsidR="009E11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        </w:t>
            </w:r>
            <w:r w:rsidR="006F17A3" w:rsidRPr="00E61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Відд</w:t>
            </w:r>
            <w:r w:rsidR="00FE15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іл</w:t>
            </w:r>
            <w:r w:rsidR="003B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ення </w:t>
            </w:r>
            <w:r w:rsidR="000A3639" w:rsidRPr="00E61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соціаль</w:t>
            </w:r>
            <w:r w:rsidR="003B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ної роботи</w:t>
            </w:r>
          </w:p>
        </w:tc>
      </w:tr>
      <w:tr w:rsidR="006F17A3" w:rsidRPr="00E61ED7" w14:paraId="155A5AAA" w14:textId="77777777" w:rsidTr="003B6B54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3DB58" w14:textId="77777777" w:rsidR="006F17A3" w:rsidRPr="00E61ED7" w:rsidRDefault="006F17A3" w:rsidP="006F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1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277D6" w14:textId="77777777" w:rsidR="006F17A3" w:rsidRPr="00E61ED7" w:rsidRDefault="003B6B54" w:rsidP="006F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Фахівець із соціальної роботи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C47C7" w14:textId="77777777" w:rsidR="006F17A3" w:rsidRPr="00E61ED7" w:rsidRDefault="006F17A3" w:rsidP="006F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1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</w:t>
            </w:r>
          </w:p>
        </w:tc>
      </w:tr>
      <w:tr w:rsidR="00757DB4" w:rsidRPr="00E61ED7" w14:paraId="68FD6225" w14:textId="77777777" w:rsidTr="003B6B54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68964" w14:textId="4E434E76" w:rsidR="00757DB4" w:rsidRPr="00E61ED7" w:rsidRDefault="00757DB4" w:rsidP="006F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1BAEF" w14:textId="0D543237" w:rsidR="00757DB4" w:rsidRDefault="00757DB4" w:rsidP="006F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Психолог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D5B89" w14:textId="72172DF6" w:rsidR="00757DB4" w:rsidRPr="00E61ED7" w:rsidRDefault="00757DB4" w:rsidP="006F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</w:t>
            </w:r>
          </w:p>
        </w:tc>
      </w:tr>
      <w:tr w:rsidR="006F17A3" w:rsidRPr="00E61ED7" w14:paraId="439E8F3D" w14:textId="77777777" w:rsidTr="003B6B54"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4D62B" w14:textId="77777777" w:rsidR="006F17A3" w:rsidRPr="00E61ED7" w:rsidRDefault="006F17A3" w:rsidP="006F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1E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9021E" w14:textId="77777777" w:rsidR="006F17A3" w:rsidRPr="00E61ED7" w:rsidRDefault="006F17A3" w:rsidP="006F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1E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31236" w14:textId="2479A7CF" w:rsidR="006F17A3" w:rsidRPr="00E61ED7" w:rsidRDefault="000A3639" w:rsidP="006F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1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Всього: </w:t>
            </w:r>
            <w:r w:rsidR="00757D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</w:t>
            </w:r>
          </w:p>
        </w:tc>
      </w:tr>
      <w:tr w:rsidR="009E1124" w:rsidRPr="00E61ED7" w14:paraId="1CDAC26B" w14:textId="77777777" w:rsidTr="00B47CC1">
        <w:tc>
          <w:tcPr>
            <w:tcW w:w="91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9E709" w14:textId="77777777" w:rsidR="009E1124" w:rsidRPr="00E61ED7" w:rsidRDefault="009E1124" w:rsidP="006F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1E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0C510FE0" w14:textId="77777777" w:rsidR="009E1124" w:rsidRPr="00E61ED7" w:rsidRDefault="009E1124" w:rsidP="006F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                     </w:t>
            </w:r>
            <w:r w:rsidRPr="00E61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Відділ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ення</w:t>
            </w:r>
            <w:r w:rsidRPr="00E61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соціальн</w:t>
            </w:r>
            <w:r w:rsidR="007B71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их послуг </w:t>
            </w:r>
          </w:p>
        </w:tc>
      </w:tr>
      <w:tr w:rsidR="006F17A3" w:rsidRPr="00E61ED7" w14:paraId="2DB3BCB4" w14:textId="77777777" w:rsidTr="003B6B54">
        <w:trPr>
          <w:trHeight w:val="495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145A3" w14:textId="77777777" w:rsidR="006F17A3" w:rsidRPr="00E61ED7" w:rsidRDefault="006F17A3" w:rsidP="006F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1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92BA0" w14:textId="77777777" w:rsidR="006F17A3" w:rsidRPr="00E61ED7" w:rsidRDefault="000868D1" w:rsidP="006F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Соціальний робітник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B4F72" w14:textId="54881E49" w:rsidR="006F17A3" w:rsidRPr="00E61ED7" w:rsidRDefault="006F17A3" w:rsidP="006F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1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1</w:t>
            </w:r>
            <w:r w:rsidR="00757D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</w:t>
            </w:r>
          </w:p>
        </w:tc>
      </w:tr>
      <w:tr w:rsidR="006F17A3" w:rsidRPr="00E61ED7" w14:paraId="393FF250" w14:textId="77777777" w:rsidTr="006F17A3">
        <w:tc>
          <w:tcPr>
            <w:tcW w:w="91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B1BA2" w14:textId="3BE2B286" w:rsidR="006F17A3" w:rsidRPr="00E61ED7" w:rsidRDefault="006F17A3" w:rsidP="006F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1E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       </w:t>
            </w:r>
            <w:r w:rsidRPr="00E61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Всього: 1</w:t>
            </w:r>
            <w:r w:rsidR="00757D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2</w:t>
            </w:r>
          </w:p>
        </w:tc>
      </w:tr>
      <w:tr w:rsidR="006F17A3" w:rsidRPr="00E61ED7" w14:paraId="5AACE605" w14:textId="77777777" w:rsidTr="006F17A3">
        <w:tc>
          <w:tcPr>
            <w:tcW w:w="91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C672" w14:textId="77777777" w:rsidR="006F17A3" w:rsidRPr="00E61ED7" w:rsidRDefault="00E61ED7" w:rsidP="006F1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1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Разом: 1</w:t>
            </w:r>
            <w:r w:rsidR="005C15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6</w:t>
            </w:r>
          </w:p>
        </w:tc>
      </w:tr>
      <w:tr w:rsidR="006F17A3" w:rsidRPr="00E61ED7" w14:paraId="3BCB1A3C" w14:textId="77777777" w:rsidTr="003B6B54"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12928" w14:textId="77777777" w:rsidR="006F17A3" w:rsidRPr="00E61ED7" w:rsidRDefault="006F17A3" w:rsidP="006F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1E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4A71D" w14:textId="77777777" w:rsidR="006F17A3" w:rsidRPr="00E61ED7" w:rsidRDefault="006F17A3" w:rsidP="006F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1E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BFD99" w14:textId="77777777" w:rsidR="006F17A3" w:rsidRPr="00E61ED7" w:rsidRDefault="006F17A3" w:rsidP="006F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1E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C85F0" w14:textId="77777777" w:rsidR="006F17A3" w:rsidRPr="00E61ED7" w:rsidRDefault="006F17A3" w:rsidP="006F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1E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14:paraId="79BA45A9" w14:textId="77777777" w:rsidR="00B80D9A" w:rsidRDefault="00B80D9A" w:rsidP="006F1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7A0F6ABD" w14:textId="77777777" w:rsidR="00B80D9A" w:rsidRDefault="00B80D9A" w:rsidP="006F1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3C7EC8BA" w14:textId="77777777" w:rsidR="00B80D9A" w:rsidRDefault="00B80D9A" w:rsidP="006F1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66E748FB" w14:textId="77777777" w:rsidR="00EF1462" w:rsidRDefault="00EF1462" w:rsidP="006F1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51E7B4FA" w14:textId="77777777" w:rsidR="00EF1462" w:rsidRDefault="00EF1462" w:rsidP="006F1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4116B4F6" w14:textId="77777777" w:rsidR="00EF1462" w:rsidRDefault="00EF1462" w:rsidP="006F1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1F29088D" w14:textId="77777777" w:rsidR="00EF1462" w:rsidRDefault="00EF1462" w:rsidP="006F1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0439D222" w14:textId="77777777" w:rsidR="00EF1462" w:rsidRDefault="00EF1462" w:rsidP="006F1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393F0BB6" w14:textId="77777777" w:rsidR="00EF1462" w:rsidRDefault="00EF1462" w:rsidP="006F1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42B12926" w14:textId="77777777" w:rsidR="00EF1462" w:rsidRDefault="00EF1462" w:rsidP="006F1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21845D17" w14:textId="77777777" w:rsidR="00EF1462" w:rsidRDefault="00EF1462" w:rsidP="006F1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6DF3FD5D" w14:textId="77777777" w:rsidR="00EF1462" w:rsidRDefault="00EF1462" w:rsidP="006F1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444BD9F6" w14:textId="77777777" w:rsidR="00EF1462" w:rsidRDefault="00EF1462" w:rsidP="006F1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2CF591E7" w14:textId="77777777" w:rsidR="00EF1462" w:rsidRDefault="00EF1462" w:rsidP="006F1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63EB1518" w14:textId="77777777" w:rsidR="00EF1462" w:rsidRDefault="00EF1462" w:rsidP="006F1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4C95332D" w14:textId="77777777" w:rsidR="00EF1462" w:rsidRDefault="00EF1462" w:rsidP="006F1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12D9300C" w14:textId="77777777" w:rsidR="00EF1462" w:rsidRDefault="00EF1462" w:rsidP="006F1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</w:p>
    <w:p w14:paraId="32569DAD" w14:textId="77777777" w:rsidR="00E61ED7" w:rsidRPr="00B80D9A" w:rsidRDefault="00E61ED7">
      <w:pPr>
        <w:rPr>
          <w:rFonts w:ascii="Times New Roman" w:hAnsi="Times New Roman" w:cs="Times New Roman"/>
          <w:sz w:val="28"/>
          <w:szCs w:val="28"/>
        </w:rPr>
      </w:pPr>
    </w:p>
    <w:sectPr w:rsidR="00E61ED7" w:rsidRPr="00B80D9A" w:rsidSect="0089029F">
      <w:pgSz w:w="11906" w:h="16838"/>
      <w:pgMar w:top="397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D66AAA"/>
    <w:multiLevelType w:val="hybridMultilevel"/>
    <w:tmpl w:val="272E57BC"/>
    <w:lvl w:ilvl="0" w:tplc="B8FC3B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D3C65"/>
    <w:multiLevelType w:val="multilevel"/>
    <w:tmpl w:val="3B186E7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105372D7"/>
    <w:multiLevelType w:val="hybridMultilevel"/>
    <w:tmpl w:val="F872DFF8"/>
    <w:lvl w:ilvl="0" w:tplc="89DC3E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A11C5"/>
    <w:multiLevelType w:val="hybridMultilevel"/>
    <w:tmpl w:val="8EB05D10"/>
    <w:lvl w:ilvl="0" w:tplc="D9B6CB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6792"/>
    <w:multiLevelType w:val="multilevel"/>
    <w:tmpl w:val="921E07FC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1"/>
      <w:numFmt w:val="decimal"/>
      <w:lvlText w:val="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8"/>
      </w:rPr>
    </w:lvl>
  </w:abstractNum>
  <w:abstractNum w:abstractNumId="6" w15:restartNumberingAfterBreak="0">
    <w:nsid w:val="3F3D3F2E"/>
    <w:multiLevelType w:val="hybridMultilevel"/>
    <w:tmpl w:val="B1D82B84"/>
    <w:lvl w:ilvl="0" w:tplc="04E62F8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EA766E6"/>
    <w:multiLevelType w:val="hybridMultilevel"/>
    <w:tmpl w:val="9E2A5A98"/>
    <w:lvl w:ilvl="0" w:tplc="B8FC3B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6185B"/>
    <w:multiLevelType w:val="hybridMultilevel"/>
    <w:tmpl w:val="FD18239C"/>
    <w:lvl w:ilvl="0" w:tplc="B7F0F2A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82DC5"/>
    <w:multiLevelType w:val="hybridMultilevel"/>
    <w:tmpl w:val="24CE5054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01901"/>
    <w:multiLevelType w:val="hybridMultilevel"/>
    <w:tmpl w:val="D48A5212"/>
    <w:lvl w:ilvl="0" w:tplc="B8FC3B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364316">
    <w:abstractNumId w:val="4"/>
  </w:num>
  <w:num w:numId="2" w16cid:durableId="1332758603">
    <w:abstractNumId w:val="7"/>
  </w:num>
  <w:num w:numId="3" w16cid:durableId="163320771">
    <w:abstractNumId w:val="1"/>
  </w:num>
  <w:num w:numId="4" w16cid:durableId="1325553133">
    <w:abstractNumId w:val="10"/>
  </w:num>
  <w:num w:numId="5" w16cid:durableId="189076039">
    <w:abstractNumId w:val="2"/>
  </w:num>
  <w:num w:numId="6" w16cid:durableId="164638885">
    <w:abstractNumId w:val="5"/>
  </w:num>
  <w:num w:numId="7" w16cid:durableId="1061750087">
    <w:abstractNumId w:val="8"/>
  </w:num>
  <w:num w:numId="8" w16cid:durableId="479467373">
    <w:abstractNumId w:val="0"/>
  </w:num>
  <w:num w:numId="9" w16cid:durableId="495654404">
    <w:abstractNumId w:val="9"/>
  </w:num>
  <w:num w:numId="10" w16cid:durableId="889153933">
    <w:abstractNumId w:val="3"/>
  </w:num>
  <w:num w:numId="11" w16cid:durableId="3604794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1D2"/>
    <w:rsid w:val="000220E1"/>
    <w:rsid w:val="000868D1"/>
    <w:rsid w:val="0009107F"/>
    <w:rsid w:val="000A3639"/>
    <w:rsid w:val="000A3E05"/>
    <w:rsid w:val="000D456F"/>
    <w:rsid w:val="001230C6"/>
    <w:rsid w:val="00157CD0"/>
    <w:rsid w:val="00184D02"/>
    <w:rsid w:val="00191C1A"/>
    <w:rsid w:val="001D5865"/>
    <w:rsid w:val="00281089"/>
    <w:rsid w:val="002A3AE5"/>
    <w:rsid w:val="002A5D69"/>
    <w:rsid w:val="002B0F56"/>
    <w:rsid w:val="002C2265"/>
    <w:rsid w:val="002D78C4"/>
    <w:rsid w:val="002E2C34"/>
    <w:rsid w:val="002E7982"/>
    <w:rsid w:val="003111D2"/>
    <w:rsid w:val="0033129E"/>
    <w:rsid w:val="003636C4"/>
    <w:rsid w:val="00392745"/>
    <w:rsid w:val="003A00B1"/>
    <w:rsid w:val="003B6B54"/>
    <w:rsid w:val="003C0E4A"/>
    <w:rsid w:val="003D724C"/>
    <w:rsid w:val="003E78E5"/>
    <w:rsid w:val="004245E0"/>
    <w:rsid w:val="0049583B"/>
    <w:rsid w:val="0049649A"/>
    <w:rsid w:val="00525B8E"/>
    <w:rsid w:val="0053047B"/>
    <w:rsid w:val="00536DA2"/>
    <w:rsid w:val="00572F9F"/>
    <w:rsid w:val="00581042"/>
    <w:rsid w:val="00583D4E"/>
    <w:rsid w:val="005B5D8E"/>
    <w:rsid w:val="005C15CC"/>
    <w:rsid w:val="005D088F"/>
    <w:rsid w:val="005F0C6C"/>
    <w:rsid w:val="006107C5"/>
    <w:rsid w:val="00626D04"/>
    <w:rsid w:val="006913D3"/>
    <w:rsid w:val="006D5854"/>
    <w:rsid w:val="006D7905"/>
    <w:rsid w:val="006F17A3"/>
    <w:rsid w:val="0070561F"/>
    <w:rsid w:val="0071302D"/>
    <w:rsid w:val="00725E8B"/>
    <w:rsid w:val="00757DB4"/>
    <w:rsid w:val="00787CF7"/>
    <w:rsid w:val="007A67C7"/>
    <w:rsid w:val="007B1A8E"/>
    <w:rsid w:val="007B7105"/>
    <w:rsid w:val="00807FCB"/>
    <w:rsid w:val="00884B95"/>
    <w:rsid w:val="0089029F"/>
    <w:rsid w:val="00896817"/>
    <w:rsid w:val="008D5F2A"/>
    <w:rsid w:val="008F1CF3"/>
    <w:rsid w:val="008F6914"/>
    <w:rsid w:val="009A04F7"/>
    <w:rsid w:val="009A23E3"/>
    <w:rsid w:val="009E106A"/>
    <w:rsid w:val="009E1124"/>
    <w:rsid w:val="00A05B0C"/>
    <w:rsid w:val="00A50B29"/>
    <w:rsid w:val="00A628A9"/>
    <w:rsid w:val="00A726CF"/>
    <w:rsid w:val="00A755EE"/>
    <w:rsid w:val="00AC136D"/>
    <w:rsid w:val="00AD20B3"/>
    <w:rsid w:val="00AF690C"/>
    <w:rsid w:val="00B27332"/>
    <w:rsid w:val="00B44D31"/>
    <w:rsid w:val="00B47CC1"/>
    <w:rsid w:val="00B80D9A"/>
    <w:rsid w:val="00BB0CF9"/>
    <w:rsid w:val="00BB486C"/>
    <w:rsid w:val="00BE0751"/>
    <w:rsid w:val="00BE33F6"/>
    <w:rsid w:val="00C203BB"/>
    <w:rsid w:val="00C474EB"/>
    <w:rsid w:val="00C5166C"/>
    <w:rsid w:val="00CE0CA6"/>
    <w:rsid w:val="00CE3271"/>
    <w:rsid w:val="00CE54DC"/>
    <w:rsid w:val="00DC78E5"/>
    <w:rsid w:val="00DE6ECB"/>
    <w:rsid w:val="00DF1973"/>
    <w:rsid w:val="00E239A9"/>
    <w:rsid w:val="00E61ED7"/>
    <w:rsid w:val="00EF0BF0"/>
    <w:rsid w:val="00EF1462"/>
    <w:rsid w:val="00F03A2C"/>
    <w:rsid w:val="00F14087"/>
    <w:rsid w:val="00FC286E"/>
    <w:rsid w:val="00FC3DB7"/>
    <w:rsid w:val="00FE1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EF3D"/>
  <w15:docId w15:val="{5DEBA150-AC17-42F1-8ACD-A4D6E637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3129E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A50B29"/>
    <w:rPr>
      <w:b/>
      <w:bCs/>
    </w:rPr>
  </w:style>
  <w:style w:type="paragraph" w:customStyle="1" w:styleId="a6">
    <w:name w:val="Назва документа"/>
    <w:basedOn w:val="a"/>
    <w:next w:val="a"/>
    <w:rsid w:val="00B80D9A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B80D9A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97-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54%D0%BA/96-%D0%B2%D1%8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zakon.rada.gov.ua/laws/show/875-1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v0705661-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22-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98CC7-26BC-41F7-B1C9-810D9C02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12</Pages>
  <Words>16205</Words>
  <Characters>9237</Characters>
  <Application>Microsoft Office Word</Application>
  <DocSecurity>0</DocSecurity>
  <Lines>76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Тетяна Вегера</cp:lastModifiedBy>
  <cp:revision>41</cp:revision>
  <cp:lastPrinted>2022-01-12T11:34:00Z</cp:lastPrinted>
  <dcterms:created xsi:type="dcterms:W3CDTF">2021-02-23T09:52:00Z</dcterms:created>
  <dcterms:modified xsi:type="dcterms:W3CDTF">2024-02-28T15:05:00Z</dcterms:modified>
</cp:coreProperties>
</file>