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05B859" w14:textId="77777777" w:rsidR="00BB691D" w:rsidRPr="003D60C4" w:rsidRDefault="00BB691D" w:rsidP="00BB691D">
      <w:pPr>
        <w:spacing w:after="0" w:line="240" w:lineRule="auto"/>
        <w:jc w:val="center"/>
        <w:rPr>
          <w:rFonts w:ascii="Times New Roman" w:hAnsi="Times New Roman"/>
          <w:color w:val="003366"/>
          <w:sz w:val="32"/>
          <w:szCs w:val="32"/>
          <w:lang w:eastAsia="ru-RU"/>
        </w:rPr>
      </w:pPr>
      <w:r w:rsidRPr="00952473">
        <w:rPr>
          <w:rFonts w:ascii="Times New Roman" w:hAnsi="Times New Roman"/>
          <w:noProof/>
          <w:color w:val="003366"/>
          <w:sz w:val="32"/>
          <w:szCs w:val="32"/>
        </w:rPr>
        <w:drawing>
          <wp:inline distT="0" distB="0" distL="0" distR="0" wp14:anchorId="7A75C12E" wp14:editId="1280E957">
            <wp:extent cx="476250" cy="609600"/>
            <wp:effectExtent l="1905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7DFB22" w14:textId="77777777" w:rsidR="00BB691D" w:rsidRPr="003D60C4" w:rsidRDefault="00BB691D" w:rsidP="00BB691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3D60C4">
        <w:rPr>
          <w:rFonts w:ascii="Times New Roman" w:hAnsi="Times New Roman"/>
          <w:b/>
          <w:sz w:val="32"/>
          <w:szCs w:val="32"/>
          <w:lang w:eastAsia="ru-RU"/>
        </w:rPr>
        <w:t>ВИШНІВСЬКА СІЛЬСЬКА РАДА</w:t>
      </w:r>
    </w:p>
    <w:p w14:paraId="0D18282A" w14:textId="6BDA512A" w:rsidR="00BB691D" w:rsidRPr="00172251" w:rsidRDefault="003151BA" w:rsidP="00BB69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4</w:t>
      </w:r>
      <w:r w:rsidR="00257866">
        <w:rPr>
          <w:rFonts w:ascii="Times New Roman" w:hAnsi="Times New Roman"/>
          <w:b/>
          <w:sz w:val="28"/>
          <w:szCs w:val="28"/>
          <w:lang w:eastAsia="ru-RU"/>
        </w:rPr>
        <w:t>4</w:t>
      </w:r>
      <w:r w:rsidR="00BB691D" w:rsidRPr="00172251">
        <w:rPr>
          <w:rFonts w:ascii="Times New Roman" w:hAnsi="Times New Roman"/>
          <w:b/>
          <w:sz w:val="28"/>
          <w:szCs w:val="28"/>
          <w:lang w:eastAsia="ru-RU"/>
        </w:rPr>
        <w:t xml:space="preserve"> СЕСІЯ </w:t>
      </w:r>
      <w:r w:rsidR="00BB691D" w:rsidRPr="00172251">
        <w:rPr>
          <w:rFonts w:ascii="Times New Roman" w:hAnsi="Times New Roman"/>
          <w:b/>
          <w:sz w:val="28"/>
          <w:szCs w:val="28"/>
          <w:lang w:val="en-US" w:eastAsia="ru-RU"/>
        </w:rPr>
        <w:t>V</w:t>
      </w:r>
      <w:r w:rsidR="00BB691D" w:rsidRPr="00172251">
        <w:rPr>
          <w:rFonts w:ascii="Times New Roman" w:hAnsi="Times New Roman"/>
          <w:b/>
          <w:sz w:val="28"/>
          <w:szCs w:val="28"/>
          <w:lang w:eastAsia="ru-RU"/>
        </w:rPr>
        <w:t>ІІІ СКЛИКАННЯ</w:t>
      </w:r>
    </w:p>
    <w:p w14:paraId="72C97A71" w14:textId="77777777" w:rsidR="00BB691D" w:rsidRPr="00172251" w:rsidRDefault="00BB691D" w:rsidP="00BB69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72251">
        <w:rPr>
          <w:rFonts w:ascii="Times New Roman" w:hAnsi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172251">
        <w:rPr>
          <w:rFonts w:ascii="Times New Roman" w:hAnsi="Times New Roman"/>
          <w:b/>
          <w:sz w:val="28"/>
          <w:szCs w:val="28"/>
          <w:lang w:eastAsia="ru-RU"/>
        </w:rPr>
        <w:t>Н</w:t>
      </w:r>
      <w:proofErr w:type="spellEnd"/>
      <w:r w:rsidRPr="00172251">
        <w:rPr>
          <w:rFonts w:ascii="Times New Roman" w:hAnsi="Times New Roman"/>
          <w:b/>
          <w:sz w:val="28"/>
          <w:szCs w:val="28"/>
          <w:lang w:eastAsia="ru-RU"/>
        </w:rPr>
        <w:t xml:space="preserve"> Я</w:t>
      </w:r>
    </w:p>
    <w:p w14:paraId="366B412E" w14:textId="77777777" w:rsidR="00BB691D" w:rsidRPr="003936D6" w:rsidRDefault="00BB691D" w:rsidP="00BB691D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3936D6">
        <w:rPr>
          <w:rFonts w:ascii="Times New Roman" w:hAnsi="Times New Roman"/>
          <w:sz w:val="28"/>
          <w:szCs w:val="28"/>
        </w:rPr>
        <w:t>Код ЄДРПОУ 04333164</w:t>
      </w:r>
    </w:p>
    <w:p w14:paraId="4BB04C90" w14:textId="77777777" w:rsidR="00BB691D" w:rsidRPr="00952C58" w:rsidRDefault="00BB691D" w:rsidP="00BB691D">
      <w:pPr>
        <w:spacing w:after="0"/>
        <w:jc w:val="center"/>
        <w:rPr>
          <w:rFonts w:ascii="Times New Roman" w:hAnsi="Times New Roman"/>
          <w:b/>
          <w:color w:val="FF0000"/>
          <w:sz w:val="28"/>
          <w:szCs w:val="28"/>
          <w:lang w:eastAsia="zh-C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BB691D" w:rsidRPr="00A74B7A" w14:paraId="69CDFD40" w14:textId="77777777" w:rsidTr="00D1135D">
        <w:tc>
          <w:tcPr>
            <w:tcW w:w="3284" w:type="dxa"/>
            <w:shd w:val="clear" w:color="auto" w:fill="auto"/>
            <w:hideMark/>
          </w:tcPr>
          <w:p w14:paraId="45761BC2" w14:textId="7B35F91E" w:rsidR="00BB691D" w:rsidRPr="00A74B7A" w:rsidRDefault="00BB691D" w:rsidP="00BB691D">
            <w:pPr>
              <w:spacing w:after="0"/>
              <w:ind w:left="-567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A74B7A">
              <w:rPr>
                <w:rFonts w:ascii="Times New Roman" w:hAnsi="Times New Roman"/>
                <w:sz w:val="28"/>
                <w:szCs w:val="28"/>
                <w:lang w:val="en-US" w:eastAsia="zh-CN"/>
              </w:rPr>
              <w:t>15</w:t>
            </w:r>
            <w:r w:rsidRPr="00A74B7A">
              <w:rPr>
                <w:rFonts w:ascii="Times New Roman" w:hAnsi="Times New Roman"/>
                <w:sz w:val="28"/>
                <w:szCs w:val="28"/>
                <w:lang w:eastAsia="zh-CN"/>
              </w:rPr>
              <w:t>л</w:t>
            </w:r>
            <w:r w:rsidR="0024510B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</w:t>
            </w:r>
            <w:r w:rsidR="00257866">
              <w:rPr>
                <w:rFonts w:ascii="Times New Roman" w:hAnsi="Times New Roman"/>
                <w:sz w:val="28"/>
                <w:szCs w:val="28"/>
                <w:lang w:eastAsia="zh-CN"/>
              </w:rPr>
              <w:t>___</w:t>
            </w:r>
            <w:r w:rsidR="008E1C67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</w:t>
            </w:r>
            <w:proofErr w:type="gramStart"/>
            <w:r w:rsidR="00257866">
              <w:rPr>
                <w:rFonts w:ascii="Times New Roman" w:hAnsi="Times New Roman"/>
                <w:sz w:val="28"/>
                <w:szCs w:val="28"/>
                <w:lang w:eastAsia="zh-CN"/>
              </w:rPr>
              <w:t>березня  2024</w:t>
            </w:r>
            <w:proofErr w:type="gramEnd"/>
            <w:r w:rsidR="00257866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</w:t>
            </w:r>
            <w:r w:rsidRPr="00A74B7A">
              <w:rPr>
                <w:rFonts w:ascii="Times New Roman" w:hAnsi="Times New Roman"/>
                <w:sz w:val="28"/>
                <w:szCs w:val="28"/>
                <w:lang w:eastAsia="zh-CN"/>
              </w:rPr>
              <w:t>року</w:t>
            </w:r>
          </w:p>
        </w:tc>
        <w:tc>
          <w:tcPr>
            <w:tcW w:w="3285" w:type="dxa"/>
            <w:shd w:val="clear" w:color="auto" w:fill="auto"/>
            <w:hideMark/>
          </w:tcPr>
          <w:p w14:paraId="5F13CD72" w14:textId="795D6BB6" w:rsidR="00BB691D" w:rsidRPr="00A74B7A" w:rsidRDefault="00BB691D" w:rsidP="00D1135D">
            <w:pPr>
              <w:spacing w:after="0"/>
              <w:ind w:left="-567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A74B7A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   </w:t>
            </w:r>
          </w:p>
        </w:tc>
        <w:tc>
          <w:tcPr>
            <w:tcW w:w="3285" w:type="dxa"/>
            <w:shd w:val="clear" w:color="auto" w:fill="auto"/>
            <w:hideMark/>
          </w:tcPr>
          <w:p w14:paraId="15BD84CE" w14:textId="270CB30B" w:rsidR="00BB691D" w:rsidRDefault="00BB691D" w:rsidP="00BB691D">
            <w:pPr>
              <w:spacing w:after="0"/>
              <w:ind w:left="-567"/>
              <w:jc w:val="right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8356A5">
              <w:rPr>
                <w:rFonts w:ascii="Times New Roman" w:hAnsi="Times New Roman"/>
                <w:sz w:val="28"/>
                <w:szCs w:val="28"/>
                <w:lang w:eastAsia="zh-CN"/>
              </w:rPr>
              <w:t>№</w:t>
            </w:r>
            <w:r w:rsidR="003151BA">
              <w:rPr>
                <w:rFonts w:ascii="Times New Roman" w:hAnsi="Times New Roman"/>
                <w:sz w:val="28"/>
                <w:szCs w:val="28"/>
                <w:lang w:eastAsia="zh-CN"/>
              </w:rPr>
              <w:t>4</w:t>
            </w:r>
            <w:r w:rsidR="00257866">
              <w:rPr>
                <w:rFonts w:ascii="Times New Roman" w:hAnsi="Times New Roman"/>
                <w:sz w:val="28"/>
                <w:szCs w:val="28"/>
                <w:lang w:eastAsia="zh-CN"/>
              </w:rPr>
              <w:t>7</w:t>
            </w:r>
            <w:r w:rsidRPr="008356A5">
              <w:rPr>
                <w:rFonts w:ascii="Times New Roman" w:hAnsi="Times New Roman"/>
                <w:sz w:val="28"/>
                <w:szCs w:val="28"/>
                <w:lang w:eastAsia="zh-CN"/>
              </w:rPr>
              <w:t>/</w:t>
            </w:r>
            <w:r w:rsidR="00257866">
              <w:rPr>
                <w:rFonts w:ascii="Times New Roman" w:hAnsi="Times New Roman"/>
                <w:sz w:val="28"/>
                <w:szCs w:val="28"/>
                <w:lang w:eastAsia="zh-CN"/>
              </w:rPr>
              <w:t>____</w:t>
            </w:r>
          </w:p>
          <w:p w14:paraId="229C8604" w14:textId="77777777" w:rsidR="00BB691D" w:rsidRPr="008356A5" w:rsidRDefault="00BB691D" w:rsidP="00BB691D">
            <w:pPr>
              <w:spacing w:after="0"/>
              <w:ind w:left="-567"/>
              <w:jc w:val="right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</w:tr>
    </w:tbl>
    <w:p w14:paraId="1E796A20" w14:textId="77777777" w:rsidR="00F115D0" w:rsidRDefault="00F115D0" w:rsidP="00A21EE7">
      <w:pPr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</w:p>
    <w:p w14:paraId="7EFAFE2A" w14:textId="77777777" w:rsidR="0068003B" w:rsidRDefault="00A21EE7" w:rsidP="00A21EE7">
      <w:pPr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  <w:bookmarkStart w:id="0" w:name="_Hlk152762186"/>
      <w:r w:rsidRPr="00A116D4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 xml:space="preserve">Про </w:t>
      </w:r>
      <w:proofErr w:type="spellStart"/>
      <w:r w:rsidR="00EC75C9" w:rsidRPr="00EC75C9">
        <w:rPr>
          <w:rFonts w:ascii="Times New Roman" w:eastAsia="MS Mincho" w:hAnsi="Times New Roman" w:cs="Times New Roman"/>
          <w:b/>
          <w:bCs/>
          <w:sz w:val="28"/>
          <w:szCs w:val="28"/>
          <w:lang w:val="ru-RU" w:eastAsia="ru-RU"/>
        </w:rPr>
        <w:t>закупівлю</w:t>
      </w:r>
      <w:proofErr w:type="spellEnd"/>
      <w:r w:rsidR="00EC75C9" w:rsidRPr="00EC75C9">
        <w:rPr>
          <w:rFonts w:ascii="Times New Roman" w:eastAsia="MS Mincho" w:hAnsi="Times New Roman" w:cs="Times New Roman"/>
          <w:b/>
          <w:bCs/>
          <w:sz w:val="28"/>
          <w:szCs w:val="28"/>
          <w:lang w:val="ru-RU" w:eastAsia="ru-RU"/>
        </w:rPr>
        <w:t xml:space="preserve"> та </w:t>
      </w:r>
      <w:r w:rsidR="001E0B7D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 xml:space="preserve">безоплатну </w:t>
      </w:r>
    </w:p>
    <w:p w14:paraId="53AE0171" w14:textId="09D2E829" w:rsidR="00A21EE7" w:rsidRPr="00A116D4" w:rsidRDefault="00BB5203" w:rsidP="00A21EE7">
      <w:pPr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>п</w:t>
      </w:r>
      <w:r w:rsidR="00A21EE7" w:rsidRPr="00A116D4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>ередачу</w:t>
      </w:r>
      <w:bookmarkEnd w:id="0"/>
      <w:r w:rsidR="006132A7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 xml:space="preserve"> товаро-матеріальних цінностей </w:t>
      </w:r>
    </w:p>
    <w:p w14:paraId="557A2570" w14:textId="77777777" w:rsidR="00A21EE7" w:rsidRPr="00A116D4" w:rsidRDefault="00A21EE7" w:rsidP="00A21EE7">
      <w:pPr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</w:p>
    <w:p w14:paraId="49FB2E47" w14:textId="588DB530" w:rsidR="00194D2E" w:rsidRPr="00917D94" w:rsidRDefault="00A21EE7" w:rsidP="009F01B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7D94">
        <w:rPr>
          <w:rFonts w:ascii="Times New Roman" w:eastAsia="MS Mincho" w:hAnsi="Times New Roman" w:cs="Times New Roman"/>
          <w:sz w:val="28"/>
          <w:szCs w:val="28"/>
          <w:lang w:eastAsia="ru-RU"/>
        </w:rPr>
        <w:t>Керуючись Закон</w:t>
      </w:r>
      <w:r w:rsidR="00194D2E" w:rsidRPr="00917D94">
        <w:rPr>
          <w:rFonts w:ascii="Times New Roman" w:eastAsia="MS Mincho" w:hAnsi="Times New Roman" w:cs="Times New Roman"/>
          <w:sz w:val="28"/>
          <w:szCs w:val="28"/>
          <w:lang w:eastAsia="ru-RU"/>
        </w:rPr>
        <w:t>ами</w:t>
      </w:r>
      <w:r w:rsidRPr="00917D94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України «Про місцеве самоврядування в Україні», </w:t>
      </w:r>
      <w:r w:rsidR="00194D2E" w:rsidRPr="00917D94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«Про правовий режим воєнного стану», </w:t>
      </w:r>
      <w:r w:rsidR="00194D2E" w:rsidRPr="00917D94">
        <w:rPr>
          <w:rStyle w:val="a6"/>
          <w:rFonts w:ascii="Times New Roman" w:hAnsi="Times New Roman" w:cs="Times New Roman"/>
          <w:bCs/>
          <w:i w:val="0"/>
          <w:color w:val="000000"/>
          <w:sz w:val="28"/>
          <w:szCs w:val="28"/>
          <w:shd w:val="clear" w:color="auto" w:fill="FFFFFF"/>
        </w:rPr>
        <w:t>Бюджетним кодексом України</w:t>
      </w:r>
      <w:r w:rsidR="00194D2E" w:rsidRPr="00917D94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, </w:t>
      </w:r>
      <w:r w:rsidRPr="00917D94">
        <w:rPr>
          <w:rFonts w:ascii="Times New Roman" w:eastAsia="MS Mincho" w:hAnsi="Times New Roman" w:cs="Times New Roman"/>
          <w:sz w:val="28"/>
          <w:szCs w:val="28"/>
          <w:lang w:eastAsia="ru-RU"/>
        </w:rPr>
        <w:t>на виконання заходів Програми</w:t>
      </w:r>
      <w:r w:rsidR="006132A7">
        <w:rPr>
          <w:rFonts w:ascii="Times New Roman" w:eastAsia="MS Mincho" w:hAnsi="Times New Roman" w:cs="Times New Roman"/>
          <w:sz w:val="28"/>
          <w:szCs w:val="28"/>
          <w:lang w:eastAsia="ru-RU"/>
        </w:rPr>
        <w:t>__________________________</w:t>
      </w:r>
      <w:r w:rsidR="00194D2E" w:rsidRPr="00917D94">
        <w:rPr>
          <w:rFonts w:ascii="Times New Roman" w:eastAsia="MS Mincho" w:hAnsi="Times New Roman" w:cs="Times New Roman"/>
          <w:sz w:val="28"/>
          <w:szCs w:val="28"/>
          <w:lang w:eastAsia="ru-RU"/>
        </w:rPr>
        <w:t>,</w:t>
      </w:r>
      <w:r w:rsidR="00D7715D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</w:t>
      </w:r>
      <w:r w:rsidR="006132A7">
        <w:rPr>
          <w:rFonts w:ascii="Times New Roman" w:hAnsi="Times New Roman" w:cs="Times New Roman"/>
          <w:sz w:val="28"/>
          <w:szCs w:val="28"/>
        </w:rPr>
        <w:t xml:space="preserve">відповідно до листа начальника відділу прикордонної  служби від 07.02.2024 року №2/2/1298-24-Вих, висновку постійної комісії з питань планування фінансів, бюджету та соціально-економічного розвитку  Вишнівська сільська рада </w:t>
      </w:r>
    </w:p>
    <w:p w14:paraId="442B258C" w14:textId="77777777" w:rsidR="00194D2E" w:rsidRPr="00917D94" w:rsidRDefault="00194D2E" w:rsidP="009F01B9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14:paraId="464C37D6" w14:textId="77777777" w:rsidR="00A21EE7" w:rsidRPr="00917D94" w:rsidRDefault="00A21EE7" w:rsidP="009F01B9">
      <w:pPr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  <w:r w:rsidRPr="00917D94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>ВИРІШИЛА:</w:t>
      </w:r>
    </w:p>
    <w:p w14:paraId="7506ED9F" w14:textId="77777777" w:rsidR="00194D2E" w:rsidRPr="00917D94" w:rsidRDefault="00194D2E" w:rsidP="009F01B9">
      <w:pPr>
        <w:spacing w:after="0" w:line="240" w:lineRule="auto"/>
        <w:jc w:val="both"/>
        <w:rPr>
          <w:rFonts w:ascii="Times New Roman" w:eastAsia="MS Mincho" w:hAnsi="Times New Roman" w:cs="Times New Roman"/>
          <w:b/>
          <w:sz w:val="28"/>
          <w:szCs w:val="28"/>
          <w:lang w:eastAsia="ru-RU"/>
        </w:rPr>
      </w:pPr>
    </w:p>
    <w:p w14:paraId="12C9250D" w14:textId="059428F3" w:rsidR="00257866" w:rsidRDefault="00D1135D" w:rsidP="00257866">
      <w:pPr>
        <w:pStyle w:val="a5"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315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Здійснити закупівлю </w:t>
      </w:r>
      <w:r w:rsidR="006132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товаро-матеріальних цінностей</w:t>
      </w:r>
      <w:r w:rsidR="002578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згідно додатку, що додається.</w:t>
      </w:r>
    </w:p>
    <w:p w14:paraId="40817A96" w14:textId="4F6CD318" w:rsidR="00A21EE7" w:rsidRPr="00917D94" w:rsidRDefault="003151BA" w:rsidP="00D1135D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 w:rsidR="00A21EE7" w:rsidRPr="00917D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Передати безоплатно</w:t>
      </w:r>
      <w:r w:rsidR="00040C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безповоротно </w:t>
      </w:r>
      <w:r w:rsidR="00636A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баланс </w:t>
      </w:r>
      <w:r w:rsidR="006132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відділу прикордонної служби Волинського загону ДПСУ товаро-матеріальні-цінності </w:t>
      </w:r>
      <w:r w:rsidR="002578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зазначен</w:t>
      </w:r>
      <w:r w:rsidR="006132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2578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додатку.</w:t>
      </w:r>
    </w:p>
    <w:p w14:paraId="42489792" w14:textId="6A50C61B" w:rsidR="00A21EE7" w:rsidRPr="00917D94" w:rsidRDefault="009103C5" w:rsidP="00D1135D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113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21EE7" w:rsidRPr="00917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бухгалтерського обліку та звітності здійснити безоплатну передачу  </w:t>
      </w:r>
      <w:r w:rsidR="00EF2AE6" w:rsidRPr="00917D94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товаро-</w:t>
      </w:r>
      <w:r w:rsidR="00A21EE7" w:rsidRPr="00917D9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матеріальних цінностей за актом приймання-передачі</w:t>
      </w:r>
      <w:r w:rsidR="00674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2AE6" w:rsidRPr="00917D94">
        <w:rPr>
          <w:rFonts w:ascii="Times New Roman" w:hAnsi="Times New Roman" w:cs="Times New Roman"/>
          <w:sz w:val="28"/>
          <w:szCs w:val="28"/>
        </w:rPr>
        <w:t>у порядку і терміни встановлені чинним законодавством України</w:t>
      </w:r>
      <w:r w:rsidR="00A21EE7" w:rsidRPr="00917D9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5EB9606" w14:textId="48B50F68" w:rsidR="00A21EE7" w:rsidRPr="00917D94" w:rsidRDefault="009103C5" w:rsidP="00D1135D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113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21EE7" w:rsidRPr="00917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рішення покласти на постійну комісію з питань </w:t>
      </w:r>
      <w:r w:rsidR="001E0B7D" w:rsidRPr="00917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планування фінансів, бюджету </w:t>
      </w:r>
      <w:r w:rsidR="00A21EE7" w:rsidRPr="00917D94">
        <w:rPr>
          <w:rFonts w:ascii="Times New Roman" w:eastAsia="Times New Roman" w:hAnsi="Times New Roman" w:cs="Times New Roman"/>
          <w:sz w:val="28"/>
          <w:szCs w:val="28"/>
          <w:lang w:eastAsia="ru-RU"/>
        </w:rPr>
        <w:t>та соціально-економічного розвитку.</w:t>
      </w:r>
    </w:p>
    <w:p w14:paraId="69E76A26" w14:textId="77777777" w:rsidR="001E0B7D" w:rsidRPr="00917D94" w:rsidRDefault="001E0B7D" w:rsidP="009F01B9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321EA5" w14:textId="77777777" w:rsidR="005C550F" w:rsidRPr="005C550F" w:rsidRDefault="005C550F" w:rsidP="005C550F">
      <w:pPr>
        <w:rPr>
          <w:lang w:eastAsia="en-US"/>
        </w:rPr>
      </w:pPr>
    </w:p>
    <w:p w14:paraId="4BEA9166" w14:textId="77777777" w:rsidR="00C5179F" w:rsidRDefault="00C5179F" w:rsidP="00C5179F">
      <w:pPr>
        <w:pStyle w:val="1"/>
        <w:spacing w:before="0"/>
        <w:rPr>
          <w:rFonts w:ascii="Times New Roman" w:hAnsi="Times New Roman"/>
          <w:lang w:val="uk-UA"/>
        </w:rPr>
      </w:pPr>
      <w:r w:rsidRPr="00C5179F">
        <w:rPr>
          <w:rFonts w:ascii="Times New Roman" w:hAnsi="Times New Roman"/>
          <w:lang w:val="uk-UA"/>
        </w:rPr>
        <w:t>Сільський голова                                                                           Віктор СУЩИК</w:t>
      </w:r>
    </w:p>
    <w:p w14:paraId="1D79DA18" w14:textId="77777777" w:rsidR="00257866" w:rsidRDefault="00257866" w:rsidP="00257866">
      <w:pPr>
        <w:rPr>
          <w:lang w:eastAsia="en-US"/>
        </w:rPr>
      </w:pPr>
    </w:p>
    <w:p w14:paraId="1E335B54" w14:textId="1A3D9E41" w:rsidR="00257866" w:rsidRPr="00257866" w:rsidRDefault="00257866" w:rsidP="00257866">
      <w:pPr>
        <w:rPr>
          <w:rFonts w:ascii="Times New Roman" w:hAnsi="Times New Roman" w:cs="Times New Roman"/>
          <w:sz w:val="24"/>
          <w:szCs w:val="24"/>
          <w:lang w:eastAsia="en-US"/>
        </w:rPr>
      </w:pPr>
      <w:proofErr w:type="spellStart"/>
      <w:r w:rsidRPr="00257866">
        <w:rPr>
          <w:rFonts w:ascii="Times New Roman" w:hAnsi="Times New Roman" w:cs="Times New Roman"/>
          <w:sz w:val="24"/>
          <w:szCs w:val="24"/>
          <w:lang w:eastAsia="en-US"/>
        </w:rPr>
        <w:t>Богуш</w:t>
      </w:r>
      <w:proofErr w:type="spellEnd"/>
      <w:r w:rsidRPr="00257866">
        <w:rPr>
          <w:rFonts w:ascii="Times New Roman" w:hAnsi="Times New Roman" w:cs="Times New Roman"/>
          <w:sz w:val="24"/>
          <w:szCs w:val="24"/>
          <w:lang w:eastAsia="en-US"/>
        </w:rPr>
        <w:t xml:space="preserve"> Ірина 32342</w:t>
      </w:r>
    </w:p>
    <w:p w14:paraId="00D8E148" w14:textId="77777777" w:rsidR="00C5179F" w:rsidRDefault="00C5179F" w:rsidP="00353CBC">
      <w:pPr>
        <w:pStyle w:val="1"/>
        <w:spacing w:before="0"/>
        <w:jc w:val="right"/>
        <w:rPr>
          <w:rFonts w:ascii="Times New Roman" w:hAnsi="Times New Roman"/>
          <w:b w:val="0"/>
          <w:sz w:val="24"/>
          <w:szCs w:val="24"/>
          <w:lang w:val="uk-UA"/>
        </w:rPr>
      </w:pPr>
    </w:p>
    <w:p w14:paraId="1636CF50" w14:textId="77777777" w:rsidR="00C5179F" w:rsidRDefault="00C5179F" w:rsidP="00353CBC">
      <w:pPr>
        <w:pStyle w:val="1"/>
        <w:spacing w:before="0"/>
        <w:jc w:val="right"/>
        <w:rPr>
          <w:rFonts w:ascii="Times New Roman" w:hAnsi="Times New Roman"/>
          <w:b w:val="0"/>
          <w:sz w:val="24"/>
          <w:szCs w:val="24"/>
          <w:lang w:val="uk-UA"/>
        </w:rPr>
      </w:pPr>
    </w:p>
    <w:p w14:paraId="4FBBED9E" w14:textId="77777777" w:rsidR="00C5179F" w:rsidRDefault="00C5179F" w:rsidP="00353CBC">
      <w:pPr>
        <w:pStyle w:val="1"/>
        <w:spacing w:before="0"/>
        <w:jc w:val="right"/>
        <w:rPr>
          <w:rFonts w:ascii="Times New Roman" w:hAnsi="Times New Roman"/>
          <w:b w:val="0"/>
          <w:sz w:val="24"/>
          <w:szCs w:val="24"/>
          <w:lang w:val="uk-UA"/>
        </w:rPr>
      </w:pPr>
    </w:p>
    <w:p w14:paraId="77979568" w14:textId="77777777" w:rsidR="00C5179F" w:rsidRDefault="00C5179F" w:rsidP="00353CBC">
      <w:pPr>
        <w:pStyle w:val="1"/>
        <w:spacing w:before="0"/>
        <w:jc w:val="right"/>
        <w:rPr>
          <w:rFonts w:ascii="Times New Roman" w:hAnsi="Times New Roman"/>
          <w:b w:val="0"/>
          <w:sz w:val="24"/>
          <w:szCs w:val="24"/>
          <w:lang w:val="uk-UA"/>
        </w:rPr>
      </w:pPr>
    </w:p>
    <w:p w14:paraId="0D4BB88F" w14:textId="77777777" w:rsidR="00A631D4" w:rsidRPr="00A116D4" w:rsidRDefault="00A631D4" w:rsidP="001E0B7D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9342C8" w14:textId="77777777" w:rsidR="00A2644D" w:rsidRDefault="00A2644D"/>
    <w:sectPr w:rsidR="00A2644D" w:rsidSect="00D17B97">
      <w:pgSz w:w="11906" w:h="16838"/>
      <w:pgMar w:top="397" w:right="709" w:bottom="567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A6DA6"/>
    <w:multiLevelType w:val="hybridMultilevel"/>
    <w:tmpl w:val="0532BA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8B3B4D"/>
    <w:multiLevelType w:val="multilevel"/>
    <w:tmpl w:val="718B3B4D"/>
    <w:lvl w:ilvl="0">
      <w:start w:val="1"/>
      <w:numFmt w:val="decimal"/>
      <w:lvlText w:val="%1."/>
      <w:lvlJc w:val="left"/>
      <w:pPr>
        <w:tabs>
          <w:tab w:val="left" w:pos="1068"/>
        </w:tabs>
        <w:ind w:left="10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num w:numId="1" w16cid:durableId="1658269733">
    <w:abstractNumId w:val="1"/>
  </w:num>
  <w:num w:numId="2" w16cid:durableId="1630472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324D"/>
    <w:rsid w:val="000203D1"/>
    <w:rsid w:val="00040C00"/>
    <w:rsid w:val="00074D94"/>
    <w:rsid w:val="00136213"/>
    <w:rsid w:val="00194D2E"/>
    <w:rsid w:val="001E0B7D"/>
    <w:rsid w:val="0024510B"/>
    <w:rsid w:val="00257866"/>
    <w:rsid w:val="003151BA"/>
    <w:rsid w:val="00353CBC"/>
    <w:rsid w:val="00360152"/>
    <w:rsid w:val="0038324D"/>
    <w:rsid w:val="003936D6"/>
    <w:rsid w:val="003F5321"/>
    <w:rsid w:val="0041555D"/>
    <w:rsid w:val="004D0A34"/>
    <w:rsid w:val="00554E01"/>
    <w:rsid w:val="00593114"/>
    <w:rsid w:val="005C550F"/>
    <w:rsid w:val="005D2067"/>
    <w:rsid w:val="00603C4F"/>
    <w:rsid w:val="006132A7"/>
    <w:rsid w:val="00636A9E"/>
    <w:rsid w:val="00674DA3"/>
    <w:rsid w:val="0068003B"/>
    <w:rsid w:val="006D1040"/>
    <w:rsid w:val="007658C5"/>
    <w:rsid w:val="00772902"/>
    <w:rsid w:val="007B00B6"/>
    <w:rsid w:val="007C2429"/>
    <w:rsid w:val="0083489C"/>
    <w:rsid w:val="008D14CD"/>
    <w:rsid w:val="008E1C67"/>
    <w:rsid w:val="009103C5"/>
    <w:rsid w:val="00917D94"/>
    <w:rsid w:val="00976B79"/>
    <w:rsid w:val="009F01B9"/>
    <w:rsid w:val="00A21EE7"/>
    <w:rsid w:val="00A22365"/>
    <w:rsid w:val="00A2644D"/>
    <w:rsid w:val="00A631D4"/>
    <w:rsid w:val="00AA689A"/>
    <w:rsid w:val="00B16794"/>
    <w:rsid w:val="00BB5203"/>
    <w:rsid w:val="00BB691D"/>
    <w:rsid w:val="00C413C0"/>
    <w:rsid w:val="00C5179F"/>
    <w:rsid w:val="00C54AF0"/>
    <w:rsid w:val="00C83FBB"/>
    <w:rsid w:val="00CA295F"/>
    <w:rsid w:val="00D1135D"/>
    <w:rsid w:val="00D17B97"/>
    <w:rsid w:val="00D40E1D"/>
    <w:rsid w:val="00D7715D"/>
    <w:rsid w:val="00DD75C5"/>
    <w:rsid w:val="00EC75C9"/>
    <w:rsid w:val="00EF2AE6"/>
    <w:rsid w:val="00F115D0"/>
    <w:rsid w:val="00F72B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A0355"/>
  <w15:docId w15:val="{F507C8FD-BE19-4681-AFF4-6C5CF528B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1040"/>
  </w:style>
  <w:style w:type="paragraph" w:styleId="1">
    <w:name w:val="heading 1"/>
    <w:basedOn w:val="a"/>
    <w:next w:val="a"/>
    <w:link w:val="10"/>
    <w:uiPriority w:val="99"/>
    <w:qFormat/>
    <w:rsid w:val="0038324D"/>
    <w:pPr>
      <w:spacing w:before="480" w:after="0"/>
      <w:contextualSpacing/>
      <w:outlineLvl w:val="0"/>
    </w:pPr>
    <w:rPr>
      <w:rFonts w:ascii="Cambria" w:eastAsia="Times New Roman" w:hAnsi="Cambria" w:cs="Times New Roman"/>
      <w:b/>
      <w:b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rsid w:val="0038324D"/>
    <w:rPr>
      <w:rFonts w:ascii="Cambria" w:eastAsia="Times New Roman" w:hAnsi="Cambria" w:cs="Times New Roman"/>
      <w:b/>
      <w:bCs/>
      <w:sz w:val="28"/>
      <w:szCs w:val="28"/>
      <w:lang w:val="en-US" w:eastAsia="en-US"/>
    </w:rPr>
  </w:style>
  <w:style w:type="paragraph" w:styleId="a3">
    <w:name w:val="Normal (Web)"/>
    <w:basedOn w:val="a"/>
    <w:uiPriority w:val="99"/>
    <w:unhideWhenUsed/>
    <w:rsid w:val="003832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3832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38324D"/>
    <w:pPr>
      <w:ind w:left="720"/>
      <w:contextualSpacing/>
    </w:pPr>
    <w:rPr>
      <w:rFonts w:eastAsiaTheme="minorHAnsi"/>
      <w:lang w:val="ru-RU" w:eastAsia="en-US"/>
    </w:rPr>
  </w:style>
  <w:style w:type="character" w:styleId="a6">
    <w:name w:val="Emphasis"/>
    <w:uiPriority w:val="20"/>
    <w:qFormat/>
    <w:rsid w:val="0038324D"/>
    <w:rPr>
      <w:i/>
      <w:iCs/>
    </w:rPr>
  </w:style>
  <w:style w:type="paragraph" w:customStyle="1" w:styleId="Default">
    <w:name w:val="Default"/>
    <w:rsid w:val="000203D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BB6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BB69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7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842</Words>
  <Characters>481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Тетяна Вегера</cp:lastModifiedBy>
  <cp:revision>40</cp:revision>
  <cp:lastPrinted>2024-03-22T12:05:00Z</cp:lastPrinted>
  <dcterms:created xsi:type="dcterms:W3CDTF">2023-04-06T07:42:00Z</dcterms:created>
  <dcterms:modified xsi:type="dcterms:W3CDTF">2024-03-22T12:05:00Z</dcterms:modified>
</cp:coreProperties>
</file>