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BE47" w14:textId="260013B0" w:rsidR="00C557CB" w:rsidRDefault="00C557CB" w:rsidP="00C557CB">
      <w:pPr>
        <w:jc w:val="center"/>
        <w:rPr>
          <w:color w:val="003366"/>
          <w:sz w:val="32"/>
          <w:szCs w:val="32"/>
          <w:lang w:eastAsia="ru-RU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 wp14:anchorId="6D12E854" wp14:editId="4CC46914">
            <wp:extent cx="476250" cy="609600"/>
            <wp:effectExtent l="0" t="0" r="0" b="0"/>
            <wp:docPr id="163993031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B62A9" w14:textId="77777777" w:rsidR="00C557CB" w:rsidRDefault="00C557CB" w:rsidP="00C557CB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ВИШНІВСЬКА СІЛЬСЬКА РАДА</w:t>
      </w:r>
    </w:p>
    <w:p w14:paraId="2604E86E" w14:textId="4B40AC52" w:rsidR="00C557CB" w:rsidRDefault="00C557CB" w:rsidP="00C557C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46 СЕСІЯ </w:t>
      </w:r>
      <w:r>
        <w:rPr>
          <w:b/>
          <w:sz w:val="28"/>
          <w:szCs w:val="28"/>
          <w:lang w:val="en-US" w:eastAsia="ru-RU"/>
        </w:rPr>
        <w:t>V</w:t>
      </w:r>
      <w:r>
        <w:rPr>
          <w:b/>
          <w:sz w:val="28"/>
          <w:szCs w:val="28"/>
          <w:lang w:eastAsia="ru-RU"/>
        </w:rPr>
        <w:t>ІІІ СКЛИКАННЯ</w:t>
      </w:r>
    </w:p>
    <w:p w14:paraId="25558154" w14:textId="77777777" w:rsidR="00C557CB" w:rsidRDefault="00C557CB" w:rsidP="00C557C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b/>
          <w:sz w:val="28"/>
          <w:szCs w:val="28"/>
          <w:lang w:eastAsia="ru-RU"/>
        </w:rPr>
        <w:t>Н</w:t>
      </w:r>
      <w:proofErr w:type="spellEnd"/>
      <w:r>
        <w:rPr>
          <w:b/>
          <w:sz w:val="28"/>
          <w:szCs w:val="28"/>
          <w:lang w:eastAsia="ru-RU"/>
        </w:rPr>
        <w:t xml:space="preserve"> Я</w:t>
      </w:r>
    </w:p>
    <w:p w14:paraId="5C4F4449" w14:textId="77777777" w:rsidR="00C557CB" w:rsidRDefault="00C557CB" w:rsidP="00C557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Код ЄДРПОУ 04333164</w:t>
      </w:r>
    </w:p>
    <w:p w14:paraId="67FB9D60" w14:textId="77777777" w:rsidR="00C557CB" w:rsidRDefault="00C557CB" w:rsidP="00C557CB">
      <w:pPr>
        <w:jc w:val="center"/>
        <w:rPr>
          <w:b/>
          <w:color w:val="FF0000"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C557CB" w14:paraId="0619C693" w14:textId="77777777" w:rsidTr="00C557CB">
        <w:tc>
          <w:tcPr>
            <w:tcW w:w="3284" w:type="dxa"/>
            <w:hideMark/>
          </w:tcPr>
          <w:p w14:paraId="3AD16B8E" w14:textId="3A44D63E" w:rsidR="00C557CB" w:rsidRDefault="00C557CB">
            <w:pPr>
              <w:spacing w:line="256" w:lineRule="auto"/>
              <w:ind w:left="-567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л 26 лютого 2024 року</w:t>
            </w:r>
          </w:p>
        </w:tc>
        <w:tc>
          <w:tcPr>
            <w:tcW w:w="3285" w:type="dxa"/>
            <w:hideMark/>
          </w:tcPr>
          <w:p w14:paraId="0F17EDD9" w14:textId="77777777" w:rsidR="00C557CB" w:rsidRDefault="00C557CB">
            <w:pPr>
              <w:spacing w:line="256" w:lineRule="auto"/>
              <w:ind w:left="-567"/>
              <w:jc w:val="center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с.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Вишнів</w:t>
            </w:r>
            <w:proofErr w:type="spellEnd"/>
          </w:p>
        </w:tc>
        <w:tc>
          <w:tcPr>
            <w:tcW w:w="3285" w:type="dxa"/>
            <w:hideMark/>
          </w:tcPr>
          <w:p w14:paraId="240C4758" w14:textId="0B11B33F" w:rsidR="00C557CB" w:rsidRDefault="00C557CB">
            <w:pPr>
              <w:spacing w:line="256" w:lineRule="auto"/>
              <w:ind w:left="-567"/>
              <w:jc w:val="right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№46/</w:t>
            </w:r>
            <w:r w:rsidR="00C07C2E"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70</w:t>
            </w:r>
          </w:p>
        </w:tc>
      </w:tr>
    </w:tbl>
    <w:p w14:paraId="25E3B372" w14:textId="77777777" w:rsidR="00C557CB" w:rsidRDefault="00C557CB" w:rsidP="00C557CB">
      <w:pPr>
        <w:rPr>
          <w:sz w:val="28"/>
          <w:szCs w:val="28"/>
        </w:rPr>
      </w:pPr>
    </w:p>
    <w:p w14:paraId="2B67DF2D" w14:textId="77777777" w:rsidR="00C557CB" w:rsidRDefault="00C557CB" w:rsidP="00C557CB">
      <w:pPr>
        <w:rPr>
          <w:sz w:val="28"/>
          <w:szCs w:val="28"/>
        </w:rPr>
      </w:pPr>
    </w:p>
    <w:p w14:paraId="2E2BA77E" w14:textId="77777777" w:rsidR="00C557CB" w:rsidRDefault="00C557CB" w:rsidP="00C557CB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Про </w:t>
      </w:r>
      <w:proofErr w:type="spellStart"/>
      <w:r>
        <w:rPr>
          <w:b/>
          <w:sz w:val="28"/>
          <w:szCs w:val="28"/>
          <w:lang w:val="ru-RU" w:eastAsia="ru-RU"/>
        </w:rPr>
        <w:t>затвердження</w:t>
      </w:r>
      <w:proofErr w:type="spellEnd"/>
      <w:r>
        <w:rPr>
          <w:b/>
          <w:sz w:val="28"/>
          <w:szCs w:val="28"/>
          <w:lang w:val="ru-RU" w:eastAsia="ru-RU"/>
        </w:rPr>
        <w:t xml:space="preserve"> детального </w:t>
      </w:r>
    </w:p>
    <w:p w14:paraId="7E0A7C95" w14:textId="2621EE95" w:rsidR="00C557CB" w:rsidRDefault="00C557CB" w:rsidP="00C557CB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плану </w:t>
      </w:r>
      <w:proofErr w:type="spellStart"/>
      <w:r>
        <w:rPr>
          <w:b/>
          <w:sz w:val="28"/>
          <w:szCs w:val="28"/>
          <w:lang w:val="ru-RU" w:eastAsia="ru-RU"/>
        </w:rPr>
        <w:t>території</w:t>
      </w:r>
      <w:proofErr w:type="spellEnd"/>
      <w:r>
        <w:rPr>
          <w:b/>
          <w:sz w:val="28"/>
          <w:szCs w:val="28"/>
          <w:lang w:val="ru-RU" w:eastAsia="ru-RU"/>
        </w:rPr>
        <w:t xml:space="preserve"> </w:t>
      </w:r>
    </w:p>
    <w:p w14:paraId="735A546A" w14:textId="77777777" w:rsidR="00C557CB" w:rsidRDefault="00C557CB" w:rsidP="00C557CB">
      <w:pPr>
        <w:rPr>
          <w:b/>
          <w:sz w:val="28"/>
          <w:szCs w:val="28"/>
          <w:lang w:val="ru-RU" w:eastAsia="ru-RU"/>
        </w:rPr>
      </w:pPr>
    </w:p>
    <w:p w14:paraId="6B65631C" w14:textId="77777777" w:rsidR="00C557CB" w:rsidRDefault="00C557CB" w:rsidP="00C557CB">
      <w:pPr>
        <w:jc w:val="both"/>
        <w:rPr>
          <w:sz w:val="28"/>
          <w:szCs w:val="28"/>
        </w:rPr>
      </w:pPr>
    </w:p>
    <w:p w14:paraId="2B982C13" w14:textId="5613C8D4" w:rsidR="00C557CB" w:rsidRDefault="00C557CB" w:rsidP="00C557CB">
      <w:pPr>
        <w:shd w:val="clear" w:color="auto" w:fill="FFFFFF"/>
        <w:jc w:val="both"/>
        <w:textAlignment w:val="baseline"/>
        <w:rPr>
          <w:b/>
          <w:bCs/>
          <w:caps/>
          <w:spacing w:val="30"/>
          <w:sz w:val="28"/>
          <w:szCs w:val="28"/>
          <w:lang w:eastAsia="ru-RU"/>
        </w:rPr>
      </w:pPr>
      <w:r>
        <w:rPr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постановою Кабінету Міністрів України </w:t>
      </w:r>
      <w:r>
        <w:rPr>
          <w:spacing w:val="15"/>
          <w:sz w:val="28"/>
          <w:szCs w:val="28"/>
          <w:lang w:eastAsia="ru-RU"/>
        </w:rPr>
        <w:t>від 01.09.2021року №</w:t>
      </w:r>
      <w:r>
        <w:rPr>
          <w:spacing w:val="15"/>
          <w:sz w:val="28"/>
          <w:szCs w:val="28"/>
          <w:lang w:val="ru-RU" w:eastAsia="ru-RU"/>
        </w:rPr>
        <w:t> </w:t>
      </w:r>
      <w:r>
        <w:rPr>
          <w:spacing w:val="15"/>
          <w:sz w:val="28"/>
          <w:szCs w:val="28"/>
          <w:lang w:eastAsia="ru-RU"/>
        </w:rPr>
        <w:t>926</w:t>
      </w:r>
      <w:r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>
        <w:rPr>
          <w:sz w:val="28"/>
          <w:szCs w:val="28"/>
        </w:rPr>
        <w:t xml:space="preserve">містобудівну документацію </w:t>
      </w:r>
      <w:r w:rsidR="00C9773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«Д</w:t>
      </w:r>
      <w:r>
        <w:rPr>
          <w:bCs/>
          <w:sz w:val="28"/>
          <w:szCs w:val="28"/>
        </w:rPr>
        <w:t>етальн</w:t>
      </w:r>
      <w:r w:rsidR="00C9773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план</w:t>
      </w:r>
      <w:r w:rsidR="00C97731">
        <w:rPr>
          <w:bCs/>
          <w:sz w:val="28"/>
          <w:szCs w:val="28"/>
        </w:rPr>
        <w:t>ування</w:t>
      </w:r>
      <w:r>
        <w:rPr>
          <w:bCs/>
          <w:sz w:val="28"/>
          <w:szCs w:val="28"/>
        </w:rPr>
        <w:t xml:space="preserve"> </w:t>
      </w:r>
      <w:r w:rsidR="00C9773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ериторії</w:t>
      </w:r>
      <w:r w:rsidR="00C97731">
        <w:rPr>
          <w:bCs/>
          <w:sz w:val="28"/>
          <w:szCs w:val="28"/>
        </w:rPr>
        <w:t xml:space="preserve"> з метою зміни цільового призначення земельних ділянок розміщених на території </w:t>
      </w:r>
      <w:proofErr w:type="spellStart"/>
      <w:r w:rsidR="00C97731">
        <w:rPr>
          <w:bCs/>
          <w:sz w:val="28"/>
          <w:szCs w:val="28"/>
        </w:rPr>
        <w:t>Римачівської</w:t>
      </w:r>
      <w:proofErr w:type="spellEnd"/>
      <w:r w:rsidR="00C97731">
        <w:rPr>
          <w:bCs/>
          <w:sz w:val="28"/>
          <w:szCs w:val="28"/>
        </w:rPr>
        <w:t xml:space="preserve"> сільської ради, Ковельського району Волинської області, для визначення граничних параметрів забудови та режимів використання території»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враховуючи заяв</w:t>
      </w:r>
      <w:r w:rsidR="00C97731">
        <w:rPr>
          <w:sz w:val="28"/>
          <w:szCs w:val="28"/>
        </w:rPr>
        <w:t>и</w:t>
      </w:r>
      <w:r>
        <w:rPr>
          <w:sz w:val="28"/>
          <w:szCs w:val="28"/>
        </w:rPr>
        <w:t xml:space="preserve"> гр. </w:t>
      </w:r>
      <w:r w:rsidR="00DB5146">
        <w:rPr>
          <w:sz w:val="28"/>
          <w:szCs w:val="28"/>
        </w:rPr>
        <w:t>******</w:t>
      </w:r>
      <w:r w:rsidR="00C97731">
        <w:rPr>
          <w:sz w:val="28"/>
          <w:szCs w:val="28"/>
        </w:rPr>
        <w:t xml:space="preserve"> </w:t>
      </w:r>
      <w:r w:rsidR="00DB5146">
        <w:rPr>
          <w:sz w:val="28"/>
          <w:szCs w:val="28"/>
        </w:rPr>
        <w:t>******</w:t>
      </w:r>
      <w:r w:rsidR="00C97731">
        <w:rPr>
          <w:sz w:val="28"/>
          <w:szCs w:val="28"/>
        </w:rPr>
        <w:t xml:space="preserve"> </w:t>
      </w:r>
      <w:r w:rsidR="00DB5146">
        <w:rPr>
          <w:sz w:val="28"/>
          <w:szCs w:val="28"/>
        </w:rPr>
        <w:t>*********</w:t>
      </w:r>
      <w:r>
        <w:rPr>
          <w:sz w:val="28"/>
          <w:szCs w:val="28"/>
        </w:rPr>
        <w:t xml:space="preserve"> від </w:t>
      </w:r>
      <w:r w:rsidR="00C97731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C97731">
        <w:rPr>
          <w:sz w:val="28"/>
          <w:szCs w:val="28"/>
        </w:rPr>
        <w:t>11</w:t>
      </w:r>
      <w:r>
        <w:rPr>
          <w:sz w:val="28"/>
          <w:szCs w:val="28"/>
        </w:rPr>
        <w:t xml:space="preserve">.2023 </w:t>
      </w:r>
      <w:r w:rsidR="00DB5146">
        <w:rPr>
          <w:sz w:val="28"/>
          <w:szCs w:val="28"/>
        </w:rPr>
        <w:t>*</w:t>
      </w:r>
      <w:r w:rsidR="00C97731">
        <w:rPr>
          <w:sz w:val="28"/>
          <w:szCs w:val="28"/>
        </w:rPr>
        <w:t xml:space="preserve">-706, гр. </w:t>
      </w:r>
      <w:r w:rsidR="00DB5146">
        <w:rPr>
          <w:sz w:val="28"/>
          <w:szCs w:val="28"/>
        </w:rPr>
        <w:t>****</w:t>
      </w:r>
      <w:r w:rsidR="00C97731">
        <w:rPr>
          <w:sz w:val="28"/>
          <w:szCs w:val="28"/>
        </w:rPr>
        <w:t xml:space="preserve"> </w:t>
      </w:r>
      <w:r w:rsidR="00DB5146">
        <w:rPr>
          <w:sz w:val="28"/>
          <w:szCs w:val="28"/>
        </w:rPr>
        <w:t>*******</w:t>
      </w:r>
      <w:r w:rsidR="00C97731">
        <w:rPr>
          <w:sz w:val="28"/>
          <w:szCs w:val="28"/>
        </w:rPr>
        <w:t xml:space="preserve"> </w:t>
      </w:r>
      <w:r w:rsidR="00DB5146">
        <w:rPr>
          <w:sz w:val="28"/>
          <w:szCs w:val="28"/>
        </w:rPr>
        <w:t>**********</w:t>
      </w:r>
      <w:r w:rsidR="00C97731">
        <w:rPr>
          <w:sz w:val="28"/>
          <w:szCs w:val="28"/>
        </w:rPr>
        <w:t xml:space="preserve"> від 06.11.2023 </w:t>
      </w:r>
      <w:r w:rsidR="00DB5146">
        <w:rPr>
          <w:sz w:val="28"/>
          <w:szCs w:val="28"/>
        </w:rPr>
        <w:t>*</w:t>
      </w:r>
      <w:r w:rsidR="00C97731">
        <w:rPr>
          <w:sz w:val="28"/>
          <w:szCs w:val="28"/>
        </w:rPr>
        <w:t xml:space="preserve">-707, гр. </w:t>
      </w:r>
      <w:r w:rsidR="00DB5146">
        <w:rPr>
          <w:sz w:val="28"/>
          <w:szCs w:val="28"/>
        </w:rPr>
        <w:t>***</w:t>
      </w:r>
      <w:r w:rsidR="00C97731">
        <w:rPr>
          <w:sz w:val="28"/>
          <w:szCs w:val="28"/>
        </w:rPr>
        <w:t xml:space="preserve"> </w:t>
      </w:r>
      <w:r w:rsidR="00DB5146">
        <w:rPr>
          <w:sz w:val="28"/>
          <w:szCs w:val="28"/>
        </w:rPr>
        <w:t>****</w:t>
      </w:r>
      <w:r w:rsidR="00C97731">
        <w:rPr>
          <w:sz w:val="28"/>
          <w:szCs w:val="28"/>
        </w:rPr>
        <w:t xml:space="preserve"> </w:t>
      </w:r>
      <w:r w:rsidR="00DB5146">
        <w:rPr>
          <w:sz w:val="28"/>
          <w:szCs w:val="28"/>
        </w:rPr>
        <w:t>*********</w:t>
      </w:r>
      <w:r w:rsidR="00C97731">
        <w:rPr>
          <w:sz w:val="28"/>
          <w:szCs w:val="28"/>
        </w:rPr>
        <w:t xml:space="preserve"> від 06.11.2023 </w:t>
      </w:r>
      <w:r w:rsidR="00DB5146">
        <w:rPr>
          <w:sz w:val="28"/>
          <w:szCs w:val="28"/>
        </w:rPr>
        <w:t>*</w:t>
      </w:r>
      <w:r w:rsidR="00C97731">
        <w:rPr>
          <w:sz w:val="28"/>
          <w:szCs w:val="28"/>
        </w:rPr>
        <w:t>-705</w:t>
      </w:r>
      <w:r>
        <w:rPr>
          <w:sz w:val="28"/>
          <w:szCs w:val="28"/>
        </w:rPr>
        <w:t xml:space="preserve"> і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14:paraId="07DF94F8" w14:textId="77777777" w:rsidR="00C557CB" w:rsidRDefault="00C557CB" w:rsidP="00C557CB">
      <w:pPr>
        <w:jc w:val="both"/>
        <w:rPr>
          <w:sz w:val="28"/>
          <w:szCs w:val="28"/>
        </w:rPr>
      </w:pPr>
    </w:p>
    <w:p w14:paraId="2762AD2F" w14:textId="77777777" w:rsidR="00C557CB" w:rsidRDefault="00C557CB" w:rsidP="00C557C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0F9ABBAB" w14:textId="77777777" w:rsidR="00C557CB" w:rsidRDefault="00C557CB" w:rsidP="00C557CB">
      <w:pPr>
        <w:outlineLvl w:val="0"/>
        <w:rPr>
          <w:b/>
          <w:sz w:val="28"/>
          <w:szCs w:val="28"/>
        </w:rPr>
      </w:pPr>
    </w:p>
    <w:p w14:paraId="3E1E4F8F" w14:textId="71158DA1" w:rsidR="00C557CB" w:rsidRDefault="00C557CB" w:rsidP="00C557CB">
      <w:pPr>
        <w:ind w:hanging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1.Затвердити містобудівну документацію </w:t>
      </w:r>
      <w:r w:rsidR="00A473F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«</w:t>
      </w:r>
      <w:r w:rsidR="00A473F1">
        <w:rPr>
          <w:sz w:val="28"/>
          <w:szCs w:val="28"/>
        </w:rPr>
        <w:t>Д</w:t>
      </w:r>
      <w:r w:rsidR="00A473F1">
        <w:rPr>
          <w:bCs/>
          <w:sz w:val="28"/>
          <w:szCs w:val="28"/>
        </w:rPr>
        <w:t xml:space="preserve">етальне планування території з метою зміни цільового призначення земельних ділянок розміщених на території </w:t>
      </w:r>
      <w:proofErr w:type="spellStart"/>
      <w:r w:rsidR="00A473F1">
        <w:rPr>
          <w:bCs/>
          <w:sz w:val="28"/>
          <w:szCs w:val="28"/>
        </w:rPr>
        <w:t>Римачівської</w:t>
      </w:r>
      <w:proofErr w:type="spellEnd"/>
      <w:r w:rsidR="00A473F1">
        <w:rPr>
          <w:bCs/>
          <w:sz w:val="28"/>
          <w:szCs w:val="28"/>
        </w:rPr>
        <w:t xml:space="preserve"> сільської ради, Ковельського району Волинської області, для визначення граничних параметрів забудови та режимів використання території</w:t>
      </w:r>
      <w:r>
        <w:rPr>
          <w:sz w:val="28"/>
          <w:szCs w:val="28"/>
        </w:rPr>
        <w:t>».</w:t>
      </w:r>
    </w:p>
    <w:p w14:paraId="2BDF02E2" w14:textId="77777777" w:rsidR="00C557CB" w:rsidRDefault="00C557CB" w:rsidP="00C557C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Передати матеріали затвердженої містобудівної документації детальний план території на зберігання відділу містобудування, архітектури, житлово-комунального господарства та цивільного захисту Вишнівської сільської ради.</w:t>
      </w:r>
    </w:p>
    <w:p w14:paraId="257E5B17" w14:textId="77777777" w:rsidR="00C557CB" w:rsidRDefault="00C557CB" w:rsidP="00227F7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 Вишнівська сільська рада.</w:t>
      </w:r>
    </w:p>
    <w:p w14:paraId="7B7943AA" w14:textId="77777777" w:rsidR="00C557CB" w:rsidRDefault="00C557CB" w:rsidP="00C557CB">
      <w:pPr>
        <w:tabs>
          <w:tab w:val="left" w:pos="426"/>
        </w:tabs>
        <w:jc w:val="both"/>
        <w:rPr>
          <w:sz w:val="28"/>
          <w:szCs w:val="28"/>
        </w:rPr>
      </w:pPr>
    </w:p>
    <w:p w14:paraId="22612F77" w14:textId="77777777" w:rsidR="00C557CB" w:rsidRDefault="00C557CB" w:rsidP="00C557CB">
      <w:pPr>
        <w:jc w:val="both"/>
        <w:rPr>
          <w:sz w:val="27"/>
          <w:szCs w:val="27"/>
        </w:rPr>
      </w:pPr>
    </w:p>
    <w:p w14:paraId="0566B3FD" w14:textId="0EE4C3F6" w:rsidR="00C557CB" w:rsidRDefault="00C557CB" w:rsidP="00C557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05C78">
        <w:rPr>
          <w:b/>
          <w:sz w:val="28"/>
          <w:szCs w:val="28"/>
        </w:rPr>
        <w:t>екретар ради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705C78">
        <w:rPr>
          <w:b/>
          <w:sz w:val="28"/>
          <w:szCs w:val="28"/>
        </w:rPr>
        <w:t xml:space="preserve"> </w:t>
      </w:r>
      <w:bookmarkStart w:id="0" w:name="_Hlk66723524"/>
      <w:r w:rsidR="00705C78">
        <w:rPr>
          <w:b/>
          <w:sz w:val="28"/>
          <w:szCs w:val="28"/>
        </w:rPr>
        <w:t>Тетяна ВЕГЕРА</w:t>
      </w:r>
      <w:bookmarkEnd w:id="0"/>
    </w:p>
    <w:sectPr w:rsidR="00C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CB"/>
    <w:rsid w:val="00227F7C"/>
    <w:rsid w:val="00705C78"/>
    <w:rsid w:val="00A473F1"/>
    <w:rsid w:val="00C07C2E"/>
    <w:rsid w:val="00C557CB"/>
    <w:rsid w:val="00C72ED9"/>
    <w:rsid w:val="00C97731"/>
    <w:rsid w:val="00D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1A1C"/>
  <w15:chartTrackingRefBased/>
  <w15:docId w15:val="{A1136E3C-98F0-44F1-99EC-68E7490C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7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57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7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7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7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7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7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7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7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7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5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5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57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57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57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57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57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5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5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7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55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7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55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7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557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557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5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6</cp:revision>
  <dcterms:created xsi:type="dcterms:W3CDTF">2024-03-04T14:09:00Z</dcterms:created>
  <dcterms:modified xsi:type="dcterms:W3CDTF">2024-03-26T10:24:00Z</dcterms:modified>
</cp:coreProperties>
</file>