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EB7" w:rsidRPr="005A08DD" w:rsidRDefault="00C15EB7" w:rsidP="00C15EB7">
      <w:pPr>
        <w:spacing w:after="0" w:line="240" w:lineRule="auto"/>
        <w:jc w:val="center"/>
        <w:rPr>
          <w:rFonts w:ascii="Times New Roman" w:eastAsia="Times New Roman" w:hAnsi="Times New Roman" w:cs="Times New Roman"/>
          <w:color w:val="FF0000"/>
          <w:sz w:val="40"/>
          <w:szCs w:val="24"/>
          <w:lang w:eastAsia="ru-RU"/>
        </w:rPr>
      </w:pPr>
      <w:r w:rsidRPr="005A08DD">
        <w:rPr>
          <w:rFonts w:ascii="Times New Roman" w:eastAsia="Times New Roman" w:hAnsi="Times New Roman" w:cs="Times New Roman"/>
          <w:noProof/>
          <w:color w:val="FF0000"/>
          <w:sz w:val="24"/>
          <w:szCs w:val="24"/>
        </w:rPr>
        <w:drawing>
          <wp:inline distT="0" distB="0" distL="0" distR="0">
            <wp:extent cx="422910" cy="54610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22910" cy="546100"/>
                    </a:xfrm>
                    <a:prstGeom prst="rect">
                      <a:avLst/>
                    </a:prstGeom>
                    <a:noFill/>
                    <a:ln>
                      <a:noFill/>
                    </a:ln>
                  </pic:spPr>
                </pic:pic>
              </a:graphicData>
            </a:graphic>
          </wp:inline>
        </w:drawing>
      </w:r>
    </w:p>
    <w:p w:rsidR="00C15EB7" w:rsidRPr="00607506" w:rsidRDefault="00C15EB7" w:rsidP="00C15EB7">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ВИШНІВСЬКА СІЛЬСЬКА РАДА</w:t>
      </w:r>
    </w:p>
    <w:p w:rsidR="00C15EB7" w:rsidRPr="00607506" w:rsidRDefault="00C15EB7" w:rsidP="00C15EB7">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КОВЕЛЬСЬКОГО РАЙОНУ ВОЛИНСЬКОЇ ОБЛАСТІ</w:t>
      </w:r>
    </w:p>
    <w:p w:rsidR="00C15EB7" w:rsidRPr="00607506" w:rsidRDefault="00C15EB7" w:rsidP="00C15EB7">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ВИКОНАВЧИЙ  КОМІТЕТ</w:t>
      </w:r>
    </w:p>
    <w:p w:rsidR="00C15EB7" w:rsidRPr="00607506" w:rsidRDefault="00C15EB7" w:rsidP="00C15EB7">
      <w:pPr>
        <w:tabs>
          <w:tab w:val="left" w:pos="1440"/>
          <w:tab w:val="left" w:pos="2340"/>
        </w:tabs>
        <w:spacing w:after="0" w:line="240" w:lineRule="auto"/>
        <w:jc w:val="center"/>
        <w:rPr>
          <w:rFonts w:ascii="Times New Roman" w:eastAsia="Times New Roman" w:hAnsi="Times New Roman" w:cs="Times New Roman"/>
          <w:color w:val="000000" w:themeColor="text1"/>
          <w:sz w:val="28"/>
          <w:szCs w:val="28"/>
          <w:lang w:eastAsia="ru-RU"/>
        </w:rPr>
      </w:pPr>
      <w:r w:rsidRPr="00607506">
        <w:rPr>
          <w:rFonts w:ascii="Times New Roman" w:eastAsia="Times New Roman" w:hAnsi="Times New Roman" w:cs="Times New Roman"/>
          <w:color w:val="000000" w:themeColor="text1"/>
          <w:sz w:val="28"/>
          <w:szCs w:val="28"/>
          <w:lang w:eastAsia="ru-RU"/>
        </w:rPr>
        <w:t>восьме скликання</w:t>
      </w:r>
    </w:p>
    <w:p w:rsidR="00C15EB7" w:rsidRPr="00607506" w:rsidRDefault="00C15EB7" w:rsidP="00C15EB7">
      <w:pPr>
        <w:tabs>
          <w:tab w:val="left" w:pos="1440"/>
          <w:tab w:val="left" w:pos="2340"/>
        </w:tabs>
        <w:spacing w:after="0" w:line="36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 xml:space="preserve">Р І Ш Е Н </w:t>
      </w:r>
      <w:proofErr w:type="spellStart"/>
      <w:r w:rsidRPr="00607506">
        <w:rPr>
          <w:rFonts w:ascii="Times New Roman" w:eastAsia="Times New Roman" w:hAnsi="Times New Roman" w:cs="Times New Roman"/>
          <w:b/>
          <w:color w:val="000000" w:themeColor="text1"/>
          <w:sz w:val="28"/>
          <w:szCs w:val="28"/>
          <w:lang w:eastAsia="ru-RU"/>
        </w:rPr>
        <w:t>Н</w:t>
      </w:r>
      <w:proofErr w:type="spellEnd"/>
      <w:r w:rsidRPr="00607506">
        <w:rPr>
          <w:rFonts w:ascii="Times New Roman" w:eastAsia="Times New Roman" w:hAnsi="Times New Roman" w:cs="Times New Roman"/>
          <w:b/>
          <w:color w:val="000000" w:themeColor="text1"/>
          <w:sz w:val="28"/>
          <w:szCs w:val="28"/>
          <w:lang w:eastAsia="ru-RU"/>
        </w:rPr>
        <w:t xml:space="preserve"> Я</w:t>
      </w:r>
    </w:p>
    <w:p w:rsidR="00C15EB7" w:rsidRPr="00607506" w:rsidRDefault="00C15EB7" w:rsidP="00C15EB7">
      <w:pPr>
        <w:tabs>
          <w:tab w:val="left" w:pos="1440"/>
          <w:tab w:val="left" w:pos="2340"/>
        </w:tabs>
        <w:spacing w:after="0" w:line="240" w:lineRule="auto"/>
        <w:jc w:val="center"/>
        <w:rPr>
          <w:rFonts w:ascii="Times New Roman" w:eastAsia="Times New Roman" w:hAnsi="Times New Roman" w:cs="Times New Roman"/>
          <w:color w:val="000000" w:themeColor="text1"/>
          <w:sz w:val="27"/>
          <w:szCs w:val="27"/>
          <w:lang w:eastAsia="ru-RU"/>
        </w:rPr>
      </w:pPr>
      <w:r w:rsidRPr="00607506">
        <w:rPr>
          <w:rFonts w:ascii="Times New Roman" w:eastAsia="Times New Roman" w:hAnsi="Times New Roman" w:cs="Times New Roman"/>
          <w:color w:val="000000" w:themeColor="text1"/>
          <w:sz w:val="27"/>
          <w:szCs w:val="27"/>
          <w:lang w:eastAsia="ru-RU"/>
        </w:rPr>
        <w:tab/>
      </w:r>
    </w:p>
    <w:p w:rsidR="00C15EB7" w:rsidRPr="00520E30" w:rsidRDefault="00C15EB7" w:rsidP="00C15EB7">
      <w:pPr>
        <w:tabs>
          <w:tab w:val="left" w:pos="1440"/>
          <w:tab w:val="left" w:pos="2340"/>
          <w:tab w:val="center" w:pos="4819"/>
        </w:tabs>
        <w:spacing w:after="0" w:line="240" w:lineRule="auto"/>
        <w:rPr>
          <w:rFonts w:ascii="Times New Roman" w:eastAsia="Times New Roman" w:hAnsi="Times New Roman" w:cs="Times New Roman"/>
          <w:sz w:val="27"/>
          <w:szCs w:val="27"/>
          <w:lang w:eastAsia="ru-RU"/>
        </w:rPr>
      </w:pPr>
      <w:r w:rsidRPr="00520E30">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sz w:val="27"/>
          <w:szCs w:val="27"/>
          <w:lang w:eastAsia="ru-RU"/>
        </w:rPr>
        <w:t>16</w:t>
      </w:r>
      <w:r w:rsidRPr="00520E30">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sz w:val="27"/>
          <w:szCs w:val="27"/>
          <w:lang w:eastAsia="ru-RU"/>
        </w:rPr>
        <w:t>трав</w:t>
      </w:r>
      <w:r w:rsidRPr="00520E30">
        <w:rPr>
          <w:rFonts w:ascii="Times New Roman" w:eastAsia="Times New Roman" w:hAnsi="Times New Roman" w:cs="Times New Roman"/>
          <w:sz w:val="27"/>
          <w:szCs w:val="27"/>
          <w:lang w:eastAsia="ru-RU"/>
        </w:rPr>
        <w:t xml:space="preserve">ня 2022 року                         </w:t>
      </w:r>
      <w:proofErr w:type="spellStart"/>
      <w:r w:rsidRPr="00520E30">
        <w:rPr>
          <w:rFonts w:ascii="Times New Roman" w:eastAsia="Times New Roman" w:hAnsi="Times New Roman" w:cs="Times New Roman"/>
          <w:sz w:val="27"/>
          <w:szCs w:val="27"/>
          <w:lang w:eastAsia="ru-RU"/>
        </w:rPr>
        <w:t>с.Вишнів</w:t>
      </w:r>
      <w:proofErr w:type="spellEnd"/>
      <w:r w:rsidRPr="00520E30">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sz w:val="27"/>
          <w:szCs w:val="27"/>
          <w:lang w:eastAsia="ru-RU"/>
        </w:rPr>
        <w:t>6</w:t>
      </w:r>
      <w:r w:rsidRPr="00520E30">
        <w:rPr>
          <w:rFonts w:ascii="Times New Roman" w:eastAsia="Times New Roman" w:hAnsi="Times New Roman" w:cs="Times New Roman"/>
          <w:sz w:val="27"/>
          <w:szCs w:val="27"/>
          <w:lang w:eastAsia="ru-RU"/>
        </w:rPr>
        <w:t>/</w:t>
      </w:r>
      <w:r w:rsidR="00DC72EC">
        <w:rPr>
          <w:rFonts w:ascii="Times New Roman" w:eastAsia="Times New Roman" w:hAnsi="Times New Roman" w:cs="Times New Roman"/>
          <w:sz w:val="27"/>
          <w:szCs w:val="27"/>
          <w:lang w:eastAsia="ru-RU"/>
        </w:rPr>
        <w:t>4</w:t>
      </w:r>
    </w:p>
    <w:p w:rsidR="00C15EB7" w:rsidRDefault="00C15EB7" w:rsidP="00C15EB7">
      <w:pPr>
        <w:shd w:val="clear" w:color="auto" w:fill="FFFFFF"/>
        <w:spacing w:after="0" w:line="240" w:lineRule="auto"/>
        <w:rPr>
          <w:rFonts w:ascii="Times New Roman" w:eastAsia="Times New Roman" w:hAnsi="Times New Roman" w:cs="Times New Roman"/>
          <w:b/>
          <w:bCs/>
          <w:color w:val="333333"/>
          <w:sz w:val="28"/>
          <w:szCs w:val="28"/>
          <w:bdr w:val="none" w:sz="0" w:space="0" w:color="auto" w:frame="1"/>
        </w:rPr>
      </w:pPr>
    </w:p>
    <w:p w:rsidR="00C15EB7" w:rsidRPr="00D77E21" w:rsidRDefault="00C15EB7" w:rsidP="00C15EB7">
      <w:pPr>
        <w:shd w:val="clear" w:color="auto" w:fill="FFFFFF"/>
        <w:spacing w:after="0" w:line="240" w:lineRule="auto"/>
        <w:rPr>
          <w:rFonts w:ascii="Arial" w:eastAsia="Times New Roman" w:hAnsi="Arial" w:cs="Arial"/>
          <w:sz w:val="17"/>
          <w:szCs w:val="17"/>
        </w:rPr>
      </w:pPr>
      <w:r w:rsidRPr="00D77E21">
        <w:rPr>
          <w:rFonts w:ascii="Times New Roman" w:eastAsia="Times New Roman" w:hAnsi="Times New Roman" w:cs="Times New Roman"/>
          <w:b/>
          <w:bCs/>
          <w:sz w:val="28"/>
          <w:szCs w:val="28"/>
          <w:bdr w:val="none" w:sz="0" w:space="0" w:color="auto" w:frame="1"/>
        </w:rPr>
        <w:t>Про роботу із сім’ями, які перебувають</w:t>
      </w:r>
    </w:p>
    <w:p w:rsidR="00C15EB7" w:rsidRPr="00D77E21" w:rsidRDefault="00C15EB7" w:rsidP="00C15EB7">
      <w:pPr>
        <w:shd w:val="clear" w:color="auto" w:fill="FFFFFF"/>
        <w:spacing w:after="0" w:line="240" w:lineRule="auto"/>
        <w:rPr>
          <w:rFonts w:ascii="Arial" w:eastAsia="Times New Roman" w:hAnsi="Arial" w:cs="Arial"/>
          <w:sz w:val="17"/>
          <w:szCs w:val="17"/>
        </w:rPr>
      </w:pPr>
      <w:r w:rsidRPr="00D77E21">
        <w:rPr>
          <w:rFonts w:ascii="Times New Roman" w:eastAsia="Times New Roman" w:hAnsi="Times New Roman" w:cs="Times New Roman"/>
          <w:b/>
          <w:bCs/>
          <w:sz w:val="28"/>
          <w:szCs w:val="28"/>
          <w:bdr w:val="none" w:sz="0" w:space="0" w:color="auto" w:frame="1"/>
        </w:rPr>
        <w:t>в складних життєвих обставинах  </w:t>
      </w:r>
    </w:p>
    <w:p w:rsidR="00C15EB7" w:rsidRPr="00D77E21" w:rsidRDefault="00C15EB7" w:rsidP="00C15EB7">
      <w:pPr>
        <w:shd w:val="clear" w:color="auto" w:fill="FFFFFF"/>
        <w:spacing w:before="180" w:after="180" w:line="240" w:lineRule="auto"/>
        <w:rPr>
          <w:rFonts w:ascii="Arial" w:eastAsia="Times New Roman" w:hAnsi="Arial" w:cs="Arial"/>
          <w:sz w:val="17"/>
          <w:szCs w:val="17"/>
        </w:rPr>
      </w:pPr>
      <w:r w:rsidRPr="00D77E21">
        <w:rPr>
          <w:rFonts w:ascii="Arial" w:eastAsia="Times New Roman" w:hAnsi="Arial" w:cs="Arial"/>
          <w:sz w:val="17"/>
          <w:szCs w:val="17"/>
        </w:rPr>
        <w:t> </w:t>
      </w:r>
    </w:p>
    <w:p w:rsidR="00AF08B5" w:rsidRPr="00D77E21" w:rsidRDefault="00C15EB7" w:rsidP="00AF08B5">
      <w:pPr>
        <w:pStyle w:val="a3"/>
        <w:spacing w:before="0" w:beforeAutospacing="0" w:after="150" w:afterAutospacing="0"/>
        <w:ind w:firstLine="567"/>
        <w:jc w:val="both"/>
        <w:rPr>
          <w:sz w:val="28"/>
          <w:szCs w:val="28"/>
        </w:rPr>
      </w:pPr>
      <w:r w:rsidRPr="00D77E21">
        <w:rPr>
          <w:rFonts w:ascii="Arial" w:hAnsi="Arial" w:cs="Arial"/>
          <w:sz w:val="17"/>
          <w:szCs w:val="17"/>
        </w:rPr>
        <w:t> </w:t>
      </w:r>
      <w:r w:rsidRPr="00D77E21">
        <w:rPr>
          <w:sz w:val="28"/>
        </w:rPr>
        <w:t>       </w:t>
      </w:r>
      <w:r w:rsidR="00AF08B5" w:rsidRPr="00D77E21">
        <w:rPr>
          <w:sz w:val="28"/>
        </w:rPr>
        <w:t>Керуючись</w:t>
      </w:r>
      <w:r w:rsidR="00AF08B5" w:rsidRPr="00D77E21">
        <w:rPr>
          <w:sz w:val="28"/>
          <w:szCs w:val="28"/>
          <w:bdr w:val="none" w:sz="0" w:space="0" w:color="auto" w:frame="1"/>
        </w:rPr>
        <w:t>  статтею 34 Закону України «Про місцеве самоврядування в Україні», Законом України «Про соціальні послуги</w:t>
      </w:r>
      <w:r w:rsidR="00AF08B5" w:rsidRPr="00D77E21">
        <w:rPr>
          <w:sz w:val="28"/>
        </w:rPr>
        <w:t xml:space="preserve">», Постановою  Кабінету Міністрів України  від 01.06.2020 №587 «Про організацію надання соціальних послуг», </w:t>
      </w:r>
      <w:r w:rsidR="00AF08B5" w:rsidRPr="00D77E21">
        <w:rPr>
          <w:sz w:val="28"/>
          <w:szCs w:val="28"/>
          <w:bdr w:val="none" w:sz="0" w:space="0" w:color="auto" w:frame="1"/>
        </w:rPr>
        <w:t xml:space="preserve">заслухавши та обговоривши інформацію </w:t>
      </w:r>
      <w:r w:rsidR="00AF08B5" w:rsidRPr="00D77E21">
        <w:rPr>
          <w:rFonts w:eastAsia="Calibri"/>
          <w:bCs/>
          <w:iCs/>
          <w:sz w:val="28"/>
          <w:szCs w:val="28"/>
          <w:lang w:eastAsia="en-US"/>
        </w:rPr>
        <w:t xml:space="preserve">провідного спеціаліста гуманітарного відділу </w:t>
      </w:r>
      <w:proofErr w:type="spellStart"/>
      <w:r w:rsidR="00AF08B5" w:rsidRPr="00D77E21">
        <w:rPr>
          <w:rFonts w:eastAsia="Calibri"/>
          <w:bCs/>
          <w:iCs/>
          <w:sz w:val="28"/>
          <w:szCs w:val="28"/>
          <w:lang w:eastAsia="en-US"/>
        </w:rPr>
        <w:t>Вишнівської</w:t>
      </w:r>
      <w:proofErr w:type="spellEnd"/>
      <w:r w:rsidR="00AF08B5" w:rsidRPr="00D77E21">
        <w:rPr>
          <w:rFonts w:eastAsia="Calibri"/>
          <w:bCs/>
          <w:iCs/>
          <w:sz w:val="28"/>
          <w:szCs w:val="28"/>
          <w:lang w:eastAsia="en-US"/>
        </w:rPr>
        <w:t xml:space="preserve"> сільської ради </w:t>
      </w:r>
      <w:proofErr w:type="spellStart"/>
      <w:r w:rsidR="00AF08B5" w:rsidRPr="00D77E21">
        <w:rPr>
          <w:rFonts w:eastAsia="Calibri"/>
          <w:bCs/>
          <w:iCs/>
          <w:sz w:val="28"/>
          <w:szCs w:val="28"/>
          <w:lang w:eastAsia="en-US"/>
        </w:rPr>
        <w:t>Жарінової</w:t>
      </w:r>
      <w:proofErr w:type="spellEnd"/>
      <w:r w:rsidR="00AF08B5" w:rsidRPr="00D77E21">
        <w:rPr>
          <w:rFonts w:eastAsia="Calibri"/>
          <w:bCs/>
          <w:iCs/>
          <w:sz w:val="28"/>
          <w:szCs w:val="28"/>
          <w:lang w:eastAsia="en-US"/>
        </w:rPr>
        <w:t xml:space="preserve"> Н.В.</w:t>
      </w:r>
      <w:r w:rsidR="00AF08B5" w:rsidRPr="00D77E21">
        <w:rPr>
          <w:sz w:val="28"/>
          <w:szCs w:val="28"/>
          <w:bdr w:val="none" w:sz="0" w:space="0" w:color="auto" w:frame="1"/>
        </w:rPr>
        <w:t xml:space="preserve"> </w:t>
      </w:r>
      <w:r w:rsidR="00AF08B5" w:rsidRPr="00D77E21">
        <w:rPr>
          <w:sz w:val="28"/>
          <w:szCs w:val="28"/>
        </w:rPr>
        <w:t xml:space="preserve">про роботу із сім’ями, які перебувають в складних життєвих обставинах та взяті під супровід, виконавчий комітет </w:t>
      </w:r>
      <w:proofErr w:type="spellStart"/>
      <w:r w:rsidR="00AF08B5" w:rsidRPr="00D77E21">
        <w:rPr>
          <w:sz w:val="28"/>
          <w:szCs w:val="28"/>
        </w:rPr>
        <w:t>Вишнівської</w:t>
      </w:r>
      <w:proofErr w:type="spellEnd"/>
      <w:r w:rsidR="00AF08B5" w:rsidRPr="00D77E21">
        <w:rPr>
          <w:sz w:val="28"/>
          <w:szCs w:val="28"/>
        </w:rPr>
        <w:t xml:space="preserve"> сільської ради</w:t>
      </w:r>
    </w:p>
    <w:p w:rsidR="00AF08B5" w:rsidRPr="00D77E21" w:rsidRDefault="00AF08B5" w:rsidP="00AF08B5">
      <w:pPr>
        <w:spacing w:after="0"/>
        <w:rPr>
          <w:rFonts w:ascii="Times New Roman" w:eastAsia="Times New Roman" w:hAnsi="Times New Roman" w:cs="Times New Roman"/>
          <w:b/>
          <w:sz w:val="28"/>
          <w:szCs w:val="28"/>
        </w:rPr>
      </w:pPr>
      <w:r w:rsidRPr="00D77E21">
        <w:rPr>
          <w:rFonts w:ascii="Times New Roman" w:eastAsia="Times New Roman" w:hAnsi="Times New Roman" w:cs="Times New Roman"/>
          <w:b/>
          <w:sz w:val="28"/>
          <w:szCs w:val="28"/>
        </w:rPr>
        <w:t>В И Р І Ш И В:</w:t>
      </w:r>
    </w:p>
    <w:p w:rsidR="00AF08B5" w:rsidRPr="00D77E21" w:rsidRDefault="00AF08B5" w:rsidP="00AF08B5">
      <w:pPr>
        <w:spacing w:after="0"/>
        <w:ind w:firstLine="567"/>
        <w:jc w:val="both"/>
        <w:rPr>
          <w:rFonts w:ascii="Times New Roman" w:eastAsia="Times New Roman" w:hAnsi="Times New Roman" w:cs="Times New Roman"/>
          <w:sz w:val="28"/>
          <w:szCs w:val="28"/>
        </w:rPr>
      </w:pPr>
    </w:p>
    <w:p w:rsidR="00AF08B5" w:rsidRPr="00D77E21" w:rsidRDefault="00AF08B5" w:rsidP="00AF08B5">
      <w:pPr>
        <w:numPr>
          <w:ilvl w:val="0"/>
          <w:numId w:val="1"/>
        </w:numPr>
        <w:tabs>
          <w:tab w:val="left" w:pos="851"/>
        </w:tabs>
        <w:spacing w:after="0" w:line="240" w:lineRule="auto"/>
        <w:ind w:left="0" w:firstLine="567"/>
        <w:jc w:val="both"/>
        <w:rPr>
          <w:rFonts w:ascii="Times New Roman" w:eastAsia="Times New Roman" w:hAnsi="Times New Roman" w:cs="Times New Roman"/>
          <w:sz w:val="28"/>
          <w:szCs w:val="28"/>
        </w:rPr>
      </w:pPr>
      <w:r w:rsidRPr="00D77E21">
        <w:rPr>
          <w:rFonts w:ascii="Times New Roman" w:eastAsia="Times New Roman" w:hAnsi="Times New Roman" w:cs="Times New Roman"/>
          <w:sz w:val="28"/>
          <w:szCs w:val="28"/>
        </w:rPr>
        <w:t xml:space="preserve">Інформацію провідного спеціаліста </w:t>
      </w:r>
      <w:proofErr w:type="spellStart"/>
      <w:r w:rsidRPr="00D77E21">
        <w:rPr>
          <w:rFonts w:ascii="Times New Roman" w:hAnsi="Times New Roman" w:cs="Times New Roman"/>
          <w:sz w:val="28"/>
          <w:szCs w:val="28"/>
        </w:rPr>
        <w:t>Вишнівської</w:t>
      </w:r>
      <w:proofErr w:type="spellEnd"/>
      <w:r w:rsidRPr="00D77E21">
        <w:rPr>
          <w:rFonts w:ascii="Times New Roman" w:hAnsi="Times New Roman" w:cs="Times New Roman"/>
          <w:sz w:val="28"/>
          <w:szCs w:val="28"/>
        </w:rPr>
        <w:t xml:space="preserve"> сільської </w:t>
      </w:r>
      <w:r w:rsidRPr="00D77E21">
        <w:rPr>
          <w:rFonts w:ascii="Times New Roman" w:eastAsia="Times New Roman" w:hAnsi="Times New Roman" w:cs="Times New Roman"/>
          <w:sz w:val="28"/>
          <w:szCs w:val="28"/>
        </w:rPr>
        <w:t>ради</w:t>
      </w:r>
      <w:r w:rsidRPr="00D77E21">
        <w:rPr>
          <w:rFonts w:ascii="Times New Roman" w:hAnsi="Times New Roman" w:cs="Times New Roman"/>
          <w:sz w:val="28"/>
          <w:szCs w:val="28"/>
        </w:rPr>
        <w:t xml:space="preserve"> </w:t>
      </w:r>
      <w:proofErr w:type="spellStart"/>
      <w:r w:rsidRPr="00D77E21">
        <w:rPr>
          <w:rFonts w:ascii="Times New Roman" w:hAnsi="Times New Roman" w:cs="Times New Roman"/>
          <w:sz w:val="28"/>
          <w:szCs w:val="28"/>
        </w:rPr>
        <w:t>Жарінової</w:t>
      </w:r>
      <w:proofErr w:type="spellEnd"/>
      <w:r w:rsidRPr="00D77E21">
        <w:rPr>
          <w:rFonts w:ascii="Times New Roman" w:hAnsi="Times New Roman" w:cs="Times New Roman"/>
          <w:sz w:val="28"/>
          <w:szCs w:val="28"/>
        </w:rPr>
        <w:t xml:space="preserve"> Н.В</w:t>
      </w:r>
      <w:r w:rsidRPr="00D77E21">
        <w:rPr>
          <w:rFonts w:ascii="Times New Roman" w:eastAsia="Times New Roman" w:hAnsi="Times New Roman" w:cs="Times New Roman"/>
          <w:sz w:val="28"/>
          <w:szCs w:val="28"/>
        </w:rPr>
        <w:t>. про роботу із сім’ями, які перебувають в складних життєвих обставинах та взяті під супровід взяти до відома (</w:t>
      </w:r>
      <w:r w:rsidRPr="00D77E21">
        <w:rPr>
          <w:rFonts w:ascii="Times New Roman" w:hAnsi="Times New Roman" w:cs="Times New Roman"/>
          <w:sz w:val="28"/>
          <w:szCs w:val="28"/>
        </w:rPr>
        <w:t>д</w:t>
      </w:r>
      <w:r w:rsidRPr="00D77E21">
        <w:rPr>
          <w:rFonts w:ascii="Times New Roman" w:eastAsia="Times New Roman" w:hAnsi="Times New Roman" w:cs="Times New Roman"/>
          <w:sz w:val="28"/>
          <w:szCs w:val="28"/>
        </w:rPr>
        <w:t>одаток)</w:t>
      </w:r>
      <w:r w:rsidRPr="00D77E21">
        <w:rPr>
          <w:rFonts w:ascii="Times New Roman" w:eastAsia="Times New Roman" w:hAnsi="Times New Roman" w:cs="Times New Roman"/>
          <w:sz w:val="21"/>
          <w:szCs w:val="21"/>
          <w:shd w:val="clear" w:color="auto" w:fill="F9F9F0"/>
        </w:rPr>
        <w:t>.</w:t>
      </w:r>
    </w:p>
    <w:p w:rsidR="008A65BC" w:rsidRPr="00D77E21" w:rsidRDefault="00AF08B5" w:rsidP="00C15EB7">
      <w:pPr>
        <w:numPr>
          <w:ilvl w:val="0"/>
          <w:numId w:val="1"/>
        </w:numPr>
        <w:shd w:val="clear" w:color="auto" w:fill="FFFFFF"/>
        <w:tabs>
          <w:tab w:val="left" w:pos="851"/>
        </w:tabs>
        <w:spacing w:after="0" w:line="240" w:lineRule="auto"/>
        <w:ind w:left="0" w:firstLine="567"/>
        <w:jc w:val="both"/>
        <w:rPr>
          <w:rFonts w:ascii="Times New Roman" w:eastAsia="Times New Roman" w:hAnsi="Times New Roman" w:cs="Times New Roman"/>
          <w:sz w:val="28"/>
          <w:szCs w:val="17"/>
        </w:rPr>
      </w:pPr>
      <w:r w:rsidRPr="00D77E21">
        <w:rPr>
          <w:rFonts w:ascii="Times New Roman" w:eastAsia="Times New Roman" w:hAnsi="Times New Roman" w:cs="Times New Roman"/>
          <w:sz w:val="28"/>
          <w:szCs w:val="28"/>
        </w:rPr>
        <w:t xml:space="preserve">Провідному спеціалісту </w:t>
      </w:r>
      <w:proofErr w:type="spellStart"/>
      <w:r w:rsidRPr="00D77E21">
        <w:rPr>
          <w:rFonts w:ascii="Times New Roman" w:hAnsi="Times New Roman" w:cs="Times New Roman"/>
          <w:sz w:val="28"/>
          <w:szCs w:val="28"/>
        </w:rPr>
        <w:t>Вишнівс</w:t>
      </w:r>
      <w:r w:rsidRPr="00D77E21">
        <w:rPr>
          <w:rFonts w:ascii="Times New Roman" w:eastAsia="Times New Roman" w:hAnsi="Times New Roman" w:cs="Times New Roman"/>
          <w:sz w:val="28"/>
          <w:szCs w:val="28"/>
        </w:rPr>
        <w:t>ької</w:t>
      </w:r>
      <w:proofErr w:type="spellEnd"/>
      <w:r w:rsidRPr="00D77E21">
        <w:rPr>
          <w:rFonts w:ascii="Times New Roman" w:eastAsia="Times New Roman" w:hAnsi="Times New Roman" w:cs="Times New Roman"/>
          <w:sz w:val="28"/>
          <w:szCs w:val="28"/>
        </w:rPr>
        <w:t xml:space="preserve"> с</w:t>
      </w:r>
      <w:r w:rsidRPr="00D77E21">
        <w:rPr>
          <w:rFonts w:ascii="Times New Roman" w:hAnsi="Times New Roman" w:cs="Times New Roman"/>
          <w:sz w:val="28"/>
          <w:szCs w:val="28"/>
        </w:rPr>
        <w:t>ільськ</w:t>
      </w:r>
      <w:r w:rsidRPr="00D77E21">
        <w:rPr>
          <w:rFonts w:ascii="Times New Roman" w:eastAsia="Times New Roman" w:hAnsi="Times New Roman" w:cs="Times New Roman"/>
          <w:sz w:val="28"/>
          <w:szCs w:val="28"/>
        </w:rPr>
        <w:t xml:space="preserve">ої ради </w:t>
      </w:r>
      <w:proofErr w:type="spellStart"/>
      <w:r w:rsidRPr="00D77E21">
        <w:rPr>
          <w:rFonts w:ascii="Times New Roman" w:hAnsi="Times New Roman" w:cs="Times New Roman"/>
          <w:sz w:val="28"/>
          <w:szCs w:val="28"/>
        </w:rPr>
        <w:t>Жаріновій</w:t>
      </w:r>
      <w:proofErr w:type="spellEnd"/>
      <w:r w:rsidRPr="00D77E21">
        <w:rPr>
          <w:rFonts w:ascii="Times New Roman" w:hAnsi="Times New Roman" w:cs="Times New Roman"/>
          <w:sz w:val="28"/>
          <w:szCs w:val="28"/>
        </w:rPr>
        <w:t xml:space="preserve"> Н.В</w:t>
      </w:r>
      <w:r w:rsidRPr="00D77E21">
        <w:rPr>
          <w:rFonts w:ascii="Times New Roman" w:eastAsia="Times New Roman" w:hAnsi="Times New Roman" w:cs="Times New Roman"/>
          <w:sz w:val="28"/>
          <w:szCs w:val="28"/>
        </w:rPr>
        <w:t>.</w:t>
      </w:r>
      <w:r w:rsidR="008A65BC" w:rsidRPr="00D77E21">
        <w:rPr>
          <w:rFonts w:ascii="Times New Roman" w:hAnsi="Times New Roman" w:cs="Times New Roman"/>
          <w:sz w:val="28"/>
          <w:szCs w:val="28"/>
        </w:rPr>
        <w:t>:</w:t>
      </w:r>
    </w:p>
    <w:p w:rsidR="00C15EB7" w:rsidRPr="00D77E21" w:rsidRDefault="00C15EB7" w:rsidP="00805981">
      <w:pPr>
        <w:shd w:val="clear" w:color="auto" w:fill="FFFFFF"/>
        <w:tabs>
          <w:tab w:val="left" w:pos="851"/>
        </w:tabs>
        <w:spacing w:after="0" w:line="240" w:lineRule="auto"/>
        <w:ind w:firstLine="567"/>
        <w:jc w:val="both"/>
        <w:rPr>
          <w:rFonts w:ascii="Times New Roman" w:eastAsia="Times New Roman" w:hAnsi="Times New Roman" w:cs="Times New Roman"/>
          <w:sz w:val="28"/>
          <w:szCs w:val="17"/>
        </w:rPr>
      </w:pPr>
      <w:r w:rsidRPr="00D77E21">
        <w:rPr>
          <w:rFonts w:ascii="Times New Roman" w:eastAsia="Times New Roman" w:hAnsi="Times New Roman" w:cs="Times New Roman"/>
          <w:sz w:val="28"/>
        </w:rPr>
        <w:t>2.1 здійснювати оцінку потреб  сімей, які </w:t>
      </w:r>
      <w:r w:rsidRPr="00D77E21">
        <w:rPr>
          <w:rFonts w:ascii="Times New Roman" w:eastAsia="Times New Roman" w:hAnsi="Times New Roman" w:cs="Times New Roman"/>
          <w:sz w:val="28"/>
          <w:szCs w:val="28"/>
          <w:bdr w:val="none" w:sz="0" w:space="0" w:color="auto" w:frame="1"/>
        </w:rPr>
        <w:t>перебувають в складних життєвих обставинах;</w:t>
      </w:r>
    </w:p>
    <w:p w:rsidR="00C15EB7" w:rsidRPr="00D77E21" w:rsidRDefault="00C15EB7" w:rsidP="00805981">
      <w:pPr>
        <w:shd w:val="clear" w:color="auto" w:fill="FFFFFF"/>
        <w:spacing w:after="0" w:line="240" w:lineRule="auto"/>
        <w:ind w:firstLine="567"/>
        <w:jc w:val="both"/>
        <w:rPr>
          <w:rFonts w:ascii="Arial" w:eastAsia="Times New Roman" w:hAnsi="Arial" w:cs="Arial"/>
          <w:sz w:val="17"/>
          <w:szCs w:val="17"/>
        </w:rPr>
      </w:pPr>
      <w:r w:rsidRPr="00D77E21">
        <w:rPr>
          <w:rFonts w:ascii="Times New Roman" w:eastAsia="Times New Roman" w:hAnsi="Times New Roman" w:cs="Times New Roman"/>
          <w:sz w:val="28"/>
        </w:rPr>
        <w:t>2.2 здійснювати соціальний  супровід  сімей, які </w:t>
      </w:r>
      <w:r w:rsidRPr="00D77E21">
        <w:rPr>
          <w:rFonts w:ascii="Times New Roman" w:eastAsia="Times New Roman" w:hAnsi="Times New Roman" w:cs="Times New Roman"/>
          <w:sz w:val="28"/>
          <w:szCs w:val="28"/>
          <w:bdr w:val="none" w:sz="0" w:space="0" w:color="auto" w:frame="1"/>
        </w:rPr>
        <w:t>перебувають в складних життєвих обставинах</w:t>
      </w:r>
      <w:r w:rsidRPr="00D77E21">
        <w:rPr>
          <w:rFonts w:ascii="Times New Roman" w:eastAsia="Times New Roman" w:hAnsi="Times New Roman" w:cs="Times New Roman"/>
          <w:sz w:val="28"/>
        </w:rPr>
        <w:t>;</w:t>
      </w:r>
    </w:p>
    <w:p w:rsidR="00C15EB7" w:rsidRPr="00D77E21" w:rsidRDefault="00C15EB7" w:rsidP="00805981">
      <w:pPr>
        <w:shd w:val="clear" w:color="auto" w:fill="FFFFFF"/>
        <w:spacing w:after="0" w:line="240" w:lineRule="auto"/>
        <w:ind w:firstLine="567"/>
        <w:jc w:val="both"/>
        <w:rPr>
          <w:rFonts w:ascii="Arial" w:eastAsia="Times New Roman" w:hAnsi="Arial" w:cs="Arial"/>
          <w:sz w:val="17"/>
          <w:szCs w:val="17"/>
        </w:rPr>
      </w:pPr>
      <w:r w:rsidRPr="00D77E21">
        <w:rPr>
          <w:rFonts w:ascii="Times New Roman" w:eastAsia="Times New Roman" w:hAnsi="Times New Roman" w:cs="Times New Roman"/>
          <w:sz w:val="28"/>
        </w:rPr>
        <w:t>2.3  </w:t>
      </w:r>
      <w:r w:rsidRPr="00D77E21">
        <w:rPr>
          <w:rFonts w:ascii="Times New Roman" w:eastAsia="Times New Roman" w:hAnsi="Times New Roman" w:cs="Times New Roman"/>
          <w:sz w:val="28"/>
          <w:szCs w:val="28"/>
          <w:bdr w:val="none" w:sz="0" w:space="0" w:color="auto" w:frame="1"/>
        </w:rPr>
        <w:t>проводити серед мешканців громади профілактичну роботу щодо усунення та попередження проявів негативної поведінки у батьків, пияцтва, профілактики насилля у сім’ї та інше.</w:t>
      </w:r>
    </w:p>
    <w:p w:rsidR="00C15EB7" w:rsidRPr="00D77E21" w:rsidRDefault="00C15EB7" w:rsidP="00C15EB7">
      <w:pPr>
        <w:shd w:val="clear" w:color="auto" w:fill="FFFFFF"/>
        <w:spacing w:after="0" w:line="240" w:lineRule="auto"/>
        <w:jc w:val="both"/>
        <w:rPr>
          <w:rFonts w:ascii="Arial" w:eastAsia="Times New Roman" w:hAnsi="Arial" w:cs="Arial"/>
          <w:sz w:val="17"/>
          <w:szCs w:val="17"/>
        </w:rPr>
      </w:pPr>
      <w:r w:rsidRPr="00D77E21">
        <w:rPr>
          <w:rFonts w:ascii="Times New Roman" w:eastAsia="Times New Roman" w:hAnsi="Times New Roman" w:cs="Times New Roman"/>
          <w:sz w:val="28"/>
          <w:szCs w:val="28"/>
          <w:bdr w:val="none" w:sz="0" w:space="0" w:color="auto" w:frame="1"/>
        </w:rPr>
        <w:t xml:space="preserve">       3. Контроль за виконанням даного рішення покласти на </w:t>
      </w:r>
      <w:r w:rsidR="00805981" w:rsidRPr="00D77E21">
        <w:rPr>
          <w:rFonts w:ascii="Times New Roman" w:eastAsia="Times New Roman" w:hAnsi="Times New Roman" w:cs="Times New Roman"/>
          <w:sz w:val="28"/>
          <w:szCs w:val="28"/>
          <w:bdr w:val="none" w:sz="0" w:space="0" w:color="auto" w:frame="1"/>
        </w:rPr>
        <w:t xml:space="preserve">першого </w:t>
      </w:r>
      <w:r w:rsidRPr="00D77E21">
        <w:rPr>
          <w:rFonts w:ascii="Times New Roman" w:eastAsia="Times New Roman" w:hAnsi="Times New Roman" w:cs="Times New Roman"/>
          <w:sz w:val="28"/>
          <w:szCs w:val="28"/>
          <w:bdr w:val="none" w:sz="0" w:space="0" w:color="auto" w:frame="1"/>
        </w:rPr>
        <w:t>заступника  </w:t>
      </w:r>
      <w:r w:rsidR="00805981" w:rsidRPr="00D77E21">
        <w:rPr>
          <w:rFonts w:ascii="Times New Roman" w:eastAsia="Times New Roman" w:hAnsi="Times New Roman" w:cs="Times New Roman"/>
          <w:sz w:val="28"/>
          <w:szCs w:val="28"/>
          <w:bdr w:val="none" w:sz="0" w:space="0" w:color="auto" w:frame="1"/>
        </w:rPr>
        <w:t>с</w:t>
      </w:r>
      <w:r w:rsidRPr="00D77E21">
        <w:rPr>
          <w:rFonts w:ascii="Times New Roman" w:eastAsia="Times New Roman" w:hAnsi="Times New Roman" w:cs="Times New Roman"/>
          <w:sz w:val="28"/>
          <w:szCs w:val="28"/>
          <w:bdr w:val="none" w:sz="0" w:space="0" w:color="auto" w:frame="1"/>
        </w:rPr>
        <w:t>і</w:t>
      </w:r>
      <w:r w:rsidR="00805981" w:rsidRPr="00D77E21">
        <w:rPr>
          <w:rFonts w:ascii="Times New Roman" w:eastAsia="Times New Roman" w:hAnsi="Times New Roman" w:cs="Times New Roman"/>
          <w:sz w:val="28"/>
          <w:szCs w:val="28"/>
          <w:bdr w:val="none" w:sz="0" w:space="0" w:color="auto" w:frame="1"/>
        </w:rPr>
        <w:t>ль</w:t>
      </w:r>
      <w:r w:rsidRPr="00D77E21">
        <w:rPr>
          <w:rFonts w:ascii="Times New Roman" w:eastAsia="Times New Roman" w:hAnsi="Times New Roman" w:cs="Times New Roman"/>
          <w:sz w:val="28"/>
          <w:szCs w:val="28"/>
          <w:bdr w:val="none" w:sz="0" w:space="0" w:color="auto" w:frame="1"/>
        </w:rPr>
        <w:t>ського голови</w:t>
      </w:r>
      <w:r w:rsidR="00805981" w:rsidRPr="00D77E21">
        <w:rPr>
          <w:rFonts w:ascii="Times New Roman" w:eastAsia="Times New Roman" w:hAnsi="Times New Roman" w:cs="Times New Roman"/>
          <w:sz w:val="28"/>
          <w:szCs w:val="28"/>
          <w:bdr w:val="none" w:sz="0" w:space="0" w:color="auto" w:frame="1"/>
        </w:rPr>
        <w:t xml:space="preserve"> </w:t>
      </w:r>
      <w:proofErr w:type="spellStart"/>
      <w:r w:rsidR="00805981" w:rsidRPr="00D77E21">
        <w:rPr>
          <w:rFonts w:ascii="Times New Roman" w:eastAsia="Times New Roman" w:hAnsi="Times New Roman" w:cs="Times New Roman"/>
          <w:sz w:val="28"/>
          <w:szCs w:val="28"/>
          <w:bdr w:val="none" w:sz="0" w:space="0" w:color="auto" w:frame="1"/>
        </w:rPr>
        <w:t>Федончук</w:t>
      </w:r>
      <w:proofErr w:type="spellEnd"/>
      <w:r w:rsidR="00805981" w:rsidRPr="00D77E21">
        <w:rPr>
          <w:rFonts w:ascii="Times New Roman" w:eastAsia="Times New Roman" w:hAnsi="Times New Roman" w:cs="Times New Roman"/>
          <w:sz w:val="28"/>
          <w:szCs w:val="28"/>
          <w:bdr w:val="none" w:sz="0" w:space="0" w:color="auto" w:frame="1"/>
        </w:rPr>
        <w:t xml:space="preserve"> Г.К.</w:t>
      </w:r>
    </w:p>
    <w:p w:rsidR="00C15EB7" w:rsidRPr="00D77E21" w:rsidRDefault="00C15EB7" w:rsidP="00C15EB7">
      <w:pPr>
        <w:shd w:val="clear" w:color="auto" w:fill="FFFFFF"/>
        <w:spacing w:before="180" w:after="180" w:line="240" w:lineRule="auto"/>
        <w:jc w:val="both"/>
        <w:rPr>
          <w:rFonts w:ascii="Arial" w:eastAsia="Times New Roman" w:hAnsi="Arial" w:cs="Arial"/>
          <w:sz w:val="17"/>
          <w:szCs w:val="17"/>
        </w:rPr>
      </w:pPr>
      <w:r w:rsidRPr="00D77E21">
        <w:rPr>
          <w:rFonts w:ascii="Arial" w:eastAsia="Times New Roman" w:hAnsi="Arial" w:cs="Arial"/>
          <w:sz w:val="17"/>
          <w:szCs w:val="17"/>
        </w:rPr>
        <w:t> </w:t>
      </w:r>
    </w:p>
    <w:p w:rsidR="00805981" w:rsidRPr="00C15EB7" w:rsidRDefault="00805981" w:rsidP="00C15EB7">
      <w:pPr>
        <w:shd w:val="clear" w:color="auto" w:fill="FFFFFF"/>
        <w:spacing w:before="180" w:after="180" w:line="240" w:lineRule="auto"/>
        <w:jc w:val="both"/>
        <w:rPr>
          <w:rFonts w:ascii="Arial" w:eastAsia="Times New Roman" w:hAnsi="Arial" w:cs="Arial"/>
          <w:color w:val="FF0000"/>
          <w:sz w:val="17"/>
          <w:szCs w:val="17"/>
        </w:rPr>
      </w:pPr>
    </w:p>
    <w:p w:rsidR="00EA7FCE" w:rsidRDefault="00805981">
      <w:pPr>
        <w:rPr>
          <w:rFonts w:ascii="Times New Roman" w:hAnsi="Times New Roman" w:cs="Times New Roman"/>
          <w:b/>
          <w:sz w:val="28"/>
          <w:szCs w:val="28"/>
        </w:rPr>
      </w:pPr>
      <w:r w:rsidRPr="00805981">
        <w:rPr>
          <w:rFonts w:ascii="Times New Roman" w:hAnsi="Times New Roman" w:cs="Times New Roman"/>
          <w:b/>
          <w:sz w:val="28"/>
          <w:szCs w:val="28"/>
        </w:rPr>
        <w:t xml:space="preserve"> Сільський  голова                                                           Віктор СУЩИК</w:t>
      </w:r>
    </w:p>
    <w:p w:rsidR="00017E37" w:rsidRDefault="00017E37">
      <w:pPr>
        <w:rPr>
          <w:rFonts w:ascii="Times New Roman" w:hAnsi="Times New Roman" w:cs="Times New Roman"/>
          <w:b/>
          <w:sz w:val="28"/>
          <w:szCs w:val="28"/>
        </w:rPr>
      </w:pPr>
    </w:p>
    <w:p w:rsidR="00017E37" w:rsidRDefault="00017E37" w:rsidP="00017E37">
      <w:pPr>
        <w:shd w:val="clear" w:color="auto" w:fill="FFFFFF"/>
        <w:spacing w:after="0" w:line="240" w:lineRule="auto"/>
        <w:jc w:val="center"/>
        <w:rPr>
          <w:rFonts w:ascii="Times New Roman" w:eastAsia="Times New Roman" w:hAnsi="Times New Roman" w:cs="Times New Roman"/>
          <w:b/>
          <w:bCs/>
          <w:sz w:val="28"/>
          <w:szCs w:val="28"/>
          <w:bdr w:val="none" w:sz="0" w:space="0" w:color="auto" w:frame="1"/>
        </w:rPr>
      </w:pPr>
    </w:p>
    <w:p w:rsidR="00017E37" w:rsidRDefault="00017E37" w:rsidP="00017E37">
      <w:pPr>
        <w:shd w:val="clear" w:color="auto" w:fill="FFFFFF"/>
        <w:spacing w:after="0" w:line="240" w:lineRule="auto"/>
        <w:jc w:val="center"/>
        <w:rPr>
          <w:rFonts w:ascii="Times New Roman" w:eastAsia="Times New Roman" w:hAnsi="Times New Roman" w:cs="Times New Roman"/>
          <w:b/>
          <w:bCs/>
          <w:sz w:val="28"/>
          <w:szCs w:val="28"/>
          <w:bdr w:val="none" w:sz="0" w:space="0" w:color="auto" w:frame="1"/>
        </w:rPr>
      </w:pPr>
    </w:p>
    <w:p w:rsidR="00017E37" w:rsidRDefault="00017E37" w:rsidP="00017E37">
      <w:pPr>
        <w:shd w:val="clear" w:color="auto" w:fill="FFFFFF"/>
        <w:spacing w:after="0" w:line="240" w:lineRule="auto"/>
        <w:jc w:val="center"/>
        <w:rPr>
          <w:rFonts w:ascii="Times New Roman" w:eastAsia="Times New Roman" w:hAnsi="Times New Roman" w:cs="Times New Roman"/>
          <w:b/>
          <w:bCs/>
          <w:sz w:val="28"/>
          <w:szCs w:val="28"/>
          <w:bdr w:val="none" w:sz="0" w:space="0" w:color="auto" w:frame="1"/>
        </w:rPr>
      </w:pPr>
      <w:r>
        <w:rPr>
          <w:rFonts w:ascii="Times New Roman" w:eastAsia="Times New Roman" w:hAnsi="Times New Roman" w:cs="Times New Roman"/>
          <w:b/>
          <w:bCs/>
          <w:sz w:val="28"/>
          <w:szCs w:val="28"/>
          <w:bdr w:val="none" w:sz="0" w:space="0" w:color="auto" w:frame="1"/>
        </w:rPr>
        <w:lastRenderedPageBreak/>
        <w:t>ІНФОРМАЦІЯ</w:t>
      </w:r>
    </w:p>
    <w:p w:rsidR="00017E37" w:rsidRDefault="00017E37" w:rsidP="00017E37">
      <w:pPr>
        <w:shd w:val="clear" w:color="auto" w:fill="FFFFFF"/>
        <w:spacing w:after="0" w:line="240" w:lineRule="auto"/>
        <w:jc w:val="center"/>
        <w:rPr>
          <w:rFonts w:ascii="Times New Roman" w:eastAsia="Times New Roman" w:hAnsi="Times New Roman" w:cs="Times New Roman"/>
          <w:b/>
          <w:bCs/>
          <w:sz w:val="28"/>
          <w:szCs w:val="28"/>
          <w:bdr w:val="none" w:sz="0" w:space="0" w:color="auto" w:frame="1"/>
        </w:rPr>
      </w:pPr>
      <w:r>
        <w:rPr>
          <w:rFonts w:ascii="Times New Roman" w:eastAsia="Times New Roman" w:hAnsi="Times New Roman" w:cs="Times New Roman"/>
          <w:b/>
          <w:bCs/>
          <w:sz w:val="28"/>
          <w:szCs w:val="28"/>
          <w:bdr w:val="none" w:sz="0" w:space="0" w:color="auto" w:frame="1"/>
        </w:rPr>
        <w:t>п</w:t>
      </w:r>
      <w:r w:rsidRPr="00D77E21">
        <w:rPr>
          <w:rFonts w:ascii="Times New Roman" w:eastAsia="Times New Roman" w:hAnsi="Times New Roman" w:cs="Times New Roman"/>
          <w:b/>
          <w:bCs/>
          <w:sz w:val="28"/>
          <w:szCs w:val="28"/>
          <w:bdr w:val="none" w:sz="0" w:space="0" w:color="auto" w:frame="1"/>
        </w:rPr>
        <w:t>ро роботу із сім’ями, які перебувають</w:t>
      </w:r>
      <w:r>
        <w:rPr>
          <w:rFonts w:ascii="Times New Roman" w:eastAsia="Times New Roman" w:hAnsi="Times New Roman" w:cs="Times New Roman"/>
          <w:b/>
          <w:bCs/>
          <w:sz w:val="28"/>
          <w:szCs w:val="28"/>
          <w:bdr w:val="none" w:sz="0" w:space="0" w:color="auto" w:frame="1"/>
        </w:rPr>
        <w:t xml:space="preserve"> </w:t>
      </w:r>
      <w:r w:rsidRPr="00D77E21">
        <w:rPr>
          <w:rFonts w:ascii="Times New Roman" w:eastAsia="Times New Roman" w:hAnsi="Times New Roman" w:cs="Times New Roman"/>
          <w:b/>
          <w:bCs/>
          <w:sz w:val="28"/>
          <w:szCs w:val="28"/>
          <w:bdr w:val="none" w:sz="0" w:space="0" w:color="auto" w:frame="1"/>
        </w:rPr>
        <w:t>в складних життєвих обставинах</w:t>
      </w:r>
    </w:p>
    <w:p w:rsidR="00017E37" w:rsidRDefault="00017E37" w:rsidP="00017E37">
      <w:pPr>
        <w:shd w:val="clear" w:color="auto" w:fill="FFFFFF"/>
        <w:spacing w:after="0" w:line="240" w:lineRule="auto"/>
        <w:jc w:val="center"/>
        <w:rPr>
          <w:rFonts w:ascii="Times New Roman" w:hAnsi="Times New Roman" w:cs="Times New Roman"/>
          <w:b/>
          <w:sz w:val="28"/>
          <w:szCs w:val="28"/>
        </w:rPr>
      </w:pPr>
    </w:p>
    <w:p w:rsidR="00017E37" w:rsidRDefault="00017E37" w:rsidP="00017E37">
      <w:pPr>
        <w:ind w:firstLine="720"/>
        <w:jc w:val="both"/>
        <w:rPr>
          <w:rFonts w:ascii="Times New Roman" w:hAnsi="Times New Roman" w:cs="Times New Roman"/>
          <w:sz w:val="28"/>
          <w:szCs w:val="28"/>
        </w:rPr>
      </w:pPr>
      <w:r>
        <w:rPr>
          <w:rFonts w:ascii="Times New Roman" w:hAnsi="Times New Roman" w:cs="Times New Roman"/>
          <w:sz w:val="28"/>
          <w:szCs w:val="28"/>
        </w:rPr>
        <w:t xml:space="preserve">Станом на 16.05.2022  соціальну роботу з сім’ями, дітьми та молоддю здійснює провідний спеціаліст гуманітарного відділу </w:t>
      </w:r>
      <w:proofErr w:type="spellStart"/>
      <w:r>
        <w:rPr>
          <w:rFonts w:ascii="Times New Roman" w:hAnsi="Times New Roman" w:cs="Times New Roman"/>
          <w:sz w:val="28"/>
          <w:szCs w:val="28"/>
        </w:rPr>
        <w:t>Вишнівської</w:t>
      </w:r>
      <w:proofErr w:type="spellEnd"/>
      <w:r>
        <w:rPr>
          <w:rFonts w:ascii="Times New Roman" w:hAnsi="Times New Roman" w:cs="Times New Roman"/>
          <w:sz w:val="28"/>
          <w:szCs w:val="28"/>
        </w:rPr>
        <w:t xml:space="preserve"> сільської ради. </w:t>
      </w:r>
    </w:p>
    <w:p w:rsidR="00017E37" w:rsidRDefault="00017E37" w:rsidP="00017E37">
      <w:pPr>
        <w:ind w:firstLine="720"/>
        <w:jc w:val="both"/>
        <w:rPr>
          <w:rFonts w:ascii="Times New Roman" w:hAnsi="Times New Roman" w:cs="Times New Roman"/>
          <w:sz w:val="28"/>
          <w:szCs w:val="28"/>
        </w:rPr>
      </w:pPr>
      <w:r>
        <w:rPr>
          <w:rFonts w:ascii="Times New Roman" w:hAnsi="Times New Roman" w:cs="Times New Roman"/>
          <w:sz w:val="28"/>
          <w:szCs w:val="28"/>
        </w:rPr>
        <w:t xml:space="preserve"> На протязі  2021-2022 рр.  надійшло 42</w:t>
      </w:r>
      <w:r w:rsidRPr="00AF4B6B">
        <w:rPr>
          <w:rFonts w:ascii="Times New Roman" w:hAnsi="Times New Roman" w:cs="Times New Roman"/>
          <w:sz w:val="28"/>
          <w:szCs w:val="28"/>
        </w:rPr>
        <w:t xml:space="preserve"> повідомлен</w:t>
      </w:r>
      <w:r>
        <w:rPr>
          <w:rFonts w:ascii="Times New Roman" w:hAnsi="Times New Roman" w:cs="Times New Roman"/>
          <w:sz w:val="28"/>
          <w:szCs w:val="28"/>
        </w:rPr>
        <w:t xml:space="preserve">ня </w:t>
      </w:r>
      <w:r w:rsidRPr="00AF4B6B">
        <w:rPr>
          <w:rFonts w:ascii="Times New Roman" w:hAnsi="Times New Roman" w:cs="Times New Roman"/>
          <w:sz w:val="28"/>
          <w:szCs w:val="28"/>
        </w:rPr>
        <w:t>щодо сімей/осіб, які перебувають або можуть перебувати в складни</w:t>
      </w:r>
      <w:r>
        <w:rPr>
          <w:rFonts w:ascii="Times New Roman" w:hAnsi="Times New Roman" w:cs="Times New Roman"/>
          <w:sz w:val="28"/>
          <w:szCs w:val="28"/>
        </w:rPr>
        <w:t xml:space="preserve">х життєвих обставинах. Провідним спеціалістом </w:t>
      </w:r>
      <w:r w:rsidRPr="00AF4B6B">
        <w:rPr>
          <w:rFonts w:ascii="Times New Roman" w:hAnsi="Times New Roman" w:cs="Times New Roman"/>
          <w:sz w:val="28"/>
          <w:szCs w:val="28"/>
        </w:rPr>
        <w:t xml:space="preserve"> проведено </w:t>
      </w:r>
      <w:r>
        <w:rPr>
          <w:rFonts w:ascii="Times New Roman" w:hAnsi="Times New Roman" w:cs="Times New Roman"/>
          <w:sz w:val="28"/>
          <w:szCs w:val="28"/>
        </w:rPr>
        <w:t>19 актів оцінки</w:t>
      </w:r>
      <w:r w:rsidRPr="00AF4B6B">
        <w:rPr>
          <w:rFonts w:ascii="Times New Roman" w:hAnsi="Times New Roman" w:cs="Times New Roman"/>
          <w:sz w:val="28"/>
          <w:szCs w:val="28"/>
        </w:rPr>
        <w:t xml:space="preserve"> потреб сімей</w:t>
      </w:r>
      <w:r>
        <w:rPr>
          <w:rFonts w:ascii="Times New Roman" w:hAnsi="Times New Roman" w:cs="Times New Roman"/>
          <w:sz w:val="28"/>
          <w:szCs w:val="28"/>
        </w:rPr>
        <w:t>/осіб</w:t>
      </w:r>
      <w:r w:rsidRPr="00AF4B6B">
        <w:rPr>
          <w:rFonts w:ascii="Times New Roman" w:hAnsi="Times New Roman" w:cs="Times New Roman"/>
          <w:sz w:val="28"/>
          <w:szCs w:val="28"/>
        </w:rPr>
        <w:t xml:space="preserve">. Здійснено </w:t>
      </w:r>
      <w:r>
        <w:rPr>
          <w:rFonts w:ascii="Times New Roman" w:hAnsi="Times New Roman" w:cs="Times New Roman"/>
          <w:sz w:val="28"/>
          <w:szCs w:val="28"/>
        </w:rPr>
        <w:t>105</w:t>
      </w:r>
      <w:r w:rsidRPr="00AF4B6B">
        <w:rPr>
          <w:rFonts w:ascii="Times New Roman" w:hAnsi="Times New Roman" w:cs="Times New Roman"/>
          <w:sz w:val="28"/>
          <w:szCs w:val="28"/>
        </w:rPr>
        <w:t xml:space="preserve"> візит</w:t>
      </w:r>
      <w:r w:rsidRPr="00757987">
        <w:rPr>
          <w:rFonts w:ascii="Times New Roman" w:hAnsi="Times New Roman" w:cs="Times New Roman"/>
          <w:sz w:val="28"/>
          <w:szCs w:val="28"/>
        </w:rPr>
        <w:t>ів</w:t>
      </w:r>
      <w:r w:rsidRPr="00AF4B6B">
        <w:rPr>
          <w:rFonts w:ascii="Times New Roman" w:hAnsi="Times New Roman" w:cs="Times New Roman"/>
          <w:sz w:val="28"/>
          <w:szCs w:val="28"/>
        </w:rPr>
        <w:t xml:space="preserve"> в сім’ї з дітьми з метою проведення оцінки потреб, здійснення</w:t>
      </w:r>
      <w:r>
        <w:rPr>
          <w:rFonts w:ascii="Times New Roman" w:hAnsi="Times New Roman" w:cs="Times New Roman"/>
          <w:sz w:val="28"/>
          <w:szCs w:val="28"/>
        </w:rPr>
        <w:t xml:space="preserve"> профілактичних бесід  щодо  дотриманням прав дітей, належне виконання батьківських обов’язків, не допущення вчинення насильства в сім’ї та </w:t>
      </w:r>
      <w:r w:rsidRPr="00AF4B6B">
        <w:rPr>
          <w:rFonts w:ascii="Times New Roman" w:hAnsi="Times New Roman" w:cs="Times New Roman"/>
          <w:sz w:val="28"/>
          <w:szCs w:val="28"/>
        </w:rPr>
        <w:t xml:space="preserve"> </w:t>
      </w:r>
      <w:r>
        <w:rPr>
          <w:rFonts w:ascii="Times New Roman" w:hAnsi="Times New Roman" w:cs="Times New Roman"/>
          <w:sz w:val="28"/>
          <w:szCs w:val="28"/>
        </w:rPr>
        <w:t xml:space="preserve">інше.  </w:t>
      </w:r>
    </w:p>
    <w:p w:rsidR="00017E37" w:rsidRDefault="00017E37" w:rsidP="00017E37">
      <w:pPr>
        <w:ind w:firstLine="720"/>
        <w:jc w:val="both"/>
        <w:rPr>
          <w:rFonts w:ascii="Times New Roman" w:hAnsi="Times New Roman" w:cs="Times New Roman"/>
          <w:color w:val="000000" w:themeColor="text1"/>
          <w:sz w:val="28"/>
          <w:szCs w:val="28"/>
          <w:shd w:val="clear" w:color="auto" w:fill="FFFFFF"/>
        </w:rPr>
      </w:pPr>
      <w:r>
        <w:rPr>
          <w:rFonts w:ascii="Times New Roman" w:hAnsi="Times New Roman" w:cs="Times New Roman"/>
          <w:sz w:val="28"/>
          <w:szCs w:val="28"/>
        </w:rPr>
        <w:t>Складні життєві обставини можуть бути</w:t>
      </w:r>
      <w:r w:rsidRPr="006A72C5">
        <w:rPr>
          <w:rFonts w:ascii="Times New Roman" w:hAnsi="Times New Roman" w:cs="Times New Roman"/>
          <w:color w:val="000000" w:themeColor="text1"/>
          <w:sz w:val="28"/>
          <w:szCs w:val="28"/>
        </w:rPr>
        <w:t xml:space="preserve"> </w:t>
      </w:r>
      <w:r w:rsidRPr="006A72C5">
        <w:rPr>
          <w:rFonts w:ascii="Times New Roman" w:hAnsi="Times New Roman" w:cs="Times New Roman"/>
          <w:color w:val="000000" w:themeColor="text1"/>
          <w:sz w:val="28"/>
          <w:szCs w:val="28"/>
          <w:shd w:val="clear" w:color="auto" w:fill="FFFFFF"/>
        </w:rPr>
        <w:t>спричинені інвалідністю, віком, станом здоров’я, соц</w:t>
      </w:r>
      <w:r>
        <w:rPr>
          <w:rFonts w:ascii="Times New Roman" w:hAnsi="Times New Roman" w:cs="Times New Roman"/>
          <w:color w:val="000000" w:themeColor="text1"/>
          <w:sz w:val="28"/>
          <w:szCs w:val="28"/>
          <w:shd w:val="clear" w:color="auto" w:fill="FFFFFF"/>
        </w:rPr>
        <w:t>іальним становищем</w:t>
      </w:r>
      <w:r w:rsidRPr="006A72C5">
        <w:rPr>
          <w:rFonts w:ascii="Times New Roman" w:hAnsi="Times New Roman" w:cs="Times New Roman"/>
          <w:color w:val="000000" w:themeColor="text1"/>
          <w:sz w:val="28"/>
          <w:szCs w:val="28"/>
          <w:shd w:val="clear" w:color="auto" w:fill="FFFFFF"/>
        </w:rPr>
        <w:t>, життєвими звичками і способом життя, внаслідок яких особа частково або повністю</w:t>
      </w:r>
      <w:r>
        <w:rPr>
          <w:rFonts w:ascii="Times New Roman" w:hAnsi="Times New Roman" w:cs="Times New Roman"/>
          <w:color w:val="000000" w:themeColor="text1"/>
          <w:sz w:val="28"/>
          <w:szCs w:val="28"/>
          <w:shd w:val="clear" w:color="auto" w:fill="FFFFFF"/>
        </w:rPr>
        <w:t xml:space="preserve"> не має </w:t>
      </w:r>
      <w:r w:rsidRPr="006A72C5">
        <w:rPr>
          <w:rFonts w:ascii="Times New Roman" w:hAnsi="Times New Roman" w:cs="Times New Roman"/>
          <w:color w:val="000000" w:themeColor="text1"/>
          <w:sz w:val="28"/>
          <w:szCs w:val="28"/>
          <w:shd w:val="clear" w:color="auto" w:fill="FFFFFF"/>
        </w:rPr>
        <w:t xml:space="preserve"> здатності чи можливості самостійно піклуватися про особисте (сімейне) життя та брати участь у суспільному житті.</w:t>
      </w:r>
      <w:r>
        <w:rPr>
          <w:rFonts w:ascii="Times New Roman" w:hAnsi="Times New Roman" w:cs="Times New Roman"/>
          <w:color w:val="000000" w:themeColor="text1"/>
          <w:sz w:val="28"/>
          <w:szCs w:val="28"/>
          <w:shd w:val="clear" w:color="auto" w:fill="FFFFFF"/>
        </w:rPr>
        <w:t xml:space="preserve"> (ЗУ «Про соціальні послуги»)</w:t>
      </w:r>
    </w:p>
    <w:p w:rsidR="00017E37" w:rsidRPr="00017E37" w:rsidRDefault="00017E37" w:rsidP="00017E37">
      <w:pPr>
        <w:shd w:val="clear" w:color="auto" w:fill="FFFFFF"/>
        <w:spacing w:after="0" w:line="240" w:lineRule="auto"/>
        <w:jc w:val="both"/>
        <w:textAlignment w:val="baseline"/>
        <w:rPr>
          <w:rFonts w:ascii="Times New Roman" w:eastAsia="Times New Roman" w:hAnsi="Times New Roman" w:cs="Times New Roman"/>
          <w:sz w:val="28"/>
          <w:szCs w:val="28"/>
        </w:rPr>
      </w:pPr>
      <w:r w:rsidRPr="00017E37">
        <w:rPr>
          <w:rFonts w:ascii="Times New Roman" w:eastAsia="Times New Roman" w:hAnsi="Times New Roman" w:cs="Times New Roman"/>
          <w:bCs/>
          <w:iCs/>
          <w:sz w:val="28"/>
          <w:szCs w:val="28"/>
        </w:rPr>
        <w:t>Сім’я, що перебуває у складних життєвих обставинах</w:t>
      </w:r>
      <w:r w:rsidRPr="009C7F4C">
        <w:rPr>
          <w:rFonts w:ascii="Times New Roman" w:eastAsia="Times New Roman" w:hAnsi="Times New Roman" w:cs="Times New Roman"/>
          <w:b/>
          <w:bCs/>
          <w:i/>
          <w:iCs/>
          <w:sz w:val="28"/>
          <w:szCs w:val="28"/>
        </w:rPr>
        <w:t xml:space="preserve"> – </w:t>
      </w:r>
      <w:r w:rsidRPr="009C7F4C">
        <w:rPr>
          <w:rFonts w:ascii="Times New Roman" w:eastAsia="Times New Roman" w:hAnsi="Times New Roman" w:cs="Times New Roman"/>
          <w:sz w:val="28"/>
          <w:szCs w:val="28"/>
        </w:rPr>
        <w:t>це сім’я, яка втратила свої виховні мож</w:t>
      </w:r>
      <w:r>
        <w:rPr>
          <w:rFonts w:ascii="Times New Roman" w:eastAsia="Times New Roman" w:hAnsi="Times New Roman" w:cs="Times New Roman"/>
          <w:sz w:val="28"/>
          <w:szCs w:val="28"/>
        </w:rPr>
        <w:t xml:space="preserve">ливості </w:t>
      </w:r>
      <w:r w:rsidRPr="009C7F4C">
        <w:rPr>
          <w:rFonts w:ascii="Times New Roman" w:eastAsia="Times New Roman" w:hAnsi="Times New Roman" w:cs="Times New Roman"/>
          <w:sz w:val="28"/>
          <w:szCs w:val="28"/>
        </w:rPr>
        <w:t>через </w:t>
      </w:r>
      <w:r w:rsidRPr="00017E37">
        <w:rPr>
          <w:rFonts w:ascii="Times New Roman" w:eastAsia="Times New Roman" w:hAnsi="Times New Roman" w:cs="Times New Roman"/>
          <w:bCs/>
          <w:sz w:val="28"/>
          <w:szCs w:val="28"/>
        </w:rPr>
        <w:t>матеріальні труднощі</w:t>
      </w:r>
      <w:r w:rsidRPr="00017E37">
        <w:rPr>
          <w:rFonts w:ascii="Times New Roman" w:eastAsia="Times New Roman" w:hAnsi="Times New Roman" w:cs="Times New Roman"/>
          <w:bCs/>
          <w:i/>
          <w:iCs/>
          <w:sz w:val="28"/>
          <w:szCs w:val="28"/>
        </w:rPr>
        <w:t>,</w:t>
      </w:r>
      <w:r w:rsidRPr="00017E37">
        <w:rPr>
          <w:rFonts w:ascii="Times New Roman" w:eastAsia="Times New Roman" w:hAnsi="Times New Roman" w:cs="Times New Roman"/>
          <w:sz w:val="28"/>
          <w:szCs w:val="28"/>
        </w:rPr>
        <w:t> </w:t>
      </w:r>
      <w:r w:rsidRPr="00017E37">
        <w:rPr>
          <w:rFonts w:ascii="Times New Roman" w:eastAsia="Times New Roman" w:hAnsi="Times New Roman" w:cs="Times New Roman"/>
          <w:bCs/>
          <w:sz w:val="28"/>
          <w:szCs w:val="28"/>
        </w:rPr>
        <w:t>юридичні та</w:t>
      </w:r>
      <w:r w:rsidRPr="00017E37">
        <w:rPr>
          <w:rFonts w:ascii="Times New Roman" w:eastAsia="Times New Roman" w:hAnsi="Times New Roman" w:cs="Times New Roman"/>
          <w:sz w:val="28"/>
          <w:szCs w:val="28"/>
        </w:rPr>
        <w:t> </w:t>
      </w:r>
      <w:r w:rsidRPr="00017E37">
        <w:rPr>
          <w:rFonts w:ascii="Times New Roman" w:eastAsia="Times New Roman" w:hAnsi="Times New Roman" w:cs="Times New Roman"/>
          <w:bCs/>
          <w:sz w:val="28"/>
          <w:szCs w:val="28"/>
        </w:rPr>
        <w:t>психологічні проблеми</w:t>
      </w:r>
      <w:r w:rsidRPr="00017E37">
        <w:rPr>
          <w:rFonts w:ascii="Times New Roman" w:eastAsia="Times New Roman" w:hAnsi="Times New Roman" w:cs="Times New Roman"/>
          <w:bCs/>
          <w:i/>
          <w:iCs/>
          <w:sz w:val="28"/>
          <w:szCs w:val="28"/>
        </w:rPr>
        <w:t>.</w:t>
      </w:r>
      <w:r w:rsidRPr="00017E37">
        <w:rPr>
          <w:rFonts w:ascii="Times New Roman" w:eastAsia="Times New Roman" w:hAnsi="Times New Roman" w:cs="Times New Roman"/>
          <w:sz w:val="28"/>
          <w:szCs w:val="28"/>
        </w:rPr>
        <w:t> </w:t>
      </w:r>
    </w:p>
    <w:p w:rsidR="00017E37" w:rsidRPr="001C0127" w:rsidRDefault="00017E37" w:rsidP="00017E37">
      <w:pPr>
        <w:ind w:firstLine="720"/>
        <w:jc w:val="both"/>
        <w:rPr>
          <w:rFonts w:ascii="Times New Roman" w:hAnsi="Times New Roman" w:cs="Times New Roman"/>
          <w:sz w:val="28"/>
          <w:szCs w:val="28"/>
        </w:rPr>
      </w:pPr>
      <w:r w:rsidRPr="00AF4B6B">
        <w:rPr>
          <w:rFonts w:ascii="Times New Roman" w:hAnsi="Times New Roman" w:cs="Times New Roman"/>
          <w:sz w:val="28"/>
          <w:szCs w:val="28"/>
        </w:rPr>
        <w:t xml:space="preserve">З метою проведення ґрунтовної роботи ведеться облік сімей, які опинилися в складних життєвих обставинах, інформація </w:t>
      </w:r>
      <w:r>
        <w:rPr>
          <w:rFonts w:ascii="Times New Roman" w:hAnsi="Times New Roman" w:cs="Times New Roman"/>
          <w:sz w:val="28"/>
          <w:szCs w:val="28"/>
        </w:rPr>
        <w:t>щодо яких</w:t>
      </w:r>
      <w:r w:rsidRPr="00AF4B6B">
        <w:rPr>
          <w:rFonts w:ascii="Times New Roman" w:hAnsi="Times New Roman" w:cs="Times New Roman"/>
          <w:sz w:val="28"/>
          <w:szCs w:val="28"/>
        </w:rPr>
        <w:t xml:space="preserve"> надхо</w:t>
      </w:r>
      <w:r>
        <w:rPr>
          <w:rFonts w:ascii="Times New Roman" w:hAnsi="Times New Roman" w:cs="Times New Roman"/>
          <w:sz w:val="28"/>
          <w:szCs w:val="28"/>
        </w:rPr>
        <w:t>дить</w:t>
      </w:r>
      <w:r w:rsidRPr="00AF4B6B">
        <w:rPr>
          <w:rFonts w:ascii="Times New Roman" w:hAnsi="Times New Roman" w:cs="Times New Roman"/>
          <w:sz w:val="28"/>
          <w:szCs w:val="28"/>
        </w:rPr>
        <w:t xml:space="preserve"> із державних установ (</w:t>
      </w:r>
      <w:r>
        <w:rPr>
          <w:rFonts w:ascii="Times New Roman" w:hAnsi="Times New Roman" w:cs="Times New Roman"/>
          <w:sz w:val="28"/>
          <w:szCs w:val="28"/>
        </w:rPr>
        <w:t>сектору «Служба</w:t>
      </w:r>
      <w:r w:rsidRPr="00AF4B6B">
        <w:rPr>
          <w:rFonts w:ascii="Times New Roman" w:hAnsi="Times New Roman" w:cs="Times New Roman"/>
          <w:sz w:val="28"/>
          <w:szCs w:val="28"/>
        </w:rPr>
        <w:t xml:space="preserve"> у справах дітей</w:t>
      </w:r>
      <w:r>
        <w:rPr>
          <w:rFonts w:ascii="Times New Roman" w:hAnsi="Times New Roman" w:cs="Times New Roman"/>
          <w:sz w:val="28"/>
          <w:szCs w:val="28"/>
        </w:rPr>
        <w:t>»</w:t>
      </w:r>
      <w:r w:rsidRPr="00AF4B6B">
        <w:rPr>
          <w:rFonts w:ascii="Times New Roman" w:hAnsi="Times New Roman" w:cs="Times New Roman"/>
          <w:sz w:val="28"/>
          <w:szCs w:val="28"/>
        </w:rPr>
        <w:t>, медичних та навчальн</w:t>
      </w:r>
      <w:r>
        <w:rPr>
          <w:rFonts w:ascii="Times New Roman" w:hAnsi="Times New Roman" w:cs="Times New Roman"/>
          <w:sz w:val="28"/>
          <w:szCs w:val="28"/>
        </w:rPr>
        <w:t xml:space="preserve">их закладів, відділу поліції </w:t>
      </w:r>
      <w:r w:rsidRPr="00AF4B6B">
        <w:rPr>
          <w:rFonts w:ascii="Times New Roman" w:hAnsi="Times New Roman" w:cs="Times New Roman"/>
          <w:sz w:val="28"/>
          <w:szCs w:val="28"/>
        </w:rPr>
        <w:t xml:space="preserve"> тощо), а також особисто від громадян.</w:t>
      </w:r>
      <w:r>
        <w:rPr>
          <w:rFonts w:ascii="Times New Roman" w:hAnsi="Times New Roman" w:cs="Times New Roman"/>
          <w:sz w:val="28"/>
          <w:szCs w:val="28"/>
        </w:rPr>
        <w:t xml:space="preserve"> </w:t>
      </w:r>
    </w:p>
    <w:p w:rsidR="00017E37" w:rsidRPr="00E3271E" w:rsidRDefault="00017E37" w:rsidP="00017E37">
      <w:pPr>
        <w:ind w:firstLine="720"/>
        <w:jc w:val="both"/>
        <w:rPr>
          <w:rFonts w:ascii="Times New Roman" w:hAnsi="Times New Roman" w:cs="Times New Roman"/>
          <w:sz w:val="28"/>
          <w:szCs w:val="28"/>
        </w:rPr>
      </w:pPr>
      <w:r>
        <w:rPr>
          <w:rFonts w:ascii="Times New Roman" w:hAnsi="Times New Roman" w:cs="Times New Roman"/>
          <w:sz w:val="28"/>
          <w:szCs w:val="28"/>
        </w:rPr>
        <w:t>Станом на 16</w:t>
      </w:r>
      <w:r w:rsidRPr="00AF4B6B">
        <w:rPr>
          <w:rFonts w:ascii="Times New Roman" w:hAnsi="Times New Roman" w:cs="Times New Roman"/>
          <w:sz w:val="28"/>
          <w:szCs w:val="28"/>
        </w:rPr>
        <w:t>.0</w:t>
      </w:r>
      <w:r>
        <w:rPr>
          <w:rFonts w:ascii="Times New Roman" w:hAnsi="Times New Roman" w:cs="Times New Roman"/>
          <w:sz w:val="28"/>
          <w:szCs w:val="28"/>
        </w:rPr>
        <w:t>5.2022</w:t>
      </w:r>
      <w:r w:rsidRPr="00AF4B6B">
        <w:rPr>
          <w:rFonts w:ascii="Times New Roman" w:hAnsi="Times New Roman" w:cs="Times New Roman"/>
          <w:sz w:val="28"/>
          <w:szCs w:val="28"/>
        </w:rPr>
        <w:t xml:space="preserve"> року</w:t>
      </w:r>
      <w:r>
        <w:rPr>
          <w:rFonts w:ascii="Times New Roman" w:hAnsi="Times New Roman" w:cs="Times New Roman"/>
          <w:sz w:val="28"/>
          <w:szCs w:val="28"/>
        </w:rPr>
        <w:t xml:space="preserve"> на обліку  перебуває 8 сімей, які опинились в складних життєвих обставинах у цих сім’ях виховується 20 дітей. </w:t>
      </w:r>
      <w:r w:rsidRPr="00AF4B6B">
        <w:rPr>
          <w:rFonts w:ascii="Times New Roman" w:hAnsi="Times New Roman" w:cs="Times New Roman"/>
          <w:sz w:val="28"/>
          <w:szCs w:val="28"/>
        </w:rPr>
        <w:t xml:space="preserve"> </w:t>
      </w:r>
      <w:r>
        <w:rPr>
          <w:rFonts w:ascii="Times New Roman" w:hAnsi="Times New Roman" w:cs="Times New Roman"/>
          <w:sz w:val="28"/>
          <w:szCs w:val="28"/>
        </w:rPr>
        <w:t xml:space="preserve">Під соціальним супроводом </w:t>
      </w:r>
      <w:r w:rsidRPr="00AF4B6B">
        <w:rPr>
          <w:rFonts w:ascii="Times New Roman" w:hAnsi="Times New Roman" w:cs="Times New Roman"/>
          <w:sz w:val="28"/>
          <w:szCs w:val="28"/>
        </w:rPr>
        <w:t xml:space="preserve"> перебуває 3 сім</w:t>
      </w:r>
      <w:r w:rsidRPr="00EF678C">
        <w:rPr>
          <w:rFonts w:ascii="Times New Roman" w:hAnsi="Times New Roman" w:cs="Times New Roman"/>
          <w:sz w:val="28"/>
          <w:szCs w:val="28"/>
        </w:rPr>
        <w:t>’ї, у яких виховується 6 дітей</w:t>
      </w:r>
      <w:r w:rsidRPr="00AF4B6B">
        <w:rPr>
          <w:rFonts w:ascii="Times New Roman" w:hAnsi="Times New Roman" w:cs="Times New Roman"/>
          <w:sz w:val="28"/>
          <w:szCs w:val="28"/>
        </w:rPr>
        <w:t>.</w:t>
      </w:r>
      <w:r w:rsidRPr="00EF678C">
        <w:rPr>
          <w:rFonts w:ascii="Times New Roman" w:hAnsi="Times New Roman" w:cs="Times New Roman"/>
          <w:sz w:val="28"/>
          <w:szCs w:val="28"/>
        </w:rPr>
        <w:t xml:space="preserve"> </w:t>
      </w:r>
      <w:r w:rsidRPr="00AF4B6B">
        <w:rPr>
          <w:rFonts w:ascii="Times New Roman" w:hAnsi="Times New Roman" w:cs="Times New Roman"/>
          <w:sz w:val="28"/>
          <w:szCs w:val="28"/>
        </w:rPr>
        <w:t>Проблеми ц</w:t>
      </w:r>
      <w:r>
        <w:rPr>
          <w:rFonts w:ascii="Times New Roman" w:hAnsi="Times New Roman" w:cs="Times New Roman"/>
          <w:sz w:val="28"/>
          <w:szCs w:val="28"/>
        </w:rPr>
        <w:t>ієї категорії громадян вивчаються</w:t>
      </w:r>
      <w:r w:rsidRPr="00AF4B6B">
        <w:rPr>
          <w:rFonts w:ascii="Times New Roman" w:hAnsi="Times New Roman" w:cs="Times New Roman"/>
          <w:sz w:val="28"/>
          <w:szCs w:val="28"/>
        </w:rPr>
        <w:t xml:space="preserve"> під час здійснення оцінки потреб сім’ї</w:t>
      </w:r>
      <w:r>
        <w:rPr>
          <w:rFonts w:ascii="Times New Roman" w:hAnsi="Times New Roman" w:cs="Times New Roman"/>
          <w:sz w:val="28"/>
          <w:szCs w:val="28"/>
        </w:rPr>
        <w:t xml:space="preserve">. Таким сім’я надаються соціальні послуги такі як: інформування, консультування, соціальний супровід, соціальна профілактика та інші послуги  затверджені Державним стандартом. </w:t>
      </w:r>
    </w:p>
    <w:p w:rsidR="00017E37" w:rsidRPr="008B0820" w:rsidRDefault="00017E37" w:rsidP="00017E37">
      <w:pPr>
        <w:ind w:firstLine="720"/>
        <w:jc w:val="both"/>
        <w:rPr>
          <w:rFonts w:ascii="Times New Roman" w:hAnsi="Times New Roman" w:cs="Times New Roman"/>
          <w:sz w:val="28"/>
          <w:szCs w:val="28"/>
        </w:rPr>
      </w:pPr>
      <w:r w:rsidRPr="00BA1C5E">
        <w:rPr>
          <w:rFonts w:ascii="Times New Roman" w:eastAsia="Times New Roman" w:hAnsi="Times New Roman" w:cs="Times New Roman"/>
          <w:sz w:val="28"/>
          <w:szCs w:val="28"/>
        </w:rPr>
        <w:t xml:space="preserve">На протязі 2022 спеціалістами сільської ради </w:t>
      </w:r>
      <w:r w:rsidRPr="00BA1C5E">
        <w:rPr>
          <w:rFonts w:ascii="Times New Roman" w:eastAsia="Times New Roman" w:hAnsi="Times New Roman" w:cs="Times New Roman"/>
          <w:sz w:val="28"/>
          <w:szCs w:val="28"/>
          <w:lang w:eastAsia="ar-SA"/>
        </w:rPr>
        <w:t xml:space="preserve">та поліцейськими офіцерами громади було здійснено 6 рейд-візитів у сім’ї, де є ризики вчинення насильства. </w:t>
      </w:r>
      <w:proofErr w:type="gramStart"/>
      <w:r w:rsidRPr="00B24F60">
        <w:rPr>
          <w:rFonts w:ascii="Times New Roman" w:eastAsia="Times New Roman" w:hAnsi="Times New Roman" w:cs="Times New Roman"/>
          <w:sz w:val="28"/>
          <w:szCs w:val="28"/>
          <w:lang w:val="ru-RU" w:eastAsia="ar-SA"/>
        </w:rPr>
        <w:t>З</w:t>
      </w:r>
      <w:proofErr w:type="gramEnd"/>
      <w:r w:rsidRPr="00B24F60">
        <w:rPr>
          <w:rFonts w:ascii="Times New Roman" w:eastAsia="Times New Roman" w:hAnsi="Times New Roman" w:cs="Times New Roman"/>
          <w:sz w:val="28"/>
          <w:szCs w:val="28"/>
          <w:lang w:val="ru-RU" w:eastAsia="ar-SA"/>
        </w:rPr>
        <w:t xml:space="preserve"> членами </w:t>
      </w:r>
      <w:proofErr w:type="spellStart"/>
      <w:r w:rsidRPr="00B24F60">
        <w:rPr>
          <w:rFonts w:ascii="Times New Roman" w:eastAsia="Times New Roman" w:hAnsi="Times New Roman" w:cs="Times New Roman"/>
          <w:sz w:val="28"/>
          <w:szCs w:val="28"/>
          <w:lang w:val="ru-RU" w:eastAsia="ar-SA"/>
        </w:rPr>
        <w:t>родини</w:t>
      </w:r>
      <w:proofErr w:type="spellEnd"/>
      <w:r w:rsidRPr="00B24F60">
        <w:rPr>
          <w:rFonts w:ascii="Times New Roman" w:eastAsia="Times New Roman" w:hAnsi="Times New Roman" w:cs="Times New Roman"/>
          <w:sz w:val="28"/>
          <w:szCs w:val="28"/>
          <w:lang w:val="ru-RU" w:eastAsia="ar-SA"/>
        </w:rPr>
        <w:t xml:space="preserve"> </w:t>
      </w:r>
      <w:proofErr w:type="spellStart"/>
      <w:r w:rsidRPr="00B24F60">
        <w:rPr>
          <w:rFonts w:ascii="Times New Roman" w:eastAsia="Times New Roman" w:hAnsi="Times New Roman" w:cs="Times New Roman"/>
          <w:sz w:val="28"/>
          <w:szCs w:val="28"/>
          <w:lang w:val="ru-RU" w:eastAsia="ar-SA"/>
        </w:rPr>
        <w:t>проведені</w:t>
      </w:r>
      <w:proofErr w:type="spellEnd"/>
      <w:r w:rsidRPr="00B24F60">
        <w:rPr>
          <w:rFonts w:ascii="Times New Roman" w:eastAsia="Times New Roman" w:hAnsi="Times New Roman" w:cs="Times New Roman"/>
          <w:sz w:val="28"/>
          <w:szCs w:val="28"/>
          <w:lang w:val="ru-RU" w:eastAsia="ar-SA"/>
        </w:rPr>
        <w:t xml:space="preserve"> </w:t>
      </w:r>
      <w:proofErr w:type="spellStart"/>
      <w:r w:rsidRPr="00B24F60">
        <w:rPr>
          <w:rFonts w:ascii="Times New Roman" w:eastAsia="Times New Roman" w:hAnsi="Times New Roman" w:cs="Times New Roman"/>
          <w:sz w:val="28"/>
          <w:szCs w:val="28"/>
          <w:lang w:val="ru-RU" w:eastAsia="ar-SA"/>
        </w:rPr>
        <w:t>профілактичні</w:t>
      </w:r>
      <w:proofErr w:type="spellEnd"/>
      <w:r w:rsidRPr="00B24F60">
        <w:rPr>
          <w:rFonts w:ascii="Times New Roman" w:eastAsia="Times New Roman" w:hAnsi="Times New Roman" w:cs="Times New Roman"/>
          <w:sz w:val="28"/>
          <w:szCs w:val="28"/>
          <w:lang w:val="ru-RU" w:eastAsia="ar-SA"/>
        </w:rPr>
        <w:t xml:space="preserve"> </w:t>
      </w:r>
      <w:proofErr w:type="spellStart"/>
      <w:r w:rsidRPr="00B24F60">
        <w:rPr>
          <w:rFonts w:ascii="Times New Roman" w:eastAsia="Times New Roman" w:hAnsi="Times New Roman" w:cs="Times New Roman"/>
          <w:sz w:val="28"/>
          <w:szCs w:val="28"/>
          <w:lang w:val="ru-RU" w:eastAsia="ar-SA"/>
        </w:rPr>
        <w:t>бесіди</w:t>
      </w:r>
      <w:proofErr w:type="spellEnd"/>
      <w:r w:rsidRPr="00B24F60">
        <w:rPr>
          <w:rFonts w:ascii="Times New Roman" w:eastAsia="Times New Roman" w:hAnsi="Times New Roman" w:cs="Times New Roman"/>
          <w:sz w:val="28"/>
          <w:szCs w:val="28"/>
          <w:lang w:val="ru-RU" w:eastAsia="ar-SA"/>
        </w:rPr>
        <w:t xml:space="preserve"> </w:t>
      </w:r>
      <w:proofErr w:type="spellStart"/>
      <w:r w:rsidRPr="00B24F60">
        <w:rPr>
          <w:rFonts w:ascii="Times New Roman" w:eastAsia="Times New Roman" w:hAnsi="Times New Roman" w:cs="Times New Roman"/>
          <w:sz w:val="28"/>
          <w:szCs w:val="28"/>
          <w:lang w:val="ru-RU" w:eastAsia="ar-SA"/>
        </w:rPr>
        <w:t>щодо</w:t>
      </w:r>
      <w:proofErr w:type="spellEnd"/>
      <w:r w:rsidRPr="00B24F60">
        <w:rPr>
          <w:rFonts w:ascii="Times New Roman" w:eastAsia="Times New Roman" w:hAnsi="Times New Roman" w:cs="Times New Roman"/>
          <w:sz w:val="28"/>
          <w:szCs w:val="28"/>
          <w:lang w:val="ru-RU" w:eastAsia="ar-SA"/>
        </w:rPr>
        <w:t xml:space="preserve"> </w:t>
      </w:r>
      <w:proofErr w:type="spellStart"/>
      <w:r w:rsidRPr="00B24F60">
        <w:rPr>
          <w:rFonts w:ascii="Times New Roman" w:eastAsia="Times New Roman" w:hAnsi="Times New Roman" w:cs="Times New Roman"/>
          <w:sz w:val="28"/>
          <w:szCs w:val="28"/>
          <w:lang w:val="ru-RU" w:eastAsia="ar-SA"/>
        </w:rPr>
        <w:t>недопущення</w:t>
      </w:r>
      <w:proofErr w:type="spellEnd"/>
      <w:r w:rsidRPr="00B24F60">
        <w:rPr>
          <w:rFonts w:ascii="Times New Roman" w:eastAsia="Times New Roman" w:hAnsi="Times New Roman" w:cs="Times New Roman"/>
          <w:sz w:val="28"/>
          <w:szCs w:val="28"/>
          <w:lang w:val="ru-RU" w:eastAsia="ar-SA"/>
        </w:rPr>
        <w:t xml:space="preserve"> </w:t>
      </w:r>
      <w:proofErr w:type="spellStart"/>
      <w:r w:rsidRPr="00B24F60">
        <w:rPr>
          <w:rFonts w:ascii="Times New Roman" w:eastAsia="Times New Roman" w:hAnsi="Times New Roman" w:cs="Times New Roman"/>
          <w:sz w:val="28"/>
          <w:szCs w:val="28"/>
          <w:lang w:val="ru-RU" w:eastAsia="ar-SA"/>
        </w:rPr>
        <w:t>вчинення</w:t>
      </w:r>
      <w:proofErr w:type="spellEnd"/>
      <w:r w:rsidRPr="00B24F60">
        <w:rPr>
          <w:rFonts w:ascii="Times New Roman" w:eastAsia="Times New Roman" w:hAnsi="Times New Roman" w:cs="Times New Roman"/>
          <w:sz w:val="28"/>
          <w:szCs w:val="28"/>
          <w:lang w:val="ru-RU" w:eastAsia="ar-SA"/>
        </w:rPr>
        <w:t xml:space="preserve"> </w:t>
      </w:r>
      <w:proofErr w:type="spellStart"/>
      <w:r w:rsidRPr="00B24F60">
        <w:rPr>
          <w:rFonts w:ascii="Times New Roman" w:eastAsia="Times New Roman" w:hAnsi="Times New Roman" w:cs="Times New Roman"/>
          <w:sz w:val="28"/>
          <w:szCs w:val="28"/>
          <w:lang w:val="ru-RU" w:eastAsia="ar-SA"/>
        </w:rPr>
        <w:t>насильства</w:t>
      </w:r>
      <w:proofErr w:type="spellEnd"/>
      <w:r w:rsidRPr="00B24F60">
        <w:rPr>
          <w:rFonts w:ascii="Times New Roman" w:eastAsia="Times New Roman" w:hAnsi="Times New Roman" w:cs="Times New Roman"/>
          <w:sz w:val="28"/>
          <w:szCs w:val="28"/>
          <w:lang w:val="ru-RU" w:eastAsia="ar-SA"/>
        </w:rPr>
        <w:t xml:space="preserve"> по </w:t>
      </w:r>
      <w:proofErr w:type="spellStart"/>
      <w:r w:rsidRPr="00B24F60">
        <w:rPr>
          <w:rFonts w:ascii="Times New Roman" w:eastAsia="Times New Roman" w:hAnsi="Times New Roman" w:cs="Times New Roman"/>
          <w:sz w:val="28"/>
          <w:szCs w:val="28"/>
          <w:lang w:val="ru-RU" w:eastAsia="ar-SA"/>
        </w:rPr>
        <w:t>відношенню</w:t>
      </w:r>
      <w:proofErr w:type="spellEnd"/>
      <w:r w:rsidRPr="00B24F60">
        <w:rPr>
          <w:rFonts w:ascii="Times New Roman" w:eastAsia="Times New Roman" w:hAnsi="Times New Roman" w:cs="Times New Roman"/>
          <w:sz w:val="28"/>
          <w:szCs w:val="28"/>
          <w:lang w:val="ru-RU" w:eastAsia="ar-SA"/>
        </w:rPr>
        <w:t xml:space="preserve"> до </w:t>
      </w:r>
      <w:proofErr w:type="spellStart"/>
      <w:r w:rsidRPr="00B24F60">
        <w:rPr>
          <w:rFonts w:ascii="Times New Roman" w:eastAsia="Times New Roman" w:hAnsi="Times New Roman" w:cs="Times New Roman"/>
          <w:sz w:val="28"/>
          <w:szCs w:val="28"/>
          <w:lang w:val="ru-RU" w:eastAsia="ar-SA"/>
        </w:rPr>
        <w:t>всіх</w:t>
      </w:r>
      <w:proofErr w:type="spellEnd"/>
      <w:r w:rsidRPr="00B24F60">
        <w:rPr>
          <w:rFonts w:ascii="Times New Roman" w:eastAsia="Times New Roman" w:hAnsi="Times New Roman" w:cs="Times New Roman"/>
          <w:sz w:val="28"/>
          <w:szCs w:val="28"/>
          <w:lang w:val="ru-RU" w:eastAsia="ar-SA"/>
        </w:rPr>
        <w:t xml:space="preserve"> </w:t>
      </w:r>
      <w:proofErr w:type="spellStart"/>
      <w:r w:rsidRPr="00B24F60">
        <w:rPr>
          <w:rFonts w:ascii="Times New Roman" w:eastAsia="Times New Roman" w:hAnsi="Times New Roman" w:cs="Times New Roman"/>
          <w:sz w:val="28"/>
          <w:szCs w:val="28"/>
          <w:lang w:val="ru-RU" w:eastAsia="ar-SA"/>
        </w:rPr>
        <w:t>членів</w:t>
      </w:r>
      <w:proofErr w:type="spellEnd"/>
      <w:r w:rsidRPr="00B24F60">
        <w:rPr>
          <w:rFonts w:ascii="Times New Roman" w:eastAsia="Times New Roman" w:hAnsi="Times New Roman" w:cs="Times New Roman"/>
          <w:sz w:val="28"/>
          <w:szCs w:val="28"/>
          <w:lang w:val="ru-RU" w:eastAsia="ar-SA"/>
        </w:rPr>
        <w:t xml:space="preserve"> </w:t>
      </w:r>
      <w:proofErr w:type="spellStart"/>
      <w:r w:rsidRPr="00B24F60">
        <w:rPr>
          <w:rFonts w:ascii="Times New Roman" w:eastAsia="Times New Roman" w:hAnsi="Times New Roman" w:cs="Times New Roman"/>
          <w:sz w:val="28"/>
          <w:szCs w:val="28"/>
          <w:lang w:val="ru-RU" w:eastAsia="ar-SA"/>
        </w:rPr>
        <w:t>сім’ї</w:t>
      </w:r>
      <w:proofErr w:type="spellEnd"/>
      <w:r w:rsidRPr="00B24F60">
        <w:rPr>
          <w:rFonts w:ascii="Times New Roman" w:eastAsia="Times New Roman" w:hAnsi="Times New Roman" w:cs="Times New Roman"/>
          <w:sz w:val="28"/>
          <w:szCs w:val="28"/>
          <w:lang w:val="ru-RU" w:eastAsia="ar-SA"/>
        </w:rPr>
        <w:t xml:space="preserve"> та </w:t>
      </w:r>
      <w:proofErr w:type="spellStart"/>
      <w:r w:rsidRPr="00B24F60">
        <w:rPr>
          <w:rFonts w:ascii="Times New Roman" w:eastAsia="Times New Roman" w:hAnsi="Times New Roman" w:cs="Times New Roman"/>
          <w:sz w:val="28"/>
          <w:szCs w:val="28"/>
          <w:lang w:val="ru-RU" w:eastAsia="ar-SA"/>
        </w:rPr>
        <w:t>надано</w:t>
      </w:r>
      <w:proofErr w:type="spellEnd"/>
      <w:r w:rsidRPr="00B24F60">
        <w:rPr>
          <w:rFonts w:ascii="Times New Roman" w:eastAsia="Times New Roman" w:hAnsi="Times New Roman" w:cs="Times New Roman"/>
          <w:sz w:val="28"/>
          <w:szCs w:val="28"/>
          <w:lang w:val="ru-RU" w:eastAsia="ar-SA"/>
        </w:rPr>
        <w:t xml:space="preserve"> </w:t>
      </w:r>
      <w:proofErr w:type="spellStart"/>
      <w:r>
        <w:rPr>
          <w:rFonts w:ascii="Times New Roman" w:eastAsia="Times New Roman" w:hAnsi="Times New Roman" w:cs="Times New Roman"/>
          <w:sz w:val="28"/>
          <w:szCs w:val="28"/>
          <w:lang w:val="ru-RU" w:eastAsia="ar-SA"/>
        </w:rPr>
        <w:t>інформаційні</w:t>
      </w:r>
      <w:proofErr w:type="spellEnd"/>
      <w:r>
        <w:rPr>
          <w:rFonts w:ascii="Times New Roman" w:eastAsia="Times New Roman" w:hAnsi="Times New Roman" w:cs="Times New Roman"/>
          <w:sz w:val="28"/>
          <w:szCs w:val="28"/>
          <w:lang w:val="ru-RU" w:eastAsia="ar-SA"/>
        </w:rPr>
        <w:t xml:space="preserve"> </w:t>
      </w:r>
      <w:proofErr w:type="spellStart"/>
      <w:r w:rsidRPr="00B24F60">
        <w:rPr>
          <w:rFonts w:ascii="Times New Roman" w:eastAsia="Times New Roman" w:hAnsi="Times New Roman" w:cs="Times New Roman"/>
          <w:sz w:val="28"/>
          <w:szCs w:val="28"/>
          <w:lang w:val="ru-RU" w:eastAsia="ar-SA"/>
        </w:rPr>
        <w:t>брошури</w:t>
      </w:r>
      <w:proofErr w:type="spellEnd"/>
      <w:r w:rsidRPr="00B24F60">
        <w:rPr>
          <w:rFonts w:ascii="Times New Roman" w:eastAsia="Times New Roman" w:hAnsi="Times New Roman" w:cs="Times New Roman"/>
          <w:sz w:val="28"/>
          <w:szCs w:val="28"/>
          <w:lang w:val="ru-RU" w:eastAsia="ar-SA"/>
        </w:rPr>
        <w:t xml:space="preserve"> «</w:t>
      </w:r>
      <w:proofErr w:type="spellStart"/>
      <w:r w:rsidRPr="00B24F60">
        <w:rPr>
          <w:rFonts w:ascii="Times New Roman" w:eastAsia="Times New Roman" w:hAnsi="Times New Roman" w:cs="Times New Roman"/>
          <w:sz w:val="28"/>
          <w:szCs w:val="28"/>
          <w:lang w:val="ru-RU" w:eastAsia="ar-SA"/>
        </w:rPr>
        <w:t>Мовчати</w:t>
      </w:r>
      <w:proofErr w:type="spellEnd"/>
      <w:r w:rsidRPr="00B24F60">
        <w:rPr>
          <w:rFonts w:ascii="Times New Roman" w:eastAsia="Times New Roman" w:hAnsi="Times New Roman" w:cs="Times New Roman"/>
          <w:sz w:val="28"/>
          <w:szCs w:val="28"/>
          <w:lang w:val="ru-RU" w:eastAsia="ar-SA"/>
        </w:rPr>
        <w:t xml:space="preserve"> не треба!»</w:t>
      </w:r>
      <w:r>
        <w:rPr>
          <w:rFonts w:ascii="Times New Roman" w:eastAsia="Times New Roman" w:hAnsi="Times New Roman" w:cs="Times New Roman"/>
          <w:sz w:val="28"/>
          <w:szCs w:val="28"/>
          <w:lang w:val="ru-RU" w:eastAsia="ar-SA"/>
        </w:rPr>
        <w:t>, «</w:t>
      </w:r>
      <w:proofErr w:type="spellStart"/>
      <w:r>
        <w:rPr>
          <w:rFonts w:ascii="Times New Roman" w:eastAsia="Times New Roman" w:hAnsi="Times New Roman" w:cs="Times New Roman"/>
          <w:sz w:val="28"/>
          <w:szCs w:val="28"/>
          <w:lang w:val="ru-RU" w:eastAsia="ar-SA"/>
        </w:rPr>
        <w:t>Відмовся</w:t>
      </w:r>
      <w:proofErr w:type="spellEnd"/>
      <w:r>
        <w:rPr>
          <w:rFonts w:ascii="Times New Roman" w:eastAsia="Times New Roman" w:hAnsi="Times New Roman" w:cs="Times New Roman"/>
          <w:sz w:val="28"/>
          <w:szCs w:val="28"/>
          <w:lang w:val="ru-RU" w:eastAsia="ar-SA"/>
        </w:rPr>
        <w:t xml:space="preserve"> </w:t>
      </w:r>
      <w:proofErr w:type="spellStart"/>
      <w:r>
        <w:rPr>
          <w:rFonts w:ascii="Times New Roman" w:eastAsia="Times New Roman" w:hAnsi="Times New Roman" w:cs="Times New Roman"/>
          <w:sz w:val="28"/>
          <w:szCs w:val="28"/>
          <w:lang w:val="ru-RU" w:eastAsia="ar-SA"/>
        </w:rPr>
        <w:t>від</w:t>
      </w:r>
      <w:proofErr w:type="spellEnd"/>
      <w:r>
        <w:rPr>
          <w:rFonts w:ascii="Times New Roman" w:eastAsia="Times New Roman" w:hAnsi="Times New Roman" w:cs="Times New Roman"/>
          <w:sz w:val="28"/>
          <w:szCs w:val="28"/>
          <w:lang w:val="ru-RU" w:eastAsia="ar-SA"/>
        </w:rPr>
        <w:t xml:space="preserve"> </w:t>
      </w:r>
      <w:proofErr w:type="spellStart"/>
      <w:r>
        <w:rPr>
          <w:rFonts w:ascii="Times New Roman" w:eastAsia="Times New Roman" w:hAnsi="Times New Roman" w:cs="Times New Roman"/>
          <w:sz w:val="28"/>
          <w:szCs w:val="28"/>
          <w:lang w:val="ru-RU" w:eastAsia="ar-SA"/>
        </w:rPr>
        <w:t>насилля</w:t>
      </w:r>
      <w:proofErr w:type="spellEnd"/>
      <w:r>
        <w:rPr>
          <w:rFonts w:ascii="Times New Roman" w:eastAsia="Times New Roman" w:hAnsi="Times New Roman" w:cs="Times New Roman"/>
          <w:sz w:val="28"/>
          <w:szCs w:val="28"/>
          <w:lang w:val="ru-RU" w:eastAsia="ar-SA"/>
        </w:rPr>
        <w:t>».</w:t>
      </w:r>
    </w:p>
    <w:p w:rsidR="00017E37" w:rsidRDefault="00017E37" w:rsidP="00017E37">
      <w:pPr>
        <w:jc w:val="both"/>
        <w:rPr>
          <w:rFonts w:ascii="Times New Roman" w:hAnsi="Times New Roman" w:cs="Times New Roman"/>
          <w:sz w:val="28"/>
          <w:szCs w:val="28"/>
        </w:rPr>
      </w:pPr>
      <w:r>
        <w:rPr>
          <w:rFonts w:ascii="Times New Roman" w:hAnsi="Times New Roman" w:cs="Times New Roman"/>
          <w:sz w:val="28"/>
          <w:szCs w:val="28"/>
        </w:rPr>
        <w:lastRenderedPageBreak/>
        <w:t xml:space="preserve">Також  </w:t>
      </w:r>
      <w:r w:rsidRPr="00AF4B6B">
        <w:rPr>
          <w:rFonts w:ascii="Times New Roman" w:hAnsi="Times New Roman" w:cs="Times New Roman"/>
          <w:sz w:val="28"/>
          <w:szCs w:val="28"/>
        </w:rPr>
        <w:t xml:space="preserve"> постійно здійснюється просвітницько-профілактична робота щодо попередження складних життєвих обставин, р</w:t>
      </w:r>
      <w:r>
        <w:rPr>
          <w:rFonts w:ascii="Times New Roman" w:hAnsi="Times New Roman" w:cs="Times New Roman"/>
          <w:sz w:val="28"/>
          <w:szCs w:val="28"/>
        </w:rPr>
        <w:t xml:space="preserve">екомендації на тему </w:t>
      </w:r>
      <w:r w:rsidRPr="00AF4B6B">
        <w:rPr>
          <w:rFonts w:ascii="Times New Roman" w:hAnsi="Times New Roman" w:cs="Times New Roman"/>
          <w:sz w:val="28"/>
          <w:szCs w:val="28"/>
        </w:rPr>
        <w:t xml:space="preserve"> «Шкідливість паління та вживання алкоголю», «Протидія пияцтва та </w:t>
      </w:r>
      <w:r>
        <w:rPr>
          <w:rFonts w:ascii="Times New Roman" w:hAnsi="Times New Roman" w:cs="Times New Roman"/>
          <w:sz w:val="28"/>
          <w:szCs w:val="28"/>
        </w:rPr>
        <w:t>алкоголізму»</w:t>
      </w:r>
      <w:r w:rsidRPr="00AF4B6B">
        <w:rPr>
          <w:rFonts w:ascii="Times New Roman" w:hAnsi="Times New Roman" w:cs="Times New Roman"/>
          <w:sz w:val="28"/>
          <w:szCs w:val="28"/>
        </w:rPr>
        <w:t>, «Напрями пошуку роботи», "Принципи здорового способу життя", «Конфлікти та шляхи їх вирішення», «Запобігання насильству в сім’ї», «Вед</w:t>
      </w:r>
      <w:r>
        <w:rPr>
          <w:rFonts w:ascii="Times New Roman" w:hAnsi="Times New Roman" w:cs="Times New Roman"/>
          <w:sz w:val="28"/>
          <w:szCs w:val="28"/>
        </w:rPr>
        <w:t xml:space="preserve">ення здорового способу життя», </w:t>
      </w:r>
      <w:r w:rsidRPr="00AF4B6B">
        <w:rPr>
          <w:rFonts w:ascii="Times New Roman" w:hAnsi="Times New Roman" w:cs="Times New Roman"/>
          <w:sz w:val="28"/>
          <w:szCs w:val="28"/>
        </w:rPr>
        <w:t>«Цільове використання коштів державної допомоги при народженні дитини, використання коштів</w:t>
      </w:r>
      <w:r>
        <w:rPr>
          <w:rFonts w:ascii="Times New Roman" w:hAnsi="Times New Roman" w:cs="Times New Roman"/>
          <w:sz w:val="28"/>
          <w:szCs w:val="28"/>
        </w:rPr>
        <w:t xml:space="preserve"> за призначенням» тощо.</w:t>
      </w:r>
    </w:p>
    <w:p w:rsidR="00017E37" w:rsidRPr="00C13F3B" w:rsidRDefault="00017E37" w:rsidP="00017E37">
      <w:pPr>
        <w:ind w:firstLine="720"/>
        <w:jc w:val="both"/>
        <w:rPr>
          <w:rFonts w:ascii="Times New Roman" w:hAnsi="Times New Roman" w:cs="Times New Roman"/>
          <w:sz w:val="28"/>
          <w:szCs w:val="28"/>
        </w:rPr>
      </w:pPr>
      <w:r>
        <w:rPr>
          <w:rFonts w:ascii="Times New Roman" w:hAnsi="Times New Roman" w:cs="Times New Roman"/>
          <w:sz w:val="28"/>
          <w:szCs w:val="28"/>
        </w:rPr>
        <w:t>У 2021- 2022рр. було здійснено ряд заходів відповідно до «Програми соціального захисту населення на 2018-2022 роки», а саме відзначення святкових, пам’ятних та ювілейних дат з метою вшанування людей похилого віку, осіб з інвалідністю, старожилів громади, захисників та захисниць України та інш</w:t>
      </w:r>
      <w:r w:rsidRPr="00C13F3B">
        <w:rPr>
          <w:rFonts w:ascii="Times New Roman" w:hAnsi="Times New Roman" w:cs="Times New Roman"/>
          <w:sz w:val="28"/>
          <w:szCs w:val="28"/>
        </w:rPr>
        <w:t>их</w:t>
      </w:r>
      <w:r>
        <w:rPr>
          <w:rFonts w:ascii="Times New Roman" w:hAnsi="Times New Roman" w:cs="Times New Roman"/>
          <w:sz w:val="28"/>
          <w:szCs w:val="28"/>
        </w:rPr>
        <w:t xml:space="preserve"> </w:t>
      </w:r>
      <w:r w:rsidRPr="00BB3CFE">
        <w:rPr>
          <w:rFonts w:ascii="Times New Roman" w:hAnsi="Times New Roman" w:cs="Times New Roman"/>
          <w:sz w:val="28"/>
          <w:szCs w:val="28"/>
        </w:rPr>
        <w:t>вразли</w:t>
      </w:r>
      <w:r>
        <w:rPr>
          <w:rFonts w:ascii="Times New Roman" w:hAnsi="Times New Roman" w:cs="Times New Roman"/>
          <w:sz w:val="28"/>
          <w:szCs w:val="28"/>
        </w:rPr>
        <w:t>вих категорій населення</w:t>
      </w:r>
      <w:r w:rsidRPr="00BB3CFE">
        <w:rPr>
          <w:rFonts w:ascii="Times New Roman" w:hAnsi="Times New Roman" w:cs="Times New Roman"/>
          <w:sz w:val="28"/>
          <w:szCs w:val="28"/>
        </w:rPr>
        <w:t xml:space="preserve">. </w:t>
      </w:r>
      <w:r>
        <w:rPr>
          <w:rFonts w:ascii="Times New Roman" w:hAnsi="Times New Roman" w:cs="Times New Roman"/>
          <w:sz w:val="28"/>
          <w:szCs w:val="28"/>
        </w:rPr>
        <w:t xml:space="preserve">Всього отримало продуктових/подарункових наборів 610 осіб на загальну суму 160 </w:t>
      </w:r>
      <w:proofErr w:type="spellStart"/>
      <w:r>
        <w:rPr>
          <w:rFonts w:ascii="Times New Roman" w:hAnsi="Times New Roman" w:cs="Times New Roman"/>
          <w:sz w:val="28"/>
          <w:szCs w:val="28"/>
        </w:rPr>
        <w:t>тис.грн</w:t>
      </w:r>
      <w:proofErr w:type="spellEnd"/>
      <w:r>
        <w:rPr>
          <w:rFonts w:ascii="Times New Roman" w:hAnsi="Times New Roman" w:cs="Times New Roman"/>
          <w:sz w:val="28"/>
          <w:szCs w:val="28"/>
        </w:rPr>
        <w:t xml:space="preserve">. </w:t>
      </w:r>
    </w:p>
    <w:p w:rsidR="00017E37" w:rsidRDefault="00017E37" w:rsidP="00017E37">
      <w:pPr>
        <w:ind w:firstLine="720"/>
        <w:jc w:val="both"/>
        <w:rPr>
          <w:rFonts w:ascii="Times New Roman" w:hAnsi="Times New Roman" w:cs="Times New Roman"/>
          <w:sz w:val="28"/>
          <w:szCs w:val="28"/>
        </w:rPr>
      </w:pPr>
      <w:r>
        <w:rPr>
          <w:rFonts w:ascii="Times New Roman" w:hAnsi="Times New Roman" w:cs="Times New Roman"/>
          <w:sz w:val="28"/>
          <w:szCs w:val="28"/>
        </w:rPr>
        <w:t xml:space="preserve">В зв’язку  з агресивною війною </w:t>
      </w:r>
      <w:proofErr w:type="spellStart"/>
      <w:r>
        <w:rPr>
          <w:rFonts w:ascii="Times New Roman" w:hAnsi="Times New Roman" w:cs="Times New Roman"/>
          <w:sz w:val="28"/>
          <w:szCs w:val="28"/>
        </w:rPr>
        <w:t>росії</w:t>
      </w:r>
      <w:proofErr w:type="spellEnd"/>
      <w:r>
        <w:rPr>
          <w:rFonts w:ascii="Times New Roman" w:hAnsi="Times New Roman" w:cs="Times New Roman"/>
          <w:sz w:val="28"/>
          <w:szCs w:val="28"/>
        </w:rPr>
        <w:t xml:space="preserve">  проти України та введенням воєнного стану починаючи з березня 2022р. ведеться облік  осіб, які евакуювались з районів проведення бойових дій. На протязі березня-травня  було поселено  847 таких осіб. Станом на 16.05.2022р на території громади проживає 510 переселенців (вибуло 337). Дана категорія людей потребує особливої уваги та підтримки. Відповідно при зверненні надаються такі послуги як інформування, консультування тощо. Згідно розпорядження сільського голови 178 сімей переселенців отримали продуктовий набір до Великодня. Також від громадських організацій, волонтерів, Червоного Хреста та інших майже  </w:t>
      </w:r>
      <w:r w:rsidRPr="00715BD1">
        <w:rPr>
          <w:rFonts w:ascii="Times New Roman" w:hAnsi="Times New Roman" w:cs="Times New Roman"/>
          <w:sz w:val="28"/>
          <w:szCs w:val="28"/>
        </w:rPr>
        <w:t>300</w:t>
      </w:r>
      <w:r>
        <w:rPr>
          <w:rFonts w:ascii="Times New Roman" w:hAnsi="Times New Roman" w:cs="Times New Roman"/>
          <w:sz w:val="28"/>
          <w:szCs w:val="28"/>
        </w:rPr>
        <w:t xml:space="preserve"> сімей отримали гуманітарну допомогу у вигляді продуктів харчування, засобів гігієни, одягу, лікарських засобів. </w:t>
      </w:r>
    </w:p>
    <w:p w:rsidR="00017E37" w:rsidRDefault="00017E37" w:rsidP="00017E37">
      <w:pPr>
        <w:ind w:firstLine="720"/>
        <w:jc w:val="both"/>
        <w:rPr>
          <w:rFonts w:ascii="Times New Roman" w:hAnsi="Times New Roman" w:cs="Times New Roman"/>
          <w:sz w:val="28"/>
          <w:szCs w:val="28"/>
        </w:rPr>
      </w:pPr>
    </w:p>
    <w:p w:rsidR="00017E37" w:rsidRDefault="00017E37" w:rsidP="00017E37">
      <w:pPr>
        <w:ind w:firstLine="720"/>
        <w:jc w:val="both"/>
        <w:rPr>
          <w:rFonts w:ascii="Times New Roman" w:hAnsi="Times New Roman" w:cs="Times New Roman"/>
          <w:sz w:val="28"/>
          <w:szCs w:val="28"/>
        </w:rPr>
      </w:pPr>
    </w:p>
    <w:p w:rsidR="00017E37" w:rsidRDefault="00017E37" w:rsidP="00017E37">
      <w:pPr>
        <w:ind w:firstLine="720"/>
        <w:jc w:val="both"/>
        <w:rPr>
          <w:rFonts w:ascii="Times New Roman" w:hAnsi="Times New Roman" w:cs="Times New Roman"/>
          <w:sz w:val="28"/>
          <w:szCs w:val="28"/>
        </w:rPr>
      </w:pPr>
    </w:p>
    <w:p w:rsidR="00017E37" w:rsidRDefault="00017E37" w:rsidP="00017E37">
      <w:pPr>
        <w:ind w:firstLine="720"/>
        <w:jc w:val="both"/>
        <w:rPr>
          <w:rFonts w:ascii="Times New Roman" w:hAnsi="Times New Roman" w:cs="Times New Roman"/>
          <w:sz w:val="28"/>
          <w:szCs w:val="28"/>
        </w:rPr>
      </w:pPr>
    </w:p>
    <w:p w:rsidR="00017E37" w:rsidRPr="00805981" w:rsidRDefault="00017E37">
      <w:pPr>
        <w:rPr>
          <w:rFonts w:ascii="Times New Roman" w:hAnsi="Times New Roman" w:cs="Times New Roman"/>
          <w:b/>
          <w:sz w:val="28"/>
          <w:szCs w:val="28"/>
        </w:rPr>
      </w:pPr>
    </w:p>
    <w:sectPr w:rsidR="00017E37" w:rsidRPr="00805981" w:rsidSect="009B0520">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9A54A8"/>
    <w:multiLevelType w:val="hybridMultilevel"/>
    <w:tmpl w:val="8560508A"/>
    <w:lvl w:ilvl="0" w:tplc="855C7E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C15EB7"/>
    <w:rsid w:val="00017E37"/>
    <w:rsid w:val="00327BCF"/>
    <w:rsid w:val="00581F7E"/>
    <w:rsid w:val="006E4188"/>
    <w:rsid w:val="00805981"/>
    <w:rsid w:val="008A65BC"/>
    <w:rsid w:val="009B0520"/>
    <w:rsid w:val="00AF08B5"/>
    <w:rsid w:val="00C15EB7"/>
    <w:rsid w:val="00D072B4"/>
    <w:rsid w:val="00D77E21"/>
    <w:rsid w:val="00DC72EC"/>
    <w:rsid w:val="00EA7FC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052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15EB7"/>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C15EB7"/>
    <w:rPr>
      <w:b/>
      <w:bCs/>
    </w:rPr>
  </w:style>
  <w:style w:type="paragraph" w:styleId="a5">
    <w:name w:val="Balloon Text"/>
    <w:basedOn w:val="a"/>
    <w:link w:val="a6"/>
    <w:uiPriority w:val="99"/>
    <w:semiHidden/>
    <w:unhideWhenUsed/>
    <w:rsid w:val="00C15EB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15EB7"/>
    <w:rPr>
      <w:rFonts w:ascii="Tahoma" w:hAnsi="Tahoma" w:cs="Tahoma"/>
      <w:sz w:val="16"/>
      <w:szCs w:val="16"/>
    </w:rPr>
  </w:style>
  <w:style w:type="character" w:customStyle="1" w:styleId="rvts46">
    <w:name w:val="rvts46"/>
    <w:rsid w:val="00AF08B5"/>
  </w:style>
  <w:style w:type="character" w:customStyle="1" w:styleId="rvts37">
    <w:name w:val="rvts37"/>
    <w:rsid w:val="00AF08B5"/>
  </w:style>
</w:styles>
</file>

<file path=word/webSettings.xml><?xml version="1.0" encoding="utf-8"?>
<w:webSettings xmlns:r="http://schemas.openxmlformats.org/officeDocument/2006/relationships" xmlns:w="http://schemas.openxmlformats.org/wordprocessingml/2006/main">
  <w:divs>
    <w:div w:id="1024674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3562</Words>
  <Characters>2031</Characters>
  <Application>Microsoft Office Word</Application>
  <DocSecurity>0</DocSecurity>
  <Lines>16</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vegera</dc:creator>
  <cp:keywords/>
  <dc:description/>
  <cp:lastModifiedBy>vegera</cp:lastModifiedBy>
  <cp:revision>7</cp:revision>
  <dcterms:created xsi:type="dcterms:W3CDTF">2022-05-13T09:20:00Z</dcterms:created>
  <dcterms:modified xsi:type="dcterms:W3CDTF">2022-05-17T07:25:00Z</dcterms:modified>
</cp:coreProperties>
</file>