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9C0" w:rsidRPr="005A08DD" w:rsidRDefault="00B959C0" w:rsidP="00B959C0">
      <w:pPr>
        <w:spacing w:after="0" w:line="240" w:lineRule="auto"/>
        <w:jc w:val="center"/>
        <w:rPr>
          <w:rFonts w:ascii="Times New Roman" w:eastAsia="Times New Roman" w:hAnsi="Times New Roman" w:cs="Times New Roman"/>
          <w:color w:val="FF0000"/>
          <w:sz w:val="40"/>
          <w:szCs w:val="24"/>
          <w:lang w:eastAsia="ru-RU"/>
        </w:rPr>
      </w:pPr>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rsidR="00B959C0" w:rsidRPr="00607506" w:rsidRDefault="00B959C0" w:rsidP="00B959C0">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B959C0" w:rsidRPr="00607506" w:rsidRDefault="00B959C0" w:rsidP="00B959C0">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B959C0" w:rsidRPr="00607506" w:rsidRDefault="00B959C0" w:rsidP="00B959C0">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B959C0" w:rsidRPr="00607506" w:rsidRDefault="00B959C0" w:rsidP="00B959C0">
      <w:pPr>
        <w:tabs>
          <w:tab w:val="left" w:pos="1440"/>
          <w:tab w:val="left" w:pos="2340"/>
        </w:tabs>
        <w:spacing w:after="0" w:line="240" w:lineRule="auto"/>
        <w:jc w:val="center"/>
        <w:rPr>
          <w:rFonts w:ascii="Times New Roman" w:eastAsia="Times New Roman" w:hAnsi="Times New Roman" w:cs="Times New Roman"/>
          <w:color w:val="000000" w:themeColor="text1"/>
          <w:sz w:val="28"/>
          <w:szCs w:val="28"/>
          <w:lang w:eastAsia="ru-RU"/>
        </w:rPr>
      </w:pPr>
      <w:r w:rsidRPr="00607506">
        <w:rPr>
          <w:rFonts w:ascii="Times New Roman" w:eastAsia="Times New Roman" w:hAnsi="Times New Roman" w:cs="Times New Roman"/>
          <w:color w:val="000000" w:themeColor="text1"/>
          <w:sz w:val="28"/>
          <w:szCs w:val="28"/>
          <w:lang w:eastAsia="ru-RU"/>
        </w:rPr>
        <w:t>восьме скликання</w:t>
      </w:r>
    </w:p>
    <w:p w:rsidR="00B959C0" w:rsidRPr="00607506" w:rsidRDefault="00B959C0" w:rsidP="00B959C0">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B959C0" w:rsidRPr="00607506" w:rsidRDefault="00B959C0" w:rsidP="00B959C0">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B959C0" w:rsidRPr="00520E30" w:rsidRDefault="00B959C0" w:rsidP="00B959C0">
      <w:pPr>
        <w:tabs>
          <w:tab w:val="left" w:pos="1440"/>
          <w:tab w:val="left" w:pos="2340"/>
          <w:tab w:val="center" w:pos="4819"/>
        </w:tabs>
        <w:spacing w:after="0" w:line="240" w:lineRule="auto"/>
        <w:rPr>
          <w:rFonts w:ascii="Times New Roman" w:eastAsia="Times New Roman" w:hAnsi="Times New Roman" w:cs="Times New Roman"/>
          <w:sz w:val="27"/>
          <w:szCs w:val="27"/>
          <w:lang w:eastAsia="ru-RU"/>
        </w:rPr>
      </w:pPr>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16</w:t>
      </w:r>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трав</w:t>
      </w:r>
      <w:r w:rsidRPr="00520E30">
        <w:rPr>
          <w:rFonts w:ascii="Times New Roman" w:eastAsia="Times New Roman" w:hAnsi="Times New Roman" w:cs="Times New Roman"/>
          <w:sz w:val="27"/>
          <w:szCs w:val="27"/>
          <w:lang w:eastAsia="ru-RU"/>
        </w:rPr>
        <w:t xml:space="preserve">ня 2022 року                         </w:t>
      </w:r>
      <w:proofErr w:type="spellStart"/>
      <w:r w:rsidRPr="00520E30">
        <w:rPr>
          <w:rFonts w:ascii="Times New Roman" w:eastAsia="Times New Roman" w:hAnsi="Times New Roman" w:cs="Times New Roman"/>
          <w:sz w:val="27"/>
          <w:szCs w:val="27"/>
          <w:lang w:eastAsia="ru-RU"/>
        </w:rPr>
        <w:t>с.Вишнів</w:t>
      </w:r>
      <w:proofErr w:type="spellEnd"/>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6</w:t>
      </w:r>
      <w:r w:rsidRPr="00520E3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5</w:t>
      </w:r>
    </w:p>
    <w:p w:rsidR="00C14469" w:rsidRDefault="00C14469" w:rsidP="00C14469">
      <w:pPr>
        <w:spacing w:after="0" w:line="240" w:lineRule="auto"/>
        <w:ind w:right="4819"/>
        <w:jc w:val="both"/>
        <w:rPr>
          <w:rFonts w:ascii="Times New Roman" w:eastAsia="Times New Roman" w:hAnsi="Times New Roman" w:cs="Times New Roman"/>
          <w:b/>
          <w:sz w:val="28"/>
          <w:szCs w:val="28"/>
          <w:lang w:eastAsia="ru-RU"/>
        </w:rPr>
      </w:pPr>
    </w:p>
    <w:p w:rsidR="00EC2FBB" w:rsidRPr="00C14469" w:rsidRDefault="00EC2FBB" w:rsidP="00EC2FBB">
      <w:pPr>
        <w:pStyle w:val="10"/>
        <w:spacing w:line="240" w:lineRule="auto"/>
        <w:ind w:right="4308"/>
        <w:rPr>
          <w:b/>
          <w:sz w:val="28"/>
          <w:szCs w:val="28"/>
          <w:lang w:val="uk-UA"/>
        </w:rPr>
      </w:pPr>
      <w:bookmarkStart w:id="0" w:name="__DdeLink__296_919344826"/>
      <w:r w:rsidRPr="00C14469">
        <w:rPr>
          <w:b/>
          <w:sz w:val="28"/>
          <w:szCs w:val="28"/>
          <w:lang w:val="uk-UA"/>
        </w:rPr>
        <w:t xml:space="preserve">Про </w:t>
      </w:r>
      <w:bookmarkEnd w:id="0"/>
      <w:r w:rsidRPr="00C14469">
        <w:rPr>
          <w:b/>
          <w:sz w:val="28"/>
          <w:szCs w:val="28"/>
          <w:lang w:val="uk-UA"/>
        </w:rPr>
        <w:t xml:space="preserve">передачу в господарське відання та на баланс </w:t>
      </w:r>
      <w:proofErr w:type="spellStart"/>
      <w:r w:rsidRPr="00C14469">
        <w:rPr>
          <w:b/>
          <w:sz w:val="28"/>
          <w:szCs w:val="28"/>
          <w:lang w:val="uk-UA"/>
        </w:rPr>
        <w:t>КП</w:t>
      </w:r>
      <w:proofErr w:type="spellEnd"/>
      <w:r w:rsidRPr="00C14469">
        <w:rPr>
          <w:b/>
          <w:sz w:val="28"/>
          <w:szCs w:val="28"/>
          <w:lang w:val="uk-UA"/>
        </w:rPr>
        <w:t xml:space="preserve"> “</w:t>
      </w:r>
      <w:r w:rsidR="00C14469" w:rsidRPr="00C14469">
        <w:rPr>
          <w:b/>
          <w:sz w:val="28"/>
          <w:szCs w:val="28"/>
          <w:lang w:val="uk-UA"/>
        </w:rPr>
        <w:t>БУГ</w:t>
      </w:r>
      <w:r w:rsidRPr="00C14469">
        <w:rPr>
          <w:b/>
          <w:sz w:val="28"/>
          <w:szCs w:val="28"/>
          <w:lang w:val="uk-UA"/>
        </w:rPr>
        <w:t xml:space="preserve">” майна комунальної власності територіальної громади, що є на балансі </w:t>
      </w:r>
      <w:proofErr w:type="spellStart"/>
      <w:r w:rsidR="00C14469" w:rsidRPr="00C14469">
        <w:rPr>
          <w:b/>
          <w:sz w:val="28"/>
          <w:szCs w:val="28"/>
          <w:lang w:val="uk-UA"/>
        </w:rPr>
        <w:t>Вишнівс</w:t>
      </w:r>
      <w:r w:rsidRPr="00C14469">
        <w:rPr>
          <w:b/>
          <w:sz w:val="28"/>
          <w:szCs w:val="28"/>
          <w:lang w:val="uk-UA"/>
        </w:rPr>
        <w:t>ької</w:t>
      </w:r>
      <w:proofErr w:type="spellEnd"/>
      <w:r w:rsidRPr="00C14469">
        <w:rPr>
          <w:b/>
          <w:sz w:val="28"/>
          <w:szCs w:val="28"/>
          <w:lang w:val="uk-UA"/>
        </w:rPr>
        <w:t xml:space="preserve"> сільської ради</w:t>
      </w:r>
    </w:p>
    <w:p w:rsidR="00EC2FBB" w:rsidRPr="008A263A" w:rsidRDefault="00EC2FBB" w:rsidP="00EC2FBB">
      <w:pPr>
        <w:jc w:val="both"/>
        <w:outlineLvl w:val="0"/>
        <w:rPr>
          <w:rFonts w:ascii="Calibri" w:eastAsia="Times New Roman" w:hAnsi="Calibri" w:cs="Times New Roman"/>
          <w:sz w:val="28"/>
          <w:szCs w:val="28"/>
        </w:rPr>
      </w:pPr>
      <w:r w:rsidRPr="008A263A">
        <w:rPr>
          <w:rFonts w:ascii="Calibri" w:eastAsia="Times New Roman" w:hAnsi="Calibri" w:cs="Times New Roman"/>
          <w:sz w:val="28"/>
          <w:szCs w:val="28"/>
        </w:rPr>
        <w:tab/>
      </w:r>
    </w:p>
    <w:p w:rsidR="00EC2FBB" w:rsidRPr="00C14469" w:rsidRDefault="00EC2FBB" w:rsidP="00C14469">
      <w:pPr>
        <w:pStyle w:val="10"/>
        <w:spacing w:line="240" w:lineRule="auto"/>
        <w:ind w:firstLine="709"/>
        <w:jc w:val="both"/>
        <w:rPr>
          <w:color w:val="000000"/>
          <w:kern w:val="0"/>
          <w:sz w:val="28"/>
          <w:szCs w:val="28"/>
          <w:lang w:val="uk-UA"/>
        </w:rPr>
      </w:pPr>
      <w:r w:rsidRPr="00C14469">
        <w:rPr>
          <w:color w:val="000000"/>
          <w:kern w:val="0"/>
          <w:sz w:val="28"/>
          <w:szCs w:val="28"/>
          <w:lang w:val="uk-UA"/>
        </w:rPr>
        <w:t>З метою ефективної роботи комунального підприємства «</w:t>
      </w:r>
      <w:r w:rsidR="00C14469" w:rsidRPr="00C14469">
        <w:rPr>
          <w:color w:val="000000"/>
          <w:kern w:val="0"/>
          <w:sz w:val="28"/>
          <w:szCs w:val="28"/>
          <w:lang w:val="uk-UA"/>
        </w:rPr>
        <w:t>БУГ</w:t>
      </w:r>
      <w:r w:rsidRPr="00C14469">
        <w:rPr>
          <w:color w:val="000000"/>
          <w:kern w:val="0"/>
          <w:sz w:val="28"/>
          <w:szCs w:val="28"/>
          <w:lang w:val="uk-UA"/>
        </w:rPr>
        <w:t xml:space="preserve">» </w:t>
      </w:r>
      <w:proofErr w:type="spellStart"/>
      <w:r w:rsidR="00C14469" w:rsidRPr="00C14469">
        <w:rPr>
          <w:color w:val="000000"/>
          <w:kern w:val="0"/>
          <w:sz w:val="28"/>
          <w:szCs w:val="28"/>
          <w:lang w:val="uk-UA"/>
        </w:rPr>
        <w:t>Вишн</w:t>
      </w:r>
      <w:r w:rsidRPr="00C14469">
        <w:rPr>
          <w:color w:val="000000"/>
          <w:kern w:val="0"/>
          <w:sz w:val="28"/>
          <w:szCs w:val="28"/>
          <w:lang w:val="uk-UA"/>
        </w:rPr>
        <w:t>івської</w:t>
      </w:r>
      <w:proofErr w:type="spellEnd"/>
      <w:r w:rsidRPr="00C14469">
        <w:rPr>
          <w:color w:val="000000"/>
          <w:kern w:val="0"/>
          <w:sz w:val="28"/>
          <w:szCs w:val="28"/>
          <w:lang w:val="uk-UA"/>
        </w:rPr>
        <w:t xml:space="preserve"> сільської ради по наданню послуг населенню, враховуючи звернення директора комунального підприємства</w:t>
      </w:r>
      <w:r w:rsidR="00C14469" w:rsidRPr="00C14469">
        <w:rPr>
          <w:color w:val="000000"/>
          <w:kern w:val="0"/>
          <w:sz w:val="28"/>
          <w:szCs w:val="28"/>
          <w:lang w:val="uk-UA"/>
        </w:rPr>
        <w:t xml:space="preserve"> </w:t>
      </w:r>
      <w:proofErr w:type="spellStart"/>
      <w:r w:rsidR="00C14469" w:rsidRPr="00C14469">
        <w:rPr>
          <w:color w:val="000000"/>
          <w:kern w:val="0"/>
          <w:sz w:val="28"/>
          <w:szCs w:val="28"/>
          <w:lang w:val="uk-UA"/>
        </w:rPr>
        <w:t>Хаїнського</w:t>
      </w:r>
      <w:proofErr w:type="spellEnd"/>
      <w:r w:rsidR="00C14469" w:rsidRPr="00C14469">
        <w:rPr>
          <w:color w:val="000000"/>
          <w:kern w:val="0"/>
          <w:sz w:val="28"/>
          <w:szCs w:val="28"/>
          <w:lang w:val="uk-UA"/>
        </w:rPr>
        <w:t xml:space="preserve"> С.В</w:t>
      </w:r>
      <w:r w:rsidRPr="00C14469">
        <w:rPr>
          <w:color w:val="000000"/>
          <w:kern w:val="0"/>
          <w:sz w:val="28"/>
          <w:szCs w:val="28"/>
          <w:lang w:val="uk-UA"/>
        </w:rPr>
        <w:t xml:space="preserve">. про передачу в </w:t>
      </w:r>
      <w:r w:rsidRPr="00C14469">
        <w:rPr>
          <w:sz w:val="28"/>
          <w:szCs w:val="28"/>
          <w:lang w:val="uk-UA"/>
        </w:rPr>
        <w:t>господарське відання</w:t>
      </w:r>
      <w:r w:rsidRPr="00C14469">
        <w:rPr>
          <w:color w:val="000000"/>
          <w:kern w:val="0"/>
          <w:sz w:val="28"/>
          <w:szCs w:val="28"/>
          <w:lang w:val="uk-UA"/>
        </w:rPr>
        <w:t xml:space="preserve"> та на баланс комунального майна, яке обліковується на балансі сільської ради, відповідно до статті 136 Господарського кодексу України, керуючись </w:t>
      </w:r>
      <w:r w:rsidRPr="00C14469">
        <w:rPr>
          <w:sz w:val="28"/>
          <w:szCs w:val="28"/>
          <w:lang w:val="uk-UA"/>
        </w:rPr>
        <w:t xml:space="preserve">п.31, ч.1, ст.26, ч.5 ст. 60 Закону України </w:t>
      </w:r>
      <w:proofErr w:type="spellStart"/>
      <w:r w:rsidRPr="00C14469">
        <w:rPr>
          <w:sz w:val="28"/>
          <w:szCs w:val="28"/>
          <w:lang w:val="uk-UA"/>
        </w:rPr>
        <w:t>“Про</w:t>
      </w:r>
      <w:proofErr w:type="spellEnd"/>
      <w:r w:rsidRPr="00C14469">
        <w:rPr>
          <w:sz w:val="28"/>
          <w:szCs w:val="28"/>
          <w:lang w:val="uk-UA"/>
        </w:rPr>
        <w:t xml:space="preserve"> місцеве самоврядування в </w:t>
      </w:r>
      <w:proofErr w:type="spellStart"/>
      <w:r w:rsidRPr="00C14469">
        <w:rPr>
          <w:sz w:val="28"/>
          <w:szCs w:val="28"/>
          <w:lang w:val="uk-UA"/>
        </w:rPr>
        <w:t>Україні”</w:t>
      </w:r>
      <w:proofErr w:type="spellEnd"/>
      <w:r w:rsidRPr="00C14469">
        <w:rPr>
          <w:color w:val="000000"/>
          <w:kern w:val="0"/>
          <w:sz w:val="28"/>
          <w:szCs w:val="28"/>
          <w:lang w:val="uk-UA"/>
        </w:rPr>
        <w:t xml:space="preserve">, </w:t>
      </w:r>
      <w:r w:rsidR="00C14469" w:rsidRPr="00C14469">
        <w:rPr>
          <w:color w:val="000000"/>
          <w:kern w:val="0"/>
          <w:sz w:val="28"/>
          <w:szCs w:val="28"/>
          <w:lang w:val="uk-UA"/>
        </w:rPr>
        <w:t xml:space="preserve">виконавчий комітет </w:t>
      </w:r>
      <w:proofErr w:type="spellStart"/>
      <w:r w:rsidR="00C14469" w:rsidRPr="00C14469">
        <w:rPr>
          <w:color w:val="000000"/>
          <w:kern w:val="0"/>
          <w:sz w:val="28"/>
          <w:szCs w:val="28"/>
          <w:lang w:val="uk-UA"/>
        </w:rPr>
        <w:t>Вишнівської</w:t>
      </w:r>
      <w:proofErr w:type="spellEnd"/>
      <w:r w:rsidR="00C14469" w:rsidRPr="00C14469">
        <w:rPr>
          <w:color w:val="000000"/>
          <w:kern w:val="0"/>
          <w:sz w:val="28"/>
          <w:szCs w:val="28"/>
          <w:lang w:val="uk-UA"/>
        </w:rPr>
        <w:t xml:space="preserve"> сільської ради</w:t>
      </w:r>
    </w:p>
    <w:p w:rsidR="00C14469" w:rsidRDefault="00C14469" w:rsidP="00C14469">
      <w:pPr>
        <w:spacing w:line="240" w:lineRule="auto"/>
        <w:rPr>
          <w:rFonts w:ascii="Times New Roman" w:eastAsia="Times New Roman" w:hAnsi="Times New Roman" w:cs="Times New Roman"/>
          <w:b/>
          <w:sz w:val="28"/>
          <w:szCs w:val="28"/>
        </w:rPr>
      </w:pPr>
    </w:p>
    <w:p w:rsidR="00EC2FBB" w:rsidRPr="00C14469" w:rsidRDefault="00EC2FBB" w:rsidP="00C14469">
      <w:pPr>
        <w:spacing w:line="240" w:lineRule="auto"/>
        <w:rPr>
          <w:rFonts w:ascii="Times New Roman" w:eastAsia="Times New Roman" w:hAnsi="Times New Roman" w:cs="Times New Roman"/>
          <w:b/>
          <w:sz w:val="28"/>
          <w:szCs w:val="28"/>
        </w:rPr>
      </w:pPr>
      <w:r w:rsidRPr="00C14469">
        <w:rPr>
          <w:rFonts w:ascii="Times New Roman" w:eastAsia="Times New Roman" w:hAnsi="Times New Roman" w:cs="Times New Roman"/>
          <w:b/>
          <w:sz w:val="28"/>
          <w:szCs w:val="28"/>
        </w:rPr>
        <w:t>ВИРІШИ</w:t>
      </w:r>
      <w:r w:rsidR="00C14469" w:rsidRPr="00C14469">
        <w:rPr>
          <w:rFonts w:ascii="Times New Roman" w:eastAsia="Times New Roman" w:hAnsi="Times New Roman" w:cs="Times New Roman"/>
          <w:b/>
          <w:sz w:val="28"/>
          <w:szCs w:val="28"/>
        </w:rPr>
        <w:t>В</w:t>
      </w:r>
      <w:r w:rsidRPr="00C14469">
        <w:rPr>
          <w:rFonts w:ascii="Times New Roman" w:eastAsia="Times New Roman" w:hAnsi="Times New Roman" w:cs="Times New Roman"/>
          <w:b/>
          <w:sz w:val="28"/>
          <w:szCs w:val="28"/>
        </w:rPr>
        <w:t>:</w:t>
      </w:r>
    </w:p>
    <w:p w:rsidR="00273193" w:rsidRDefault="00EC2FBB" w:rsidP="00C14469">
      <w:pPr>
        <w:pStyle w:val="a6"/>
        <w:tabs>
          <w:tab w:val="right" w:pos="9214"/>
        </w:tabs>
        <w:ind w:right="-1" w:firstLine="567"/>
        <w:jc w:val="both"/>
        <w:rPr>
          <w:sz w:val="28"/>
          <w:szCs w:val="28"/>
          <w:lang w:val="uk-UA"/>
        </w:rPr>
      </w:pPr>
      <w:r w:rsidRPr="00C14469">
        <w:rPr>
          <w:sz w:val="28"/>
          <w:szCs w:val="28"/>
          <w:lang w:val="uk-UA"/>
        </w:rPr>
        <w:t xml:space="preserve">1. Передати в господарське відання та на баланс комунальному підприємству </w:t>
      </w:r>
      <w:r w:rsidRPr="00C14469">
        <w:rPr>
          <w:color w:val="000000"/>
          <w:sz w:val="28"/>
          <w:szCs w:val="28"/>
          <w:lang w:val="uk-UA"/>
        </w:rPr>
        <w:t>«</w:t>
      </w:r>
      <w:r w:rsidR="00C14469">
        <w:rPr>
          <w:color w:val="000000"/>
          <w:sz w:val="28"/>
          <w:szCs w:val="28"/>
          <w:lang w:val="uk-UA"/>
        </w:rPr>
        <w:t>БУГ</w:t>
      </w:r>
      <w:r w:rsidRPr="00C14469">
        <w:rPr>
          <w:color w:val="000000"/>
          <w:sz w:val="28"/>
          <w:szCs w:val="28"/>
          <w:lang w:val="uk-UA"/>
        </w:rPr>
        <w:t xml:space="preserve">» </w:t>
      </w:r>
      <w:r w:rsidR="00C14469">
        <w:rPr>
          <w:color w:val="000000"/>
          <w:sz w:val="28"/>
          <w:szCs w:val="28"/>
          <w:lang w:val="uk-UA"/>
        </w:rPr>
        <w:t xml:space="preserve"> </w:t>
      </w:r>
      <w:r w:rsidRPr="00C14469">
        <w:rPr>
          <w:color w:val="000000"/>
          <w:sz w:val="28"/>
          <w:szCs w:val="28"/>
          <w:lang w:val="uk-UA"/>
        </w:rPr>
        <w:t xml:space="preserve"> </w:t>
      </w:r>
      <w:r w:rsidRPr="00C14469">
        <w:rPr>
          <w:sz w:val="28"/>
          <w:szCs w:val="28"/>
          <w:lang w:val="uk-UA"/>
        </w:rPr>
        <w:t xml:space="preserve">майно комунальної власності територіальної громади, а саме: </w:t>
      </w:r>
    </w:p>
    <w:p w:rsidR="00EC2FBB" w:rsidRDefault="00273193" w:rsidP="00C14469">
      <w:pPr>
        <w:pStyle w:val="a6"/>
        <w:tabs>
          <w:tab w:val="right" w:pos="9214"/>
        </w:tabs>
        <w:ind w:right="-1" w:firstLine="567"/>
        <w:jc w:val="both"/>
        <w:rPr>
          <w:sz w:val="28"/>
          <w:szCs w:val="28"/>
          <w:lang w:val="uk-UA"/>
        </w:rPr>
      </w:pPr>
      <w:proofErr w:type="spellStart"/>
      <w:r>
        <w:rPr>
          <w:sz w:val="28"/>
          <w:szCs w:val="28"/>
          <w:lang w:val="uk-UA"/>
        </w:rPr>
        <w:t>-бордюри</w:t>
      </w:r>
      <w:proofErr w:type="spellEnd"/>
      <w:r>
        <w:rPr>
          <w:sz w:val="28"/>
          <w:szCs w:val="28"/>
          <w:lang w:val="uk-UA"/>
        </w:rPr>
        <w:t xml:space="preserve"> залізобетонні в кількості 90штук на суму 2700,00гривень;</w:t>
      </w:r>
    </w:p>
    <w:p w:rsidR="00273193" w:rsidRPr="00C14469" w:rsidRDefault="00273193" w:rsidP="00C14469">
      <w:pPr>
        <w:pStyle w:val="a6"/>
        <w:tabs>
          <w:tab w:val="right" w:pos="9214"/>
        </w:tabs>
        <w:ind w:right="-1" w:firstLine="567"/>
        <w:jc w:val="both"/>
        <w:rPr>
          <w:sz w:val="28"/>
          <w:szCs w:val="28"/>
          <w:lang w:val="uk-UA"/>
        </w:rPr>
      </w:pPr>
      <w:proofErr w:type="spellStart"/>
      <w:r>
        <w:rPr>
          <w:sz w:val="28"/>
          <w:szCs w:val="28"/>
          <w:lang w:val="uk-UA"/>
        </w:rPr>
        <w:t>-бордюри</w:t>
      </w:r>
      <w:proofErr w:type="spellEnd"/>
      <w:r>
        <w:rPr>
          <w:sz w:val="28"/>
          <w:szCs w:val="28"/>
          <w:lang w:val="uk-UA"/>
        </w:rPr>
        <w:t xml:space="preserve"> залізобетонні в кількості 50штук на суму 750,00гривень.</w:t>
      </w:r>
    </w:p>
    <w:p w:rsidR="00EC2FBB" w:rsidRPr="00C14469" w:rsidRDefault="00EC2FBB" w:rsidP="00C14469">
      <w:pPr>
        <w:pStyle w:val="a6"/>
        <w:tabs>
          <w:tab w:val="right" w:pos="9214"/>
        </w:tabs>
        <w:ind w:right="-1" w:firstLine="567"/>
        <w:jc w:val="both"/>
        <w:rPr>
          <w:sz w:val="28"/>
          <w:szCs w:val="28"/>
          <w:lang w:val="uk-UA"/>
        </w:rPr>
      </w:pPr>
      <w:r w:rsidRPr="00C14469">
        <w:rPr>
          <w:sz w:val="28"/>
          <w:szCs w:val="28"/>
          <w:lang w:val="uk-UA"/>
        </w:rPr>
        <w:t>2. Бухгалтерії сільської ради здійснити передачу майна в господарське відання та на баланс згідно чинного законодавства.</w:t>
      </w:r>
    </w:p>
    <w:p w:rsidR="00EC2FBB" w:rsidRPr="00C14469" w:rsidRDefault="00EC2FBB" w:rsidP="00C14469">
      <w:pPr>
        <w:pStyle w:val="a6"/>
        <w:tabs>
          <w:tab w:val="right" w:pos="9214"/>
        </w:tabs>
        <w:ind w:right="-1" w:firstLine="567"/>
        <w:jc w:val="both"/>
        <w:rPr>
          <w:sz w:val="28"/>
          <w:szCs w:val="28"/>
          <w:lang w:val="uk-UA"/>
        </w:rPr>
      </w:pPr>
      <w:r w:rsidRPr="00C14469">
        <w:rPr>
          <w:sz w:val="28"/>
          <w:szCs w:val="28"/>
          <w:lang w:val="uk-UA"/>
        </w:rPr>
        <w:t>3.</w:t>
      </w:r>
      <w:r w:rsidRPr="00C14469">
        <w:rPr>
          <w:color w:val="000000"/>
          <w:sz w:val="28"/>
          <w:szCs w:val="28"/>
          <w:lang w:val="uk-UA"/>
        </w:rPr>
        <w:t xml:space="preserve"> Комунальному підприємству «</w:t>
      </w:r>
      <w:r w:rsidR="00273193">
        <w:rPr>
          <w:color w:val="000000"/>
          <w:sz w:val="28"/>
          <w:szCs w:val="28"/>
          <w:lang w:val="uk-UA"/>
        </w:rPr>
        <w:t>БУГ</w:t>
      </w:r>
      <w:r w:rsidRPr="00C14469">
        <w:rPr>
          <w:color w:val="000000"/>
          <w:sz w:val="28"/>
          <w:szCs w:val="28"/>
          <w:lang w:val="uk-UA"/>
        </w:rPr>
        <w:t xml:space="preserve">» </w:t>
      </w:r>
      <w:r w:rsidRPr="00C14469">
        <w:rPr>
          <w:sz w:val="28"/>
          <w:szCs w:val="28"/>
          <w:lang w:val="uk-UA"/>
        </w:rPr>
        <w:t>прийняти на баланс майно, зазначене в пункті 1 цього рішення, в порядку, встановленому чинним законодавством</w:t>
      </w:r>
    </w:p>
    <w:p w:rsidR="00EC2FBB" w:rsidRPr="00C14469" w:rsidRDefault="00EC2FBB" w:rsidP="00C14469">
      <w:pPr>
        <w:pStyle w:val="a6"/>
        <w:tabs>
          <w:tab w:val="right" w:pos="9214"/>
        </w:tabs>
        <w:ind w:right="-1" w:firstLine="567"/>
        <w:jc w:val="both"/>
        <w:rPr>
          <w:sz w:val="28"/>
          <w:szCs w:val="28"/>
          <w:lang w:val="uk-UA"/>
        </w:rPr>
      </w:pPr>
      <w:r w:rsidRPr="00C14469">
        <w:rPr>
          <w:sz w:val="28"/>
          <w:szCs w:val="28"/>
          <w:lang w:val="uk-UA"/>
        </w:rPr>
        <w:t>4. Створити комісію для прийняття</w:t>
      </w:r>
      <w:r w:rsidRPr="00C14469">
        <w:rPr>
          <w:color w:val="000000"/>
          <w:sz w:val="28"/>
          <w:szCs w:val="28"/>
        </w:rPr>
        <w:t>-</w:t>
      </w:r>
      <w:proofErr w:type="spellStart"/>
      <w:r w:rsidRPr="00C14469">
        <w:rPr>
          <w:color w:val="000000"/>
          <w:sz w:val="28"/>
          <w:szCs w:val="28"/>
        </w:rPr>
        <w:t>передачі</w:t>
      </w:r>
      <w:proofErr w:type="spellEnd"/>
      <w:r w:rsidRPr="00C14469">
        <w:rPr>
          <w:color w:val="000000"/>
          <w:sz w:val="28"/>
          <w:szCs w:val="28"/>
        </w:rPr>
        <w:t xml:space="preserve"> </w:t>
      </w:r>
      <w:r w:rsidRPr="00C14469">
        <w:rPr>
          <w:color w:val="000000"/>
          <w:sz w:val="28"/>
          <w:szCs w:val="28"/>
          <w:lang w:val="uk-UA"/>
        </w:rPr>
        <w:t>майна</w:t>
      </w:r>
      <w:r w:rsidRPr="00C14469">
        <w:rPr>
          <w:color w:val="000000"/>
          <w:sz w:val="28"/>
          <w:szCs w:val="28"/>
        </w:rPr>
        <w:t xml:space="preserve"> у </w:t>
      </w:r>
      <w:proofErr w:type="spellStart"/>
      <w:r w:rsidRPr="00C14469">
        <w:rPr>
          <w:color w:val="000000"/>
          <w:sz w:val="28"/>
          <w:szCs w:val="28"/>
        </w:rPr>
        <w:t>складі</w:t>
      </w:r>
      <w:proofErr w:type="spellEnd"/>
      <w:r w:rsidRPr="00C14469">
        <w:rPr>
          <w:color w:val="000000"/>
          <w:sz w:val="28"/>
          <w:szCs w:val="28"/>
        </w:rPr>
        <w:t xml:space="preserve"> </w:t>
      </w:r>
      <w:proofErr w:type="spellStart"/>
      <w:r w:rsidRPr="00C14469">
        <w:rPr>
          <w:color w:val="000000"/>
          <w:sz w:val="28"/>
          <w:szCs w:val="28"/>
        </w:rPr>
        <w:t>згідно</w:t>
      </w:r>
      <w:proofErr w:type="spellEnd"/>
      <w:r w:rsidRPr="00C14469">
        <w:rPr>
          <w:color w:val="000000"/>
          <w:sz w:val="28"/>
          <w:szCs w:val="28"/>
        </w:rPr>
        <w:t xml:space="preserve"> </w:t>
      </w:r>
      <w:proofErr w:type="spellStart"/>
      <w:r w:rsidRPr="00C14469">
        <w:rPr>
          <w:color w:val="000000"/>
          <w:sz w:val="28"/>
          <w:szCs w:val="28"/>
        </w:rPr>
        <w:t>з</w:t>
      </w:r>
      <w:proofErr w:type="spellEnd"/>
      <w:r w:rsidRPr="00C14469">
        <w:rPr>
          <w:color w:val="000000"/>
          <w:sz w:val="28"/>
          <w:szCs w:val="28"/>
        </w:rPr>
        <w:t xml:space="preserve"> </w:t>
      </w:r>
      <w:r w:rsidR="00273193">
        <w:rPr>
          <w:color w:val="000000"/>
          <w:sz w:val="28"/>
          <w:szCs w:val="28"/>
          <w:lang w:val="uk-UA"/>
        </w:rPr>
        <w:t>д</w:t>
      </w:r>
      <w:proofErr w:type="spellStart"/>
      <w:r w:rsidRPr="00C14469">
        <w:rPr>
          <w:color w:val="000000"/>
          <w:sz w:val="28"/>
          <w:szCs w:val="28"/>
        </w:rPr>
        <w:t>одатком</w:t>
      </w:r>
      <w:proofErr w:type="spellEnd"/>
      <w:r w:rsidRPr="00C14469">
        <w:rPr>
          <w:sz w:val="28"/>
          <w:szCs w:val="28"/>
          <w:lang w:val="uk-UA"/>
        </w:rPr>
        <w:t>.</w:t>
      </w:r>
    </w:p>
    <w:p w:rsidR="00EC2FBB" w:rsidRPr="00C14469" w:rsidRDefault="00EC2FBB" w:rsidP="00C14469">
      <w:pPr>
        <w:autoSpaceDE w:val="0"/>
        <w:autoSpaceDN w:val="0"/>
        <w:adjustRightInd w:val="0"/>
        <w:spacing w:line="240" w:lineRule="auto"/>
        <w:ind w:firstLine="567"/>
        <w:jc w:val="both"/>
        <w:rPr>
          <w:rFonts w:ascii="Times New Roman" w:eastAsia="Times New Roman" w:hAnsi="Times New Roman" w:cs="Times New Roman"/>
        </w:rPr>
      </w:pPr>
      <w:r w:rsidRPr="00C14469">
        <w:rPr>
          <w:rFonts w:ascii="Times New Roman" w:eastAsia="Times New Roman" w:hAnsi="Times New Roman" w:cs="Times New Roman"/>
          <w:sz w:val="28"/>
          <w:szCs w:val="28"/>
        </w:rPr>
        <w:t xml:space="preserve">5.  Контроль за виконанням даного </w:t>
      </w:r>
      <w:r w:rsidR="00A22D31">
        <w:rPr>
          <w:rFonts w:ascii="Times New Roman" w:eastAsia="Times New Roman" w:hAnsi="Times New Roman" w:cs="Times New Roman"/>
          <w:sz w:val="28"/>
          <w:szCs w:val="28"/>
        </w:rPr>
        <w:t xml:space="preserve">рішення </w:t>
      </w:r>
      <w:r w:rsidR="00934E9C">
        <w:rPr>
          <w:rFonts w:ascii="Times New Roman" w:eastAsia="Times New Roman" w:hAnsi="Times New Roman" w:cs="Times New Roman"/>
          <w:sz w:val="28"/>
          <w:szCs w:val="28"/>
        </w:rPr>
        <w:t>залишаю за собою.</w:t>
      </w:r>
    </w:p>
    <w:p w:rsidR="00EC2FBB" w:rsidRDefault="00EC2FBB" w:rsidP="00C14469">
      <w:pPr>
        <w:spacing w:line="240" w:lineRule="auto"/>
        <w:rPr>
          <w:rFonts w:ascii="Times New Roman" w:eastAsia="Times New Roman" w:hAnsi="Times New Roman" w:cs="Times New Roman"/>
          <w:sz w:val="36"/>
          <w:szCs w:val="36"/>
        </w:rPr>
      </w:pPr>
    </w:p>
    <w:p w:rsidR="00CD5511" w:rsidRPr="00CD5511" w:rsidRDefault="00CD5511" w:rsidP="00C14469">
      <w:pPr>
        <w:spacing w:line="240" w:lineRule="auto"/>
        <w:rPr>
          <w:rFonts w:ascii="Times New Roman" w:eastAsia="Times New Roman" w:hAnsi="Times New Roman" w:cs="Times New Roman"/>
          <w:b/>
          <w:sz w:val="28"/>
          <w:szCs w:val="28"/>
        </w:rPr>
      </w:pPr>
      <w:r w:rsidRPr="00CD5511">
        <w:rPr>
          <w:rFonts w:ascii="Times New Roman" w:eastAsia="Times New Roman" w:hAnsi="Times New Roman" w:cs="Times New Roman"/>
          <w:b/>
          <w:sz w:val="28"/>
          <w:szCs w:val="28"/>
        </w:rPr>
        <w:t xml:space="preserve">Сільський голова            </w:t>
      </w:r>
      <w:r>
        <w:rPr>
          <w:rFonts w:ascii="Times New Roman" w:eastAsia="Times New Roman" w:hAnsi="Times New Roman" w:cs="Times New Roman"/>
          <w:b/>
          <w:sz w:val="28"/>
          <w:szCs w:val="28"/>
        </w:rPr>
        <w:t xml:space="preserve">                                </w:t>
      </w:r>
      <w:r w:rsidRPr="00CD5511">
        <w:rPr>
          <w:rFonts w:ascii="Times New Roman" w:eastAsia="Times New Roman" w:hAnsi="Times New Roman" w:cs="Times New Roman"/>
          <w:b/>
          <w:sz w:val="28"/>
          <w:szCs w:val="28"/>
        </w:rPr>
        <w:t xml:space="preserve">                      Віктор СУЩИК</w:t>
      </w:r>
    </w:p>
    <w:p w:rsidR="00CD5511" w:rsidRDefault="00CD5511" w:rsidP="00CD5511">
      <w:pPr>
        <w:jc w:val="both"/>
        <w:rPr>
          <w:rFonts w:ascii="Calibri" w:eastAsia="Times New Roman" w:hAnsi="Calibri" w:cs="Times New Roman"/>
          <w:sz w:val="28"/>
          <w:szCs w:val="28"/>
        </w:rPr>
      </w:pPr>
    </w:p>
    <w:p w:rsidR="00CD5511" w:rsidRDefault="00CD5511" w:rsidP="00CD5511">
      <w:pPr>
        <w:jc w:val="both"/>
        <w:rPr>
          <w:rFonts w:ascii="Times New Roman" w:eastAsia="Times New Roman" w:hAnsi="Times New Roman" w:cs="Times New Roman"/>
          <w:sz w:val="28"/>
          <w:szCs w:val="28"/>
        </w:rPr>
      </w:pPr>
      <w:r w:rsidRPr="00CD5511">
        <w:rPr>
          <w:rFonts w:ascii="Times New Roman" w:eastAsia="Times New Roman" w:hAnsi="Times New Roman" w:cs="Times New Roman"/>
          <w:sz w:val="28"/>
          <w:szCs w:val="28"/>
        </w:rPr>
        <w:lastRenderedPageBreak/>
        <w:t xml:space="preserve">                                                                                                   </w:t>
      </w:r>
    </w:p>
    <w:p w:rsidR="00EC2FBB" w:rsidRPr="00CD5511" w:rsidRDefault="00CD5511" w:rsidP="00CD5511">
      <w:pPr>
        <w:spacing w:after="0" w:line="240" w:lineRule="auto"/>
        <w:jc w:val="both"/>
        <w:rPr>
          <w:rFonts w:ascii="Times New Roman" w:eastAsia="Times New Roman" w:hAnsi="Times New Roman" w:cs="Times New Roman"/>
        </w:rPr>
      </w:pPr>
      <w:r>
        <w:rPr>
          <w:rFonts w:ascii="Times New Roman" w:eastAsia="Times New Roman" w:hAnsi="Times New Roman" w:cs="Times New Roman"/>
          <w:sz w:val="28"/>
          <w:szCs w:val="28"/>
        </w:rPr>
        <w:t xml:space="preserve">                                                                                              </w:t>
      </w:r>
      <w:r w:rsidRPr="00CD5511">
        <w:rPr>
          <w:rFonts w:ascii="Times New Roman" w:eastAsia="Times New Roman" w:hAnsi="Times New Roman" w:cs="Times New Roman"/>
          <w:sz w:val="28"/>
          <w:szCs w:val="28"/>
        </w:rPr>
        <w:t xml:space="preserve">          </w:t>
      </w:r>
      <w:r w:rsidR="00EC2FBB" w:rsidRPr="00CD5511">
        <w:rPr>
          <w:rFonts w:ascii="Times New Roman" w:eastAsia="Times New Roman" w:hAnsi="Times New Roman" w:cs="Times New Roman"/>
        </w:rPr>
        <w:t xml:space="preserve">Додаток </w:t>
      </w:r>
    </w:p>
    <w:p w:rsidR="00EC2FBB" w:rsidRPr="00CD5511" w:rsidRDefault="00EC2FBB" w:rsidP="00CD5511">
      <w:pPr>
        <w:spacing w:after="0" w:line="240" w:lineRule="auto"/>
        <w:ind w:left="6096"/>
        <w:jc w:val="both"/>
        <w:rPr>
          <w:rFonts w:ascii="Times New Roman" w:eastAsia="Times New Roman" w:hAnsi="Times New Roman" w:cs="Times New Roman"/>
        </w:rPr>
      </w:pPr>
      <w:r w:rsidRPr="00CD5511">
        <w:rPr>
          <w:rFonts w:ascii="Times New Roman" w:eastAsia="Times New Roman" w:hAnsi="Times New Roman" w:cs="Times New Roman"/>
        </w:rPr>
        <w:t xml:space="preserve">до рішення </w:t>
      </w:r>
      <w:r w:rsidR="00CD5511">
        <w:rPr>
          <w:rFonts w:ascii="Times New Roman" w:eastAsia="Times New Roman" w:hAnsi="Times New Roman" w:cs="Times New Roman"/>
        </w:rPr>
        <w:t xml:space="preserve">виконавчого комітету </w:t>
      </w:r>
      <w:proofErr w:type="spellStart"/>
      <w:r w:rsidR="00CD5511">
        <w:rPr>
          <w:rFonts w:ascii="Times New Roman" w:eastAsia="Times New Roman" w:hAnsi="Times New Roman" w:cs="Times New Roman"/>
        </w:rPr>
        <w:t>Вишн</w:t>
      </w:r>
      <w:r w:rsidRPr="00CD5511">
        <w:rPr>
          <w:rFonts w:ascii="Times New Roman" w:eastAsia="Times New Roman" w:hAnsi="Times New Roman" w:cs="Times New Roman"/>
        </w:rPr>
        <w:t>івської</w:t>
      </w:r>
      <w:proofErr w:type="spellEnd"/>
      <w:r w:rsidRPr="00CD5511">
        <w:rPr>
          <w:rFonts w:ascii="Times New Roman" w:eastAsia="Times New Roman" w:hAnsi="Times New Roman" w:cs="Times New Roman"/>
        </w:rPr>
        <w:t xml:space="preserve"> сільської ради від </w:t>
      </w:r>
      <w:r w:rsidR="00CD5511">
        <w:rPr>
          <w:rFonts w:ascii="Times New Roman" w:eastAsia="Times New Roman" w:hAnsi="Times New Roman" w:cs="Times New Roman"/>
        </w:rPr>
        <w:t>16</w:t>
      </w:r>
      <w:r w:rsidRPr="00CD5511">
        <w:rPr>
          <w:rFonts w:ascii="Times New Roman" w:eastAsia="Times New Roman" w:hAnsi="Times New Roman" w:cs="Times New Roman"/>
        </w:rPr>
        <w:t>.0</w:t>
      </w:r>
      <w:r w:rsidR="00CD5511">
        <w:rPr>
          <w:rFonts w:ascii="Times New Roman" w:eastAsia="Times New Roman" w:hAnsi="Times New Roman" w:cs="Times New Roman"/>
        </w:rPr>
        <w:t>5</w:t>
      </w:r>
      <w:r w:rsidRPr="00CD5511">
        <w:rPr>
          <w:rFonts w:ascii="Times New Roman" w:eastAsia="Times New Roman" w:hAnsi="Times New Roman" w:cs="Times New Roman"/>
        </w:rPr>
        <w:t>.202</w:t>
      </w:r>
      <w:r w:rsidR="00CD5511">
        <w:rPr>
          <w:rFonts w:ascii="Times New Roman" w:eastAsia="Times New Roman" w:hAnsi="Times New Roman" w:cs="Times New Roman"/>
        </w:rPr>
        <w:t>2</w:t>
      </w:r>
      <w:r w:rsidRPr="00CD5511">
        <w:rPr>
          <w:rFonts w:ascii="Times New Roman" w:eastAsia="Times New Roman" w:hAnsi="Times New Roman" w:cs="Times New Roman"/>
        </w:rPr>
        <w:t xml:space="preserve"> №</w:t>
      </w:r>
      <w:r w:rsidR="00CD5511">
        <w:rPr>
          <w:rFonts w:ascii="Times New Roman" w:eastAsia="Times New Roman" w:hAnsi="Times New Roman" w:cs="Times New Roman"/>
        </w:rPr>
        <w:t>6/5</w:t>
      </w:r>
    </w:p>
    <w:p w:rsidR="00565B3C" w:rsidRPr="006B13B5" w:rsidRDefault="00565B3C" w:rsidP="00565B3C">
      <w:pPr>
        <w:jc w:val="center"/>
        <w:rPr>
          <w:rFonts w:eastAsia="Calibri"/>
          <w:sz w:val="28"/>
          <w:szCs w:val="28"/>
          <w:lang w:eastAsia="en-US"/>
        </w:rPr>
      </w:pPr>
    </w:p>
    <w:p w:rsidR="00565B3C" w:rsidRPr="00565B3C" w:rsidRDefault="00565B3C" w:rsidP="00565B3C">
      <w:pPr>
        <w:spacing w:after="0" w:line="240" w:lineRule="auto"/>
        <w:jc w:val="center"/>
        <w:rPr>
          <w:rFonts w:ascii="Times New Roman" w:eastAsia="Calibri" w:hAnsi="Times New Roman" w:cs="Times New Roman"/>
          <w:b/>
          <w:bCs/>
          <w:sz w:val="28"/>
          <w:szCs w:val="28"/>
          <w:lang w:eastAsia="en-US"/>
        </w:rPr>
      </w:pPr>
      <w:r w:rsidRPr="00565B3C">
        <w:rPr>
          <w:rFonts w:ascii="Times New Roman" w:eastAsia="Calibri" w:hAnsi="Times New Roman" w:cs="Times New Roman"/>
          <w:b/>
          <w:bCs/>
          <w:sz w:val="28"/>
          <w:szCs w:val="28"/>
          <w:lang w:eastAsia="en-US"/>
        </w:rPr>
        <w:t>СКЛАД</w:t>
      </w:r>
    </w:p>
    <w:p w:rsidR="00565B3C" w:rsidRPr="00565B3C" w:rsidRDefault="00565B3C" w:rsidP="00565B3C">
      <w:pPr>
        <w:spacing w:after="0" w:line="240" w:lineRule="auto"/>
        <w:jc w:val="center"/>
        <w:rPr>
          <w:rFonts w:ascii="Times New Roman" w:eastAsia="Calibri" w:hAnsi="Times New Roman" w:cs="Times New Roman"/>
          <w:b/>
          <w:bCs/>
          <w:sz w:val="28"/>
          <w:szCs w:val="28"/>
          <w:lang w:eastAsia="en-US"/>
        </w:rPr>
      </w:pPr>
      <w:r w:rsidRPr="00565B3C">
        <w:rPr>
          <w:rFonts w:ascii="Times New Roman" w:eastAsia="Calibri" w:hAnsi="Times New Roman" w:cs="Times New Roman"/>
          <w:b/>
          <w:bCs/>
          <w:sz w:val="28"/>
          <w:szCs w:val="28"/>
          <w:lang w:eastAsia="en-US"/>
        </w:rPr>
        <w:t xml:space="preserve">комісії з прийому – передачі </w:t>
      </w:r>
      <w:r>
        <w:rPr>
          <w:rFonts w:ascii="Times New Roman" w:eastAsia="Calibri" w:hAnsi="Times New Roman" w:cs="Times New Roman"/>
          <w:b/>
          <w:bCs/>
          <w:sz w:val="28"/>
          <w:szCs w:val="28"/>
          <w:lang w:eastAsia="en-US"/>
        </w:rPr>
        <w:t>комунального майна</w:t>
      </w:r>
    </w:p>
    <w:p w:rsidR="00565B3C" w:rsidRPr="00565B3C" w:rsidRDefault="00565B3C" w:rsidP="00565B3C">
      <w:pPr>
        <w:spacing w:after="0" w:line="240" w:lineRule="auto"/>
        <w:rPr>
          <w:rFonts w:ascii="Times New Roman" w:eastAsia="Calibri" w:hAnsi="Times New Roman" w:cs="Times New Roman"/>
          <w:b/>
          <w:bCs/>
          <w:sz w:val="28"/>
          <w:szCs w:val="28"/>
          <w:lang w:eastAsia="en-US"/>
        </w:rPr>
      </w:pPr>
    </w:p>
    <w:p w:rsidR="00565B3C" w:rsidRPr="00565B3C" w:rsidRDefault="00565B3C" w:rsidP="00565B3C">
      <w:pPr>
        <w:spacing w:after="0" w:line="240" w:lineRule="auto"/>
        <w:rPr>
          <w:rFonts w:ascii="Times New Roman" w:eastAsia="Calibri" w:hAnsi="Times New Roman" w:cs="Times New Roman"/>
          <w:sz w:val="28"/>
          <w:szCs w:val="28"/>
          <w:lang w:eastAsia="en-US"/>
        </w:rPr>
      </w:pPr>
    </w:p>
    <w:p w:rsidR="00565B3C" w:rsidRPr="00565B3C" w:rsidRDefault="00565B3C" w:rsidP="00565B3C">
      <w:pPr>
        <w:spacing w:after="0" w:line="240" w:lineRule="auto"/>
        <w:rPr>
          <w:rFonts w:ascii="Times New Roman" w:eastAsia="Calibri" w:hAnsi="Times New Roman" w:cs="Times New Roman"/>
          <w:b/>
          <w:bCs/>
          <w:sz w:val="28"/>
          <w:szCs w:val="28"/>
          <w:lang w:eastAsia="en-US"/>
        </w:rPr>
      </w:pPr>
      <w:r w:rsidRPr="00565B3C">
        <w:rPr>
          <w:rFonts w:ascii="Times New Roman" w:eastAsia="Calibri" w:hAnsi="Times New Roman" w:cs="Times New Roman"/>
          <w:b/>
          <w:bCs/>
          <w:sz w:val="28"/>
          <w:szCs w:val="28"/>
          <w:lang w:eastAsia="en-US"/>
        </w:rPr>
        <w:t>Голова комісії:</w:t>
      </w:r>
    </w:p>
    <w:p w:rsidR="00565B3C" w:rsidRPr="00565B3C" w:rsidRDefault="00565B3C" w:rsidP="00565B3C">
      <w:pPr>
        <w:spacing w:after="0" w:line="240" w:lineRule="auto"/>
        <w:rPr>
          <w:rFonts w:ascii="Times New Roman" w:eastAsia="Calibri" w:hAnsi="Times New Roman" w:cs="Times New Roman"/>
          <w:sz w:val="28"/>
          <w:szCs w:val="28"/>
          <w:lang w:eastAsia="en-US"/>
        </w:rPr>
      </w:pPr>
      <w:r w:rsidRPr="00565B3C">
        <w:rPr>
          <w:rFonts w:ascii="Times New Roman" w:eastAsia="Calibri" w:hAnsi="Times New Roman" w:cs="Times New Roman"/>
          <w:sz w:val="28"/>
          <w:szCs w:val="28"/>
          <w:lang w:eastAsia="en-US"/>
        </w:rPr>
        <w:t xml:space="preserve">Вегера Тетяна </w:t>
      </w:r>
      <w:proofErr w:type="spellStart"/>
      <w:r w:rsidRPr="00565B3C">
        <w:rPr>
          <w:rFonts w:ascii="Times New Roman" w:eastAsia="Calibri" w:hAnsi="Times New Roman" w:cs="Times New Roman"/>
          <w:sz w:val="28"/>
          <w:szCs w:val="28"/>
          <w:lang w:eastAsia="en-US"/>
        </w:rPr>
        <w:t>Олексіївна-секретар</w:t>
      </w:r>
      <w:proofErr w:type="spellEnd"/>
      <w:r w:rsidRPr="00565B3C">
        <w:rPr>
          <w:rFonts w:ascii="Times New Roman" w:eastAsia="Calibri" w:hAnsi="Times New Roman" w:cs="Times New Roman"/>
          <w:sz w:val="28"/>
          <w:szCs w:val="28"/>
          <w:lang w:eastAsia="en-US"/>
        </w:rPr>
        <w:t xml:space="preserve"> ради;</w:t>
      </w:r>
    </w:p>
    <w:p w:rsidR="00565B3C" w:rsidRPr="00565B3C" w:rsidRDefault="00565B3C" w:rsidP="00565B3C">
      <w:pPr>
        <w:spacing w:after="0" w:line="240" w:lineRule="auto"/>
        <w:rPr>
          <w:rFonts w:ascii="Times New Roman" w:eastAsia="Calibri" w:hAnsi="Times New Roman" w:cs="Times New Roman"/>
          <w:sz w:val="28"/>
          <w:szCs w:val="28"/>
          <w:lang w:eastAsia="en-US"/>
        </w:rPr>
      </w:pPr>
    </w:p>
    <w:p w:rsidR="00565B3C" w:rsidRPr="00565B3C" w:rsidRDefault="00565B3C" w:rsidP="00565B3C">
      <w:pPr>
        <w:spacing w:after="0" w:line="240" w:lineRule="auto"/>
        <w:rPr>
          <w:rFonts w:ascii="Times New Roman" w:eastAsia="Calibri" w:hAnsi="Times New Roman" w:cs="Times New Roman"/>
          <w:b/>
          <w:bCs/>
          <w:sz w:val="28"/>
          <w:szCs w:val="28"/>
          <w:lang w:eastAsia="en-US"/>
        </w:rPr>
      </w:pPr>
      <w:r w:rsidRPr="00565B3C">
        <w:rPr>
          <w:rFonts w:ascii="Times New Roman" w:eastAsia="Calibri" w:hAnsi="Times New Roman" w:cs="Times New Roman"/>
          <w:b/>
          <w:bCs/>
          <w:sz w:val="28"/>
          <w:szCs w:val="28"/>
          <w:lang w:eastAsia="en-US"/>
        </w:rPr>
        <w:t>Члени комісії:</w:t>
      </w:r>
    </w:p>
    <w:p w:rsidR="00565B3C" w:rsidRPr="00565B3C" w:rsidRDefault="00565B3C" w:rsidP="00565B3C">
      <w:pPr>
        <w:spacing w:after="0" w:line="240" w:lineRule="auto"/>
        <w:rPr>
          <w:rFonts w:ascii="Times New Roman" w:eastAsia="Calibri" w:hAnsi="Times New Roman" w:cs="Times New Roman"/>
          <w:sz w:val="28"/>
          <w:szCs w:val="28"/>
          <w:lang w:eastAsia="en-US"/>
        </w:rPr>
      </w:pPr>
      <w:r w:rsidRPr="00565B3C">
        <w:rPr>
          <w:rFonts w:ascii="Times New Roman" w:eastAsia="Calibri" w:hAnsi="Times New Roman" w:cs="Times New Roman"/>
          <w:sz w:val="28"/>
          <w:szCs w:val="28"/>
          <w:lang w:eastAsia="en-US"/>
        </w:rPr>
        <w:t>-</w:t>
      </w:r>
      <w:r w:rsidRPr="00565B3C">
        <w:rPr>
          <w:rFonts w:ascii="Times New Roman" w:eastAsia="Calibri" w:hAnsi="Times New Roman" w:cs="Times New Roman"/>
          <w:sz w:val="28"/>
          <w:szCs w:val="28"/>
          <w:lang w:eastAsia="en-US"/>
        </w:rPr>
        <w:tab/>
      </w:r>
      <w:proofErr w:type="spellStart"/>
      <w:r w:rsidRPr="00565B3C">
        <w:rPr>
          <w:rFonts w:ascii="Times New Roman" w:eastAsia="Calibri" w:hAnsi="Times New Roman" w:cs="Times New Roman"/>
          <w:sz w:val="28"/>
          <w:szCs w:val="28"/>
          <w:lang w:eastAsia="en-US"/>
        </w:rPr>
        <w:t>Булавчук</w:t>
      </w:r>
      <w:proofErr w:type="spellEnd"/>
      <w:r w:rsidRPr="00565B3C">
        <w:rPr>
          <w:rFonts w:ascii="Times New Roman" w:eastAsia="Calibri" w:hAnsi="Times New Roman" w:cs="Times New Roman"/>
          <w:sz w:val="28"/>
          <w:szCs w:val="28"/>
          <w:lang w:eastAsia="en-US"/>
        </w:rPr>
        <w:t xml:space="preserve"> Любов </w:t>
      </w:r>
      <w:proofErr w:type="spellStart"/>
      <w:r w:rsidRPr="00565B3C">
        <w:rPr>
          <w:rFonts w:ascii="Times New Roman" w:eastAsia="Calibri" w:hAnsi="Times New Roman" w:cs="Times New Roman"/>
          <w:sz w:val="28"/>
          <w:szCs w:val="28"/>
          <w:lang w:eastAsia="en-US"/>
        </w:rPr>
        <w:t>Ярославівна-начальник</w:t>
      </w:r>
      <w:proofErr w:type="spellEnd"/>
      <w:r w:rsidRPr="00565B3C">
        <w:rPr>
          <w:rFonts w:ascii="Times New Roman" w:eastAsia="Calibri" w:hAnsi="Times New Roman" w:cs="Times New Roman"/>
          <w:sz w:val="28"/>
          <w:szCs w:val="28"/>
          <w:lang w:eastAsia="en-US"/>
        </w:rPr>
        <w:t xml:space="preserve">, головний бухгалтер відділу бухгалтерського обліку та звітності </w:t>
      </w:r>
      <w:proofErr w:type="spellStart"/>
      <w:r w:rsidRPr="00565B3C">
        <w:rPr>
          <w:rFonts w:ascii="Times New Roman" w:eastAsia="Calibri" w:hAnsi="Times New Roman" w:cs="Times New Roman"/>
          <w:sz w:val="28"/>
          <w:szCs w:val="28"/>
          <w:lang w:eastAsia="en-US"/>
        </w:rPr>
        <w:t>Вишнівської</w:t>
      </w:r>
      <w:proofErr w:type="spellEnd"/>
      <w:r w:rsidRPr="00565B3C">
        <w:rPr>
          <w:rFonts w:ascii="Times New Roman" w:eastAsia="Calibri" w:hAnsi="Times New Roman" w:cs="Times New Roman"/>
          <w:sz w:val="28"/>
          <w:szCs w:val="28"/>
          <w:lang w:eastAsia="en-US"/>
        </w:rPr>
        <w:t xml:space="preserve"> сільської ради;</w:t>
      </w:r>
    </w:p>
    <w:p w:rsidR="00565B3C" w:rsidRDefault="00565B3C" w:rsidP="00565B3C">
      <w:pPr>
        <w:spacing w:after="0" w:line="240" w:lineRule="auto"/>
        <w:rPr>
          <w:rFonts w:ascii="Times New Roman" w:eastAsia="Calibri" w:hAnsi="Times New Roman" w:cs="Times New Roman"/>
          <w:sz w:val="28"/>
          <w:szCs w:val="28"/>
          <w:lang w:eastAsia="en-US"/>
        </w:rPr>
      </w:pPr>
      <w:r w:rsidRPr="00565B3C">
        <w:rPr>
          <w:rFonts w:ascii="Times New Roman" w:eastAsia="Calibri" w:hAnsi="Times New Roman" w:cs="Times New Roman"/>
          <w:sz w:val="28"/>
          <w:szCs w:val="28"/>
          <w:lang w:eastAsia="en-US"/>
        </w:rPr>
        <w:t>-</w:t>
      </w:r>
      <w:r w:rsidRPr="00565B3C">
        <w:rPr>
          <w:rFonts w:ascii="Times New Roman" w:eastAsia="Calibri" w:hAnsi="Times New Roman" w:cs="Times New Roman"/>
          <w:sz w:val="28"/>
          <w:szCs w:val="28"/>
          <w:lang w:eastAsia="en-US"/>
        </w:rPr>
        <w:tab/>
      </w:r>
      <w:proofErr w:type="spellStart"/>
      <w:r>
        <w:rPr>
          <w:rFonts w:ascii="Times New Roman" w:eastAsia="Calibri" w:hAnsi="Times New Roman" w:cs="Times New Roman"/>
          <w:sz w:val="28"/>
          <w:szCs w:val="28"/>
          <w:lang w:eastAsia="en-US"/>
        </w:rPr>
        <w:t>Марцинішин</w:t>
      </w:r>
      <w:proofErr w:type="spellEnd"/>
      <w:r>
        <w:rPr>
          <w:rFonts w:ascii="Times New Roman" w:eastAsia="Calibri" w:hAnsi="Times New Roman" w:cs="Times New Roman"/>
          <w:sz w:val="28"/>
          <w:szCs w:val="28"/>
          <w:lang w:eastAsia="en-US"/>
        </w:rPr>
        <w:t xml:space="preserve"> Антон </w:t>
      </w:r>
      <w:proofErr w:type="spellStart"/>
      <w:r>
        <w:rPr>
          <w:rFonts w:ascii="Times New Roman" w:eastAsia="Calibri" w:hAnsi="Times New Roman" w:cs="Times New Roman"/>
          <w:sz w:val="28"/>
          <w:szCs w:val="28"/>
          <w:lang w:eastAsia="en-US"/>
        </w:rPr>
        <w:t>Борисович-головний</w:t>
      </w:r>
      <w:proofErr w:type="spellEnd"/>
      <w:r>
        <w:rPr>
          <w:rFonts w:ascii="Times New Roman" w:eastAsia="Calibri" w:hAnsi="Times New Roman" w:cs="Times New Roman"/>
          <w:sz w:val="28"/>
          <w:szCs w:val="28"/>
          <w:lang w:eastAsia="en-US"/>
        </w:rPr>
        <w:t xml:space="preserve"> спеціаліст гуманітарного відділу;</w:t>
      </w:r>
    </w:p>
    <w:p w:rsidR="00565B3C" w:rsidRPr="00565B3C" w:rsidRDefault="00565B3C" w:rsidP="00565B3C">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Хаїнський</w:t>
      </w:r>
      <w:proofErr w:type="spellEnd"/>
      <w:r>
        <w:rPr>
          <w:rFonts w:ascii="Times New Roman" w:eastAsia="Calibri" w:hAnsi="Times New Roman" w:cs="Times New Roman"/>
          <w:sz w:val="28"/>
          <w:szCs w:val="28"/>
          <w:lang w:eastAsia="en-US"/>
        </w:rPr>
        <w:t xml:space="preserve"> Сергій Васильович</w:t>
      </w:r>
      <w:r w:rsidRPr="00565B3C">
        <w:rPr>
          <w:rFonts w:ascii="Times New Roman" w:eastAsia="Calibri" w:hAnsi="Times New Roman" w:cs="Times New Roman"/>
          <w:sz w:val="28"/>
          <w:szCs w:val="28"/>
          <w:lang w:eastAsia="en-US"/>
        </w:rPr>
        <w:t xml:space="preserve"> </w:t>
      </w:r>
      <w:proofErr w:type="spellStart"/>
      <w:r w:rsidRPr="00565B3C">
        <w:rPr>
          <w:rFonts w:ascii="Times New Roman" w:eastAsia="Calibri" w:hAnsi="Times New Roman" w:cs="Times New Roman"/>
          <w:sz w:val="28"/>
          <w:szCs w:val="28"/>
          <w:lang w:eastAsia="en-US"/>
        </w:rPr>
        <w:t>-директор</w:t>
      </w:r>
      <w:proofErr w:type="spellEnd"/>
      <w:r w:rsidRPr="00565B3C">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КП</w:t>
      </w:r>
      <w:proofErr w:type="spellEnd"/>
      <w:r>
        <w:rPr>
          <w:rFonts w:ascii="Times New Roman" w:eastAsia="Calibri" w:hAnsi="Times New Roman" w:cs="Times New Roman"/>
          <w:sz w:val="28"/>
          <w:szCs w:val="28"/>
          <w:lang w:eastAsia="en-US"/>
        </w:rPr>
        <w:t xml:space="preserve"> «БУГ»</w:t>
      </w:r>
    </w:p>
    <w:p w:rsidR="00565B3C" w:rsidRPr="006B13B5" w:rsidRDefault="00565B3C" w:rsidP="00565B3C">
      <w:pPr>
        <w:tabs>
          <w:tab w:val="left" w:pos="7140"/>
          <w:tab w:val="right" w:pos="9639"/>
        </w:tabs>
        <w:spacing w:after="0"/>
        <w:jc w:val="right"/>
        <w:rPr>
          <w:rFonts w:eastAsia="Calibri"/>
          <w:sz w:val="28"/>
          <w:szCs w:val="28"/>
          <w:lang w:eastAsia="en-US"/>
        </w:rPr>
      </w:pPr>
    </w:p>
    <w:p w:rsidR="00565B3C" w:rsidRPr="006B13B5" w:rsidRDefault="00565B3C" w:rsidP="00565B3C">
      <w:pPr>
        <w:spacing w:after="160" w:line="259" w:lineRule="auto"/>
        <w:rPr>
          <w:rFonts w:eastAsia="Calibri"/>
          <w:sz w:val="28"/>
          <w:szCs w:val="28"/>
          <w:lang w:eastAsia="en-US"/>
        </w:rPr>
      </w:pPr>
    </w:p>
    <w:p w:rsidR="00565B3C" w:rsidRPr="001E302B" w:rsidRDefault="00565B3C" w:rsidP="00565B3C"/>
    <w:p w:rsidR="00EC2FBB" w:rsidRPr="00CD5511" w:rsidRDefault="00EC2FBB" w:rsidP="00EC2FBB">
      <w:pPr>
        <w:pStyle w:val="10"/>
        <w:spacing w:line="240" w:lineRule="auto"/>
        <w:rPr>
          <w:sz w:val="28"/>
          <w:szCs w:val="28"/>
          <w:lang w:val="uk-UA"/>
        </w:rPr>
      </w:pPr>
    </w:p>
    <w:p w:rsidR="00EC2FBB" w:rsidRPr="00CD5511" w:rsidRDefault="00EC2FBB" w:rsidP="00EC2FBB">
      <w:pPr>
        <w:rPr>
          <w:rFonts w:ascii="Times New Roman" w:eastAsia="Times New Roman" w:hAnsi="Times New Roman" w:cs="Times New Roman"/>
          <w:sz w:val="28"/>
          <w:szCs w:val="28"/>
        </w:rPr>
      </w:pPr>
    </w:p>
    <w:p w:rsidR="00EC2FBB" w:rsidRPr="00CD5511" w:rsidRDefault="00EC2FBB">
      <w:pPr>
        <w:rPr>
          <w:rFonts w:ascii="Times New Roman" w:hAnsi="Times New Roman" w:cs="Times New Roman"/>
          <w:sz w:val="28"/>
          <w:szCs w:val="28"/>
        </w:rPr>
      </w:pPr>
    </w:p>
    <w:sectPr w:rsidR="00EC2FBB" w:rsidRPr="00CD5511" w:rsidSect="0086349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959C0"/>
    <w:rsid w:val="00013156"/>
    <w:rsid w:val="00273193"/>
    <w:rsid w:val="002D2877"/>
    <w:rsid w:val="00306270"/>
    <w:rsid w:val="003C0365"/>
    <w:rsid w:val="00565B3C"/>
    <w:rsid w:val="00735D62"/>
    <w:rsid w:val="0086349F"/>
    <w:rsid w:val="00934E9C"/>
    <w:rsid w:val="009918C2"/>
    <w:rsid w:val="00A22D31"/>
    <w:rsid w:val="00B959C0"/>
    <w:rsid w:val="00C14469"/>
    <w:rsid w:val="00CD5511"/>
    <w:rsid w:val="00EC2F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4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59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59C0"/>
    <w:rPr>
      <w:rFonts w:ascii="Tahoma" w:hAnsi="Tahoma" w:cs="Tahoma"/>
      <w:sz w:val="16"/>
      <w:szCs w:val="16"/>
    </w:rPr>
  </w:style>
  <w:style w:type="character" w:customStyle="1" w:styleId="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5"/>
    <w:locked/>
    <w:rsid w:val="00EC2FBB"/>
    <w:rPr>
      <w:sz w:val="24"/>
      <w:szCs w:val="24"/>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rsid w:val="00EC2FBB"/>
    <w:pPr>
      <w:spacing w:before="100" w:beforeAutospacing="1" w:after="100" w:afterAutospacing="1" w:line="240" w:lineRule="auto"/>
    </w:pPr>
    <w:rPr>
      <w:sz w:val="24"/>
      <w:szCs w:val="24"/>
    </w:r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w:basedOn w:val="a"/>
    <w:link w:val="a7"/>
    <w:rsid w:val="00EC2FB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
    <w:basedOn w:val="a0"/>
    <w:link w:val="a6"/>
    <w:rsid w:val="00EC2FBB"/>
    <w:rPr>
      <w:rFonts w:ascii="Times New Roman" w:eastAsia="Times New Roman" w:hAnsi="Times New Roman" w:cs="Times New Roman"/>
      <w:sz w:val="20"/>
      <w:szCs w:val="20"/>
      <w:lang w:val="ru-RU" w:eastAsia="ru-RU"/>
    </w:rPr>
  </w:style>
  <w:style w:type="paragraph" w:customStyle="1" w:styleId="10">
    <w:name w:val="Без интервала1"/>
    <w:rsid w:val="00EC2FBB"/>
    <w:pPr>
      <w:suppressAutoHyphens/>
      <w:spacing w:after="0" w:line="100" w:lineRule="atLeast"/>
    </w:pPr>
    <w:rPr>
      <w:rFonts w:ascii="Times New Roman" w:eastAsia="Times New Roman" w:hAnsi="Times New Roman" w:cs="Times New Roman"/>
      <w:color w:val="00000A"/>
      <w:kern w:val="1"/>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1498</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9</cp:revision>
  <dcterms:created xsi:type="dcterms:W3CDTF">2022-05-13T11:10:00Z</dcterms:created>
  <dcterms:modified xsi:type="dcterms:W3CDTF">2022-05-16T11:39:00Z</dcterms:modified>
</cp:coreProperties>
</file>