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4013C9" w14:textId="77777777" w:rsidR="00F21986" w:rsidRPr="00C423C7" w:rsidRDefault="00F21986" w:rsidP="00F2198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423C7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3FC0B928" wp14:editId="5F8C1490">
            <wp:extent cx="419100" cy="552450"/>
            <wp:effectExtent l="0" t="0" r="0" b="0"/>
            <wp:docPr id="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43FB23" w14:textId="77777777" w:rsidR="00F21986" w:rsidRPr="00C423C7" w:rsidRDefault="00F21986" w:rsidP="00F2198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</w:p>
    <w:p w14:paraId="56061D98" w14:textId="77777777" w:rsidR="00F21986" w:rsidRPr="00C423C7" w:rsidRDefault="00F21986" w:rsidP="00F2198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14:paraId="43AA2CAE" w14:textId="77777777" w:rsidR="00F21986" w:rsidRPr="00C423C7" w:rsidRDefault="00F21986" w:rsidP="00F2198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КОВЕЛЬСЬКОГО</w:t>
      </w: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РАЙОНУ ВОЛИНСЬКОЇ ОБЛАСТІ</w:t>
      </w:r>
    </w:p>
    <w:p w14:paraId="7280EE98" w14:textId="77777777" w:rsidR="00F21986" w:rsidRPr="00C423C7" w:rsidRDefault="00F21986" w:rsidP="00F2198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574E1FD3" w14:textId="77777777" w:rsidR="00F21986" w:rsidRPr="008C1E0D" w:rsidRDefault="00F21986" w:rsidP="00F21986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3B25A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Р І Ш Е Н </w:t>
      </w:r>
      <w:proofErr w:type="spellStart"/>
      <w:r w:rsidRPr="003B25A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</w:t>
      </w:r>
      <w:proofErr w:type="spellEnd"/>
      <w:r w:rsidRPr="003B25A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Я</w:t>
      </w:r>
    </w:p>
    <w:p w14:paraId="6B27BCFD" w14:textId="77777777" w:rsidR="00F21986" w:rsidRPr="00C423C7" w:rsidRDefault="00F21986" w:rsidP="00F21986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  червня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року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 Вишнів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</w:t>
      </w:r>
      <w:r w:rsid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</w:p>
    <w:p w14:paraId="6E8A1FDB" w14:textId="77777777" w:rsidR="00F21986" w:rsidRPr="00C423C7" w:rsidRDefault="00F21986" w:rsidP="00F21986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3F50EC4" w14:textId="77777777" w:rsidR="00F21986" w:rsidRDefault="00F21986" w:rsidP="00F21986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 визначення уповноваженої особи </w:t>
      </w:r>
    </w:p>
    <w:p w14:paraId="2B4458EF" w14:textId="77777777" w:rsidR="00F21986" w:rsidRDefault="00F21986" w:rsidP="00F21986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14:paraId="78149998" w14:textId="77777777" w:rsidR="00F21986" w:rsidRPr="004A5C4B" w:rsidRDefault="00F21986" w:rsidP="00F2198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81AAD">
        <w:rPr>
          <w:rFonts w:ascii="Times New Roman" w:hAnsi="Times New Roman" w:cs="Times New Roman"/>
          <w:sz w:val="28"/>
          <w:szCs w:val="28"/>
        </w:rPr>
        <w:t>Відповідно до  ст. 34</w:t>
      </w:r>
      <w:r w:rsidRPr="00D81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Закону України «Про місцеве самоврядування в Україні», Указу Президента України від 24.02.2022р. №64/2022 «Про введення воєнного стану в Україні»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зі змінами</w:t>
      </w:r>
      <w:r w:rsidRPr="00D81AA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ст.</w:t>
      </w:r>
      <w:r w:rsidR="004A5C4B">
        <w:rPr>
          <w:rFonts w:ascii="Times New Roman" w:eastAsia="Times New Roman" w:hAnsi="Times New Roman" w:cs="Times New Roman"/>
          <w:sz w:val="28"/>
          <w:szCs w:val="28"/>
          <w:lang w:eastAsia="ru-RU"/>
        </w:rPr>
        <w:t>55, ст.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66 Цивільного кодексу України, п. 3.6</w:t>
      </w:r>
      <w:r w:rsidR="004A5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1AAD">
        <w:rPr>
          <w:rFonts w:ascii="Times New Roman" w:hAnsi="Times New Roman" w:cs="Times New Roman"/>
          <w:sz w:val="28"/>
          <w:szCs w:val="28"/>
          <w:shd w:val="clear" w:color="auto" w:fill="FFFFFF"/>
        </w:rPr>
        <w:t>Правил опіки та піклування, затверджених спільним Наказом державного комітету у справах сім’ї та молоді, Міністерства освіти України, Міністерства охорони здоров’я України, Міністерства праці та соціальної політики України від</w:t>
      </w:r>
      <w:r w:rsidRPr="00D81AAD">
        <w:rPr>
          <w:color w:val="333333"/>
          <w:sz w:val="28"/>
          <w:szCs w:val="28"/>
          <w:shd w:val="clear" w:color="auto" w:fill="FFFFFF"/>
        </w:rPr>
        <w:t xml:space="preserve"> </w:t>
      </w:r>
      <w:r w:rsidRPr="00D81AAD">
        <w:rPr>
          <w:rFonts w:ascii="Times New Roman" w:hAnsi="Times New Roman" w:cs="Times New Roman"/>
          <w:sz w:val="28"/>
          <w:szCs w:val="28"/>
          <w:shd w:val="clear" w:color="auto" w:fill="FFFFFF"/>
        </w:rPr>
        <w:t>26.05.1999</w:t>
      </w:r>
      <w:r w:rsidRPr="00D81AAD">
        <w:rPr>
          <w:color w:val="333333"/>
          <w:sz w:val="28"/>
          <w:szCs w:val="28"/>
          <w:shd w:val="clear" w:color="auto" w:fill="FFFFFF"/>
        </w:rPr>
        <w:t xml:space="preserve"> </w:t>
      </w:r>
      <w:r w:rsidRPr="00D81A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№ 34/166/131/88, </w:t>
      </w:r>
      <w:r w:rsidRPr="00D81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рекомендацій Міністерства соціальної політики України від 09.03.2022р. №2700/0/2-22/57, п.5 «Порядку надання соціальних послуг особам з інвалідністю та особам похилого віку, які страждають на психічні розлади», затвердженого постановою КМУ 26.06.2019р. №576,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постанови</w:t>
      </w:r>
      <w:r w:rsidRPr="00D87C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Кабінету Міністрів України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24.06.2022 №715 «Про внесення змін до деяких постанов Кабінету Міністрів України щодо нотаріату та державної реєстрації в умовах воєнного стану»</w:t>
      </w:r>
      <w:r w:rsidRPr="00D81AA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5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клопотання адміністрації </w:t>
      </w:r>
      <w:proofErr w:type="spellStart"/>
      <w:r w:rsidR="004A5C4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Руденського</w:t>
      </w:r>
      <w:proofErr w:type="spellEnd"/>
      <w:r w:rsidR="004A5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психоневрологічного інтернату від 21.06.2022р. №282,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</w:t>
      </w:r>
      <w:r w:rsidR="004A5C4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опікунської ради від 29.06.2022р. №3</w:t>
      </w:r>
      <w:r w:rsidRPr="00D81AAD">
        <w:rPr>
          <w:rFonts w:ascii="Times New Roman" w:eastAsia="Times New Roman" w:hAnsi="Times New Roman" w:cs="Times New Roman"/>
          <w:sz w:val="28"/>
          <w:szCs w:val="28"/>
          <w:lang w:eastAsia="ru-RU"/>
        </w:rPr>
        <w:t>,  виконавчий комітет Вишнівської сільської ради</w:t>
      </w:r>
    </w:p>
    <w:p w14:paraId="49555514" w14:textId="77777777" w:rsidR="00F21986" w:rsidRDefault="00F21986" w:rsidP="00F21986">
      <w:pPr>
        <w:shd w:val="clear" w:color="auto" w:fill="FFFFFF"/>
        <w:spacing w:before="100" w:beforeAutospacing="1"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B34C8">
        <w:rPr>
          <w:rFonts w:ascii="Times New Roman" w:hAnsi="Times New Roman" w:cs="Times New Roman"/>
          <w:b/>
          <w:bCs/>
          <w:sz w:val="28"/>
          <w:szCs w:val="28"/>
        </w:rPr>
        <w:t>ВИРІШИВ</w:t>
      </w:r>
      <w:r w:rsidRPr="008B34C8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69ADB9A7" w14:textId="78EA3CBD" w:rsidR="00F21986" w:rsidRDefault="00F21986" w:rsidP="00F21986">
      <w:pPr>
        <w:shd w:val="clear" w:color="auto" w:fill="FFFFFF"/>
        <w:spacing w:before="100" w:beforeAutospacing="1"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Визначити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Олену Іванівну,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т.в.о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директора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Руденського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психоневрологічного інтернату уповноваженою особою над недієздатною – </w:t>
      </w:r>
      <w:r w:rsidR="00214F93">
        <w:rPr>
          <w:rFonts w:ascii="Times New Roman" w:hAnsi="Times New Roman" w:cs="Times New Roman"/>
          <w:sz w:val="28"/>
          <w:szCs w:val="28"/>
        </w:rPr>
        <w:t>*********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4F93">
        <w:rPr>
          <w:rFonts w:ascii="Times New Roman" w:hAnsi="Times New Roman" w:cs="Times New Roman"/>
          <w:sz w:val="28"/>
          <w:szCs w:val="28"/>
        </w:rPr>
        <w:t>******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4F93">
        <w:rPr>
          <w:rFonts w:ascii="Times New Roman" w:hAnsi="Times New Roman" w:cs="Times New Roman"/>
          <w:sz w:val="28"/>
          <w:szCs w:val="28"/>
        </w:rPr>
        <w:t>***********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14F93">
        <w:rPr>
          <w:rFonts w:ascii="Times New Roman" w:hAnsi="Times New Roman" w:cs="Times New Roman"/>
          <w:sz w:val="28"/>
          <w:szCs w:val="28"/>
          <w:lang w:val="en-US"/>
        </w:rPr>
        <w:t xml:space="preserve">********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на період  її перебування у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Руденському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психоневрологічному інтернаті або до відновлення законним представником </w:t>
      </w:r>
      <w:r w:rsidR="006F55EA">
        <w:rPr>
          <w:rFonts w:ascii="Times New Roman" w:hAnsi="Times New Roman" w:cs="Times New Roman"/>
          <w:sz w:val="28"/>
          <w:szCs w:val="28"/>
        </w:rPr>
        <w:t xml:space="preserve">своїх опікунських обов’язків </w:t>
      </w:r>
      <w:r>
        <w:rPr>
          <w:rFonts w:ascii="Times New Roman" w:hAnsi="Times New Roman" w:cs="Times New Roman"/>
          <w:sz w:val="28"/>
          <w:szCs w:val="28"/>
        </w:rPr>
        <w:t xml:space="preserve">(опікун </w:t>
      </w:r>
      <w:r w:rsidR="00C866E4">
        <w:rPr>
          <w:rFonts w:ascii="Times New Roman" w:hAnsi="Times New Roman" w:cs="Times New Roman"/>
          <w:sz w:val="28"/>
          <w:szCs w:val="28"/>
        </w:rPr>
        <w:t>******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66E4">
        <w:rPr>
          <w:rFonts w:ascii="Times New Roman" w:hAnsi="Times New Roman" w:cs="Times New Roman"/>
          <w:sz w:val="28"/>
          <w:szCs w:val="28"/>
        </w:rPr>
        <w:t>*******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66E4">
        <w:rPr>
          <w:rFonts w:ascii="Times New Roman" w:hAnsi="Times New Roman" w:cs="Times New Roman"/>
          <w:sz w:val="28"/>
          <w:szCs w:val="28"/>
        </w:rPr>
        <w:t>**********</w:t>
      </w:r>
      <w:r w:rsidR="006F55EA" w:rsidRPr="006F55EA">
        <w:rPr>
          <w:rFonts w:ascii="Times New Roman" w:hAnsi="Times New Roman" w:cs="Times New Roman"/>
          <w:sz w:val="28"/>
          <w:szCs w:val="28"/>
        </w:rPr>
        <w:t xml:space="preserve"> </w:t>
      </w:r>
      <w:r w:rsidR="006F55EA">
        <w:rPr>
          <w:rFonts w:ascii="Times New Roman" w:hAnsi="Times New Roman" w:cs="Times New Roman"/>
          <w:sz w:val="28"/>
          <w:szCs w:val="28"/>
        </w:rPr>
        <w:t>зв’язок з яким втрачено під час дії  воєнного стану в Україні)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8B83042" w14:textId="77777777" w:rsidR="00F21986" w:rsidRDefault="00F21986" w:rsidP="00F2198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 w:rsidRPr="0036157F">
        <w:rPr>
          <w:rFonts w:ascii="Times New Roman" w:hAnsi="Times New Roman"/>
          <w:sz w:val="28"/>
          <w:szCs w:val="28"/>
        </w:rPr>
        <w:t>2. Визнати таким, що втратило чинність рішення виконавчого комітету сіл</w:t>
      </w:r>
      <w:r>
        <w:rPr>
          <w:rFonts w:ascii="Times New Roman" w:hAnsi="Times New Roman"/>
          <w:sz w:val="28"/>
          <w:szCs w:val="28"/>
        </w:rPr>
        <w:t>ьської ради від 19.05.2022 №7/2</w:t>
      </w:r>
      <w:r w:rsidRPr="0036157F">
        <w:rPr>
          <w:rFonts w:ascii="Times New Roman" w:hAnsi="Times New Roman"/>
          <w:sz w:val="28"/>
          <w:szCs w:val="28"/>
        </w:rPr>
        <w:t xml:space="preserve"> «</w:t>
      </w:r>
      <w:r w:rsidRPr="0036157F">
        <w:rPr>
          <w:rFonts w:ascii="Times New Roman" w:hAnsi="Times New Roman" w:cs="Times New Roman"/>
          <w:bCs/>
          <w:sz w:val="28"/>
          <w:szCs w:val="28"/>
        </w:rPr>
        <w:t xml:space="preserve">Про надання дозволу адміністрації </w:t>
      </w:r>
      <w:proofErr w:type="spellStart"/>
      <w:r w:rsidRPr="0036157F">
        <w:rPr>
          <w:rFonts w:ascii="Times New Roman" w:hAnsi="Times New Roman" w:cs="Times New Roman"/>
          <w:bCs/>
          <w:sz w:val="28"/>
          <w:szCs w:val="28"/>
        </w:rPr>
        <w:t>Руденського</w:t>
      </w:r>
      <w:proofErr w:type="spellEnd"/>
      <w:r w:rsidRPr="0036157F">
        <w:rPr>
          <w:rFonts w:ascii="Times New Roman" w:hAnsi="Times New Roman" w:cs="Times New Roman"/>
          <w:bCs/>
          <w:sz w:val="28"/>
          <w:szCs w:val="28"/>
        </w:rPr>
        <w:t xml:space="preserve"> психоневрологічного інтернату діяти в інтересах недієздатних осіб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</w:p>
    <w:p w14:paraId="5D201FBA" w14:textId="77777777" w:rsidR="00F21986" w:rsidRPr="0036157F" w:rsidRDefault="00F21986" w:rsidP="00F2198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 </w:t>
      </w:r>
      <w:r w:rsidRPr="003B675D">
        <w:rPr>
          <w:rFonts w:ascii="Times New Roman" w:hAnsi="Times New Roman"/>
          <w:sz w:val="28"/>
          <w:szCs w:val="28"/>
          <w:lang w:val="ru-RU"/>
        </w:rPr>
        <w:t xml:space="preserve">Контроль за </w:t>
      </w:r>
      <w:proofErr w:type="spellStart"/>
      <w:r w:rsidRPr="003B675D">
        <w:rPr>
          <w:rFonts w:ascii="Times New Roman" w:hAnsi="Times New Roman"/>
          <w:sz w:val="28"/>
          <w:szCs w:val="28"/>
          <w:lang w:val="ru-RU"/>
        </w:rPr>
        <w:t>виконанням</w:t>
      </w:r>
      <w:proofErr w:type="spellEnd"/>
      <w:r w:rsidR="004A5C4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4A5C4B">
        <w:rPr>
          <w:rFonts w:ascii="Times New Roman" w:hAnsi="Times New Roman"/>
          <w:sz w:val="28"/>
          <w:szCs w:val="28"/>
          <w:lang w:val="ru-RU"/>
        </w:rPr>
        <w:t>цього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B675D">
        <w:rPr>
          <w:rFonts w:ascii="Times New Roman" w:hAnsi="Times New Roman"/>
          <w:sz w:val="28"/>
          <w:szCs w:val="28"/>
          <w:lang w:val="ru-RU"/>
        </w:rPr>
        <w:t>рішення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покласти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першого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заступника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сільського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голови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Федончук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Г.К.</w:t>
      </w:r>
    </w:p>
    <w:p w14:paraId="346E14E9" w14:textId="77777777" w:rsidR="00F21986" w:rsidRDefault="00F21986" w:rsidP="00F21986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E250F86" w14:textId="77777777" w:rsidR="00F21986" w:rsidRDefault="00F21986" w:rsidP="00F21986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ED1828F" w14:textId="77777777" w:rsidR="00F21986" w:rsidRDefault="00F21986" w:rsidP="00F21986"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Сільський   голова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</w:t>
      </w:r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Віктор СУ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ЩИК</w:t>
      </w:r>
    </w:p>
    <w:p w14:paraId="768AA3F4" w14:textId="77777777" w:rsidR="001D0EFF" w:rsidRDefault="001D0EFF"/>
    <w:sectPr w:rsidR="001D0EFF" w:rsidSect="008827D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1986"/>
    <w:rsid w:val="001D0EFF"/>
    <w:rsid w:val="00214F93"/>
    <w:rsid w:val="00290605"/>
    <w:rsid w:val="004016B2"/>
    <w:rsid w:val="004A5C4B"/>
    <w:rsid w:val="004C6B40"/>
    <w:rsid w:val="006F55EA"/>
    <w:rsid w:val="007F3093"/>
    <w:rsid w:val="008827D8"/>
    <w:rsid w:val="00B172F8"/>
    <w:rsid w:val="00C866E4"/>
    <w:rsid w:val="00F21986"/>
    <w:rsid w:val="00FA5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6C9EC"/>
  <w15:docId w15:val="{692F8A01-293F-43A8-9107-C9B4FB752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1986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19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21986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1405</Words>
  <Characters>802</Characters>
  <Application>Microsoft Office Word</Application>
  <DocSecurity>0</DocSecurity>
  <Lines>6</Lines>
  <Paragraphs>4</Paragraphs>
  <ScaleCrop>false</ScaleCrop>
  <Company>Reanimator Extreme Edition</Company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zharinova</dc:creator>
  <cp:lastModifiedBy>Володимир  Салуха</cp:lastModifiedBy>
  <cp:revision>7</cp:revision>
  <cp:lastPrinted>2022-06-29T13:11:00Z</cp:lastPrinted>
  <dcterms:created xsi:type="dcterms:W3CDTF">2022-06-29T09:49:00Z</dcterms:created>
  <dcterms:modified xsi:type="dcterms:W3CDTF">2024-04-02T07:33:00Z</dcterms:modified>
</cp:coreProperties>
</file>