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86" w:rsidRPr="00704A03" w:rsidRDefault="00013486" w:rsidP="0001348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486" w:rsidRPr="00704A03" w:rsidRDefault="00013486" w:rsidP="0001348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013486" w:rsidRPr="00704A03" w:rsidRDefault="00013486" w:rsidP="0001348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013486" w:rsidRPr="00704A03" w:rsidRDefault="00013486" w:rsidP="0001348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013486" w:rsidRPr="00704A03" w:rsidRDefault="00013486" w:rsidP="00013486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013486" w:rsidRPr="00704A03" w:rsidRDefault="00013486" w:rsidP="000134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13486" w:rsidRPr="00522AB5" w:rsidRDefault="00013486" w:rsidP="00013486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лип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613D5">
        <w:rPr>
          <w:rFonts w:ascii="Times New Roman" w:hAnsi="Times New Roman" w:cs="Times New Roman"/>
          <w:sz w:val="28"/>
          <w:szCs w:val="28"/>
        </w:rPr>
        <w:t xml:space="preserve">   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13486" w:rsidRDefault="00013486" w:rsidP="000134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486" w:rsidRPr="00961270" w:rsidRDefault="00013486" w:rsidP="000134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013486" w:rsidRPr="00961270" w:rsidRDefault="00013486" w:rsidP="000134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013486" w:rsidRPr="00961270" w:rsidRDefault="00013486" w:rsidP="00013486">
      <w:pPr>
        <w:spacing w:after="0"/>
      </w:pPr>
    </w:p>
    <w:p w:rsidR="00013486" w:rsidRPr="00961270" w:rsidRDefault="00013486" w:rsidP="00013486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013486" w:rsidRPr="00961270" w:rsidRDefault="00013486" w:rsidP="00013486">
      <w:pPr>
        <w:pStyle w:val="a3"/>
        <w:jc w:val="both"/>
        <w:rPr>
          <w:sz w:val="28"/>
          <w:szCs w:val="28"/>
          <w:lang w:val="uk-UA"/>
        </w:rPr>
      </w:pPr>
    </w:p>
    <w:p w:rsidR="00013486" w:rsidRPr="00961270" w:rsidRDefault="00013486" w:rsidP="00013486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013486" w:rsidRPr="00961270" w:rsidRDefault="00013486" w:rsidP="0001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3486" w:rsidRPr="00961270" w:rsidRDefault="00013486" w:rsidP="0001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  <w:t>Затвердити розпорядження виконавчого комітету:</w:t>
      </w:r>
    </w:p>
    <w:p w:rsidR="00013486" w:rsidRPr="00961270" w:rsidRDefault="00013486" w:rsidP="009613D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-№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61270">
        <w:rPr>
          <w:rFonts w:ascii="Times New Roman" w:hAnsi="Times New Roman" w:cs="Times New Roman"/>
          <w:sz w:val="28"/>
          <w:szCs w:val="28"/>
        </w:rPr>
        <w:t xml:space="preserve">-рв 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96127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1270">
        <w:rPr>
          <w:rFonts w:ascii="Times New Roman" w:hAnsi="Times New Roman" w:cs="Times New Roman"/>
          <w:sz w:val="28"/>
          <w:szCs w:val="28"/>
        </w:rPr>
        <w:t xml:space="preserve">.2022 року «Про 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рік»;</w:t>
      </w:r>
    </w:p>
    <w:p w:rsidR="00013486" w:rsidRPr="00961270" w:rsidRDefault="00013486" w:rsidP="0001348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013486" w:rsidRPr="00961270" w:rsidRDefault="00013486" w:rsidP="00013486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013486" w:rsidRPr="00961270" w:rsidRDefault="00013486" w:rsidP="00013486">
      <w:pPr>
        <w:jc w:val="both"/>
        <w:rPr>
          <w:sz w:val="28"/>
          <w:szCs w:val="28"/>
        </w:rPr>
      </w:pPr>
    </w:p>
    <w:p w:rsidR="007B6792" w:rsidRDefault="00013486" w:rsidP="00013486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sectPr w:rsidR="007B6792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13486"/>
    <w:rsid w:val="00013486"/>
    <w:rsid w:val="00691D1A"/>
    <w:rsid w:val="007B6792"/>
    <w:rsid w:val="0096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0134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13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</Words>
  <Characters>453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</cp:revision>
  <dcterms:created xsi:type="dcterms:W3CDTF">2022-07-28T11:47:00Z</dcterms:created>
  <dcterms:modified xsi:type="dcterms:W3CDTF">2022-07-29T08:31:00Z</dcterms:modified>
</cp:coreProperties>
</file>