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9A" w:rsidRPr="00355477" w:rsidRDefault="0034749A" w:rsidP="00C43BDE">
      <w:pPr>
        <w:pStyle w:val="Heading1"/>
        <w:ind w:left="5670" w:right="1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749A" w:rsidRPr="00D2188F" w:rsidRDefault="0034749A" w:rsidP="001C190B">
      <w:pPr>
        <w:pStyle w:val="Heading1"/>
        <w:ind w:left="0" w:right="17"/>
        <w:jc w:val="center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ПОРЯДОК</w:t>
      </w:r>
    </w:p>
    <w:p w:rsidR="0034749A" w:rsidRPr="00D2188F" w:rsidRDefault="0034749A" w:rsidP="001C190B">
      <w:pPr>
        <w:ind w:right="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8F">
        <w:rPr>
          <w:rFonts w:ascii="Times New Roman" w:hAnsi="Times New Roman" w:cs="Times New Roman"/>
          <w:b/>
          <w:sz w:val="28"/>
          <w:szCs w:val="28"/>
        </w:rPr>
        <w:t>розроблення,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моніторингу</w:t>
      </w:r>
      <w:r w:rsidRPr="00D2188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місцевих</w:t>
      </w:r>
      <w:r w:rsidRPr="00D2188F">
        <w:rPr>
          <w:rFonts w:ascii="Times New Roman" w:hAnsi="Times New Roman" w:cs="Times New Roman"/>
          <w:b/>
          <w:spacing w:val="5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програм</w:t>
      </w:r>
      <w:r>
        <w:rPr>
          <w:rFonts w:ascii="Times New Roman" w:hAnsi="Times New Roman" w:cs="Times New Roman"/>
          <w:b/>
          <w:sz w:val="28"/>
          <w:szCs w:val="28"/>
        </w:rPr>
        <w:t xml:space="preserve"> Вишнівської сільської ради</w:t>
      </w:r>
      <w:r w:rsidRPr="00D2188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та</w:t>
      </w:r>
      <w:r w:rsidRPr="00D2188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звітності</w:t>
      </w:r>
      <w:r w:rsidRPr="00D2188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про</w:t>
      </w:r>
      <w:r w:rsidRPr="00D2188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їх</w:t>
      </w:r>
      <w:r w:rsidRPr="00D2188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виконання</w:t>
      </w:r>
    </w:p>
    <w:p w:rsidR="0034749A" w:rsidRPr="00D2188F" w:rsidRDefault="0034749A" w:rsidP="00C43BDE">
      <w:pPr>
        <w:pStyle w:val="a6"/>
        <w:ind w:right="1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C43BDE">
      <w:pPr>
        <w:pStyle w:val="Heading1"/>
        <w:tabs>
          <w:tab w:val="left" w:pos="3968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188F">
        <w:rPr>
          <w:rFonts w:ascii="Times New Roman" w:hAnsi="Times New Roman" w:cs="Times New Roman"/>
          <w:sz w:val="28"/>
          <w:szCs w:val="28"/>
        </w:rPr>
        <w:t>Загальні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положення</w:t>
      </w:r>
    </w:p>
    <w:p w:rsidR="0034749A" w:rsidRPr="00CD6BFC" w:rsidRDefault="0034749A" w:rsidP="001C190B">
      <w:pPr>
        <w:pStyle w:val="a8"/>
        <w:numPr>
          <w:ilvl w:val="1"/>
          <w:numId w:val="19"/>
        </w:numPr>
        <w:tabs>
          <w:tab w:val="left" w:pos="0"/>
          <w:tab w:val="left" w:pos="113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3C38F9">
        <w:rPr>
          <w:rFonts w:ascii="Times New Roman" w:hAnsi="Times New Roman" w:cs="Times New Roman"/>
          <w:spacing w:val="-1"/>
          <w:sz w:val="28"/>
          <w:szCs w:val="28"/>
        </w:rPr>
        <w:t>Порядок</w:t>
      </w:r>
      <w:r w:rsidRPr="003C38F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pacing w:val="-1"/>
          <w:sz w:val="28"/>
          <w:szCs w:val="28"/>
        </w:rPr>
        <w:t>розроблення,</w:t>
      </w:r>
      <w:r w:rsidRPr="003C38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виконання,</w:t>
      </w:r>
      <w:r w:rsidRPr="003C38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моніторингу</w:t>
      </w:r>
      <w:r w:rsidRPr="003C38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місцевих</w:t>
      </w:r>
      <w:r w:rsidRPr="003C38F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програм</w:t>
      </w:r>
      <w:r w:rsidRPr="003C38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та</w:t>
      </w:r>
      <w:r w:rsidRPr="003C38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звітності</w:t>
      </w:r>
      <w:r w:rsidRPr="003C38F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про</w:t>
      </w:r>
      <w:r w:rsidRPr="003C38F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>їх</w:t>
      </w:r>
      <w:r w:rsidRPr="003C38F9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виконання </w:t>
      </w:r>
      <w:r w:rsidRPr="003C38F9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(далі </w:t>
      </w:r>
      <w:r w:rsidRPr="003C38F9">
        <w:rPr>
          <w:rFonts w:ascii="Times New Roman" w:hAnsi="Times New Roman" w:cs="Times New Roman"/>
          <w:spacing w:val="-1"/>
          <w:w w:val="160"/>
          <w:sz w:val="28"/>
          <w:szCs w:val="28"/>
        </w:rPr>
        <w:t xml:space="preserve">– </w:t>
      </w:r>
      <w:r w:rsidRPr="003C38F9">
        <w:rPr>
          <w:rFonts w:ascii="Times New Roman" w:hAnsi="Times New Roman" w:cs="Times New Roman"/>
          <w:spacing w:val="-1"/>
          <w:w w:val="105"/>
          <w:sz w:val="28"/>
          <w:szCs w:val="28"/>
        </w:rPr>
        <w:t>Порядок) визначає механізм розроблення, погодження, подання для</w:t>
      </w:r>
      <w:r w:rsidRPr="003C38F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3C38F9">
        <w:rPr>
          <w:rFonts w:ascii="Times New Roman" w:hAnsi="Times New Roman" w:cs="Times New Roman"/>
          <w:sz w:val="28"/>
          <w:szCs w:val="28"/>
        </w:rPr>
        <w:t xml:space="preserve">затвердження, внесення змін, виконання, моніторингу та звітності про виконання </w:t>
      </w:r>
      <w:r w:rsidRPr="003C38F9">
        <w:rPr>
          <w:rFonts w:ascii="Times New Roman" w:hAnsi="Times New Roman" w:cs="Times New Roman"/>
          <w:w w:val="105"/>
          <w:sz w:val="28"/>
          <w:szCs w:val="28"/>
        </w:rPr>
        <w:t xml:space="preserve">програм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Вишнівської сільської </w:t>
      </w:r>
      <w:r w:rsidRPr="003C38F9">
        <w:rPr>
          <w:rFonts w:ascii="Times New Roman" w:hAnsi="Times New Roman" w:cs="Times New Roman"/>
          <w:w w:val="105"/>
          <w:sz w:val="28"/>
          <w:szCs w:val="28"/>
        </w:rPr>
        <w:t>ради.</w:t>
      </w:r>
    </w:p>
    <w:p w:rsidR="0034749A" w:rsidRPr="00CD6BFC" w:rsidRDefault="0034749A" w:rsidP="001C190B">
      <w:pPr>
        <w:pStyle w:val="a8"/>
        <w:numPr>
          <w:ilvl w:val="1"/>
          <w:numId w:val="19"/>
        </w:numPr>
        <w:tabs>
          <w:tab w:val="left" w:pos="0"/>
          <w:tab w:val="left" w:pos="113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CD6BFC">
        <w:rPr>
          <w:rFonts w:ascii="Times New Roman" w:hAnsi="Times New Roman" w:cs="Times New Roman"/>
          <w:sz w:val="28"/>
          <w:szCs w:val="28"/>
        </w:rPr>
        <w:t>У</w:t>
      </w:r>
      <w:r w:rsidRPr="00CD6BF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цьому</w:t>
      </w:r>
      <w:r w:rsidRPr="00CD6BF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Порядку</w:t>
      </w:r>
      <w:r w:rsidRPr="00CD6BF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наведені</w:t>
      </w:r>
      <w:r w:rsidRPr="00CD6BF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нижче</w:t>
      </w:r>
      <w:r w:rsidRPr="00CD6BF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терміни</w:t>
      </w:r>
      <w:r w:rsidRPr="00CD6BF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вживаються</w:t>
      </w:r>
      <w:r w:rsidRPr="00CD6BF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у</w:t>
      </w:r>
      <w:r w:rsidRPr="00CD6BF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такому</w:t>
      </w:r>
      <w:r w:rsidRPr="00CD6BF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D6BFC">
        <w:rPr>
          <w:rFonts w:ascii="Times New Roman" w:hAnsi="Times New Roman" w:cs="Times New Roman"/>
          <w:sz w:val="28"/>
          <w:szCs w:val="28"/>
        </w:rPr>
        <w:t>значенні:</w:t>
      </w:r>
    </w:p>
    <w:p w:rsidR="0034749A" w:rsidRPr="00D2188F" w:rsidRDefault="0034749A" w:rsidP="001C190B">
      <w:pPr>
        <w:pStyle w:val="a6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2188F">
        <w:rPr>
          <w:rFonts w:ascii="Times New Roman" w:hAnsi="Times New Roman" w:cs="Times New Roman"/>
          <w:sz w:val="28"/>
          <w:szCs w:val="28"/>
        </w:rPr>
        <w:t>рограма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сільської ради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(далі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Програма)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це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сукупність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взаємопов’язаних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спрямованих на розв’язання найактуальніших проблем розвитку територіальної громади або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окремих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галузей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економіки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чи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соціально-культурної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сфери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громади,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реалізація </w:t>
      </w:r>
      <w:r w:rsidRPr="00D2188F">
        <w:rPr>
          <w:rFonts w:ascii="Times New Roman" w:hAnsi="Times New Roman" w:cs="Times New Roman"/>
          <w:sz w:val="28"/>
          <w:szCs w:val="28"/>
        </w:rPr>
        <w:t>яких</w:t>
      </w:r>
      <w:r w:rsidRPr="00D2188F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9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рахунок</w:t>
      </w:r>
      <w:r w:rsidRPr="00D2188F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громади, обласного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державного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залучених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коштів;</w:t>
      </w:r>
    </w:p>
    <w:p w:rsidR="0034749A" w:rsidRPr="00D2188F" w:rsidRDefault="0034749A" w:rsidP="001C190B">
      <w:pPr>
        <w:pStyle w:val="a6"/>
        <w:tabs>
          <w:tab w:val="left" w:pos="2637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 </w:t>
      </w:r>
      <w:r w:rsidRPr="00D2188F">
        <w:rPr>
          <w:rFonts w:ascii="Times New Roman" w:hAnsi="Times New Roman" w:cs="Times New Roman"/>
          <w:sz w:val="28"/>
          <w:szCs w:val="28"/>
        </w:rPr>
        <w:t xml:space="preserve">програма </w:t>
      </w:r>
      <w:r>
        <w:rPr>
          <w:rFonts w:ascii="Times New Roman" w:hAnsi="Times New Roman" w:cs="Times New Roman"/>
          <w:sz w:val="28"/>
          <w:szCs w:val="28"/>
        </w:rPr>
        <w:t xml:space="preserve">Вишнівської сільської ради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sz w:val="28"/>
          <w:szCs w:val="28"/>
        </w:rPr>
        <w:t>Програма, яка об'єднує кілька програм споріднених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напрямів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галузі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або об'єднує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різні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галузі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 сфери діяльності для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вирішення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міжгалузевих проблем розвитку територіаль</w:t>
      </w:r>
      <w:r w:rsidR="00A71B03">
        <w:rPr>
          <w:rFonts w:ascii="Times New Roman" w:hAnsi="Times New Roman" w:cs="Times New Roman"/>
          <w:sz w:val="28"/>
          <w:szCs w:val="28"/>
        </w:rPr>
        <w:t>-</w:t>
      </w:r>
      <w:r w:rsidRPr="00D2188F">
        <w:rPr>
          <w:rFonts w:ascii="Times New Roman" w:hAnsi="Times New Roman" w:cs="Times New Roman"/>
          <w:sz w:val="28"/>
          <w:szCs w:val="28"/>
        </w:rPr>
        <w:t>ної громади та передбачає їхнє фінансування 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бюджету 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</w:t>
      </w:r>
      <w:r w:rsidR="00A71B03">
        <w:rPr>
          <w:rFonts w:ascii="Times New Roman" w:hAnsi="Times New Roman" w:cs="Times New Roman"/>
          <w:sz w:val="28"/>
          <w:szCs w:val="28"/>
        </w:rPr>
        <w:t>-</w:t>
      </w:r>
      <w:r w:rsidRPr="00D2188F">
        <w:rPr>
          <w:rFonts w:ascii="Times New Roman" w:hAnsi="Times New Roman" w:cs="Times New Roman"/>
          <w:sz w:val="28"/>
          <w:szCs w:val="28"/>
        </w:rPr>
        <w:t>ної громади за кількома кодами класифікації видатків та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кредитування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бюджету;</w:t>
      </w:r>
    </w:p>
    <w:p w:rsidR="0034749A" w:rsidRPr="00D2188F" w:rsidRDefault="0034749A" w:rsidP="001C190B">
      <w:pPr>
        <w:pStyle w:val="a6"/>
        <w:tabs>
          <w:tab w:val="left" w:pos="3184"/>
          <w:tab w:val="left" w:pos="3918"/>
          <w:tab w:val="left" w:pos="4324"/>
          <w:tab w:val="left" w:pos="6065"/>
          <w:tab w:val="left" w:pos="9818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ініціатори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347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Вишнівська сільська </w:t>
      </w:r>
      <w:r w:rsidRPr="00D2188F">
        <w:rPr>
          <w:rFonts w:ascii="Times New Roman" w:hAnsi="Times New Roman" w:cs="Times New Roman"/>
          <w:sz w:val="28"/>
          <w:szCs w:val="28"/>
        </w:rPr>
        <w:t>рада та 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виконавчі</w:t>
      </w:r>
      <w:r w:rsidRPr="00D2188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органи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18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ільський </w:t>
      </w:r>
      <w:r w:rsidRPr="00D2188F">
        <w:rPr>
          <w:rFonts w:ascii="Times New Roman" w:hAnsi="Times New Roman" w:cs="Times New Roman"/>
          <w:sz w:val="28"/>
          <w:szCs w:val="28"/>
        </w:rPr>
        <w:t>голова,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заступник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и </w:t>
      </w:r>
      <w:r w:rsidRPr="00D218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ільського </w:t>
      </w:r>
      <w:r w:rsidRPr="00D2188F">
        <w:rPr>
          <w:rFonts w:ascii="Times New Roman" w:hAnsi="Times New Roman" w:cs="Times New Roman"/>
          <w:sz w:val="28"/>
          <w:szCs w:val="28"/>
        </w:rPr>
        <w:t>голови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 </w:t>
      </w:r>
      <w:r w:rsidRPr="00D2188F">
        <w:rPr>
          <w:rFonts w:ascii="Times New Roman" w:hAnsi="Times New Roman" w:cs="Times New Roman"/>
          <w:sz w:val="28"/>
          <w:szCs w:val="28"/>
        </w:rPr>
        <w:t>виконавчий</w:t>
      </w:r>
      <w:r w:rsidRPr="00D2188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Pr="00D2188F">
        <w:rPr>
          <w:rFonts w:ascii="Times New Roman" w:hAnsi="Times New Roman" w:cs="Times New Roman"/>
          <w:sz w:val="28"/>
          <w:szCs w:val="28"/>
        </w:rPr>
        <w:t>ради,</w:t>
      </w:r>
      <w:r w:rsidRPr="00D2188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громадські</w:t>
      </w:r>
      <w:r w:rsidRPr="00D2188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</w:t>
      </w:r>
      <w:r w:rsidRPr="00D2188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органах місцевого самоврядування, органи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самоорганізації населення та відповідні громадські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організації,  </w:t>
      </w:r>
      <w:r w:rsidRPr="00D2188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депутати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</w:t>
      </w:r>
      <w:r w:rsidR="009A7DEB">
        <w:rPr>
          <w:rFonts w:ascii="Times New Roman" w:hAnsi="Times New Roman" w:cs="Times New Roman"/>
          <w:sz w:val="28"/>
          <w:szCs w:val="28"/>
        </w:rPr>
        <w:t>ільсько</w:t>
      </w:r>
      <w:r w:rsidRPr="00D2188F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ради,</w:t>
      </w:r>
      <w:r w:rsidRPr="00D2188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постійні</w:t>
      </w:r>
      <w:r w:rsidRPr="00D2188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комісії с</w:t>
      </w:r>
      <w:r w:rsidR="009A7DEB">
        <w:rPr>
          <w:rFonts w:ascii="Times New Roman" w:hAnsi="Times New Roman" w:cs="Times New Roman"/>
          <w:sz w:val="28"/>
          <w:szCs w:val="28"/>
        </w:rPr>
        <w:t>ільськ</w:t>
      </w:r>
      <w:r w:rsidRPr="00D2188F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депутатські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фракції (групи)</w:t>
      </w:r>
      <w:r w:rsidRPr="00D2188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</w:t>
      </w:r>
      <w:r w:rsidR="009A7DEB">
        <w:rPr>
          <w:rFonts w:ascii="Times New Roman" w:hAnsi="Times New Roman" w:cs="Times New Roman"/>
          <w:sz w:val="28"/>
          <w:szCs w:val="28"/>
        </w:rPr>
        <w:t>ільськ</w:t>
      </w:r>
      <w:r w:rsidRPr="00D2188F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або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організації,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зокрема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комунальні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підприємства,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установи,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організації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тощо;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паспорт Програми – стисла загальна характеристика Програми (назва, рішення про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розроблення, відомості про відповідальних виконавців Програми, строк виконання, обсяги та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джерела</w:t>
      </w:r>
      <w:r w:rsidRPr="00D2188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тощо);</w:t>
      </w:r>
    </w:p>
    <w:p w:rsidR="0034749A" w:rsidRPr="00D2188F" w:rsidRDefault="0034749A" w:rsidP="001C190B">
      <w:pPr>
        <w:pStyle w:val="a6"/>
        <w:tabs>
          <w:tab w:val="left" w:pos="982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105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40"/>
          <w:w w:val="16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виконавчий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орган</w:t>
      </w:r>
      <w:r w:rsidRPr="00D2188F">
        <w:rPr>
          <w:rFonts w:ascii="Times New Roman" w:hAnsi="Times New Roman" w:cs="Times New Roman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ради, який є головним розпорядником бюджетних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коштів,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передбачених</w:t>
      </w:r>
      <w:r w:rsidRPr="00D2188F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реалізацію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основних</w:t>
      </w:r>
      <w:r w:rsidRPr="00D2188F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або</w:t>
      </w:r>
      <w:r w:rsidRPr="00D2188F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всіх</w:t>
      </w:r>
      <w:r w:rsidRPr="00D2188F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Програми;</w:t>
      </w:r>
    </w:p>
    <w:p w:rsidR="0034749A" w:rsidRPr="00D2188F" w:rsidRDefault="0034749A" w:rsidP="001C190B">
      <w:pPr>
        <w:pStyle w:val="a6"/>
        <w:tabs>
          <w:tab w:val="left" w:pos="9825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виконавці</w:t>
      </w:r>
      <w:r w:rsidRPr="00D2188F">
        <w:rPr>
          <w:rFonts w:ascii="Times New Roman" w:hAnsi="Times New Roman" w:cs="Times New Roman"/>
          <w:spacing w:val="5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60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81"/>
          <w:w w:val="16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виконавчі</w:t>
      </w:r>
      <w:r w:rsidRPr="00D2188F">
        <w:rPr>
          <w:rFonts w:ascii="Times New Roman" w:hAnsi="Times New Roman" w:cs="Times New Roman"/>
          <w:spacing w:val="60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органи</w:t>
      </w:r>
      <w:r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ради, бюджетні або інші організації,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зокрема комунальні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підприємства,</w:t>
      </w:r>
      <w:r w:rsidRPr="00D2188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установи,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організації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тощо;</w:t>
      </w:r>
    </w:p>
    <w:p w:rsidR="0034749A" w:rsidRPr="00D2188F" w:rsidRDefault="0034749A" w:rsidP="001C190B">
      <w:pPr>
        <w:pStyle w:val="a6"/>
        <w:tabs>
          <w:tab w:val="left" w:pos="9823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105"/>
          <w:sz w:val="28"/>
          <w:szCs w:val="28"/>
        </w:rPr>
        <w:t>розробник</w:t>
      </w:r>
      <w:r w:rsidRPr="00D2188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53"/>
          <w:w w:val="16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виконавчий</w:t>
      </w:r>
      <w:r w:rsidRPr="00D2188F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D2188F">
        <w:rPr>
          <w:rFonts w:ascii="Times New Roman" w:hAnsi="Times New Roman" w:cs="Times New Roman"/>
          <w:sz w:val="28"/>
          <w:szCs w:val="28"/>
        </w:rPr>
        <w:t>ради спільно з ініціатором, у разі необхідності із залученням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визначеною</w:t>
      </w:r>
      <w:r w:rsidRPr="00D2188F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ним</w:t>
      </w:r>
      <w:r w:rsidRPr="00D2188F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установленому</w:t>
      </w:r>
      <w:r w:rsidRPr="00D2188F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порядку</w:t>
      </w:r>
      <w:r w:rsidRPr="00D2188F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науковою</w:t>
      </w:r>
      <w:r w:rsidRPr="00D2188F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установою,</w:t>
      </w:r>
      <w:r w:rsidRPr="00D2188F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депутат/депутати</w:t>
      </w:r>
      <w:r w:rsidR="009A7DEB" w:rsidRPr="009A7DEB">
        <w:rPr>
          <w:rFonts w:ascii="Times New Roman" w:hAnsi="Times New Roman" w:cs="Times New Roman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>Вишнівської сільської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який/які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розробляє/ють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Програму,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комунальні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підприємства,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установи, організації;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підготовка проєкту Програми – визначення заходів і завдань, що пропонуються для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включення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Програми;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фінансування;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lastRenderedPageBreak/>
        <w:t>строків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результативних показників, а також відповідальних виконавців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запропонованих заходів 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завдань;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завдання</w:t>
      </w:r>
      <w:r w:rsidRPr="00D2188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це</w:t>
      </w:r>
      <w:r w:rsidRPr="00D2188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наперед</w:t>
      </w:r>
      <w:r w:rsidRPr="00D2188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визначений,</w:t>
      </w:r>
      <w:r w:rsidRPr="00D2188F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запланований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 xml:space="preserve">обсяг </w:t>
      </w:r>
      <w:r w:rsidRPr="00D2188F">
        <w:rPr>
          <w:rFonts w:ascii="Times New Roman" w:hAnsi="Times New Roman" w:cs="Times New Roman"/>
          <w:sz w:val="28"/>
          <w:szCs w:val="28"/>
        </w:rPr>
        <w:t>роботи,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діяльність,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може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виміряна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певному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проміжку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часу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або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короткострокова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ціль,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досягає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короткострокового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результату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мети;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105"/>
          <w:sz w:val="28"/>
          <w:szCs w:val="28"/>
        </w:rPr>
        <w:t xml:space="preserve">заходи Програми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конкретні дії, спрямовані на виконання завдань Програми, з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визначенням необхідних для їх реалізації обсягів та джерел фінансування, відповідальних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виконавців</w:t>
      </w:r>
      <w:r w:rsidRPr="00D2188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строків</w:t>
      </w:r>
      <w:r w:rsidRPr="00D2188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виконання;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результативні показники Програми </w:t>
      </w:r>
      <w:r w:rsidRPr="00D2188F">
        <w:rPr>
          <w:rFonts w:ascii="Times New Roman" w:hAnsi="Times New Roman" w:cs="Times New Roman"/>
          <w:spacing w:val="-1"/>
          <w:w w:val="155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кількісні та якісні показники, що характеризують</w:t>
      </w:r>
      <w:r w:rsidRPr="00D2188F">
        <w:rPr>
          <w:rFonts w:ascii="Times New Roman" w:hAnsi="Times New Roman" w:cs="Times New Roman"/>
          <w:sz w:val="28"/>
          <w:szCs w:val="28"/>
        </w:rPr>
        <w:t xml:space="preserve"> результати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цілому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роках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підтверджуються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статистичною,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бухгалтерською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звітністю,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підставі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використання бюджетних коштів на виконання Програми, аналіз відповідності досягнутих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 витрат;</w:t>
      </w:r>
    </w:p>
    <w:p w:rsidR="0034749A" w:rsidRPr="002178F3" w:rsidRDefault="0034749A" w:rsidP="001C190B">
      <w:pPr>
        <w:pStyle w:val="a8"/>
        <w:numPr>
          <w:ilvl w:val="1"/>
          <w:numId w:val="19"/>
        </w:numPr>
        <w:tabs>
          <w:tab w:val="left" w:pos="0"/>
          <w:tab w:val="left" w:pos="1134"/>
        </w:tabs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2178F3">
        <w:rPr>
          <w:rFonts w:ascii="Times New Roman" w:hAnsi="Times New Roman" w:cs="Times New Roman"/>
          <w:sz w:val="28"/>
          <w:szCs w:val="28"/>
        </w:rPr>
        <w:t>Програма повинна спрямовуватися на досягнення її мети та цілей. При цьому цілі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Програми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повинні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бути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вимірюваними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та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співставними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з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ключовими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показниками</w:t>
      </w:r>
      <w:r w:rsidRPr="002178F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178F3">
        <w:rPr>
          <w:rFonts w:ascii="Times New Roman" w:hAnsi="Times New Roman" w:cs="Times New Roman"/>
          <w:sz w:val="28"/>
          <w:szCs w:val="28"/>
        </w:rPr>
        <w:t>ефективності.</w:t>
      </w:r>
    </w:p>
    <w:p w:rsidR="0034749A" w:rsidRPr="00D2188F" w:rsidRDefault="0034749A" w:rsidP="001C190B">
      <w:pPr>
        <w:pStyle w:val="a8"/>
        <w:numPr>
          <w:ilvl w:val="1"/>
          <w:numId w:val="19"/>
        </w:numPr>
        <w:tabs>
          <w:tab w:val="left" w:pos="1134"/>
        </w:tabs>
        <w:spacing w:before="0"/>
        <w:ind w:right="1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Умовами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ініціювання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є:</w:t>
      </w:r>
    </w:p>
    <w:p w:rsidR="0034749A" w:rsidRDefault="0034749A" w:rsidP="00C43BDE">
      <w:pPr>
        <w:pStyle w:val="a8"/>
        <w:numPr>
          <w:ilvl w:val="0"/>
          <w:numId w:val="20"/>
        </w:numPr>
        <w:tabs>
          <w:tab w:val="left" w:pos="851"/>
          <w:tab w:val="left" w:pos="2849"/>
          <w:tab w:val="left" w:pos="4241"/>
          <w:tab w:val="left" w:pos="5770"/>
          <w:tab w:val="left" w:pos="6485"/>
          <w:tab w:val="left" w:pos="7736"/>
          <w:tab w:val="left" w:pos="911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проблеми, </w:t>
      </w:r>
      <w:r w:rsidRPr="00736DF7">
        <w:rPr>
          <w:rFonts w:ascii="Times New Roman" w:hAnsi="Times New Roman" w:cs="Times New Roman"/>
          <w:sz w:val="28"/>
          <w:szCs w:val="28"/>
        </w:rPr>
        <w:t xml:space="preserve">розв’язання </w:t>
      </w:r>
      <w:r>
        <w:rPr>
          <w:rFonts w:ascii="Times New Roman" w:hAnsi="Times New Roman" w:cs="Times New Roman"/>
          <w:sz w:val="28"/>
          <w:szCs w:val="28"/>
        </w:rPr>
        <w:t>якої потребує</w:t>
      </w:r>
      <w:r>
        <w:rPr>
          <w:rFonts w:ascii="Times New Roman" w:hAnsi="Times New Roman" w:cs="Times New Roman"/>
          <w:sz w:val="28"/>
          <w:szCs w:val="28"/>
        </w:rPr>
        <w:tab/>
        <w:t xml:space="preserve"> залучення </w:t>
      </w:r>
      <w:r w:rsidRPr="00736DF7">
        <w:rPr>
          <w:rFonts w:ascii="Times New Roman" w:hAnsi="Times New Roman" w:cs="Times New Roman"/>
          <w:sz w:val="28"/>
          <w:szCs w:val="28"/>
        </w:rPr>
        <w:t xml:space="preserve">коштів бюджету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736DF7">
        <w:rPr>
          <w:rFonts w:ascii="Times New Roman" w:hAnsi="Times New Roman" w:cs="Times New Roman"/>
          <w:sz w:val="28"/>
          <w:szCs w:val="28"/>
        </w:rPr>
        <w:t>територіальної громади,</w:t>
      </w:r>
      <w:r w:rsidRPr="00736DF7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координації</w:t>
      </w:r>
      <w:r w:rsidRPr="00736DF7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спільних</w:t>
      </w:r>
      <w:r w:rsidRPr="00736DF7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дій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виконавчих</w:t>
      </w:r>
      <w:r w:rsidRPr="00736DF7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органів с</w:t>
      </w:r>
      <w:r w:rsidR="00A71B03">
        <w:rPr>
          <w:rFonts w:ascii="Times New Roman" w:hAnsi="Times New Roman" w:cs="Times New Roman"/>
          <w:sz w:val="28"/>
          <w:szCs w:val="28"/>
        </w:rPr>
        <w:t>ільськ</w:t>
      </w:r>
      <w:r w:rsidRPr="00736DF7">
        <w:rPr>
          <w:rFonts w:ascii="Times New Roman" w:hAnsi="Times New Roman" w:cs="Times New Roman"/>
          <w:sz w:val="28"/>
          <w:szCs w:val="28"/>
        </w:rPr>
        <w:t>ої ра</w:t>
      </w:r>
      <w:r>
        <w:rPr>
          <w:rFonts w:ascii="Times New Roman" w:hAnsi="Times New Roman" w:cs="Times New Roman"/>
          <w:sz w:val="28"/>
          <w:szCs w:val="28"/>
        </w:rPr>
        <w:t xml:space="preserve">ди,комунальних </w:t>
      </w:r>
      <w:r w:rsidRPr="00736DF7">
        <w:rPr>
          <w:rFonts w:ascii="Times New Roman" w:hAnsi="Times New Roman" w:cs="Times New Roman"/>
          <w:sz w:val="28"/>
          <w:szCs w:val="28"/>
        </w:rPr>
        <w:t>підприємств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с</w:t>
      </w:r>
      <w:r w:rsidR="00A71B03">
        <w:rPr>
          <w:rFonts w:ascii="Times New Roman" w:hAnsi="Times New Roman" w:cs="Times New Roman"/>
          <w:sz w:val="28"/>
          <w:szCs w:val="28"/>
        </w:rPr>
        <w:t>ільськ</w:t>
      </w:r>
      <w:r w:rsidRPr="00736DF7">
        <w:rPr>
          <w:rFonts w:ascii="Times New Roman" w:hAnsi="Times New Roman" w:cs="Times New Roman"/>
          <w:sz w:val="28"/>
          <w:szCs w:val="28"/>
        </w:rPr>
        <w:t>ої ради,</w:t>
      </w:r>
      <w:r w:rsidRPr="00736D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підприємств,</w:t>
      </w:r>
      <w:r w:rsidRPr="00736D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установ</w:t>
      </w:r>
      <w:r w:rsidRPr="00736D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та</w:t>
      </w:r>
      <w:r w:rsidRPr="00736DF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організацій;</w:t>
      </w:r>
    </w:p>
    <w:p w:rsidR="0034749A" w:rsidRDefault="0034749A" w:rsidP="00C43BDE">
      <w:pPr>
        <w:pStyle w:val="a8"/>
        <w:numPr>
          <w:ilvl w:val="0"/>
          <w:numId w:val="20"/>
        </w:numPr>
        <w:tabs>
          <w:tab w:val="left" w:pos="851"/>
          <w:tab w:val="left" w:pos="2849"/>
          <w:tab w:val="left" w:pos="4241"/>
          <w:tab w:val="left" w:pos="5770"/>
          <w:tab w:val="left" w:pos="6485"/>
          <w:tab w:val="left" w:pos="7736"/>
          <w:tab w:val="left" w:pos="911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736DF7">
        <w:rPr>
          <w:rFonts w:ascii="Times New Roman" w:hAnsi="Times New Roman" w:cs="Times New Roman"/>
          <w:sz w:val="28"/>
          <w:szCs w:val="28"/>
        </w:rPr>
        <w:t>пріоритетність</w:t>
      </w:r>
      <w:r w:rsidRPr="00736DF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проблеми,</w:t>
      </w:r>
      <w:r w:rsidRPr="00736DF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інноваційна</w:t>
      </w:r>
      <w:r w:rsidRPr="00736DF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6DF7">
        <w:rPr>
          <w:rFonts w:ascii="Times New Roman" w:hAnsi="Times New Roman" w:cs="Times New Roman"/>
          <w:sz w:val="28"/>
          <w:szCs w:val="28"/>
        </w:rPr>
        <w:t>спрямованість;</w:t>
      </w:r>
    </w:p>
    <w:p w:rsidR="0034749A" w:rsidRPr="00A267B6" w:rsidRDefault="0034749A" w:rsidP="00C43BDE">
      <w:pPr>
        <w:pStyle w:val="a8"/>
        <w:numPr>
          <w:ilvl w:val="0"/>
          <w:numId w:val="20"/>
        </w:numPr>
        <w:tabs>
          <w:tab w:val="left" w:pos="851"/>
          <w:tab w:val="left" w:pos="2849"/>
          <w:tab w:val="left" w:pos="4241"/>
          <w:tab w:val="left" w:pos="5770"/>
          <w:tab w:val="left" w:pos="6485"/>
          <w:tab w:val="left" w:pos="7736"/>
          <w:tab w:val="left" w:pos="911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A267B6">
        <w:rPr>
          <w:rFonts w:ascii="Times New Roman" w:hAnsi="Times New Roman" w:cs="Times New Roman"/>
          <w:w w:val="105"/>
          <w:sz w:val="28"/>
          <w:szCs w:val="28"/>
        </w:rPr>
        <w:t>наявність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можливості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забезпечення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виконання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заходів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Програми: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фінансових</w:t>
      </w:r>
      <w:r w:rsidRPr="00A267B6">
        <w:rPr>
          <w:rFonts w:ascii="Times New Roman" w:hAnsi="Times New Roman" w:cs="Times New Roman"/>
          <w:spacing w:val="50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ресурсів</w:t>
      </w:r>
      <w:r w:rsidRPr="00A267B6">
        <w:rPr>
          <w:rFonts w:ascii="Times New Roman" w:hAnsi="Times New Roman" w:cs="Times New Roman"/>
          <w:spacing w:val="54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A267B6">
        <w:rPr>
          <w:rFonts w:ascii="Times New Roman" w:hAnsi="Times New Roman" w:cs="Times New Roman"/>
          <w:spacing w:val="12"/>
          <w:w w:val="160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коштів</w:t>
      </w:r>
      <w:r w:rsidRPr="00A267B6">
        <w:rPr>
          <w:rFonts w:ascii="Times New Roman" w:hAnsi="Times New Roman" w:cs="Times New Roman"/>
          <w:spacing w:val="50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бюджету</w:t>
      </w:r>
      <w:r w:rsidRPr="00A267B6">
        <w:rPr>
          <w:rFonts w:ascii="Times New Roman" w:hAnsi="Times New Roman" w:cs="Times New Roman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територіальної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громади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інших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джерел,</w:t>
      </w:r>
      <w:r w:rsidRPr="00A267B6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матеріально-технічних</w:t>
      </w:r>
      <w:r w:rsidRPr="00A267B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і</w:t>
      </w:r>
      <w:r w:rsidRPr="00A267B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трудових</w:t>
      </w:r>
      <w:r w:rsidRPr="00A267B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267B6">
        <w:rPr>
          <w:rFonts w:ascii="Times New Roman" w:hAnsi="Times New Roman" w:cs="Times New Roman"/>
          <w:w w:val="105"/>
          <w:sz w:val="28"/>
          <w:szCs w:val="28"/>
        </w:rPr>
        <w:t>ресурсів.</w:t>
      </w:r>
    </w:p>
    <w:p w:rsidR="0034749A" w:rsidRDefault="0034749A" w:rsidP="00C43BDE">
      <w:pPr>
        <w:pStyle w:val="a8"/>
        <w:numPr>
          <w:ilvl w:val="1"/>
          <w:numId w:val="19"/>
        </w:numPr>
        <w:tabs>
          <w:tab w:val="left" w:pos="0"/>
          <w:tab w:val="left" w:pos="113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Заходи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розробляються,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дублювати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програм.</w:t>
      </w:r>
    </w:p>
    <w:p w:rsidR="0034749A" w:rsidRPr="00D95D9A" w:rsidRDefault="0034749A" w:rsidP="00C43BDE">
      <w:pPr>
        <w:tabs>
          <w:tab w:val="left" w:pos="0"/>
          <w:tab w:val="left" w:pos="1276"/>
        </w:tabs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0"/>
          <w:numId w:val="19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Стадії розроблення, виконання, моніторингу місцевих програм</w:t>
      </w:r>
      <w:r w:rsidRPr="00D2188F">
        <w:rPr>
          <w:rFonts w:ascii="Times New Roman" w:hAnsi="Times New Roman" w:cs="Times New Roman"/>
          <w:spacing w:val="-5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звітності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</w:p>
    <w:p w:rsidR="0034749A" w:rsidRDefault="0034749A" w:rsidP="00C43BDE">
      <w:pPr>
        <w:pStyle w:val="Heading1"/>
        <w:tabs>
          <w:tab w:val="left" w:pos="1608"/>
        </w:tabs>
        <w:ind w:left="450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172B17" w:rsidRDefault="0034749A" w:rsidP="001C190B">
      <w:pPr>
        <w:pStyle w:val="Heading1"/>
        <w:tabs>
          <w:tab w:val="left" w:pos="851"/>
          <w:tab w:val="left" w:pos="1608"/>
        </w:tabs>
        <w:ind w:left="0" w:right="1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2B17">
        <w:rPr>
          <w:rFonts w:ascii="Times New Roman" w:hAnsi="Times New Roman" w:cs="Times New Roman"/>
          <w:b w:val="0"/>
          <w:sz w:val="28"/>
          <w:szCs w:val="28"/>
        </w:rPr>
        <w:t>Основними</w:t>
      </w:r>
      <w:r w:rsidRPr="00172B17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стадіями</w:t>
      </w:r>
      <w:r w:rsidRPr="00172B17">
        <w:rPr>
          <w:rFonts w:ascii="Times New Roman" w:hAnsi="Times New Roman" w:cs="Times New Roman"/>
          <w:b w:val="0"/>
          <w:spacing w:val="-8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розроблення</w:t>
      </w:r>
      <w:r w:rsidRPr="00172B17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та</w:t>
      </w:r>
      <w:r w:rsidRPr="00172B17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виконання</w:t>
      </w:r>
      <w:r w:rsidRPr="00172B17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Програми</w:t>
      </w:r>
      <w:r w:rsidRPr="00172B17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172B17">
        <w:rPr>
          <w:rFonts w:ascii="Times New Roman" w:hAnsi="Times New Roman" w:cs="Times New Roman"/>
          <w:b w:val="0"/>
          <w:sz w:val="28"/>
          <w:szCs w:val="28"/>
        </w:rPr>
        <w:t>є: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Ініціювання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Підготовка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фінансування, строків виконання заходів Програми, а також відповідальних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виконавців.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Здійснення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експертизи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погодження.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головного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розпорядника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відповідального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виконавця.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призначень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Організація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здійснення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контролю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виконанням.</w:t>
      </w:r>
    </w:p>
    <w:p w:rsidR="0034749A" w:rsidRDefault="0034749A" w:rsidP="001C190B">
      <w:pPr>
        <w:pStyle w:val="a8"/>
        <w:numPr>
          <w:ilvl w:val="2"/>
          <w:numId w:val="16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Здійснення моніторингу та підготовка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річних звітів про результати 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C43BDE">
      <w:pPr>
        <w:pStyle w:val="a8"/>
        <w:tabs>
          <w:tab w:val="left" w:pos="1606"/>
        </w:tabs>
        <w:spacing w:before="0"/>
        <w:ind w:left="709" w:right="17" w:firstLine="0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3"/>
          <w:numId w:val="16"/>
        </w:numPr>
        <w:tabs>
          <w:tab w:val="left" w:pos="0"/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lastRenderedPageBreak/>
        <w:t>Ініціювання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3346"/>
        </w:tabs>
        <w:ind w:left="3345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872FC1" w:rsidRDefault="0034749A" w:rsidP="001C190B">
      <w:pPr>
        <w:pStyle w:val="a8"/>
        <w:tabs>
          <w:tab w:val="left" w:pos="1296"/>
          <w:tab w:val="left" w:pos="4250"/>
          <w:tab w:val="left" w:pos="4532"/>
          <w:tab w:val="left" w:pos="982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Ініціатор розроблення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 у форматі доповідної записки готує обґрунтування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наявності підстав та необхідності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 Програми з урахуванням умов, зазначених 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пункті    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1.4.    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цього    </w:t>
      </w:r>
      <w:r w:rsidRPr="00D2188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</w:t>
      </w:r>
      <w:r w:rsidRPr="00D2188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подає    </w:t>
      </w:r>
      <w:r w:rsidRPr="00D2188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 xml:space="preserve">відділу фінансів </w:t>
      </w:r>
      <w:r w:rsidR="00A71B03" w:rsidRPr="00872FC1">
        <w:rPr>
          <w:rFonts w:ascii="Times New Roman" w:hAnsi="Times New Roman" w:cs="Times New Roman"/>
          <w:sz w:val="28"/>
          <w:szCs w:val="28"/>
        </w:rPr>
        <w:t>виконавчого комітету Вишнівської сільської</w:t>
      </w:r>
      <w:r w:rsidRPr="00872F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>ради</w:t>
      </w:r>
      <w:r w:rsidRPr="00872FC1">
        <w:rPr>
          <w:rFonts w:ascii="Times New Roman" w:hAnsi="Times New Roman" w:cs="Times New Roman"/>
          <w:sz w:val="28"/>
          <w:szCs w:val="28"/>
        </w:rPr>
        <w:t>,</w:t>
      </w:r>
      <w:r w:rsidRPr="00872FC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до</w:t>
      </w:r>
      <w:r w:rsidRPr="00872FC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повноважень</w:t>
      </w:r>
      <w:r w:rsidRPr="00872F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якого</w:t>
      </w:r>
      <w:r w:rsidRPr="00872FC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віднесені</w:t>
      </w:r>
      <w:r w:rsidRPr="00872FC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фінансові</w:t>
      </w:r>
      <w:r w:rsidRPr="00872FC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питання.</w:t>
      </w:r>
      <w:r w:rsidRPr="00872FC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Зазначен</w:t>
      </w:r>
      <w:r w:rsidR="00A71B03" w:rsidRPr="00872FC1">
        <w:rPr>
          <w:rFonts w:ascii="Times New Roman" w:hAnsi="Times New Roman" w:cs="Times New Roman"/>
          <w:sz w:val="28"/>
          <w:szCs w:val="28"/>
        </w:rPr>
        <w:t>ий</w:t>
      </w:r>
      <w:r w:rsidRPr="00872FC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виконавч</w:t>
      </w:r>
      <w:r w:rsidR="00A71B03" w:rsidRPr="00872FC1">
        <w:rPr>
          <w:rFonts w:ascii="Times New Roman" w:hAnsi="Times New Roman" w:cs="Times New Roman"/>
          <w:sz w:val="28"/>
          <w:szCs w:val="28"/>
        </w:rPr>
        <w:t>ий</w:t>
      </w:r>
      <w:r w:rsidRPr="00872FC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 xml:space="preserve">орган  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A71B03" w:rsidRPr="00872FC1">
        <w:rPr>
          <w:rFonts w:ascii="Times New Roman" w:hAnsi="Times New Roman" w:cs="Times New Roman"/>
          <w:spacing w:val="-1"/>
          <w:sz w:val="28"/>
          <w:szCs w:val="28"/>
        </w:rPr>
        <w:t>ільськ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>ої ради протягом</w:t>
      </w:r>
      <w:r w:rsidRPr="00872FC1">
        <w:rPr>
          <w:rFonts w:ascii="Times New Roman" w:hAnsi="Times New Roman" w:cs="Times New Roman"/>
          <w:sz w:val="28"/>
          <w:szCs w:val="28"/>
        </w:rPr>
        <w:t xml:space="preserve"> 5 (п’яти)</w:t>
      </w:r>
      <w:r w:rsidRPr="00872FC1">
        <w:rPr>
          <w:rFonts w:ascii="Times New Roman" w:hAnsi="Times New Roman" w:cs="Times New Roman"/>
          <w:sz w:val="28"/>
          <w:szCs w:val="28"/>
          <w:u w:val="single" w:color="6B6261"/>
        </w:rPr>
        <w:t xml:space="preserve"> 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>робочих днів готу</w:t>
      </w:r>
      <w:r w:rsidR="00A71B03" w:rsidRPr="00872FC1">
        <w:rPr>
          <w:rFonts w:ascii="Times New Roman" w:hAnsi="Times New Roman" w:cs="Times New Roman"/>
          <w:spacing w:val="-1"/>
          <w:sz w:val="28"/>
          <w:szCs w:val="28"/>
        </w:rPr>
        <w:t>є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 xml:space="preserve"> відповідно висновок </w:t>
      </w:r>
      <w:r w:rsidRPr="00872FC1">
        <w:rPr>
          <w:rFonts w:ascii="Times New Roman" w:hAnsi="Times New Roman" w:cs="Times New Roman"/>
          <w:sz w:val="28"/>
          <w:szCs w:val="28"/>
        </w:rPr>
        <w:t>про</w:t>
      </w:r>
      <w:r w:rsidRPr="00872FC1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доцільність розроблення проєкту Програми та висновок про можливість виконання її заходів</w:t>
      </w:r>
      <w:r w:rsidRPr="00872F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за</w:t>
      </w:r>
      <w:r w:rsidRPr="00872F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рахунок</w:t>
      </w:r>
      <w:r w:rsidRPr="00872FC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коштів</w:t>
      </w:r>
      <w:r w:rsidRPr="00872FC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A71B03" w:rsidRPr="00872FC1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872FC1">
        <w:rPr>
          <w:rFonts w:ascii="Times New Roman" w:hAnsi="Times New Roman" w:cs="Times New Roman"/>
          <w:sz w:val="28"/>
          <w:szCs w:val="28"/>
        </w:rPr>
        <w:t>територіальної</w:t>
      </w:r>
      <w:r w:rsidRPr="00872FC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громади.</w:t>
      </w:r>
    </w:p>
    <w:p w:rsidR="0034749A" w:rsidRPr="00D00A3F" w:rsidRDefault="0034749A" w:rsidP="001C190B">
      <w:pPr>
        <w:tabs>
          <w:tab w:val="left" w:pos="1363"/>
          <w:tab w:val="left" w:pos="3523"/>
        </w:tabs>
        <w:spacing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A3F">
        <w:rPr>
          <w:rFonts w:ascii="Times New Roman" w:hAnsi="Times New Roman" w:cs="Times New Roman"/>
          <w:sz w:val="28"/>
          <w:szCs w:val="28"/>
        </w:rPr>
        <w:t>У разі отримання позитивних висновків ініціатор розроблення Програми готує</w:t>
      </w:r>
      <w:r w:rsidRPr="00D00A3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проєкт</w:t>
      </w:r>
      <w:r w:rsidRPr="00D00A3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Програми,</w:t>
      </w:r>
      <w:r w:rsidRPr="00D00A3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в</w:t>
      </w:r>
      <w:r w:rsidRPr="00D00A3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якому</w:t>
      </w:r>
      <w:r w:rsidRPr="00D00A3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визначаються</w:t>
      </w:r>
      <w:r w:rsidRPr="00D00A3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розробник</w:t>
      </w:r>
      <w:r w:rsidRPr="00D00A3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та</w:t>
      </w:r>
      <w:r w:rsidRPr="00D00A3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строк</w:t>
      </w:r>
      <w:r w:rsidRPr="00D00A3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розробки</w:t>
      </w:r>
      <w:r w:rsidRPr="00D00A3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проєкту</w:t>
      </w:r>
      <w:r w:rsidRPr="00D00A3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00A3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Default="0034749A" w:rsidP="00C43BDE">
      <w:pPr>
        <w:pStyle w:val="Heading1"/>
        <w:numPr>
          <w:ilvl w:val="3"/>
          <w:numId w:val="16"/>
        </w:numPr>
        <w:tabs>
          <w:tab w:val="left" w:pos="284"/>
          <w:tab w:val="left" w:pos="3682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Підготовка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3682"/>
        </w:tabs>
        <w:ind w:left="3345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0327E3" w:rsidRDefault="0034749A" w:rsidP="001C190B">
      <w:pPr>
        <w:tabs>
          <w:tab w:val="left" w:pos="1045"/>
          <w:tab w:val="left" w:pos="1313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0327E3">
        <w:rPr>
          <w:rFonts w:ascii="Times New Roman" w:hAnsi="Times New Roman" w:cs="Times New Roman"/>
          <w:sz w:val="28"/>
          <w:szCs w:val="28"/>
        </w:rPr>
        <w:t>Підготовка проєкту</w:t>
      </w:r>
      <w:r w:rsidRPr="000327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Програми здійснюється</w:t>
      </w:r>
      <w:r w:rsidRPr="000327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її</w:t>
      </w:r>
      <w:r w:rsidRPr="000327E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розробником</w:t>
      </w:r>
      <w:r w:rsidRPr="000327E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або спільно з іншими ініціаторами та</w:t>
      </w:r>
      <w:r w:rsidRPr="000327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відповідними</w:t>
      </w:r>
      <w:r w:rsidRPr="000327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науковими</w:t>
      </w:r>
      <w:r w:rsidRPr="000327E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327E3">
        <w:rPr>
          <w:rFonts w:ascii="Times New Roman" w:hAnsi="Times New Roman" w:cs="Times New Roman"/>
          <w:sz w:val="28"/>
          <w:szCs w:val="28"/>
        </w:rPr>
        <w:t>установами.</w:t>
      </w:r>
    </w:p>
    <w:p w:rsidR="0034749A" w:rsidRPr="00980CD6" w:rsidRDefault="0034749A" w:rsidP="001C190B">
      <w:pPr>
        <w:pStyle w:val="a8"/>
        <w:numPr>
          <w:ilvl w:val="1"/>
          <w:numId w:val="21"/>
        </w:numPr>
        <w:tabs>
          <w:tab w:val="left" w:pos="0"/>
          <w:tab w:val="left" w:pos="1134"/>
          <w:tab w:val="left" w:pos="4036"/>
          <w:tab w:val="left" w:pos="6727"/>
          <w:tab w:val="left" w:pos="9819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980CD6">
        <w:rPr>
          <w:rFonts w:ascii="Times New Roman" w:hAnsi="Times New Roman" w:cs="Times New Roman"/>
          <w:sz w:val="28"/>
          <w:szCs w:val="28"/>
        </w:rPr>
        <w:t>У разі потреби для розроблення проєкту Програми згідно з розпорядженням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pacing w:val="1"/>
          <w:sz w:val="28"/>
          <w:szCs w:val="28"/>
        </w:rPr>
        <w:t>сільського</w:t>
      </w:r>
      <w:r w:rsidRPr="00980CD6">
        <w:rPr>
          <w:rFonts w:ascii="Times New Roman" w:hAnsi="Times New Roman" w:cs="Times New Roman"/>
          <w:sz w:val="28"/>
          <w:szCs w:val="28"/>
        </w:rPr>
        <w:t xml:space="preserve"> голови може утворюватися робоча група, до складу якої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можуть     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включатися     </w:t>
      </w:r>
      <w:r w:rsidRPr="00980CD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посадові     </w:t>
      </w:r>
      <w:r w:rsidRPr="00980C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особи     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виконавчих     </w:t>
      </w:r>
      <w:r w:rsidRPr="00980CD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 xml:space="preserve">органів     </w:t>
      </w:r>
      <w:r w:rsidRPr="00980CD6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  <w:u w:val="single" w:color="6B6261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980CD6">
        <w:rPr>
          <w:rFonts w:ascii="Times New Roman" w:hAnsi="Times New Roman" w:cs="Times New Roman"/>
          <w:sz w:val="28"/>
          <w:szCs w:val="28"/>
        </w:rPr>
        <w:t xml:space="preserve">ради, депутати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ради,</w:t>
      </w:r>
      <w:r w:rsidRPr="00980CD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представники</w:t>
      </w:r>
      <w:r w:rsidRPr="00980CD6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підприємств,</w:t>
      </w:r>
      <w:r w:rsidRPr="00980CD6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установ</w:t>
      </w:r>
      <w:r w:rsidRPr="00980CD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та</w:t>
      </w:r>
      <w:r w:rsidRPr="00980CD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>організацій</w:t>
      </w:r>
      <w:r w:rsidRPr="00980CD6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комунальної</w:t>
      </w:r>
      <w:r w:rsidRPr="00980CD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власності</w:t>
      </w:r>
      <w:r w:rsidRPr="00980CD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територіальної</w:t>
      </w:r>
      <w:r w:rsidRPr="00980CD6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громади,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суб'єкти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господарювання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відповідної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галузі,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наукові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та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громадські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організацій,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експерти,</w:t>
      </w:r>
      <w:r w:rsidRPr="00980C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представники</w:t>
      </w:r>
      <w:r w:rsidRPr="00980CD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інших</w:t>
      </w:r>
      <w:r w:rsidRPr="00980C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ініціаторів.</w:t>
      </w:r>
    </w:p>
    <w:p w:rsidR="0034749A" w:rsidRPr="00980CD6" w:rsidRDefault="0034749A" w:rsidP="001C190B">
      <w:pPr>
        <w:pStyle w:val="a8"/>
        <w:tabs>
          <w:tab w:val="left" w:pos="1308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980CD6">
        <w:rPr>
          <w:rFonts w:ascii="Times New Roman" w:hAnsi="Times New Roman" w:cs="Times New Roman"/>
          <w:sz w:val="28"/>
          <w:szCs w:val="28"/>
        </w:rPr>
        <w:t>Проєкт</w:t>
      </w:r>
      <w:r w:rsidRPr="00980CD6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Програми</w:t>
      </w:r>
      <w:r w:rsidRPr="00980CD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повинен</w:t>
      </w:r>
      <w:r w:rsidRPr="00980CD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містити</w:t>
      </w:r>
      <w:r w:rsidRPr="00980CD6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такі</w:t>
      </w:r>
      <w:r w:rsidRPr="00980CD6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80CD6">
        <w:rPr>
          <w:rFonts w:ascii="Times New Roman" w:hAnsi="Times New Roman" w:cs="Times New Roman"/>
          <w:sz w:val="28"/>
          <w:szCs w:val="28"/>
        </w:rPr>
        <w:t>розділи: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Паспорт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спрямована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Обґрунтування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засобів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проблеми,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результативності.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Очікувані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Обсяги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джерела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Строки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2"/>
          <w:numId w:val="14"/>
        </w:numPr>
        <w:tabs>
          <w:tab w:val="left" w:pos="284"/>
        </w:tabs>
        <w:spacing w:before="0"/>
        <w:ind w:left="0" w:right="17" w:firstLine="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Координація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контроль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ходом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ind w:right="1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тексті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повинні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бути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посилання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неї.</w:t>
      </w:r>
    </w:p>
    <w:p w:rsidR="0034749A" w:rsidRDefault="0034749A" w:rsidP="00C43BDE">
      <w:pPr>
        <w:pStyle w:val="Heading1"/>
        <w:numPr>
          <w:ilvl w:val="2"/>
          <w:numId w:val="13"/>
        </w:numPr>
        <w:tabs>
          <w:tab w:val="left" w:pos="4241"/>
        </w:tabs>
        <w:ind w:left="0" w:right="1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2"/>
          <w:numId w:val="13"/>
        </w:numPr>
        <w:tabs>
          <w:tab w:val="left" w:pos="4241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</w:t>
      </w:r>
      <w:r w:rsidRPr="00D2188F">
        <w:rPr>
          <w:rFonts w:ascii="Times New Roman" w:hAnsi="Times New Roman" w:cs="Times New Roman"/>
          <w:sz w:val="28"/>
          <w:szCs w:val="28"/>
        </w:rPr>
        <w:t>Паспорт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numPr>
          <w:ilvl w:val="2"/>
          <w:numId w:val="13"/>
        </w:numPr>
        <w:tabs>
          <w:tab w:val="left" w:pos="4241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A71B03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B03">
        <w:rPr>
          <w:rFonts w:ascii="Times New Roman" w:hAnsi="Times New Roman" w:cs="Times New Roman"/>
          <w:sz w:val="28"/>
          <w:szCs w:val="28"/>
        </w:rPr>
        <w:t>Паспорт Програми містить у стислому вигляді загальну характеристику Програми</w:t>
      </w:r>
      <w:r w:rsidRPr="00A71B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w w:val="95"/>
          <w:sz w:val="28"/>
          <w:szCs w:val="28"/>
        </w:rPr>
        <w:t>(назва, відомості про розробника, головного розпорядника бюджетних коштів, відповідального</w:t>
      </w:r>
      <w:r w:rsidRPr="00A71B0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виконавця</w:t>
      </w:r>
      <w:r w:rsidRPr="00A71B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Програми</w:t>
      </w:r>
      <w:r w:rsidRPr="00A71B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та</w:t>
      </w:r>
      <w:r w:rsidRPr="00A71B0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інших</w:t>
      </w:r>
      <w:r w:rsidRPr="00A71B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виконавців,</w:t>
      </w:r>
      <w:r w:rsidRPr="00A71B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2"/>
          <w:sz w:val="28"/>
          <w:szCs w:val="28"/>
        </w:rPr>
        <w:t>строки</w:t>
      </w:r>
      <w:r w:rsidRPr="00A71B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1"/>
          <w:sz w:val="28"/>
          <w:szCs w:val="28"/>
        </w:rPr>
        <w:t>виконання,</w:t>
      </w:r>
      <w:r w:rsidRPr="00A71B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1"/>
          <w:sz w:val="28"/>
          <w:szCs w:val="28"/>
        </w:rPr>
        <w:t>обсяги</w:t>
      </w:r>
      <w:r w:rsidRPr="00A71B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1"/>
          <w:sz w:val="28"/>
          <w:szCs w:val="28"/>
        </w:rPr>
        <w:t>та</w:t>
      </w:r>
      <w:r w:rsidRPr="00A71B0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1"/>
          <w:sz w:val="28"/>
          <w:szCs w:val="28"/>
        </w:rPr>
        <w:t>джерела</w:t>
      </w:r>
      <w:r w:rsidRPr="00A71B0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pacing w:val="-1"/>
          <w:sz w:val="28"/>
          <w:szCs w:val="28"/>
        </w:rPr>
        <w:t>фінансування,</w:t>
      </w:r>
      <w:r w:rsidRPr="00A71B03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показники</w:t>
      </w:r>
      <w:r w:rsidRPr="00A71B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результативності).</w:t>
      </w:r>
    </w:p>
    <w:p w:rsidR="0034749A" w:rsidRPr="00A71B03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B03">
        <w:rPr>
          <w:rFonts w:ascii="Times New Roman" w:hAnsi="Times New Roman" w:cs="Times New Roman"/>
          <w:sz w:val="28"/>
          <w:szCs w:val="28"/>
        </w:rPr>
        <w:t>Зазначений</w:t>
      </w:r>
      <w:r w:rsidRPr="00A71B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розділ</w:t>
      </w:r>
      <w:r w:rsidRPr="00A71B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готується</w:t>
      </w:r>
      <w:r w:rsidRPr="00A71B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за</w:t>
      </w:r>
      <w:r w:rsidRPr="00A71B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формою</w:t>
      </w:r>
      <w:r w:rsidRPr="00A71B0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згідно</w:t>
      </w:r>
      <w:r w:rsidRPr="00A71B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з</w:t>
      </w:r>
      <w:r w:rsidRPr="00A71B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додатком</w:t>
      </w:r>
      <w:r w:rsidRPr="00A71B0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1</w:t>
      </w:r>
      <w:r w:rsidRPr="00A71B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до</w:t>
      </w:r>
      <w:r w:rsidRPr="00A71B0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1B03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Pr="00D2188F" w:rsidRDefault="0034749A" w:rsidP="001C190B">
      <w:pPr>
        <w:pStyle w:val="a6"/>
        <w:spacing w:after="0"/>
        <w:ind w:right="1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2"/>
          <w:numId w:val="13"/>
        </w:numPr>
        <w:tabs>
          <w:tab w:val="left" w:pos="0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4.3.2. </w:t>
      </w: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проблеми,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якої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</w:t>
      </w:r>
    </w:p>
    <w:p w:rsidR="0034749A" w:rsidRPr="00D2188F" w:rsidRDefault="0034749A" w:rsidP="00C43BDE">
      <w:pPr>
        <w:pStyle w:val="Heading1"/>
        <w:numPr>
          <w:ilvl w:val="2"/>
          <w:numId w:val="13"/>
        </w:numPr>
        <w:tabs>
          <w:tab w:val="left" w:pos="0"/>
        </w:tabs>
        <w:ind w:left="0" w:right="1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1C190B">
      <w:pPr>
        <w:pStyle w:val="a6"/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Розділ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повинен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містити: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95"/>
          <w:sz w:val="28"/>
          <w:szCs w:val="28"/>
        </w:rPr>
        <w:t>чітко сформульоване визначення проблеми та обов’язкове обґрунтування щодо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віднесення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таких,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потребують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першочергового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використанням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офіційних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статистичних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даних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період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менш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3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останніх роки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дати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прийняття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рішення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інформацію про аналіз ситуації у територіальній громаді щодо забезпечення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ґендерної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рівності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загалом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громаді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відповідній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сфері/галузі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урахуванням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положень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актів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законодавства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сфері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(Методичних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рекомендацій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впровадження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застосування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гендерно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орієнтованого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підходу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бюджетному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процесі,</w:t>
      </w:r>
      <w:r w:rsidRPr="00D2188F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наказом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Мінфіну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02.01.2019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№1)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зв’язку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проблемою, на врегулювання якої розробляється Програма. Зокрема щодо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наявних у громаді проблем у становищі жінок, чоловіків та/або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прав, задоволення інтересів та потреб різних соціальних груп, з урахуванням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взятих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Україною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зобов'язань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ґендерної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рівності,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відповідних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актів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законодавства,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стратегічних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програмних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документів,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цільових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ґендерної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рівності,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принципів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безбар’єрності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всіх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суспільних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груп;</w:t>
      </w:r>
    </w:p>
    <w:p w:rsidR="0034749A" w:rsidRDefault="0034749A" w:rsidP="001C190B">
      <w:pPr>
        <w:pStyle w:val="a8"/>
        <w:numPr>
          <w:ilvl w:val="0"/>
          <w:numId w:val="12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обґрунтування,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чому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цієї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потребує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розроблення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рахунок</w:t>
      </w:r>
      <w:r w:rsidRPr="00D2188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бюджету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громади.</w:t>
      </w:r>
    </w:p>
    <w:p w:rsidR="0034749A" w:rsidRPr="00D2188F" w:rsidRDefault="0034749A" w:rsidP="00C43BDE">
      <w:pPr>
        <w:pStyle w:val="a8"/>
        <w:tabs>
          <w:tab w:val="left" w:pos="851"/>
        </w:tabs>
        <w:spacing w:before="0"/>
        <w:ind w:left="567" w:right="17" w:firstLine="0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2"/>
          <w:numId w:val="13"/>
        </w:numPr>
        <w:tabs>
          <w:tab w:val="left" w:pos="4162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</w:t>
      </w: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 Програми</w:t>
      </w:r>
    </w:p>
    <w:p w:rsidR="0034749A" w:rsidRPr="00D2188F" w:rsidRDefault="0034749A" w:rsidP="00C43BDE">
      <w:pPr>
        <w:pStyle w:val="Heading1"/>
        <w:numPr>
          <w:ilvl w:val="2"/>
          <w:numId w:val="13"/>
        </w:numPr>
        <w:tabs>
          <w:tab w:val="left" w:pos="4162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Мета Програми поєднує комплекс взаємопов’язаних завдань і заходів, які спрямовані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на розв’язання проблем розвитку територіальної громади, кінцевий результат, що досягається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стратегії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розвитку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середньостроковому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періоді.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Мета Програми повинна описувати очікувані результати від виконання Програми 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кінцевий результат, на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 якого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спрямована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Програма.</w:t>
      </w:r>
    </w:p>
    <w:p w:rsidR="0034749A" w:rsidRPr="00D2188F" w:rsidRDefault="0034749A" w:rsidP="001C190B">
      <w:pPr>
        <w:pStyle w:val="a6"/>
        <w:tabs>
          <w:tab w:val="left" w:pos="85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Сформульоване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повинно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мати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логічний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зв’язок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із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назвою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тісно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пов’язаним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проблемою,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відповідати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потребам громади.</w:t>
      </w:r>
    </w:p>
    <w:p w:rsidR="0034749A" w:rsidRPr="00D2188F" w:rsidRDefault="0034749A" w:rsidP="001C190B">
      <w:pPr>
        <w:pStyle w:val="a6"/>
        <w:tabs>
          <w:tab w:val="left" w:pos="85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Мета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мати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наступні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характеристики: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вказувати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завдяки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буде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досягнуто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певної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цілі;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повинна бути реальною та досяжною і суттєво не змінюватись з року в рік, за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винятком випадків, коли Програма має періодичний характер, закінчується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або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прийняття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нових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законодавчих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актів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передбачає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внесення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 неї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змін.</w:t>
      </w:r>
    </w:p>
    <w:p w:rsidR="0034749A" w:rsidRDefault="0034749A" w:rsidP="001C190B">
      <w:pPr>
        <w:pStyle w:val="a6"/>
        <w:tabs>
          <w:tab w:val="left" w:pos="85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Мета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своєю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суттю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-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це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відображення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загального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кінцевого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результату,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якого спрямована конкретна Програма. Програма повинна мати лише одну мету, характерну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тільки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 цієї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 повторюється 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Програмах.</w:t>
      </w:r>
    </w:p>
    <w:p w:rsidR="0034749A" w:rsidRDefault="0034749A" w:rsidP="001C190B">
      <w:pPr>
        <w:pStyle w:val="a6"/>
        <w:tabs>
          <w:tab w:val="left" w:pos="851"/>
        </w:tabs>
        <w:spacing w:after="0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tabs>
          <w:tab w:val="left" w:pos="2549"/>
        </w:tabs>
        <w:ind w:left="709" w:right="17" w:hanging="709"/>
        <w:rPr>
          <w:rFonts w:ascii="Times New Roman" w:hAnsi="Times New Roman" w:cs="Times New Roman"/>
          <w:sz w:val="28"/>
          <w:szCs w:val="28"/>
        </w:rPr>
      </w:pPr>
      <w:r w:rsidRPr="00D851DC">
        <w:rPr>
          <w:rFonts w:ascii="Times New Roman" w:eastAsia="Microsoft Sans Serif" w:hAnsi="Times New Roman" w:cs="Times New Roman"/>
          <w:bCs w:val="0"/>
          <w:sz w:val="28"/>
          <w:szCs w:val="28"/>
        </w:rPr>
        <w:lastRenderedPageBreak/>
        <w:t>4.3.4.</w:t>
      </w:r>
      <w:r>
        <w:rPr>
          <w:rFonts w:ascii="Times New Roman" w:eastAsia="Microsoft Sans Serif" w:hAnsi="Times New Roman" w:cs="Times New Roman"/>
          <w:b w:val="0"/>
          <w:bCs w:val="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Обґрунтування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засобів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проблеми,показники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результативності</w:t>
      </w:r>
    </w:p>
    <w:p w:rsidR="001C190B" w:rsidRDefault="001C190B" w:rsidP="00C43BDE">
      <w:pPr>
        <w:pStyle w:val="Heading1"/>
        <w:tabs>
          <w:tab w:val="left" w:pos="2549"/>
        </w:tabs>
        <w:ind w:left="709" w:right="17" w:hanging="709"/>
        <w:rPr>
          <w:rFonts w:ascii="Times New Roman" w:hAnsi="Times New Roman" w:cs="Times New Roman"/>
          <w:b w:val="0"/>
          <w:sz w:val="28"/>
          <w:szCs w:val="28"/>
        </w:rPr>
      </w:pP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цьому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розділі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зазначаються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засоби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 громади, окремих сфер соціально-економічного, культурного життя тощо, 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 яких спрямована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Шляхи розв’язання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проблем </w:t>
      </w:r>
      <w:r w:rsidRPr="00D2188F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>це конкретні завдання, які планується вирішити для</w:t>
      </w:r>
      <w:r w:rsidRPr="00D2188F">
        <w:rPr>
          <w:rFonts w:ascii="Times New Roman" w:hAnsi="Times New Roman" w:cs="Times New Roman"/>
          <w:spacing w:val="-5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засоби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можливо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використовувати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конкретні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дії,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спрямовані</w:t>
      </w:r>
      <w:r w:rsidRPr="00D2188F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розділі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визначається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система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завдань,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показників,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яких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дозволить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досягти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усунути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проблему.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Завдання Програми </w:t>
      </w:r>
      <w:r w:rsidRPr="00D2188F">
        <w:rPr>
          <w:rFonts w:ascii="Times New Roman" w:hAnsi="Times New Roman" w:cs="Times New Roman"/>
          <w:spacing w:val="-1"/>
          <w:w w:val="135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це планова діяльність, що може бути виміряна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й виконана у</w:t>
      </w:r>
      <w:r w:rsidR="00C43B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5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певному проміжку часу. Завдання – короткострокова ціль, що досягає короткострокового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результату в досягненні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мети. Завдання дають уявлення про те, що треба зробити, щоб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досягти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мети.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Заходи Програми – це конкретні дії, спрямовані на виконання завдань Програми.</w:t>
      </w:r>
      <w:r w:rsidRPr="00D2188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C43BD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необхідно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формувати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урахуванням: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орієнтованості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результат;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  <w:tab w:val="left" w:pos="1669"/>
          <w:tab w:val="left" w:pos="16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методу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виміру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результатів;</w:t>
      </w:r>
    </w:p>
    <w:p w:rsidR="0034749A" w:rsidRPr="00D2188F" w:rsidRDefault="0034749A" w:rsidP="001C190B">
      <w:pPr>
        <w:pStyle w:val="a8"/>
        <w:numPr>
          <w:ilvl w:val="0"/>
          <w:numId w:val="12"/>
        </w:numPr>
        <w:tabs>
          <w:tab w:val="left" w:pos="851"/>
          <w:tab w:val="left" w:pos="1669"/>
          <w:tab w:val="left" w:pos="16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фіксації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строків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заходу;</w:t>
      </w:r>
    </w:p>
    <w:p w:rsidR="0034749A" w:rsidRPr="00D2188F" w:rsidRDefault="0034749A" w:rsidP="00C43BDE">
      <w:pPr>
        <w:pStyle w:val="a8"/>
        <w:numPr>
          <w:ilvl w:val="0"/>
          <w:numId w:val="12"/>
        </w:numPr>
        <w:tabs>
          <w:tab w:val="left" w:pos="851"/>
          <w:tab w:val="left" w:pos="1669"/>
          <w:tab w:val="left" w:pos="16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конкретності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реалістичності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визначений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строк;</w:t>
      </w:r>
    </w:p>
    <w:p w:rsidR="0034749A" w:rsidRPr="00D2188F" w:rsidRDefault="0034749A" w:rsidP="00C43BDE">
      <w:pPr>
        <w:pStyle w:val="a8"/>
        <w:numPr>
          <w:ilvl w:val="0"/>
          <w:numId w:val="12"/>
        </w:numPr>
        <w:tabs>
          <w:tab w:val="left" w:pos="851"/>
          <w:tab w:val="left" w:pos="1669"/>
          <w:tab w:val="left" w:pos="16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логічного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зв’язку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між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завданнями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заходами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C43BDE">
      <w:pPr>
        <w:pStyle w:val="a8"/>
        <w:numPr>
          <w:ilvl w:val="0"/>
          <w:numId w:val="12"/>
        </w:numPr>
        <w:tabs>
          <w:tab w:val="left" w:pos="851"/>
          <w:tab w:val="left" w:pos="16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ґендерної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рівності,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забезпеченню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задоволення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інтересів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жінок,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чоловіків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та/або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інтересів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різних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соціальних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груп,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принципів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безбар’єрності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всіх суспільних груп.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цьому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розділі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форматі,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визначеному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додатку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Порядку,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наводяться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дані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строків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виконавців,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="00C43BDE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роках,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очікуваний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кожного</w:t>
      </w:r>
      <w:r w:rsidRPr="00D2188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заходу Програми.</w:t>
      </w:r>
    </w:p>
    <w:p w:rsidR="0034749A" w:rsidRPr="00D2188F" w:rsidRDefault="0034749A" w:rsidP="001C190B">
      <w:pPr>
        <w:pStyle w:val="a6"/>
        <w:tabs>
          <w:tab w:val="left" w:pos="982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У цьому розділі розробник Програми визначає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показники результативності </w:t>
      </w:r>
      <w:r w:rsidRPr="00D2188F">
        <w:rPr>
          <w:rFonts w:ascii="Times New Roman" w:hAnsi="Times New Roman" w:cs="Times New Roman"/>
          <w:spacing w:val="-1"/>
          <w:w w:val="150"/>
          <w:sz w:val="28"/>
          <w:szCs w:val="28"/>
        </w:rPr>
        <w:t xml:space="preserve">–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кількісні</w:t>
      </w:r>
      <w:r w:rsidRPr="00D2188F"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якісні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показники,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характеризують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хід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реалізації,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поставленої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z w:val="28"/>
          <w:szCs w:val="28"/>
        </w:rPr>
        <w:t xml:space="preserve"> результати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(загалом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етапами)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підтверджуються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статистичними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спостереженнями,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бухгалтерською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звітністю,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підставі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оцінка</w:t>
      </w:r>
      <w:r w:rsidRPr="00D2188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використання</w:t>
      </w:r>
      <w:r w:rsidRPr="00D2188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</w:t>
      </w:r>
      <w:r w:rsidRPr="00D851DC">
        <w:rPr>
          <w:rFonts w:ascii="Times New Roman" w:hAnsi="Times New Roman" w:cs="Times New Roman"/>
          <w:sz w:val="28"/>
          <w:szCs w:val="28"/>
        </w:rPr>
        <w:t xml:space="preserve">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 громади на виконання програмних заходів, аналіз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досягнутих результатів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витрат.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 цьому розділі визначаються показники, зокрема, за якими комплексно і всебічно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здійснювати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оцінювання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Система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вибраних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використовується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відстеження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динаміки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процесів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кількісних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результативності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визначаються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диференційовано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роках.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Показники результативності поділяються на такі групи: показники затрат, показники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продукту, показники ефективності та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показники якості.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i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i/>
          <w:sz w:val="28"/>
          <w:szCs w:val="28"/>
        </w:rPr>
        <w:t>затрат</w:t>
      </w:r>
      <w:r w:rsidRPr="00D2188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визначають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структуру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ресурсів,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характеризують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структуру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витрат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Зазначені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lastRenderedPageBreak/>
        <w:t>показники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можуть включати штатну чисельність працівників бюджетної установи, зокрема, наприклад,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залучених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публічних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послуг;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кількість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осіб,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мають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право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отримання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публічних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розподілом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статтю;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розміри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виплат,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встановлені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актами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законодавства,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кількість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обладнання,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площу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будівель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тощо,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потребують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обслуговування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(ремонту,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реконструкції); загальний обсяг робіт, що необхідно виконати в поточному та наступному роках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(загальна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потреба);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кошторисну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вартість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інвестиційних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(проєктів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будівництва).</w:t>
      </w:r>
    </w:p>
    <w:p w:rsidR="0034749A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i/>
          <w:w w:val="95"/>
          <w:sz w:val="28"/>
          <w:szCs w:val="28"/>
        </w:rPr>
        <w:t xml:space="preserve">Показники продукту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характеризують результати діяльності головного розпорядника за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відповідний бюджетний період у межах реалізації Програми. Зазначені показники можуть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відображати обсяг наданих публічних послуг чи виконання робіт, кількість осіб, яким надано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публічні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розподілом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статтю тощо.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продукту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є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одними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основних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Програм.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комплексі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іншими показниками її виконання показник продукту дає можливість оцінити використання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 на виконання Програми. З допомогою саме цих показників здійснюється оперативний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моніторинг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оцінка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стану виконання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кожного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із завдань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i/>
          <w:sz w:val="28"/>
          <w:szCs w:val="28"/>
        </w:rPr>
        <w:t xml:space="preserve">Показники ефективності </w:t>
      </w:r>
      <w:r w:rsidRPr="00D2188F">
        <w:rPr>
          <w:rFonts w:ascii="Times New Roman" w:hAnsi="Times New Roman" w:cs="Times New Roman"/>
          <w:sz w:val="28"/>
          <w:szCs w:val="28"/>
        </w:rPr>
        <w:t>характеризують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економність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витрачанні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коштів, ефективність надання публічних послуг, співвідношення між одержаним продуктом 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витраченим ресурсом і визначаються як витрати ресурсів на одиницю показника продукту,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відношення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кількості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робіт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(наданих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послуг)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витраченого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ресурсу.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w w:val="105"/>
          <w:sz w:val="28"/>
          <w:szCs w:val="28"/>
        </w:rPr>
        <w:t>Показник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це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найбільш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визначальний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розрахунковий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05"/>
          <w:sz w:val="28"/>
          <w:szCs w:val="28"/>
        </w:rPr>
        <w:t>показник</w:t>
      </w:r>
      <w:r w:rsidRPr="00D2188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10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110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i/>
          <w:sz w:val="28"/>
          <w:szCs w:val="28"/>
        </w:rPr>
        <w:t xml:space="preserve">Показники якості (ключові показники) </w:t>
      </w:r>
      <w:r w:rsidRPr="00D2188F">
        <w:rPr>
          <w:rFonts w:ascii="Times New Roman" w:hAnsi="Times New Roman" w:cs="Times New Roman"/>
          <w:sz w:val="28"/>
          <w:szCs w:val="28"/>
        </w:rPr>
        <w:t>характеризують динаміку досягнення мети 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рівень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інвестиційних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робіт,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ступінь готовності об’єктів будівництва, якість створеного продукту; рівень задоволеності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отримувачів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публічних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послуг,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якістю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залежно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виду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таких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послуг,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зокрема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жінок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чоловіків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(за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ознаками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віку,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інвалідності,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етнічного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соціально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походження,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сімейного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та майнового стану, місця проживання або іншими ознаками), рівень забезпечення публічними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послугами осіб, які мають на них право; висвітлюють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користь для суспільства від реалізації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тому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числі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урахуванням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ґендерної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рівності та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різних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соціальних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груп.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статистичною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величиною,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відображають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хід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-вимірювані,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значущі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наданих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послуг,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виконаних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робіт.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якості</w:t>
      </w:r>
      <w:r w:rsidRPr="00D2188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дозволяють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оцінити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кінцевий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Цей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індикатор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забезпечує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можливість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відстежувати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щорічний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прогрес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завдань. Показник якості є динамічним показником. Темпи та динаміка зростання показника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критерієм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успішності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Зазвичай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критерії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передбачаються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самим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завданням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Показники,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характеризують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рівень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освоєння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недоцільно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включати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складу показників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якості.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lastRenderedPageBreak/>
        <w:t>Розробник Програми визначає показники, за якими комплексно і всебічно можна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здійснювати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виконання.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Система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вибраних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використовується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відстеження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динаміки процесів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оцінки кількісних змін.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Застосування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змогу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продемонструвати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ефективність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співвідношення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досягнутих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сукупно витрачених ресурсів, у тому числі фінансових, тривалість виконання Програми, 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актуальність 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відповідність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визначеній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меті.</w:t>
      </w:r>
    </w:p>
    <w:p w:rsidR="0034749A" w:rsidRPr="00AE1F56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188F">
        <w:rPr>
          <w:rFonts w:ascii="Times New Roman" w:hAnsi="Times New Roman" w:cs="Times New Roman"/>
          <w:sz w:val="28"/>
          <w:szCs w:val="28"/>
        </w:rPr>
        <w:t>Показники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результативності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формуються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згідно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формою,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визначеною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3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Pr="00AE1F56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749A" w:rsidRPr="00AE1F56" w:rsidRDefault="0034749A" w:rsidP="00C43BDE">
      <w:pPr>
        <w:pStyle w:val="Heading1"/>
        <w:tabs>
          <w:tab w:val="left" w:pos="3355"/>
          <w:tab w:val="left" w:pos="3356"/>
        </w:tabs>
        <w:ind w:left="0" w:right="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4.3.5. </w:t>
      </w:r>
      <w:r w:rsidRPr="00D2188F">
        <w:rPr>
          <w:rFonts w:ascii="Times New Roman" w:hAnsi="Times New Roman" w:cs="Times New Roman"/>
          <w:sz w:val="28"/>
          <w:szCs w:val="28"/>
        </w:rPr>
        <w:t>Очікувані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AE1F56" w:rsidRDefault="0034749A" w:rsidP="00C43BDE">
      <w:pPr>
        <w:pStyle w:val="Heading1"/>
        <w:tabs>
          <w:tab w:val="left" w:pos="3355"/>
          <w:tab w:val="left" w:pos="3356"/>
        </w:tabs>
        <w:ind w:left="0" w:right="1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749A" w:rsidRPr="00D2188F" w:rsidRDefault="0034749A" w:rsidP="001C190B">
      <w:pPr>
        <w:pStyle w:val="a6"/>
        <w:tabs>
          <w:tab w:val="left" w:pos="709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Очікувані результати виконання Програми повинні визначати конкретні зміни щодо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вирішення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яку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передбачається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вирішити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tabs>
          <w:tab w:val="left" w:pos="709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Розділ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повинен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містити:</w:t>
      </w:r>
    </w:p>
    <w:p w:rsidR="0034749A" w:rsidRPr="00642F85" w:rsidRDefault="0034749A" w:rsidP="001C190B">
      <w:pPr>
        <w:pStyle w:val="a8"/>
        <w:numPr>
          <w:ilvl w:val="0"/>
          <w:numId w:val="12"/>
        </w:numPr>
        <w:tabs>
          <w:tab w:val="left" w:pos="142"/>
          <w:tab w:val="left" w:pos="709"/>
          <w:tab w:val="left" w:pos="993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z w:val="28"/>
          <w:szCs w:val="28"/>
        </w:rPr>
        <w:t>для щорічних програм – очікувані результати виконання заходів Програми та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досягнення</w:t>
      </w:r>
      <w:r w:rsidRPr="00642F8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мети</w:t>
      </w:r>
      <w:r w:rsidRPr="00642F8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після</w:t>
      </w:r>
      <w:r w:rsidRPr="00642F8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її</w:t>
      </w:r>
      <w:r w:rsidRPr="00642F85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закінчення;</w:t>
      </w:r>
    </w:p>
    <w:p w:rsidR="0034749A" w:rsidRPr="004123BC" w:rsidRDefault="0034749A" w:rsidP="001C190B">
      <w:pPr>
        <w:pStyle w:val="a8"/>
        <w:numPr>
          <w:ilvl w:val="0"/>
          <w:numId w:val="12"/>
        </w:numPr>
        <w:tabs>
          <w:tab w:val="left" w:pos="142"/>
          <w:tab w:val="left" w:pos="709"/>
          <w:tab w:val="left" w:pos="993"/>
          <w:tab w:val="left" w:pos="3272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для програм, строк </w:t>
      </w:r>
      <w:r w:rsidRPr="00642F85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виконання яких складає більше ніж один рік, </w:t>
      </w:r>
      <w:r w:rsidRPr="00642F85">
        <w:rPr>
          <w:rFonts w:ascii="Times New Roman" w:hAnsi="Times New Roman" w:cs="Times New Roman"/>
          <w:spacing w:val="-1"/>
          <w:w w:val="155"/>
          <w:sz w:val="28"/>
          <w:szCs w:val="28"/>
        </w:rPr>
        <w:t xml:space="preserve">– </w:t>
      </w:r>
      <w:r w:rsidRPr="00642F85">
        <w:rPr>
          <w:rFonts w:ascii="Times New Roman" w:hAnsi="Times New Roman" w:cs="Times New Roman"/>
          <w:spacing w:val="-1"/>
          <w:w w:val="105"/>
          <w:sz w:val="28"/>
          <w:szCs w:val="28"/>
        </w:rPr>
        <w:t>очікувані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результати виконання заходів Програми кожного щорічного етапу, а також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очікувані</w:t>
      </w:r>
      <w:r w:rsidRPr="00642F85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результати</w:t>
      </w:r>
      <w:r w:rsidRPr="00642F85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виконання</w:t>
      </w:r>
      <w:r w:rsidRPr="00642F85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Програми</w:t>
      </w:r>
      <w:r w:rsidRPr="00642F85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після</w:t>
      </w:r>
      <w:r w:rsidRPr="00642F85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її</w:t>
      </w:r>
      <w:r w:rsidRPr="00642F85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w w:val="105"/>
          <w:sz w:val="28"/>
          <w:szCs w:val="28"/>
        </w:rPr>
        <w:t>закінчення.</w:t>
      </w:r>
    </w:p>
    <w:p w:rsidR="0034749A" w:rsidRPr="00642F85" w:rsidRDefault="0034749A" w:rsidP="00C43BDE">
      <w:pPr>
        <w:pStyle w:val="a8"/>
        <w:tabs>
          <w:tab w:val="left" w:pos="142"/>
          <w:tab w:val="left" w:pos="993"/>
          <w:tab w:val="left" w:pos="3272"/>
        </w:tabs>
        <w:spacing w:before="0"/>
        <w:ind w:left="709" w:right="17" w:firstLine="0"/>
        <w:rPr>
          <w:rFonts w:ascii="Times New Roman" w:hAnsi="Times New Roman" w:cs="Times New Roman"/>
          <w:sz w:val="28"/>
          <w:szCs w:val="28"/>
        </w:rPr>
      </w:pPr>
    </w:p>
    <w:p w:rsidR="0034749A" w:rsidRPr="001C190B" w:rsidRDefault="0034749A" w:rsidP="00C43BDE">
      <w:pPr>
        <w:pStyle w:val="a8"/>
        <w:tabs>
          <w:tab w:val="left" w:pos="1586"/>
          <w:tab w:val="left" w:pos="3272"/>
        </w:tabs>
        <w:spacing w:before="0"/>
        <w:ind w:left="0" w:right="17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1C190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096616">
        <w:rPr>
          <w:rFonts w:ascii="Times New Roman" w:hAnsi="Times New Roman" w:cs="Times New Roman"/>
          <w:b/>
          <w:sz w:val="28"/>
          <w:szCs w:val="28"/>
        </w:rPr>
        <w:t>Обсяги</w:t>
      </w:r>
      <w:r w:rsidRPr="00096616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b/>
          <w:sz w:val="28"/>
          <w:szCs w:val="28"/>
        </w:rPr>
        <w:t>та</w:t>
      </w:r>
      <w:r w:rsidRPr="0009661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b/>
          <w:sz w:val="28"/>
          <w:szCs w:val="28"/>
        </w:rPr>
        <w:t>джерела</w:t>
      </w:r>
      <w:r w:rsidRPr="0009661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b/>
          <w:sz w:val="28"/>
          <w:szCs w:val="28"/>
        </w:rPr>
        <w:t>фінансування</w:t>
      </w:r>
      <w:r w:rsidRPr="0009661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34749A" w:rsidRPr="001C190B" w:rsidRDefault="0034749A" w:rsidP="00C43BDE">
      <w:pPr>
        <w:pStyle w:val="a8"/>
        <w:tabs>
          <w:tab w:val="left" w:pos="1586"/>
          <w:tab w:val="left" w:pos="3272"/>
        </w:tabs>
        <w:spacing w:before="0"/>
        <w:ind w:left="0" w:right="17" w:firstLine="0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1C190B">
      <w:pPr>
        <w:pStyle w:val="a6"/>
        <w:tabs>
          <w:tab w:val="left" w:pos="3847"/>
          <w:tab w:val="left" w:pos="5232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Розділ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повинен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містити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обґрунтування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необхідності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рахунок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A7DEB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громади, а також орієнтовні обсяги фінансових витрат, необхідних для виконання 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загалом і диференційовано по роках з визначенням джерел фінансування, зокрема за рахунок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</w:t>
      </w:r>
      <w:r w:rsidRPr="00D2188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0A7F7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джерел.</w:t>
      </w:r>
    </w:p>
    <w:p w:rsidR="0034749A" w:rsidRPr="00AE1F56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188F">
        <w:rPr>
          <w:rFonts w:ascii="Times New Roman" w:hAnsi="Times New Roman" w:cs="Times New Roman"/>
          <w:sz w:val="28"/>
          <w:szCs w:val="28"/>
        </w:rPr>
        <w:t>Якщо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Програма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виконується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понад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один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рік,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заплановані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повинні зазначатися по роках, протягом яких планується виконання Програми, за формою,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передбаченою 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додатку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4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Pr="00AE1F56" w:rsidRDefault="0034749A" w:rsidP="001C190B">
      <w:pPr>
        <w:pStyle w:val="a6"/>
        <w:spacing w:after="0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749A" w:rsidRPr="00642F85" w:rsidRDefault="0034749A" w:rsidP="00C43BDE">
      <w:pPr>
        <w:pStyle w:val="Heading1"/>
        <w:numPr>
          <w:ilvl w:val="2"/>
          <w:numId w:val="13"/>
        </w:numPr>
        <w:tabs>
          <w:tab w:val="left" w:pos="0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4.3.7. </w:t>
      </w:r>
      <w:r w:rsidRPr="00D2188F">
        <w:rPr>
          <w:rFonts w:ascii="Times New Roman" w:hAnsi="Times New Roman" w:cs="Times New Roman"/>
          <w:sz w:val="28"/>
          <w:szCs w:val="28"/>
        </w:rPr>
        <w:t>Строки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етапи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numPr>
          <w:ilvl w:val="2"/>
          <w:numId w:val="13"/>
        </w:numPr>
        <w:tabs>
          <w:tab w:val="left" w:pos="0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Строки та етапи виконання Програми визначають початок і закінчення її виконання,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етапи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реалізації.</w:t>
      </w:r>
    </w:p>
    <w:p w:rsidR="0034749A" w:rsidRPr="00AE1F56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188F">
        <w:rPr>
          <w:rFonts w:ascii="Times New Roman" w:hAnsi="Times New Roman" w:cs="Times New Roman"/>
          <w:sz w:val="28"/>
          <w:szCs w:val="28"/>
        </w:rPr>
        <w:t>Програма вважається довгостроковою, якщо строк її виконання розрахований на 5 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більше років. Якщо строк виконання Програми є більшим за один рік, виконання 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необхідно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поділяти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етапи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(роки).</w:t>
      </w:r>
    </w:p>
    <w:p w:rsidR="0034749A" w:rsidRPr="00AE1F56" w:rsidRDefault="0034749A" w:rsidP="001C190B">
      <w:pPr>
        <w:pStyle w:val="a6"/>
        <w:spacing w:after="0"/>
        <w:ind w:right="1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749A" w:rsidRPr="00AE1F56" w:rsidRDefault="0034749A" w:rsidP="00C43BDE">
      <w:pPr>
        <w:pStyle w:val="Heading1"/>
        <w:tabs>
          <w:tab w:val="left" w:pos="2583"/>
        </w:tabs>
        <w:ind w:left="0" w:right="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4.3.8. </w:t>
      </w:r>
      <w:r w:rsidRPr="00D2188F">
        <w:rPr>
          <w:rFonts w:ascii="Times New Roman" w:hAnsi="Times New Roman" w:cs="Times New Roman"/>
          <w:sz w:val="28"/>
          <w:szCs w:val="28"/>
        </w:rPr>
        <w:t>Координація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контроль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ходом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AE1F56" w:rsidRDefault="0034749A" w:rsidP="00C43BDE">
      <w:pPr>
        <w:pStyle w:val="Heading1"/>
        <w:tabs>
          <w:tab w:val="left" w:pos="2583"/>
        </w:tabs>
        <w:ind w:left="0" w:right="1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749A" w:rsidRPr="00D2188F" w:rsidRDefault="0034749A" w:rsidP="001C190B">
      <w:pPr>
        <w:pStyle w:val="a6"/>
        <w:tabs>
          <w:tab w:val="left" w:pos="851"/>
        </w:tabs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Розділ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повинен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передбачати:</w:t>
      </w:r>
    </w:p>
    <w:p w:rsidR="0034749A" w:rsidRPr="00D2188F" w:rsidRDefault="0034749A" w:rsidP="001C190B">
      <w:pPr>
        <w:pStyle w:val="a8"/>
        <w:numPr>
          <w:ilvl w:val="0"/>
          <w:numId w:val="11"/>
        </w:numPr>
        <w:tabs>
          <w:tab w:val="left" w:pos="851"/>
          <w:tab w:val="left" w:pos="143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Відповідального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погодження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дій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між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контролює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визначає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порядок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взаємного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lastRenderedPageBreak/>
        <w:t>інформування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(із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зазначенням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конкретних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строків),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виконавців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0"/>
          <w:numId w:val="11"/>
        </w:numPr>
        <w:tabs>
          <w:tab w:val="left" w:pos="851"/>
          <w:tab w:val="left" w:pos="143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Порядок організації виконання заходів Програми відповідальним виконавцем,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0"/>
          <w:numId w:val="11"/>
        </w:numPr>
        <w:tabs>
          <w:tab w:val="left" w:pos="851"/>
          <w:tab w:val="left" w:pos="143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Забезпечення здійснення контролю відповідальним виконавцем Програми за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реалізацією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іншими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виконавцями,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якщо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вони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передбачені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Програмою.</w:t>
      </w:r>
    </w:p>
    <w:p w:rsidR="0034749A" w:rsidRPr="00D2188F" w:rsidRDefault="0034749A" w:rsidP="001C190B">
      <w:pPr>
        <w:pStyle w:val="a8"/>
        <w:numPr>
          <w:ilvl w:val="0"/>
          <w:numId w:val="11"/>
        </w:numPr>
        <w:tabs>
          <w:tab w:val="left" w:pos="851"/>
          <w:tab w:val="left" w:pos="143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Порядок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підготовки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звітів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Default="0034749A" w:rsidP="001C190B">
      <w:pPr>
        <w:pStyle w:val="a8"/>
        <w:numPr>
          <w:ilvl w:val="0"/>
          <w:numId w:val="11"/>
        </w:numPr>
        <w:tabs>
          <w:tab w:val="left" w:pos="851"/>
          <w:tab w:val="left" w:pos="1430"/>
          <w:tab w:val="left" w:pos="389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2"/>
          <w:sz w:val="28"/>
          <w:szCs w:val="28"/>
        </w:rPr>
        <w:t>Строки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оприлюднення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звітів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>відповідальним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виконавцем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офіційному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веб-сайті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 xml:space="preserve">Вишнівської громади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хід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 та заходів,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 також звітів про досягнення результатів за рік і після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закінчення</w:t>
      </w:r>
      <w:r w:rsidRPr="00D2188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дії</w:t>
      </w:r>
      <w:r w:rsidRPr="00D2188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забезпечуватиме</w:t>
      </w:r>
      <w:r w:rsidRPr="00D2188F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інформування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громади.</w:t>
      </w:r>
    </w:p>
    <w:p w:rsidR="0034749A" w:rsidRPr="00D2188F" w:rsidRDefault="0034749A" w:rsidP="00C43BDE">
      <w:pPr>
        <w:pStyle w:val="a8"/>
        <w:tabs>
          <w:tab w:val="left" w:pos="1430"/>
          <w:tab w:val="left" w:pos="3897"/>
        </w:tabs>
        <w:spacing w:before="0"/>
        <w:ind w:left="709" w:right="17" w:firstLine="0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0"/>
          <w:numId w:val="10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Здійснення експертизи проєкту Програми, погодження та затвердження</w:t>
      </w:r>
      <w:r w:rsidRPr="00D2188F">
        <w:rPr>
          <w:rFonts w:ascii="Times New Roman" w:hAnsi="Times New Roman" w:cs="Times New Roman"/>
          <w:spacing w:val="-5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1294"/>
        </w:tabs>
        <w:ind w:left="709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872FC1" w:rsidRDefault="0034749A" w:rsidP="00C43BDE">
      <w:pPr>
        <w:pStyle w:val="a8"/>
        <w:numPr>
          <w:ilvl w:val="1"/>
          <w:numId w:val="9"/>
        </w:numPr>
        <w:tabs>
          <w:tab w:val="left" w:pos="567"/>
          <w:tab w:val="left" w:pos="16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872FC1">
        <w:rPr>
          <w:rFonts w:ascii="Times New Roman" w:hAnsi="Times New Roman" w:cs="Times New Roman"/>
          <w:sz w:val="28"/>
          <w:szCs w:val="28"/>
        </w:rPr>
        <w:t xml:space="preserve">5.1. Розробник Програми узгоджує обсяги її фінансування з відділом фінансів </w:t>
      </w:r>
      <w:r w:rsidR="00872FC1" w:rsidRPr="00872FC1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872FC1">
        <w:rPr>
          <w:rFonts w:ascii="Times New Roman" w:hAnsi="Times New Roman" w:cs="Times New Roman"/>
          <w:sz w:val="28"/>
          <w:szCs w:val="28"/>
        </w:rPr>
        <w:t>ради. До проведення експертизи можуть</w:t>
      </w:r>
      <w:r w:rsidRPr="00872F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залучатися</w:t>
      </w:r>
      <w:r w:rsidRPr="00872FC1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посадові</w:t>
      </w:r>
      <w:r w:rsidRPr="00872FC1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особи</w:t>
      </w:r>
      <w:r w:rsidRPr="00872FC1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інших</w:t>
      </w:r>
      <w:r w:rsidRPr="00872FC1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виконавчих</w:t>
      </w:r>
      <w:r w:rsidRPr="00872FC1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органів  селищної ради,</w:t>
      </w:r>
      <w:r w:rsidRPr="00872FC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науковці, незалежні експерти</w:t>
      </w:r>
      <w:r w:rsidRPr="00872F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тощо.</w:t>
      </w:r>
    </w:p>
    <w:p w:rsidR="0034749A" w:rsidRPr="00D2188F" w:rsidRDefault="0034749A" w:rsidP="00C43BDE">
      <w:pPr>
        <w:pStyle w:val="a8"/>
        <w:numPr>
          <w:ilvl w:val="1"/>
          <w:numId w:val="9"/>
        </w:numPr>
        <w:tabs>
          <w:tab w:val="left" w:pos="567"/>
          <w:tab w:val="left" w:pos="1466"/>
          <w:tab w:val="left" w:pos="5719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872FC1">
        <w:rPr>
          <w:rFonts w:ascii="Times New Roman" w:hAnsi="Times New Roman" w:cs="Times New Roman"/>
          <w:sz w:val="28"/>
          <w:szCs w:val="28"/>
        </w:rPr>
        <w:t>5.2.</w:t>
      </w:r>
      <w:r w:rsidR="00872FC1" w:rsidRPr="00872FC1">
        <w:rPr>
          <w:rFonts w:ascii="Times New Roman" w:hAnsi="Times New Roman" w:cs="Times New Roman"/>
          <w:sz w:val="28"/>
          <w:szCs w:val="28"/>
        </w:rPr>
        <w:t xml:space="preserve"> Відділ фінансів Вишнівської сільської ради</w:t>
      </w:r>
      <w:r w:rsidRPr="00872FC1">
        <w:rPr>
          <w:rFonts w:ascii="Times New Roman" w:hAnsi="Times New Roman" w:cs="Times New Roman"/>
          <w:sz w:val="28"/>
          <w:szCs w:val="28"/>
        </w:rPr>
        <w:t xml:space="preserve"> до</w:t>
      </w:r>
      <w:r w:rsidRPr="00872FC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72FC1">
        <w:rPr>
          <w:rFonts w:ascii="Times New Roman" w:hAnsi="Times New Roman" w:cs="Times New Roman"/>
          <w:sz w:val="28"/>
          <w:szCs w:val="28"/>
        </w:rPr>
        <w:t>повноважень якого віднесено питання економіки,</w:t>
      </w:r>
      <w:r w:rsidRPr="00D2188F">
        <w:rPr>
          <w:rFonts w:ascii="Times New Roman" w:hAnsi="Times New Roman" w:cs="Times New Roman"/>
          <w:sz w:val="28"/>
          <w:szCs w:val="28"/>
        </w:rPr>
        <w:t xml:space="preserve"> здійснює експертизу проєкту Програми 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частині:</w:t>
      </w:r>
    </w:p>
    <w:p w:rsidR="0034749A" w:rsidRDefault="0034749A" w:rsidP="00C43BDE">
      <w:pPr>
        <w:pStyle w:val="a8"/>
        <w:numPr>
          <w:ilvl w:val="0"/>
          <w:numId w:val="8"/>
        </w:numPr>
        <w:tabs>
          <w:tab w:val="left" w:pos="851"/>
          <w:tab w:val="left" w:pos="111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096616">
        <w:rPr>
          <w:rFonts w:ascii="Times New Roman" w:hAnsi="Times New Roman" w:cs="Times New Roman"/>
          <w:sz w:val="28"/>
          <w:szCs w:val="28"/>
        </w:rPr>
        <w:t>важливості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проблеми,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на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розв’язання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якої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спрямована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Програма,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її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належного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обґрунтування та відповідності пріоритетним напрямам розвитку територіальної громади та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Стратегії</w:t>
      </w:r>
      <w:r w:rsidRPr="0009661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розвитку</w:t>
      </w:r>
      <w:r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територіальної</w:t>
      </w:r>
      <w:r w:rsidRPr="000966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96616">
        <w:rPr>
          <w:rFonts w:ascii="Times New Roman" w:hAnsi="Times New Roman" w:cs="Times New Roman"/>
          <w:sz w:val="28"/>
          <w:szCs w:val="28"/>
        </w:rPr>
        <w:t>громади;</w:t>
      </w:r>
    </w:p>
    <w:p w:rsidR="0034749A" w:rsidRPr="00096616" w:rsidRDefault="00E212CC" w:rsidP="00C43BDE">
      <w:pPr>
        <w:pStyle w:val="a8"/>
        <w:numPr>
          <w:ilvl w:val="0"/>
          <w:numId w:val="8"/>
        </w:numPr>
        <w:tabs>
          <w:tab w:val="left" w:pos="851"/>
          <w:tab w:val="left" w:pos="111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69.5pt;margin-top:.5pt;width:484.55pt;height:18.6pt;z-index:-251656192;mso-position-horizontal-relative:page" stroked="f">
            <w10:wrap anchorx="page"/>
          </v:rect>
        </w:pict>
      </w:r>
      <w:r w:rsidR="0034749A" w:rsidRPr="00096616">
        <w:rPr>
          <w:rFonts w:ascii="Times New Roman" w:hAnsi="Times New Roman" w:cs="Times New Roman"/>
          <w:sz w:val="28"/>
          <w:szCs w:val="28"/>
        </w:rPr>
        <w:t>реальності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завдань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та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доцільності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реалізації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заходів,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включених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до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проєкту</w:t>
      </w:r>
      <w:r w:rsidR="0034749A" w:rsidRPr="000966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4749A" w:rsidRPr="00096616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C43BDE">
      <w:pPr>
        <w:pStyle w:val="a8"/>
        <w:numPr>
          <w:ilvl w:val="0"/>
          <w:numId w:val="8"/>
        </w:numPr>
        <w:tabs>
          <w:tab w:val="left" w:pos="851"/>
          <w:tab w:val="left" w:pos="103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правильності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визначення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результативності;</w:t>
      </w:r>
    </w:p>
    <w:p w:rsidR="0034749A" w:rsidRPr="00D2188F" w:rsidRDefault="0034749A" w:rsidP="00C43BDE">
      <w:pPr>
        <w:pStyle w:val="a8"/>
        <w:numPr>
          <w:ilvl w:val="0"/>
          <w:numId w:val="8"/>
        </w:numPr>
        <w:tabs>
          <w:tab w:val="left" w:pos="851"/>
          <w:tab w:val="left" w:pos="109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очікуваних кінцевих результатів виконання Програми та її впливу на соціально-економічний та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культурний розвиток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 громади;</w:t>
      </w:r>
    </w:p>
    <w:p w:rsidR="0034749A" w:rsidRPr="00D2188F" w:rsidRDefault="0034749A" w:rsidP="00C43BDE">
      <w:pPr>
        <w:pStyle w:val="a8"/>
        <w:numPr>
          <w:ilvl w:val="0"/>
          <w:numId w:val="8"/>
        </w:numPr>
        <w:tabs>
          <w:tab w:val="left" w:pos="851"/>
          <w:tab w:val="left" w:pos="103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можливості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залучення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інвестиційних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для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C43BDE">
      <w:pPr>
        <w:pStyle w:val="a8"/>
        <w:numPr>
          <w:ilvl w:val="0"/>
          <w:numId w:val="8"/>
        </w:numPr>
        <w:tabs>
          <w:tab w:val="left" w:pos="851"/>
          <w:tab w:val="left" w:pos="107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інших аспектів щодо відповідності розробленого проєкту Програми вимогам цього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Pr="00D2188F" w:rsidRDefault="0034749A" w:rsidP="00C43BDE">
      <w:pPr>
        <w:pStyle w:val="a8"/>
        <w:numPr>
          <w:ilvl w:val="1"/>
          <w:numId w:val="9"/>
        </w:numPr>
        <w:tabs>
          <w:tab w:val="left" w:pos="567"/>
          <w:tab w:val="left" w:pos="1402"/>
          <w:tab w:val="left" w:pos="5166"/>
          <w:tab w:val="left" w:pos="5286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9F47F1">
        <w:rPr>
          <w:rFonts w:ascii="Times New Roman" w:hAnsi="Times New Roman" w:cs="Times New Roman"/>
          <w:sz w:val="28"/>
          <w:szCs w:val="28"/>
        </w:rPr>
        <w:t xml:space="preserve">Відділ фінансів </w:t>
      </w:r>
      <w:r w:rsidR="009F47F1" w:rsidRPr="009F47F1">
        <w:rPr>
          <w:rFonts w:ascii="Times New Roman" w:hAnsi="Times New Roman" w:cs="Times New Roman"/>
          <w:sz w:val="28"/>
          <w:szCs w:val="28"/>
        </w:rPr>
        <w:t>виконавчого комітету Вишнівської сільської</w:t>
      </w:r>
      <w:r w:rsidRPr="009F47F1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</w:t>
      </w:r>
      <w:r w:rsidRPr="00D2188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експертизу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проєкту Програми в частині можливості фінансування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та заходів</w:t>
      </w:r>
      <w:r w:rsidRPr="00D2188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рахунок</w:t>
      </w:r>
      <w:r w:rsidRPr="00D2188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територіальної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громади.</w:t>
      </w:r>
    </w:p>
    <w:p w:rsidR="0034749A" w:rsidRPr="00D2188F" w:rsidRDefault="0034749A" w:rsidP="00C43BDE">
      <w:pPr>
        <w:pStyle w:val="a8"/>
        <w:numPr>
          <w:ilvl w:val="1"/>
          <w:numId w:val="9"/>
        </w:numPr>
        <w:tabs>
          <w:tab w:val="left" w:pos="567"/>
          <w:tab w:val="left" w:pos="133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D2188F">
        <w:rPr>
          <w:rFonts w:ascii="Times New Roman" w:hAnsi="Times New Roman" w:cs="Times New Roman"/>
          <w:sz w:val="28"/>
          <w:szCs w:val="28"/>
        </w:rPr>
        <w:t>Кожен з органів, що брав участь у проведенні експертизи, не пізніше ніж через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5 (п’яти) </w:t>
      </w:r>
      <w:r w:rsidRPr="00D2188F">
        <w:rPr>
          <w:rFonts w:ascii="Times New Roman" w:hAnsi="Times New Roman" w:cs="Times New Roman"/>
          <w:sz w:val="28"/>
          <w:szCs w:val="28"/>
        </w:rPr>
        <w:t>робочих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днів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(з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Програми)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розробнику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висновок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довільної</w:t>
      </w:r>
      <w:r w:rsidRPr="00D2188F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форми,</w:t>
      </w:r>
      <w:r w:rsidRPr="00D2188F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якому,</w:t>
      </w:r>
      <w:r w:rsidRPr="00D2188F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наявності,</w:t>
      </w:r>
      <w:r w:rsidRPr="00D2188F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викладаються</w:t>
      </w:r>
      <w:r w:rsidRPr="00D2188F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зауваження</w:t>
      </w:r>
      <w:r w:rsidRPr="00D2188F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Програми.</w:t>
      </w:r>
      <w:r w:rsidRPr="00D2188F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Якщо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 результаті експертизи до проєкту Програми надано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зауваження, розробник 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забезпечує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доопрацювання.</w:t>
      </w:r>
    </w:p>
    <w:p w:rsidR="0034749A" w:rsidRDefault="0034749A" w:rsidP="001C190B">
      <w:pPr>
        <w:pStyle w:val="a8"/>
        <w:numPr>
          <w:ilvl w:val="1"/>
          <w:numId w:val="9"/>
        </w:numPr>
        <w:tabs>
          <w:tab w:val="left" w:pos="567"/>
          <w:tab w:val="left" w:pos="1306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D2188F">
        <w:rPr>
          <w:rFonts w:ascii="Times New Roman" w:hAnsi="Times New Roman" w:cs="Times New Roman"/>
          <w:sz w:val="28"/>
          <w:szCs w:val="28"/>
        </w:rPr>
        <w:t>Висновок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повторної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експертизи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надається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органом,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проводив,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пізніше,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ніж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637ADB">
        <w:rPr>
          <w:rFonts w:ascii="Times New Roman" w:hAnsi="Times New Roman" w:cs="Times New Roman"/>
          <w:spacing w:val="58"/>
          <w:sz w:val="28"/>
          <w:szCs w:val="28"/>
        </w:rPr>
        <w:t xml:space="preserve"> 3 (три) </w:t>
      </w:r>
      <w:r w:rsidRPr="00D2188F">
        <w:rPr>
          <w:rFonts w:ascii="Times New Roman" w:hAnsi="Times New Roman" w:cs="Times New Roman"/>
          <w:sz w:val="28"/>
          <w:szCs w:val="28"/>
        </w:rPr>
        <w:t>робочих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днів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дня надання доопрацьованого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 Програми.</w:t>
      </w:r>
    </w:p>
    <w:p w:rsidR="0034749A" w:rsidRPr="00642F85" w:rsidRDefault="0034749A" w:rsidP="001C190B">
      <w:pPr>
        <w:pStyle w:val="a8"/>
        <w:numPr>
          <w:ilvl w:val="1"/>
          <w:numId w:val="9"/>
        </w:numPr>
        <w:tabs>
          <w:tab w:val="left" w:pos="567"/>
          <w:tab w:val="left" w:pos="1306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z w:val="28"/>
          <w:szCs w:val="28"/>
        </w:rPr>
        <w:t>Після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отримання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позитивного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висновку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проєкт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Програми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погоджується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з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усіма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причетними</w:t>
      </w:r>
      <w:r w:rsidRPr="00642F85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до її виконання</w:t>
      </w:r>
      <w:r w:rsidRPr="00642F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відділами, виконавчими</w:t>
      </w:r>
      <w:r w:rsidRPr="00642F8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органами с</w:t>
      </w:r>
      <w:r w:rsidR="00692BA2">
        <w:rPr>
          <w:rFonts w:ascii="Times New Roman" w:hAnsi="Times New Roman" w:cs="Times New Roman"/>
          <w:sz w:val="28"/>
          <w:szCs w:val="28"/>
        </w:rPr>
        <w:t>ільськ</w:t>
      </w:r>
      <w:r w:rsidRPr="00642F85">
        <w:rPr>
          <w:rFonts w:ascii="Times New Roman" w:hAnsi="Times New Roman" w:cs="Times New Roman"/>
          <w:sz w:val="28"/>
          <w:szCs w:val="28"/>
        </w:rPr>
        <w:t xml:space="preserve">ої </w:t>
      </w:r>
      <w:r w:rsidRPr="00642F85">
        <w:rPr>
          <w:rFonts w:ascii="Times New Roman" w:hAnsi="Times New Roman" w:cs="Times New Roman"/>
          <w:sz w:val="28"/>
          <w:szCs w:val="28"/>
        </w:rPr>
        <w:lastRenderedPageBreak/>
        <w:t>ради</w:t>
      </w:r>
      <w:r w:rsidRPr="00642F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та</w:t>
      </w:r>
      <w:r w:rsidRPr="00642F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проходить</w:t>
      </w:r>
      <w:r w:rsidRPr="00642F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процедуру</w:t>
      </w:r>
      <w:r w:rsidRPr="00642F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громадського</w:t>
      </w:r>
      <w:r w:rsidRPr="00642F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обговорення.</w:t>
      </w:r>
    </w:p>
    <w:p w:rsidR="0034749A" w:rsidRPr="009C3956" w:rsidRDefault="0034749A" w:rsidP="001C190B">
      <w:pPr>
        <w:pStyle w:val="a8"/>
        <w:numPr>
          <w:ilvl w:val="1"/>
          <w:numId w:val="9"/>
        </w:numPr>
        <w:tabs>
          <w:tab w:val="left" w:pos="567"/>
          <w:tab w:val="left" w:pos="1382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Pr="00D2188F">
        <w:rPr>
          <w:rFonts w:ascii="Times New Roman" w:hAnsi="Times New Roman" w:cs="Times New Roman"/>
          <w:sz w:val="28"/>
          <w:szCs w:val="28"/>
        </w:rPr>
        <w:t>Погоджений</w:t>
      </w:r>
      <w:r w:rsidRPr="00D2188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</w:t>
      </w:r>
      <w:r w:rsidRPr="00D2188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подається</w:t>
      </w:r>
      <w:r w:rsidRPr="00D2188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погодження</w:t>
      </w:r>
      <w:r w:rsidRPr="00D2188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та розгляд </w:t>
      </w:r>
      <w:r>
        <w:rPr>
          <w:rFonts w:ascii="Times New Roman" w:hAnsi="Times New Roman" w:cs="Times New Roman"/>
          <w:sz w:val="28"/>
          <w:szCs w:val="28"/>
        </w:rPr>
        <w:t>відповідних</w:t>
      </w:r>
      <w:r w:rsidR="00692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постійних </w:t>
      </w:r>
      <w:r w:rsidRPr="00D2188F">
        <w:rPr>
          <w:rFonts w:ascii="Times New Roman" w:hAnsi="Times New Roman" w:cs="Times New Roman"/>
          <w:sz w:val="28"/>
          <w:szCs w:val="28"/>
        </w:rPr>
        <w:t>комісій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>
        <w:rPr>
          <w:rFonts w:ascii="Times New Roman" w:hAnsi="Times New Roman" w:cs="Times New Roman"/>
          <w:sz w:val="28"/>
          <w:szCs w:val="28"/>
        </w:rPr>
        <w:t>ради.</w:t>
      </w:r>
    </w:p>
    <w:p w:rsidR="0034749A" w:rsidRPr="00D2188F" w:rsidRDefault="0034749A" w:rsidP="001C190B">
      <w:pPr>
        <w:pStyle w:val="a6"/>
        <w:tabs>
          <w:tab w:val="left" w:pos="851"/>
          <w:tab w:val="left" w:pos="1585"/>
          <w:tab w:val="left" w:pos="2824"/>
          <w:tab w:val="left" w:pos="3784"/>
          <w:tab w:val="left" w:pos="5303"/>
          <w:tab w:val="left" w:pos="5515"/>
          <w:tab w:val="left" w:pos="8700"/>
          <w:tab w:val="left" w:pos="9517"/>
        </w:tabs>
        <w:spacing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розгляду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постійних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комісій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рішення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вноситься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розгляд</w:t>
      </w:r>
      <w:r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D2188F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ради.</w:t>
      </w:r>
    </w:p>
    <w:p w:rsidR="0034749A" w:rsidRDefault="0034749A" w:rsidP="001C190B">
      <w:pPr>
        <w:pStyle w:val="a8"/>
        <w:numPr>
          <w:ilvl w:val="1"/>
          <w:numId w:val="9"/>
        </w:numPr>
        <w:tabs>
          <w:tab w:val="left" w:pos="567"/>
          <w:tab w:val="left" w:pos="1339"/>
          <w:tab w:val="left" w:pos="6879"/>
          <w:tab w:val="left" w:pos="982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D2188F">
        <w:rPr>
          <w:rFonts w:ascii="Times New Roman" w:hAnsi="Times New Roman" w:cs="Times New Roman"/>
          <w:sz w:val="28"/>
          <w:szCs w:val="28"/>
        </w:rPr>
        <w:t>Проєкт</w:t>
      </w:r>
      <w:r w:rsidRPr="00D2188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рішення</w:t>
      </w:r>
      <w:r w:rsidRPr="00D2188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133F1">
        <w:rPr>
          <w:rFonts w:ascii="Times New Roman" w:hAnsi="Times New Roman" w:cs="Times New Roman"/>
          <w:sz w:val="28"/>
          <w:szCs w:val="28"/>
        </w:rPr>
        <w:t>ільськ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2188F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готує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розробник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C43BDE">
      <w:pPr>
        <w:pStyle w:val="a8"/>
        <w:numPr>
          <w:ilvl w:val="1"/>
          <w:numId w:val="9"/>
        </w:numPr>
        <w:tabs>
          <w:tab w:val="left" w:pos="1339"/>
          <w:tab w:val="left" w:pos="6879"/>
          <w:tab w:val="left" w:pos="9824"/>
        </w:tabs>
        <w:spacing w:before="0"/>
        <w:ind w:left="0" w:right="17" w:firstLine="709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0"/>
          <w:numId w:val="10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призначень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2179"/>
        </w:tabs>
        <w:ind w:left="709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C43BDE">
      <w:pPr>
        <w:pStyle w:val="a8"/>
        <w:numPr>
          <w:ilvl w:val="1"/>
          <w:numId w:val="7"/>
        </w:numPr>
        <w:tabs>
          <w:tab w:val="left" w:pos="567"/>
          <w:tab w:val="left" w:pos="1134"/>
          <w:tab w:val="left" w:pos="542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призначень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висновків відповідних комісій </w:t>
      </w:r>
      <w:r w:rsidRPr="00D2188F">
        <w:rPr>
          <w:rFonts w:ascii="Times New Roman" w:hAnsi="Times New Roman" w:cs="Times New Roman"/>
          <w:sz w:val="28"/>
          <w:szCs w:val="28"/>
          <w:u w:val="single" w:color="6B6261"/>
        </w:rPr>
        <w:tab/>
      </w:r>
      <w:r w:rsidRPr="00D2188F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ради.</w:t>
      </w:r>
    </w:p>
    <w:p w:rsidR="0034749A" w:rsidRPr="00642F85" w:rsidRDefault="0034749A" w:rsidP="00C43BDE">
      <w:pPr>
        <w:pStyle w:val="a8"/>
        <w:numPr>
          <w:ilvl w:val="1"/>
          <w:numId w:val="7"/>
        </w:numPr>
        <w:tabs>
          <w:tab w:val="left" w:pos="567"/>
          <w:tab w:val="left" w:pos="1134"/>
          <w:tab w:val="left" w:pos="1760"/>
          <w:tab w:val="left" w:pos="2760"/>
          <w:tab w:val="left" w:pos="5015"/>
          <w:tab w:val="left" w:pos="9819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z w:val="28"/>
          <w:szCs w:val="28"/>
        </w:rPr>
        <w:t>6.2. Перелік</w:t>
      </w:r>
      <w:r w:rsidRPr="00642F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Програм,</w:t>
      </w:r>
      <w:r w:rsidRPr="00642F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які</w:t>
      </w:r>
      <w:r w:rsidRPr="00642F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фінансуються</w:t>
      </w:r>
      <w:r w:rsidRPr="00642F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із</w:t>
      </w:r>
      <w:r w:rsidRPr="00642F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залученням</w:t>
      </w:r>
      <w:r w:rsidRPr="00642F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коштів</w:t>
      </w:r>
      <w:r w:rsidRPr="00642F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pacing w:val="-12"/>
          <w:sz w:val="28"/>
          <w:szCs w:val="28"/>
        </w:rPr>
        <w:t xml:space="preserve">Вишнівської </w:t>
      </w:r>
      <w:r w:rsidRPr="00642F85">
        <w:rPr>
          <w:rFonts w:ascii="Times New Roman" w:hAnsi="Times New Roman" w:cs="Times New Roman"/>
          <w:sz w:val="28"/>
          <w:szCs w:val="28"/>
        </w:rPr>
        <w:t>територіальної громади за ініціативою головних розпорядників</w:t>
      </w:r>
      <w:r w:rsidRPr="00642F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бюджетних</w:t>
      </w:r>
      <w:r w:rsidRPr="00642F8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коштів/відповідальних</w:t>
      </w:r>
      <w:r w:rsidRPr="00642F85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виконавців</w:t>
      </w:r>
      <w:r w:rsidRPr="00642F8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програм</w:t>
      </w:r>
      <w:r w:rsidRPr="00642F8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включається</w:t>
      </w:r>
      <w:r w:rsidRPr="00642F8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окремим</w:t>
      </w:r>
      <w:r w:rsidRPr="00642F85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додатком</w:t>
      </w:r>
      <w:r w:rsidRPr="00642F85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 xml:space="preserve">до рішення про бюджет територіальної громади. </w:t>
      </w:r>
    </w:p>
    <w:p w:rsidR="0034749A" w:rsidRDefault="0034749A" w:rsidP="00C43BDE">
      <w:pPr>
        <w:pStyle w:val="a8"/>
        <w:numPr>
          <w:ilvl w:val="1"/>
          <w:numId w:val="7"/>
        </w:numPr>
        <w:tabs>
          <w:tab w:val="left" w:pos="567"/>
          <w:tab w:val="left" w:pos="1313"/>
          <w:tab w:val="left" w:pos="1760"/>
          <w:tab w:val="left" w:pos="2760"/>
          <w:tab w:val="left" w:pos="5015"/>
          <w:tab w:val="left" w:pos="9819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z w:val="28"/>
          <w:szCs w:val="28"/>
        </w:rPr>
        <w:t>6.3. Фінансуванн</w:t>
      </w:r>
      <w:r w:rsidRPr="00642F85">
        <w:rPr>
          <w:rFonts w:ascii="Times New Roman" w:hAnsi="Times New Roman" w:cs="Times New Roman"/>
          <w:spacing w:val="47"/>
          <w:sz w:val="28"/>
          <w:szCs w:val="28"/>
        </w:rPr>
        <w:t xml:space="preserve">я </w:t>
      </w:r>
      <w:r w:rsidRPr="00642F85">
        <w:rPr>
          <w:rFonts w:ascii="Times New Roman" w:hAnsi="Times New Roman" w:cs="Times New Roman"/>
          <w:sz w:val="28"/>
          <w:szCs w:val="28"/>
        </w:rPr>
        <w:t>Програм</w:t>
      </w:r>
      <w:r w:rsidRPr="00642F85">
        <w:rPr>
          <w:rFonts w:ascii="Times New Roman" w:hAnsi="Times New Roman" w:cs="Times New Roman"/>
          <w:spacing w:val="48"/>
          <w:sz w:val="28"/>
          <w:szCs w:val="28"/>
        </w:rPr>
        <w:t xml:space="preserve">и </w:t>
      </w:r>
      <w:r w:rsidRPr="00642F85">
        <w:rPr>
          <w:rFonts w:ascii="Times New Roman" w:hAnsi="Times New Roman" w:cs="Times New Roman"/>
          <w:sz w:val="28"/>
          <w:szCs w:val="28"/>
        </w:rPr>
        <w:t>здійснюєтьс</w:t>
      </w:r>
      <w:r w:rsidRPr="00642F85">
        <w:rPr>
          <w:rFonts w:ascii="Times New Roman" w:hAnsi="Times New Roman" w:cs="Times New Roman"/>
          <w:spacing w:val="47"/>
          <w:sz w:val="28"/>
          <w:szCs w:val="28"/>
        </w:rPr>
        <w:t xml:space="preserve">я </w:t>
      </w:r>
      <w:r w:rsidRPr="00642F85">
        <w:rPr>
          <w:rFonts w:ascii="Times New Roman" w:hAnsi="Times New Roman" w:cs="Times New Roman"/>
          <w:sz w:val="28"/>
          <w:szCs w:val="28"/>
        </w:rPr>
        <w:t>відповідн</w:t>
      </w:r>
      <w:r w:rsidRPr="00642F85">
        <w:rPr>
          <w:rFonts w:ascii="Times New Roman" w:hAnsi="Times New Roman" w:cs="Times New Roman"/>
          <w:spacing w:val="47"/>
          <w:sz w:val="28"/>
          <w:szCs w:val="28"/>
        </w:rPr>
        <w:t xml:space="preserve">о </w:t>
      </w:r>
      <w:r w:rsidRPr="00642F85">
        <w:rPr>
          <w:rFonts w:ascii="Times New Roman" w:hAnsi="Times New Roman" w:cs="Times New Roman"/>
          <w:sz w:val="28"/>
          <w:szCs w:val="28"/>
        </w:rPr>
        <w:t>д</w:t>
      </w:r>
      <w:r w:rsidRPr="00642F85">
        <w:rPr>
          <w:rFonts w:ascii="Times New Roman" w:hAnsi="Times New Roman" w:cs="Times New Roman"/>
          <w:spacing w:val="47"/>
          <w:sz w:val="28"/>
          <w:szCs w:val="28"/>
        </w:rPr>
        <w:t xml:space="preserve">о </w:t>
      </w:r>
      <w:r w:rsidRPr="00642F85">
        <w:rPr>
          <w:rFonts w:ascii="Times New Roman" w:hAnsi="Times New Roman" w:cs="Times New Roman"/>
          <w:sz w:val="28"/>
          <w:szCs w:val="28"/>
        </w:rPr>
        <w:t>затверджени</w:t>
      </w:r>
      <w:r w:rsidRPr="00642F85">
        <w:rPr>
          <w:rFonts w:ascii="Times New Roman" w:hAnsi="Times New Roman" w:cs="Times New Roman"/>
          <w:spacing w:val="47"/>
          <w:sz w:val="28"/>
          <w:szCs w:val="28"/>
        </w:rPr>
        <w:t xml:space="preserve">х </w:t>
      </w:r>
      <w:r w:rsidRPr="00642F85">
        <w:rPr>
          <w:rFonts w:ascii="Times New Roman" w:hAnsi="Times New Roman" w:cs="Times New Roman"/>
          <w:sz w:val="28"/>
          <w:szCs w:val="28"/>
        </w:rPr>
        <w:t>бюджетних призначень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рішенням с</w:t>
      </w:r>
      <w:r w:rsidR="00692BA2">
        <w:rPr>
          <w:rFonts w:ascii="Times New Roman" w:hAnsi="Times New Roman" w:cs="Times New Roman"/>
          <w:sz w:val="28"/>
          <w:szCs w:val="28"/>
        </w:rPr>
        <w:t>ільсько</w:t>
      </w:r>
      <w:r w:rsidRPr="00642F85">
        <w:rPr>
          <w:rFonts w:ascii="Times New Roman" w:hAnsi="Times New Roman" w:cs="Times New Roman"/>
          <w:sz w:val="28"/>
          <w:szCs w:val="28"/>
        </w:rPr>
        <w:t>ї ради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бюджет територіально</w:t>
      </w:r>
      <w:r w:rsidRPr="00642F85">
        <w:rPr>
          <w:rFonts w:ascii="Times New Roman" w:hAnsi="Times New Roman" w:cs="Times New Roman"/>
          <w:spacing w:val="-6"/>
          <w:sz w:val="28"/>
          <w:szCs w:val="28"/>
        </w:rPr>
        <w:t xml:space="preserve">ї </w:t>
      </w:r>
      <w:r w:rsidRPr="00642F85">
        <w:rPr>
          <w:rFonts w:ascii="Times New Roman" w:hAnsi="Times New Roman" w:cs="Times New Roman"/>
          <w:sz w:val="28"/>
          <w:szCs w:val="28"/>
        </w:rPr>
        <w:t>громад</w:t>
      </w:r>
      <w:r w:rsidRPr="00642F85">
        <w:rPr>
          <w:rFonts w:ascii="Times New Roman" w:hAnsi="Times New Roman" w:cs="Times New Roman"/>
          <w:spacing w:val="-6"/>
          <w:sz w:val="28"/>
          <w:szCs w:val="28"/>
        </w:rPr>
        <w:t xml:space="preserve">и </w:t>
      </w:r>
      <w:r w:rsidRPr="00642F85">
        <w:rPr>
          <w:rFonts w:ascii="Times New Roman" w:hAnsi="Times New Roman" w:cs="Times New Roman"/>
          <w:sz w:val="28"/>
          <w:szCs w:val="28"/>
        </w:rPr>
        <w:t>н</w:t>
      </w:r>
      <w:r w:rsidRPr="00642F85">
        <w:rPr>
          <w:rFonts w:ascii="Times New Roman" w:hAnsi="Times New Roman" w:cs="Times New Roman"/>
          <w:spacing w:val="-8"/>
          <w:sz w:val="28"/>
          <w:szCs w:val="28"/>
        </w:rPr>
        <w:t xml:space="preserve">а </w:t>
      </w:r>
      <w:r w:rsidRPr="00642F85">
        <w:rPr>
          <w:rFonts w:ascii="Times New Roman" w:hAnsi="Times New Roman" w:cs="Times New Roman"/>
          <w:sz w:val="28"/>
          <w:szCs w:val="28"/>
        </w:rPr>
        <w:t>відповідни</w:t>
      </w:r>
      <w:r w:rsidRPr="00642F85">
        <w:rPr>
          <w:rFonts w:ascii="Times New Roman" w:hAnsi="Times New Roman" w:cs="Times New Roman"/>
          <w:spacing w:val="-8"/>
          <w:sz w:val="28"/>
          <w:szCs w:val="28"/>
        </w:rPr>
        <w:t xml:space="preserve">й </w:t>
      </w:r>
      <w:r w:rsidRPr="00642F85">
        <w:rPr>
          <w:rFonts w:ascii="Times New Roman" w:hAnsi="Times New Roman" w:cs="Times New Roman"/>
          <w:sz w:val="28"/>
          <w:szCs w:val="28"/>
        </w:rPr>
        <w:t>рік.</w:t>
      </w:r>
    </w:p>
    <w:p w:rsidR="0034749A" w:rsidRPr="00577EDF" w:rsidRDefault="0034749A" w:rsidP="00C43BDE">
      <w:pPr>
        <w:pStyle w:val="a8"/>
        <w:numPr>
          <w:ilvl w:val="1"/>
          <w:numId w:val="7"/>
        </w:numPr>
        <w:tabs>
          <w:tab w:val="left" w:pos="1184"/>
          <w:tab w:val="left" w:pos="1313"/>
          <w:tab w:val="left" w:pos="1760"/>
          <w:tab w:val="left" w:pos="2760"/>
          <w:tab w:val="left" w:pos="5015"/>
          <w:tab w:val="left" w:pos="9819"/>
        </w:tabs>
        <w:spacing w:before="0"/>
        <w:ind w:left="0" w:right="17" w:firstLine="709"/>
        <w:rPr>
          <w:rFonts w:ascii="Times New Roman" w:hAnsi="Times New Roman" w:cs="Times New Roman"/>
          <w:sz w:val="28"/>
          <w:szCs w:val="28"/>
        </w:rPr>
      </w:pPr>
    </w:p>
    <w:p w:rsidR="0034749A" w:rsidRPr="00642F85" w:rsidRDefault="0034749A" w:rsidP="00C43BDE">
      <w:pPr>
        <w:pStyle w:val="Heading1"/>
        <w:numPr>
          <w:ilvl w:val="0"/>
          <w:numId w:val="10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Організація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здійснення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контролю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34749A" w:rsidRDefault="0034749A" w:rsidP="00C43BDE">
      <w:pPr>
        <w:pStyle w:val="Heading1"/>
        <w:tabs>
          <w:tab w:val="left" w:pos="284"/>
        </w:tabs>
        <w:ind w:left="0" w:right="1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виконанням</w:t>
      </w:r>
    </w:p>
    <w:p w:rsidR="0034749A" w:rsidRPr="00D2188F" w:rsidRDefault="0034749A" w:rsidP="00C43BDE">
      <w:pPr>
        <w:pStyle w:val="Heading1"/>
        <w:tabs>
          <w:tab w:val="left" w:pos="1267"/>
        </w:tabs>
        <w:ind w:left="709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1C190B">
      <w:pPr>
        <w:pStyle w:val="a8"/>
        <w:numPr>
          <w:ilvl w:val="1"/>
          <w:numId w:val="6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шляхом</w:t>
      </w:r>
      <w:r w:rsidRPr="00D2188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виконавцями,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зазначеними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Програмі.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припиняється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після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закінчення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передбаченого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Програмою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виконання.</w:t>
      </w:r>
    </w:p>
    <w:p w:rsidR="0034749A" w:rsidRPr="00D2188F" w:rsidRDefault="0034749A" w:rsidP="001C190B">
      <w:pPr>
        <w:pStyle w:val="a8"/>
        <w:numPr>
          <w:ilvl w:val="1"/>
          <w:numId w:val="6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D2188F">
        <w:rPr>
          <w:rFonts w:ascii="Times New Roman" w:hAnsi="Times New Roman" w:cs="Times New Roman"/>
          <w:sz w:val="28"/>
          <w:szCs w:val="28"/>
        </w:rPr>
        <w:t>Безпосередній контроль за виконанням завдань і заходів Програми здійснює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 xml:space="preserve">відповідальний виконавець Програми, а за цільовим та ефективним використанням коштів </w:t>
      </w:r>
      <w:r w:rsidRPr="00D2188F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-91"/>
          <w:w w:val="16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головні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розпорядники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коштів,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передбачені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бюджетні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призначення на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Контроль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виконанням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здійснюється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метою:</w:t>
      </w:r>
    </w:p>
    <w:p w:rsidR="0034749A" w:rsidRPr="00D2188F" w:rsidRDefault="0034749A" w:rsidP="001C190B">
      <w:pPr>
        <w:pStyle w:val="a8"/>
        <w:numPr>
          <w:ilvl w:val="2"/>
          <w:numId w:val="6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забезпечення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установлені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строки;</w:t>
      </w:r>
    </w:p>
    <w:p w:rsidR="0034749A" w:rsidRPr="00D2188F" w:rsidRDefault="0034749A" w:rsidP="001C190B">
      <w:pPr>
        <w:pStyle w:val="a8"/>
        <w:numPr>
          <w:ilvl w:val="2"/>
          <w:numId w:val="6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передбачених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цільових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Default="0034749A" w:rsidP="001C190B">
      <w:pPr>
        <w:pStyle w:val="a8"/>
        <w:numPr>
          <w:ilvl w:val="2"/>
          <w:numId w:val="6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забезпечення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використання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фінансових,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матеріально-технічних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ресурсів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 призначенням.</w:t>
      </w:r>
    </w:p>
    <w:p w:rsidR="0034749A" w:rsidRPr="00D2188F" w:rsidRDefault="0034749A" w:rsidP="001C190B">
      <w:pPr>
        <w:pStyle w:val="a8"/>
        <w:tabs>
          <w:tab w:val="left" w:pos="1614"/>
          <w:tab w:val="left" w:pos="1615"/>
        </w:tabs>
        <w:spacing w:before="0"/>
        <w:ind w:left="709" w:right="17" w:firstLine="0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C43BDE">
      <w:pPr>
        <w:pStyle w:val="Heading1"/>
        <w:numPr>
          <w:ilvl w:val="0"/>
          <w:numId w:val="10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Внесення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3735"/>
        </w:tabs>
        <w:ind w:left="709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1C190B">
      <w:pPr>
        <w:pStyle w:val="a8"/>
        <w:numPr>
          <w:ilvl w:val="1"/>
          <w:numId w:val="5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D2188F">
        <w:rPr>
          <w:rFonts w:ascii="Times New Roman" w:hAnsi="Times New Roman" w:cs="Times New Roman"/>
          <w:sz w:val="28"/>
          <w:szCs w:val="28"/>
        </w:rPr>
        <w:t>Зміни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вносяться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разі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потреби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можуть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передбачати:</w:t>
      </w:r>
    </w:p>
    <w:p w:rsidR="0034749A" w:rsidRPr="00D2188F" w:rsidRDefault="0034749A" w:rsidP="001C190B">
      <w:pPr>
        <w:pStyle w:val="a8"/>
        <w:numPr>
          <w:ilvl w:val="2"/>
          <w:numId w:val="5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уточнення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1C190B">
      <w:pPr>
        <w:pStyle w:val="a8"/>
        <w:numPr>
          <w:ilvl w:val="2"/>
          <w:numId w:val="5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включення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затвердженої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додаткових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заходів;</w:t>
      </w:r>
    </w:p>
    <w:p w:rsidR="0034749A" w:rsidRPr="00D2188F" w:rsidRDefault="0034749A" w:rsidP="001C190B">
      <w:pPr>
        <w:pStyle w:val="a8"/>
        <w:numPr>
          <w:ilvl w:val="2"/>
          <w:numId w:val="5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уточнення</w:t>
      </w:r>
      <w:r w:rsidRPr="00D2188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показників,</w:t>
      </w:r>
      <w:r w:rsidRPr="00D2188F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фінансування,</w:t>
      </w:r>
      <w:r w:rsidRPr="00D2188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переліку</w:t>
      </w:r>
      <w:r w:rsidRPr="00D2188F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виконавців,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строків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окремих заходів і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тощо;</w:t>
      </w:r>
    </w:p>
    <w:p w:rsidR="0034749A" w:rsidRPr="00D2188F" w:rsidRDefault="0034749A" w:rsidP="001C190B">
      <w:pPr>
        <w:pStyle w:val="a8"/>
        <w:numPr>
          <w:ilvl w:val="2"/>
          <w:numId w:val="5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виключення</w:t>
      </w:r>
      <w:r w:rsidRPr="00D2188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із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затвердженої</w:t>
      </w:r>
      <w:r w:rsidRPr="00D2188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окремих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lastRenderedPageBreak/>
        <w:t>яких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визнано недоцільним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подальше продовження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робіт.</w:t>
      </w:r>
    </w:p>
    <w:p w:rsidR="0034749A" w:rsidRPr="00D2188F" w:rsidRDefault="0034749A" w:rsidP="001C190B">
      <w:pPr>
        <w:pStyle w:val="a6"/>
        <w:tabs>
          <w:tab w:val="left" w:pos="851"/>
        </w:tabs>
        <w:spacing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разі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необхідності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внесення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має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надати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обґрунтовані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пояснення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необхідності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внесення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1C190B">
      <w:pPr>
        <w:pStyle w:val="a8"/>
        <w:numPr>
          <w:ilvl w:val="1"/>
          <w:numId w:val="5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8.2.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забезпечує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проведення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експертизи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проєкту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його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погодження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відповідно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розділу 5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цього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Default="0034749A" w:rsidP="001C190B">
      <w:pPr>
        <w:pStyle w:val="a8"/>
        <w:numPr>
          <w:ilvl w:val="1"/>
          <w:numId w:val="5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Pr="00D2188F">
        <w:rPr>
          <w:rFonts w:ascii="Times New Roman" w:hAnsi="Times New Roman" w:cs="Times New Roman"/>
          <w:sz w:val="28"/>
          <w:szCs w:val="28"/>
        </w:rPr>
        <w:t>Зміни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додатків</w:t>
      </w:r>
      <w:r w:rsidRPr="00D2188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мають</w:t>
      </w:r>
      <w:r w:rsidRPr="00D2188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вноситися</w:t>
      </w:r>
      <w:r w:rsidRPr="00D2188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виключно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шляхом</w:t>
      </w:r>
      <w:r w:rsidRPr="00D2188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їх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викладення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новій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редакції.</w:t>
      </w:r>
    </w:p>
    <w:p w:rsidR="0034749A" w:rsidRDefault="0034749A" w:rsidP="00C43BDE">
      <w:pPr>
        <w:pStyle w:val="a8"/>
        <w:numPr>
          <w:ilvl w:val="1"/>
          <w:numId w:val="5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</w:p>
    <w:p w:rsidR="0034749A" w:rsidRPr="001C190B" w:rsidRDefault="0034749A" w:rsidP="00C43BDE">
      <w:pPr>
        <w:pStyle w:val="Heading1"/>
        <w:numPr>
          <w:ilvl w:val="0"/>
          <w:numId w:val="10"/>
        </w:numPr>
        <w:tabs>
          <w:tab w:val="left" w:pos="284"/>
        </w:tabs>
        <w:ind w:left="0" w:right="1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90B">
        <w:rPr>
          <w:rFonts w:ascii="Times New Roman" w:hAnsi="Times New Roman" w:cs="Times New Roman"/>
          <w:sz w:val="28"/>
          <w:szCs w:val="28"/>
        </w:rPr>
        <w:t>Здійснення</w:t>
      </w:r>
      <w:r w:rsidRPr="001C19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моніторингу</w:t>
      </w:r>
      <w:r w:rsidRPr="001C19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та</w:t>
      </w:r>
      <w:r w:rsidRPr="001C19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підготовка</w:t>
      </w:r>
      <w:r w:rsidRPr="001C19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звітів</w:t>
      </w:r>
      <w:r w:rsidRPr="001C19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про</w:t>
      </w:r>
      <w:r w:rsidRPr="001C19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виконання</w:t>
      </w:r>
      <w:r w:rsidRPr="001C19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C190B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C43BDE">
      <w:pPr>
        <w:pStyle w:val="Heading1"/>
        <w:tabs>
          <w:tab w:val="left" w:pos="1241"/>
        </w:tabs>
        <w:ind w:left="709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C43BDE">
      <w:pPr>
        <w:pStyle w:val="a8"/>
        <w:numPr>
          <w:ilvl w:val="1"/>
          <w:numId w:val="4"/>
        </w:numPr>
        <w:tabs>
          <w:tab w:val="left" w:pos="567"/>
          <w:tab w:val="left" w:pos="4034"/>
          <w:tab w:val="left" w:pos="9826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D2188F">
        <w:rPr>
          <w:rFonts w:ascii="Times New Roman" w:hAnsi="Times New Roman" w:cs="Times New Roman"/>
          <w:sz w:val="28"/>
          <w:szCs w:val="28"/>
        </w:rPr>
        <w:t xml:space="preserve">Відповідальний виконавець для здійснення моніторингу реалізації Програми </w:t>
      </w:r>
      <w:r>
        <w:rPr>
          <w:rFonts w:ascii="Times New Roman" w:hAnsi="Times New Roman" w:cs="Times New Roman"/>
          <w:sz w:val="28"/>
          <w:szCs w:val="28"/>
        </w:rPr>
        <w:t xml:space="preserve">до 01 березня року, наступного за звітним, </w:t>
      </w:r>
      <w:r w:rsidRPr="00D2188F">
        <w:rPr>
          <w:rFonts w:ascii="Times New Roman" w:hAnsi="Times New Roman" w:cs="Times New Roman"/>
          <w:sz w:val="28"/>
          <w:szCs w:val="28"/>
        </w:rPr>
        <w:t>подає</w:t>
      </w:r>
      <w:r w:rsidR="00872FC1">
        <w:rPr>
          <w:rFonts w:ascii="Times New Roman" w:hAnsi="Times New Roman" w:cs="Times New Roman"/>
          <w:sz w:val="28"/>
          <w:szCs w:val="28"/>
        </w:rPr>
        <w:t xml:space="preserve"> відділу фінансів виконавчого комітету Вишнівської сільської ради</w:t>
      </w:r>
      <w:r w:rsidRPr="00D2188F">
        <w:rPr>
          <w:rFonts w:ascii="Times New Roman" w:hAnsi="Times New Roman" w:cs="Times New Roman"/>
          <w:sz w:val="28"/>
          <w:szCs w:val="28"/>
        </w:rPr>
        <w:t>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повноважень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віднесено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питання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економіки,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інформацію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 стан 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9D2AD3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Така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інформація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містити:</w:t>
      </w:r>
    </w:p>
    <w:p w:rsidR="0034749A" w:rsidRPr="00D2188F" w:rsidRDefault="0034749A" w:rsidP="009D2AD3">
      <w:pPr>
        <w:pStyle w:val="a8"/>
        <w:numPr>
          <w:ilvl w:val="2"/>
          <w:numId w:val="4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стан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9D2AD3">
      <w:pPr>
        <w:pStyle w:val="a8"/>
        <w:numPr>
          <w:ilvl w:val="2"/>
          <w:numId w:val="4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дані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заплановані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фактичні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джерела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9D2AD3">
      <w:pPr>
        <w:pStyle w:val="a8"/>
        <w:numPr>
          <w:ilvl w:val="1"/>
          <w:numId w:val="4"/>
        </w:numPr>
        <w:tabs>
          <w:tab w:val="left" w:pos="567"/>
          <w:tab w:val="left" w:pos="9824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Відповідальний виконавець періодично, але не менш як два рази на рік, інформує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територіальну</w:t>
      </w:r>
      <w:r w:rsidRPr="00D2188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громаду</w:t>
      </w:r>
      <w:r w:rsidRPr="00D2188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офіційному</w:t>
      </w:r>
      <w:r w:rsidRPr="00D2188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веб</w:t>
      </w:r>
      <w:r w:rsidRPr="00D2188F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сайті</w:t>
      </w:r>
      <w:r w:rsidR="00692BA2">
        <w:rPr>
          <w:rFonts w:ascii="Times New Roman" w:hAnsi="Times New Roman" w:cs="Times New Roman"/>
          <w:sz w:val="28"/>
          <w:szCs w:val="28"/>
        </w:rPr>
        <w:t xml:space="preserve"> Вишнівської громади</w:t>
      </w:r>
      <w:r w:rsidRPr="00D2188F"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9D2AD3">
      <w:pPr>
        <w:pStyle w:val="a8"/>
        <w:numPr>
          <w:ilvl w:val="1"/>
          <w:numId w:val="4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 w:rsidRPr="00D2188F">
        <w:rPr>
          <w:rFonts w:ascii="Times New Roman" w:hAnsi="Times New Roman" w:cs="Times New Roman"/>
          <w:sz w:val="28"/>
          <w:szCs w:val="28"/>
        </w:rPr>
        <w:t>Щорічний звіт повинен бути доповнений інформацією про виконання показників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результативності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динаміці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датою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початку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пояснювальною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запискою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разі</w:t>
      </w:r>
      <w:r w:rsidRPr="00D2188F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3"/>
          <w:w w:val="105"/>
          <w:sz w:val="28"/>
          <w:szCs w:val="28"/>
        </w:rPr>
        <w:t>невиконання</w:t>
      </w:r>
      <w:r w:rsidRPr="00D2188F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w w:val="120"/>
          <w:sz w:val="28"/>
          <w:szCs w:val="28"/>
        </w:rPr>
        <w:t>–</w:t>
      </w:r>
      <w:r w:rsidRPr="00D2188F">
        <w:rPr>
          <w:rFonts w:ascii="Times New Roman" w:hAnsi="Times New Roman" w:cs="Times New Roman"/>
          <w:spacing w:val="-15"/>
          <w:w w:val="12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>обґрунтування</w:t>
      </w:r>
      <w:r w:rsidRPr="00D2188F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>причин</w:t>
      </w:r>
      <w:r w:rsidRPr="00D2188F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2"/>
          <w:w w:val="105"/>
          <w:sz w:val="28"/>
          <w:szCs w:val="28"/>
        </w:rPr>
        <w:t>невиконання.</w:t>
      </w:r>
    </w:p>
    <w:p w:rsidR="0034749A" w:rsidRPr="00D2188F" w:rsidRDefault="0034749A" w:rsidP="009D2AD3">
      <w:pPr>
        <w:pStyle w:val="a6"/>
        <w:spacing w:after="0" w:line="240" w:lineRule="auto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Інформація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готується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формами,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визначеними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додатку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5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6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Порядку.</w:t>
      </w:r>
    </w:p>
    <w:p w:rsidR="0034749A" w:rsidRPr="0055432B" w:rsidRDefault="0034749A" w:rsidP="009D2AD3">
      <w:pPr>
        <w:pStyle w:val="a8"/>
        <w:numPr>
          <w:ilvl w:val="1"/>
          <w:numId w:val="4"/>
        </w:numPr>
        <w:tabs>
          <w:tab w:val="left" w:pos="567"/>
          <w:tab w:val="left" w:pos="4367"/>
          <w:tab w:val="left" w:pos="5672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 w:rsidR="00872FC1" w:rsidRPr="00872FC1">
        <w:rPr>
          <w:rFonts w:ascii="Times New Roman" w:hAnsi="Times New Roman" w:cs="Times New Roman"/>
          <w:sz w:val="28"/>
          <w:szCs w:val="28"/>
        </w:rPr>
        <w:t xml:space="preserve"> </w:t>
      </w:r>
      <w:r w:rsidR="00872FC1">
        <w:rPr>
          <w:rFonts w:ascii="Times New Roman" w:hAnsi="Times New Roman" w:cs="Times New Roman"/>
          <w:sz w:val="28"/>
          <w:szCs w:val="28"/>
        </w:rPr>
        <w:t>Відділ фінансів виконавчого комітету Вишнівської сільської ради</w:t>
      </w:r>
      <w:r w:rsidRPr="0055432B">
        <w:rPr>
          <w:rFonts w:ascii="Times New Roman" w:hAnsi="Times New Roman" w:cs="Times New Roman"/>
          <w:sz w:val="28"/>
          <w:szCs w:val="28"/>
        </w:rPr>
        <w:t>,</w:t>
      </w:r>
      <w:r w:rsidRPr="0055432B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повноважень</w:t>
      </w:r>
      <w:r w:rsidRPr="0055432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якого</w:t>
      </w:r>
      <w:r w:rsidRPr="0055432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віднесено</w:t>
      </w:r>
      <w:r w:rsidRPr="0055432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питання</w:t>
      </w:r>
      <w:r w:rsidRPr="0055432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економіки,</w:t>
      </w:r>
      <w:r w:rsidRPr="0055432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узагальнює</w:t>
      </w:r>
      <w:r w:rsidRPr="005543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звіти</w:t>
      </w:r>
      <w:r w:rsidRPr="0055432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відповідальних</w:t>
      </w:r>
      <w:r w:rsidRPr="005543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виконавців</w:t>
      </w:r>
      <w:r w:rsidRPr="0055432B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про поточне й остаточне виконання місцевих програм, проводить аналіз вказаних звітів і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включає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його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результати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до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щорічного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звіту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про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виконання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Програми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економічного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та</w:t>
      </w:r>
      <w:r w:rsidRPr="0055432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pacing w:val="-1"/>
          <w:sz w:val="28"/>
          <w:szCs w:val="28"/>
        </w:rPr>
        <w:t>соціального</w:t>
      </w:r>
      <w:r w:rsidRPr="0055432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pacing w:val="-1"/>
          <w:sz w:val="28"/>
          <w:szCs w:val="28"/>
        </w:rPr>
        <w:t>розвитку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територіальної</w:t>
      </w:r>
      <w:r w:rsidRPr="0055432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громади.</w:t>
      </w:r>
    </w:p>
    <w:p w:rsidR="0034749A" w:rsidRPr="00D2188F" w:rsidRDefault="0034749A" w:rsidP="009D2AD3">
      <w:pPr>
        <w:pStyle w:val="a8"/>
        <w:numPr>
          <w:ilvl w:val="1"/>
          <w:numId w:val="4"/>
        </w:numPr>
        <w:tabs>
          <w:tab w:val="left" w:pos="567"/>
          <w:tab w:val="left" w:pos="1522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9.5.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довгострокової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щороку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здійснює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обґрунтовану оцінку результатів виконання Програми та за потреби розробляє пропозиції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доцільності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продовження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тих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чи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інших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включення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додаткових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(виключення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окремих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визнано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недоцільним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подальше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продовження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робіт),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уточнення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окремих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переліку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виконавців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тощо.</w:t>
      </w:r>
    </w:p>
    <w:p w:rsidR="0034749A" w:rsidRPr="00D2188F" w:rsidRDefault="0034749A" w:rsidP="009D2AD3">
      <w:pPr>
        <w:pStyle w:val="a6"/>
        <w:tabs>
          <w:tab w:val="left" w:pos="567"/>
        </w:tabs>
        <w:spacing w:after="0"/>
        <w:ind w:right="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Відповідальний виконавець довгострокової Програми після завершення відповідного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етапу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дії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готує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пропозиції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уточнення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обсягів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джерел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фінансування,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строків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й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окремих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 тощо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наступний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етап Програми.</w:t>
      </w:r>
    </w:p>
    <w:p w:rsidR="0034749A" w:rsidRDefault="0034749A" w:rsidP="00C43BDE">
      <w:pPr>
        <w:pStyle w:val="a8"/>
        <w:numPr>
          <w:ilvl w:val="1"/>
          <w:numId w:val="4"/>
        </w:numPr>
        <w:tabs>
          <w:tab w:val="left" w:pos="567"/>
          <w:tab w:val="left" w:pos="1334"/>
          <w:tab w:val="left" w:pos="4031"/>
          <w:tab w:val="left" w:pos="982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9.6. </w:t>
      </w:r>
      <w:r w:rsidRPr="00D2188F">
        <w:rPr>
          <w:rFonts w:ascii="Times New Roman" w:hAnsi="Times New Roman" w:cs="Times New Roman"/>
          <w:sz w:val="28"/>
          <w:szCs w:val="28"/>
        </w:rPr>
        <w:t>Виконання Програми припиняється після закінчення встановленого терміну, після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чого відповідальний виконавець Програми у місячний строк складає підсумковий звіт про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подає</w:t>
      </w:r>
      <w:r w:rsidRPr="00D2188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D75F46">
        <w:rPr>
          <w:rFonts w:ascii="Times New Roman" w:hAnsi="Times New Roman" w:cs="Times New Roman"/>
          <w:sz w:val="28"/>
          <w:szCs w:val="28"/>
        </w:rPr>
        <w:t>відділу фінансів виконавчого комітету Вишнівської сільської ради</w:t>
      </w:r>
      <w:r w:rsidRPr="00D2188F">
        <w:rPr>
          <w:rFonts w:ascii="Times New Roman" w:hAnsi="Times New Roman" w:cs="Times New Roman"/>
          <w:sz w:val="28"/>
          <w:szCs w:val="28"/>
        </w:rPr>
        <w:t>.</w:t>
      </w:r>
    </w:p>
    <w:p w:rsidR="0034749A" w:rsidRPr="00642F85" w:rsidRDefault="0034749A" w:rsidP="00C43BDE">
      <w:pPr>
        <w:pStyle w:val="a8"/>
        <w:numPr>
          <w:ilvl w:val="1"/>
          <w:numId w:val="4"/>
        </w:numPr>
        <w:tabs>
          <w:tab w:val="left" w:pos="567"/>
          <w:tab w:val="left" w:pos="1334"/>
          <w:tab w:val="left" w:pos="4031"/>
          <w:tab w:val="left" w:pos="9820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642F85">
        <w:rPr>
          <w:rFonts w:ascii="Times New Roman" w:hAnsi="Times New Roman" w:cs="Times New Roman"/>
          <w:sz w:val="28"/>
          <w:szCs w:val="28"/>
        </w:rPr>
        <w:t>Підсумковий</w:t>
      </w:r>
      <w:r w:rsidRPr="00642F8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звіт</w:t>
      </w:r>
      <w:r w:rsidRPr="00642F8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повинен</w:t>
      </w:r>
      <w:r w:rsidRPr="00642F8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містити</w:t>
      </w:r>
      <w:r w:rsidRPr="00642F8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інформацію</w:t>
      </w:r>
      <w:r w:rsidRPr="00642F8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2F85">
        <w:rPr>
          <w:rFonts w:ascii="Times New Roman" w:hAnsi="Times New Roman" w:cs="Times New Roman"/>
          <w:sz w:val="28"/>
          <w:szCs w:val="28"/>
        </w:rPr>
        <w:t>щодо:</w:t>
      </w:r>
    </w:p>
    <w:p w:rsidR="0034749A" w:rsidRPr="00D2188F" w:rsidRDefault="0034749A" w:rsidP="00C43BDE">
      <w:pPr>
        <w:pStyle w:val="a8"/>
        <w:numPr>
          <w:ilvl w:val="0"/>
          <w:numId w:val="3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C43BDE">
      <w:pPr>
        <w:pStyle w:val="a8"/>
        <w:numPr>
          <w:ilvl w:val="0"/>
          <w:numId w:val="3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виконаних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Програми;</w:t>
      </w:r>
    </w:p>
    <w:p w:rsidR="0034749A" w:rsidRPr="00D2188F" w:rsidRDefault="0034749A" w:rsidP="00C43BDE">
      <w:pPr>
        <w:pStyle w:val="a8"/>
        <w:numPr>
          <w:ilvl w:val="0"/>
          <w:numId w:val="3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рівня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запланованих</w:t>
      </w:r>
      <w:r w:rsidRPr="00D218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показників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результативності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обґрунтуванням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причин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невиконання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або недосягнення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очікуваних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результатів;</w:t>
      </w:r>
    </w:p>
    <w:p w:rsidR="0034749A" w:rsidRPr="00D2188F" w:rsidRDefault="0034749A" w:rsidP="00C43BDE">
      <w:pPr>
        <w:pStyle w:val="a8"/>
        <w:numPr>
          <w:ilvl w:val="0"/>
          <w:numId w:val="3"/>
        </w:numPr>
        <w:tabs>
          <w:tab w:val="left" w:pos="851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фактичних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фінансових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витрат.</w:t>
      </w:r>
    </w:p>
    <w:p w:rsidR="0034749A" w:rsidRDefault="0034749A" w:rsidP="00C43BDE">
      <w:pPr>
        <w:pStyle w:val="a8"/>
        <w:numPr>
          <w:ilvl w:val="1"/>
          <w:numId w:val="4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Щорічний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підсумковий</w:t>
      </w:r>
      <w:r w:rsidRPr="00D2188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звіти</w:t>
      </w:r>
      <w:r w:rsidRPr="00D2188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повинні</w:t>
      </w:r>
      <w:r w:rsidRPr="00D2188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бути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4D1">
        <w:rPr>
          <w:rFonts w:ascii="Times New Roman" w:hAnsi="Times New Roman" w:cs="Times New Roman"/>
          <w:sz w:val="28"/>
          <w:szCs w:val="28"/>
        </w:rPr>
        <w:t>розглянуті</w:t>
      </w:r>
      <w:r>
        <w:rPr>
          <w:rFonts w:ascii="Times New Roman" w:hAnsi="Times New Roman" w:cs="Times New Roman"/>
          <w:sz w:val="28"/>
          <w:szCs w:val="28"/>
        </w:rPr>
        <w:t xml:space="preserve"> на пленарному засіданні селищної </w:t>
      </w:r>
      <w:r w:rsidRPr="008E24D1">
        <w:rPr>
          <w:rFonts w:ascii="Times New Roman" w:hAnsi="Times New Roman" w:cs="Times New Roman"/>
          <w:sz w:val="28"/>
          <w:szCs w:val="28"/>
        </w:rPr>
        <w:tab/>
        <w:t>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24D1">
        <w:rPr>
          <w:rFonts w:ascii="Times New Roman" w:hAnsi="Times New Roman" w:cs="Times New Roman"/>
          <w:sz w:val="28"/>
          <w:szCs w:val="28"/>
        </w:rPr>
        <w:tab/>
        <w:t>з</w:t>
      </w:r>
      <w:r>
        <w:rPr>
          <w:rFonts w:ascii="Times New Roman" w:hAnsi="Times New Roman" w:cs="Times New Roman"/>
          <w:sz w:val="28"/>
          <w:szCs w:val="28"/>
        </w:rPr>
        <w:t xml:space="preserve"> прийняттям </w:t>
      </w:r>
      <w:r w:rsidRPr="006206B3">
        <w:rPr>
          <w:rFonts w:ascii="Times New Roman" w:hAnsi="Times New Roman" w:cs="Times New Roman"/>
          <w:sz w:val="28"/>
          <w:szCs w:val="28"/>
        </w:rPr>
        <w:t>відпо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206B3">
        <w:rPr>
          <w:rFonts w:ascii="Times New Roman" w:hAnsi="Times New Roman" w:cs="Times New Roman"/>
          <w:sz w:val="28"/>
          <w:szCs w:val="28"/>
        </w:rPr>
        <w:t xml:space="preserve">відного    </w:t>
      </w:r>
      <w:r w:rsidRPr="006206B3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206B3">
        <w:rPr>
          <w:rFonts w:ascii="Times New Roman" w:hAnsi="Times New Roman" w:cs="Times New Roman"/>
          <w:sz w:val="28"/>
          <w:szCs w:val="28"/>
        </w:rPr>
        <w:t xml:space="preserve">рішення    </w:t>
      </w:r>
      <w:r w:rsidRPr="006206B3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206B3">
        <w:rPr>
          <w:rFonts w:ascii="Times New Roman" w:hAnsi="Times New Roman" w:cs="Times New Roman"/>
          <w:sz w:val="28"/>
          <w:szCs w:val="28"/>
        </w:rPr>
        <w:t xml:space="preserve">щодо    </w:t>
      </w:r>
      <w:r w:rsidRPr="006206B3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206B3">
        <w:rPr>
          <w:rFonts w:ascii="Times New Roman" w:hAnsi="Times New Roman" w:cs="Times New Roman"/>
          <w:sz w:val="28"/>
          <w:szCs w:val="28"/>
        </w:rPr>
        <w:t xml:space="preserve">її    </w:t>
      </w:r>
      <w:r w:rsidRPr="006206B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206B3">
        <w:rPr>
          <w:rFonts w:ascii="Times New Roman" w:hAnsi="Times New Roman" w:cs="Times New Roman"/>
          <w:sz w:val="28"/>
          <w:szCs w:val="28"/>
        </w:rPr>
        <w:t>результативності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C43BDE">
      <w:pPr>
        <w:pStyle w:val="a8"/>
        <w:numPr>
          <w:ilvl w:val="1"/>
          <w:numId w:val="4"/>
        </w:numPr>
        <w:tabs>
          <w:tab w:val="left" w:pos="567"/>
        </w:tabs>
        <w:spacing w:before="0"/>
        <w:ind w:left="0" w:right="1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9.7.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Щорічний</w:t>
      </w:r>
      <w:r w:rsidRPr="00D2188F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підсумковий</w:t>
      </w:r>
      <w:r w:rsidRPr="00D2188F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звіти</w:t>
      </w:r>
      <w:r w:rsidRPr="00D2188F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w w:val="95"/>
          <w:sz w:val="28"/>
          <w:szCs w:val="28"/>
        </w:rPr>
        <w:t>розміщує</w:t>
      </w:r>
      <w:r w:rsidRPr="00D2188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офіційному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веб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сайті</w:t>
      </w:r>
      <w:r w:rsidRPr="00CC0BD0">
        <w:rPr>
          <w:rFonts w:ascii="Times New Roman" w:hAnsi="Times New Roman" w:cs="Times New Roman"/>
          <w:sz w:val="28"/>
          <w:szCs w:val="28"/>
        </w:rPr>
        <w:t xml:space="preserve"> </w:t>
      </w:r>
      <w:r w:rsidR="00692BA2">
        <w:rPr>
          <w:rFonts w:ascii="Times New Roman" w:hAnsi="Times New Roman" w:cs="Times New Roman"/>
          <w:sz w:val="28"/>
          <w:szCs w:val="28"/>
        </w:rPr>
        <w:t>Вишнівської громади</w:t>
      </w:r>
      <w:r w:rsidRPr="00D2188F"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34749A">
      <w:pPr>
        <w:pStyle w:val="a6"/>
        <w:ind w:right="17" w:firstLine="709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ind w:right="17" w:firstLine="709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jc w:val="both"/>
        <w:rPr>
          <w:rFonts w:ascii="Times New Roman" w:hAnsi="Times New Roman" w:cs="Times New Roman"/>
          <w:sz w:val="28"/>
          <w:szCs w:val="28"/>
        </w:rPr>
        <w:sectPr w:rsidR="0034749A" w:rsidRPr="00D2188F" w:rsidSect="00A71B03">
          <w:headerReference w:type="default" r:id="rId7"/>
          <w:footerReference w:type="default" r:id="rId8"/>
          <w:pgSz w:w="11900" w:h="16850"/>
          <w:pgMar w:top="567" w:right="680" w:bottom="567" w:left="1281" w:header="363" w:footer="1151" w:gutter="0"/>
          <w:cols w:space="720"/>
        </w:sectPr>
      </w:pPr>
    </w:p>
    <w:p w:rsidR="0034749A" w:rsidRPr="00D10D9A" w:rsidRDefault="00E212CC" w:rsidP="00D10D9A">
      <w:pPr>
        <w:spacing w:after="0" w:line="240" w:lineRule="auto"/>
        <w:ind w:left="5849" w:right="2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lastRenderedPageBreak/>
        <w:pict>
          <v:rect id="_x0000_s1027" style="position:absolute;left:0;text-align:left;margin-left:104.3pt;margin-top:271.6pt;width:190.6pt;height:25.8pt;z-index:-251655168;mso-position-horizontal-relative:page;mso-position-vertical-relative:page" stroked="f">
            <w10:wrap anchorx="page" anchory="page"/>
          </v:rect>
        </w:pict>
      </w:r>
      <w:r w:rsidR="0034749A" w:rsidRPr="00D10D9A">
        <w:rPr>
          <w:rFonts w:ascii="Times New Roman" w:hAnsi="Times New Roman" w:cs="Times New Roman"/>
          <w:w w:val="95"/>
          <w:sz w:val="20"/>
          <w:szCs w:val="20"/>
        </w:rPr>
        <w:t>Додаток</w:t>
      </w:r>
      <w:r w:rsidR="0034749A" w:rsidRPr="00D10D9A">
        <w:rPr>
          <w:rFonts w:ascii="Times New Roman" w:hAnsi="Times New Roman" w:cs="Times New Roman"/>
          <w:spacing w:val="7"/>
          <w:w w:val="95"/>
          <w:sz w:val="20"/>
          <w:szCs w:val="20"/>
        </w:rPr>
        <w:t xml:space="preserve"> </w:t>
      </w:r>
      <w:r w:rsidR="0034749A" w:rsidRPr="00D10D9A">
        <w:rPr>
          <w:rFonts w:ascii="Times New Roman" w:hAnsi="Times New Roman" w:cs="Times New Roman"/>
          <w:w w:val="95"/>
          <w:sz w:val="20"/>
          <w:szCs w:val="20"/>
        </w:rPr>
        <w:t>1</w:t>
      </w:r>
    </w:p>
    <w:p w:rsidR="009D2AD3" w:rsidRDefault="0034749A" w:rsidP="00D10D9A">
      <w:pPr>
        <w:spacing w:after="0" w:line="240" w:lineRule="auto"/>
        <w:ind w:left="5846" w:right="208"/>
        <w:jc w:val="right"/>
        <w:rPr>
          <w:rFonts w:ascii="Times New Roman" w:hAnsi="Times New Roman" w:cs="Times New Roman"/>
          <w:spacing w:val="-50"/>
          <w:sz w:val="20"/>
          <w:szCs w:val="20"/>
        </w:rPr>
      </w:pPr>
      <w:r w:rsidRPr="00D10D9A">
        <w:rPr>
          <w:rFonts w:ascii="Times New Roman" w:hAnsi="Times New Roman" w:cs="Times New Roman"/>
          <w:sz w:val="20"/>
          <w:szCs w:val="20"/>
        </w:rPr>
        <w:t>до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Порядку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розроблення,</w:t>
      </w:r>
      <w:r w:rsidRPr="00D10D9A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виконання,моніторингу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 xml:space="preserve">програм </w:t>
      </w:r>
      <w:r w:rsidR="009D2AD3">
        <w:rPr>
          <w:rFonts w:ascii="Times New Roman" w:hAnsi="Times New Roman" w:cs="Times New Roman"/>
          <w:sz w:val="20"/>
          <w:szCs w:val="20"/>
        </w:rPr>
        <w:t>Вишнівської сільської</w:t>
      </w:r>
      <w:r w:rsidRPr="00D10D9A">
        <w:rPr>
          <w:rFonts w:ascii="Times New Roman" w:hAnsi="Times New Roman" w:cs="Times New Roman"/>
          <w:sz w:val="20"/>
          <w:szCs w:val="20"/>
        </w:rPr>
        <w:t xml:space="preserve"> ради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та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звітності</w:t>
      </w:r>
      <w:r w:rsidRPr="00D10D9A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="009D2AD3">
        <w:rPr>
          <w:rFonts w:ascii="Times New Roman" w:hAnsi="Times New Roman" w:cs="Times New Roman"/>
          <w:spacing w:val="-50"/>
          <w:sz w:val="20"/>
          <w:szCs w:val="20"/>
        </w:rPr>
        <w:t xml:space="preserve">    </w:t>
      </w:r>
    </w:p>
    <w:p w:rsidR="0034749A" w:rsidRPr="00D10D9A" w:rsidRDefault="0034749A" w:rsidP="00D10D9A">
      <w:pPr>
        <w:spacing w:after="0" w:line="240" w:lineRule="auto"/>
        <w:ind w:left="5846" w:right="208"/>
        <w:jc w:val="right"/>
        <w:rPr>
          <w:rFonts w:ascii="Times New Roman" w:hAnsi="Times New Roman" w:cs="Times New Roman"/>
          <w:sz w:val="20"/>
          <w:szCs w:val="20"/>
        </w:rPr>
      </w:pPr>
      <w:r w:rsidRPr="00D10D9A">
        <w:rPr>
          <w:rFonts w:ascii="Times New Roman" w:hAnsi="Times New Roman" w:cs="Times New Roman"/>
          <w:sz w:val="20"/>
          <w:szCs w:val="20"/>
        </w:rPr>
        <w:t>про їх</w:t>
      </w:r>
      <w:r w:rsidRPr="00D10D9A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D10D9A">
      <w:pPr>
        <w:spacing w:after="0"/>
        <w:ind w:left="5846" w:right="208"/>
        <w:jc w:val="both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Heading1"/>
        <w:ind w:left="181" w:right="208"/>
        <w:jc w:val="center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ПАСПОРТ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E212CC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12CC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28" style="position:absolute;margin-left:190.25pt;margin-top:8.55pt;width:278.45pt;height:.1pt;z-index:-251654144;mso-wrap-distance-left:0;mso-wrap-distance-right:0;mso-position-horizontal-relative:page" coordorigin="3805,171" coordsize="5569,0" path="m3805,171r5568,e" filled="f" strokecolor="#6b6261" strokeweight=".41606mm">
            <v:path arrowok="t"/>
            <w10:wrap type="topAndBottom" anchorx="page"/>
          </v:shape>
        </w:pict>
      </w:r>
    </w:p>
    <w:p w:rsidR="0034749A" w:rsidRPr="00064D8D" w:rsidRDefault="0034749A" w:rsidP="0034749A">
      <w:pPr>
        <w:jc w:val="center"/>
        <w:rPr>
          <w:rFonts w:ascii="Times New Roman" w:hAnsi="Times New Roman" w:cs="Times New Roman"/>
          <w:sz w:val="28"/>
          <w:szCs w:val="28"/>
        </w:rPr>
      </w:pPr>
      <w:r w:rsidRPr="00064D8D">
        <w:rPr>
          <w:rFonts w:ascii="Times New Roman" w:hAnsi="Times New Roman" w:cs="Times New Roman"/>
          <w:sz w:val="28"/>
          <w:szCs w:val="28"/>
        </w:rPr>
        <w:t>(найменування</w:t>
      </w:r>
      <w:r w:rsidRPr="00064D8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64D8D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D10D9A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064D8D">
        <w:rPr>
          <w:rFonts w:ascii="Times New Roman" w:hAnsi="Times New Roman" w:cs="Times New Roman"/>
          <w:sz w:val="28"/>
          <w:szCs w:val="28"/>
        </w:rPr>
        <w:t>ради)</w:t>
      </w: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817"/>
        <w:gridCol w:w="5075"/>
      </w:tblGrid>
      <w:tr w:rsidR="0034749A" w:rsidRPr="00096616" w:rsidTr="0034749A">
        <w:trPr>
          <w:trHeight w:val="556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Ініціатор</w:t>
            </w:r>
            <w:r w:rsidRPr="00D10D9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розроблення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835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 w:right="7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Дата,</w:t>
            </w:r>
            <w:r w:rsidRPr="00D10D9A">
              <w:rPr>
                <w:rFonts w:ascii="Times New Roman" w:hAnsi="Times New Roman" w:cs="Times New Roman"/>
                <w:spacing w:val="-6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номер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назва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розпорядчого</w:t>
            </w:r>
            <w:r w:rsidRPr="00D10D9A">
              <w:rPr>
                <w:rFonts w:ascii="Times New Roman" w:hAnsi="Times New Roman" w:cs="Times New Roman"/>
                <w:spacing w:val="-58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документа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розроблення</w:t>
            </w:r>
          </w:p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515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Розробник</w:t>
            </w:r>
            <w:r w:rsidRPr="00D10D9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710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 w:right="6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Відповідальний виконавець</w:t>
            </w:r>
            <w:r w:rsidRPr="00D10D9A">
              <w:rPr>
                <w:rFonts w:ascii="Times New Roman" w:hAnsi="Times New Roman" w:cs="Times New Roman"/>
                <w:spacing w:val="-60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407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Виконавці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553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Термін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422"/>
        </w:trPr>
        <w:tc>
          <w:tcPr>
            <w:tcW w:w="658" w:type="dxa"/>
          </w:tcPr>
          <w:p w:rsidR="0034749A" w:rsidRPr="009B0C74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17" w:type="dxa"/>
          </w:tcPr>
          <w:p w:rsidR="0034749A" w:rsidRPr="00D10D9A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Мета</w:t>
            </w:r>
            <w:r w:rsidRPr="00D10D9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5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2243"/>
        </w:trPr>
        <w:tc>
          <w:tcPr>
            <w:tcW w:w="658" w:type="dxa"/>
          </w:tcPr>
          <w:p w:rsidR="0034749A" w:rsidRPr="009B0C74" w:rsidRDefault="0034749A" w:rsidP="00D10D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17" w:type="dxa"/>
          </w:tcPr>
          <w:p w:rsidR="0034749A" w:rsidRPr="00D10D9A" w:rsidRDefault="0034749A" w:rsidP="00D10D9A">
            <w:pPr>
              <w:pStyle w:val="TableParagraph"/>
              <w:ind w:left="8" w:right="60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Загальний обсяг фінансових</w:t>
            </w:r>
            <w:r w:rsidRPr="00D10D9A">
              <w:rPr>
                <w:rFonts w:ascii="Times New Roman" w:hAnsi="Times New Roman" w:cs="Times New Roman"/>
                <w:spacing w:val="-59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ресурсів,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необхідних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для</w:t>
            </w:r>
          </w:p>
          <w:p w:rsidR="0034749A" w:rsidRPr="00D10D9A" w:rsidRDefault="0034749A" w:rsidP="00D10D9A">
            <w:pPr>
              <w:pStyle w:val="TableParagraph"/>
              <w:ind w:left="8" w:right="6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реалізації Програми, всього:</w:t>
            </w:r>
            <w:r w:rsidRPr="00D10D9A">
              <w:rPr>
                <w:rFonts w:ascii="Times New Roman" w:hAnsi="Times New Roman" w:cs="Times New Roman"/>
                <w:spacing w:val="-60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зокрема:</w:t>
            </w:r>
          </w:p>
          <w:p w:rsidR="0034749A" w:rsidRPr="00D10D9A" w:rsidRDefault="0034749A" w:rsidP="00D10D9A">
            <w:pPr>
              <w:pStyle w:val="TableParagraph"/>
              <w:numPr>
                <w:ilvl w:val="0"/>
                <w:numId w:val="2"/>
              </w:numPr>
              <w:tabs>
                <w:tab w:val="left" w:pos="149"/>
                <w:tab w:val="left" w:pos="3004"/>
              </w:tabs>
              <w:ind w:hanging="14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коштів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бюджету</w:t>
            </w:r>
            <w:r w:rsidRPr="00D10D9A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 xml:space="preserve"> </w:t>
            </w:r>
            <w:r w:rsidR="00D10D9A" w:rsidRPr="00D10D9A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Вишнівської </w:t>
            </w:r>
            <w:r w:rsidRPr="00D10D9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територіальної громади;</w:t>
            </w:r>
          </w:p>
          <w:p w:rsidR="0034749A" w:rsidRPr="00D10D9A" w:rsidRDefault="0034749A" w:rsidP="00D10D9A">
            <w:pPr>
              <w:pStyle w:val="TableParagraph"/>
              <w:numPr>
                <w:ilvl w:val="0"/>
                <w:numId w:val="2"/>
              </w:numPr>
              <w:tabs>
                <w:tab w:val="left" w:pos="153"/>
              </w:tabs>
              <w:ind w:left="152" w:hanging="14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інші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джерела.</w:t>
            </w:r>
          </w:p>
        </w:tc>
        <w:tc>
          <w:tcPr>
            <w:tcW w:w="5075" w:type="dxa"/>
          </w:tcPr>
          <w:p w:rsidR="0034749A" w:rsidRPr="00096616" w:rsidRDefault="0034749A" w:rsidP="00D10D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556"/>
        </w:trPr>
        <w:tc>
          <w:tcPr>
            <w:tcW w:w="658" w:type="dxa"/>
          </w:tcPr>
          <w:p w:rsidR="0034749A" w:rsidRPr="009B0C74" w:rsidRDefault="0034749A" w:rsidP="00D10D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17" w:type="dxa"/>
          </w:tcPr>
          <w:p w:rsidR="0034749A" w:rsidRPr="00D10D9A" w:rsidRDefault="0034749A" w:rsidP="00D10D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Очікувані</w:t>
            </w:r>
            <w:r w:rsidRPr="00D10D9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результати</w:t>
            </w:r>
            <w:r w:rsidRPr="00D10D9A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виконання</w:t>
            </w:r>
          </w:p>
        </w:tc>
        <w:tc>
          <w:tcPr>
            <w:tcW w:w="5075" w:type="dxa"/>
          </w:tcPr>
          <w:p w:rsidR="0034749A" w:rsidRPr="00096616" w:rsidRDefault="0034749A" w:rsidP="00D10D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570"/>
        </w:trPr>
        <w:tc>
          <w:tcPr>
            <w:tcW w:w="658" w:type="dxa"/>
          </w:tcPr>
          <w:p w:rsidR="0034749A" w:rsidRPr="009B0C74" w:rsidRDefault="0034749A" w:rsidP="00D10D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C7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17" w:type="dxa"/>
          </w:tcPr>
          <w:p w:rsidR="0034749A" w:rsidRPr="00D10D9A" w:rsidRDefault="0034749A" w:rsidP="00D10D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Ключові</w:t>
            </w:r>
            <w:r w:rsidRPr="00D10D9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показники</w:t>
            </w:r>
            <w:r w:rsidRPr="00D10D9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D10D9A">
              <w:rPr>
                <w:rFonts w:ascii="Times New Roman" w:hAnsi="Times New Roman" w:cs="Times New Roman"/>
                <w:sz w:val="26"/>
                <w:szCs w:val="26"/>
              </w:rPr>
              <w:t>ефективності</w:t>
            </w:r>
          </w:p>
        </w:tc>
        <w:tc>
          <w:tcPr>
            <w:tcW w:w="5075" w:type="dxa"/>
          </w:tcPr>
          <w:p w:rsidR="0034749A" w:rsidRPr="00096616" w:rsidRDefault="0034749A" w:rsidP="00D10D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49A" w:rsidRPr="00D2188F" w:rsidRDefault="0034749A" w:rsidP="00D10D9A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4749A" w:rsidRPr="00D2188F">
          <w:pgSz w:w="11900" w:h="16850"/>
          <w:pgMar w:top="1400" w:right="680" w:bottom="1340" w:left="1280" w:header="365" w:footer="1151" w:gutter="0"/>
          <w:cols w:space="720"/>
        </w:sectPr>
      </w:pPr>
    </w:p>
    <w:p w:rsidR="0034749A" w:rsidRPr="00D2188F" w:rsidRDefault="0034749A" w:rsidP="0034749A">
      <w:pPr>
        <w:pStyle w:val="a6"/>
        <w:ind w:left="192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34749A" w:rsidRPr="00D10D9A" w:rsidRDefault="0034749A" w:rsidP="00D10D9A">
      <w:pPr>
        <w:pStyle w:val="a6"/>
        <w:ind w:left="10404" w:right="209"/>
        <w:jc w:val="right"/>
        <w:rPr>
          <w:rFonts w:ascii="Times New Roman" w:hAnsi="Times New Roman" w:cs="Times New Roman"/>
          <w:sz w:val="20"/>
          <w:szCs w:val="20"/>
        </w:rPr>
      </w:pPr>
      <w:r w:rsidRPr="00D10D9A">
        <w:rPr>
          <w:rFonts w:ascii="Times New Roman" w:hAnsi="Times New Roman" w:cs="Times New Roman"/>
          <w:spacing w:val="-1"/>
          <w:sz w:val="20"/>
          <w:szCs w:val="20"/>
        </w:rPr>
        <w:t>Додаток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2</w:t>
      </w:r>
    </w:p>
    <w:p w:rsidR="0034749A" w:rsidRPr="00D10D9A" w:rsidRDefault="0034749A" w:rsidP="00D10D9A">
      <w:pPr>
        <w:ind w:left="10348" w:right="208"/>
        <w:jc w:val="right"/>
        <w:rPr>
          <w:rFonts w:ascii="Times New Roman" w:hAnsi="Times New Roman" w:cs="Times New Roman"/>
          <w:sz w:val="20"/>
          <w:szCs w:val="20"/>
        </w:rPr>
      </w:pPr>
      <w:r w:rsidRPr="00D10D9A">
        <w:rPr>
          <w:rFonts w:ascii="Times New Roman" w:hAnsi="Times New Roman" w:cs="Times New Roman"/>
          <w:sz w:val="20"/>
          <w:szCs w:val="20"/>
        </w:rPr>
        <w:t>до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Порядку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розроблення,</w:t>
      </w:r>
      <w:r w:rsidRPr="00D10D9A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виконання, моніторингу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 xml:space="preserve">програм </w:t>
      </w:r>
      <w:r w:rsidR="00D10D9A">
        <w:rPr>
          <w:rFonts w:ascii="Times New Roman" w:hAnsi="Times New Roman" w:cs="Times New Roman"/>
          <w:sz w:val="20"/>
          <w:szCs w:val="20"/>
        </w:rPr>
        <w:t xml:space="preserve">Вишнівської сільської </w:t>
      </w:r>
      <w:r w:rsidRPr="00D10D9A">
        <w:rPr>
          <w:rFonts w:ascii="Times New Roman" w:hAnsi="Times New Roman" w:cs="Times New Roman"/>
          <w:sz w:val="20"/>
          <w:szCs w:val="20"/>
        </w:rPr>
        <w:t>ради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та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звітності</w:t>
      </w:r>
      <w:r w:rsidRPr="00D10D9A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про їх</w:t>
      </w:r>
      <w:r w:rsidRPr="00D10D9A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34749A">
      <w:pPr>
        <w:pStyle w:val="a6"/>
        <w:ind w:left="10348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Heading1"/>
        <w:ind w:left="5342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ЗАВДАННЯ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1268"/>
        <w:gridCol w:w="158"/>
        <w:gridCol w:w="1118"/>
        <w:gridCol w:w="236"/>
        <w:gridCol w:w="1040"/>
        <w:gridCol w:w="221"/>
        <w:gridCol w:w="913"/>
        <w:gridCol w:w="259"/>
        <w:gridCol w:w="1300"/>
        <w:gridCol w:w="321"/>
        <w:gridCol w:w="246"/>
        <w:gridCol w:w="178"/>
        <w:gridCol w:w="404"/>
        <w:gridCol w:w="404"/>
        <w:gridCol w:w="399"/>
        <w:gridCol w:w="409"/>
        <w:gridCol w:w="409"/>
        <w:gridCol w:w="409"/>
        <w:gridCol w:w="409"/>
        <w:gridCol w:w="443"/>
        <w:gridCol w:w="452"/>
        <w:gridCol w:w="442"/>
        <w:gridCol w:w="452"/>
        <w:gridCol w:w="409"/>
        <w:gridCol w:w="399"/>
        <w:gridCol w:w="1537"/>
      </w:tblGrid>
      <w:tr w:rsidR="0034749A" w:rsidRPr="00096616" w:rsidTr="0034749A">
        <w:trPr>
          <w:trHeight w:val="513"/>
        </w:trPr>
        <w:tc>
          <w:tcPr>
            <w:tcW w:w="456" w:type="dxa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4749A" w:rsidRPr="00096616" w:rsidRDefault="0034749A" w:rsidP="0034749A">
            <w:pPr>
              <w:pStyle w:val="TableParagraph"/>
              <w:ind w:lef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268" w:type="dxa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3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</w:p>
        </w:tc>
        <w:tc>
          <w:tcPr>
            <w:tcW w:w="1276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63" w:right="236" w:firstLine="1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Зміст</w:t>
            </w:r>
            <w:r w:rsidRPr="00096616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заходів</w:t>
            </w:r>
          </w:p>
        </w:tc>
        <w:tc>
          <w:tcPr>
            <w:tcW w:w="1276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47" w:right="19" w:firstLin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Термін</w:t>
            </w:r>
            <w:r w:rsidRPr="00096616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</w:p>
        </w:tc>
        <w:tc>
          <w:tcPr>
            <w:tcW w:w="1134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Виконавці</w:t>
            </w:r>
          </w:p>
        </w:tc>
        <w:tc>
          <w:tcPr>
            <w:tcW w:w="1559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38" w:right="14" w:firstLine="29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Джерела</w:t>
            </w:r>
            <w:r w:rsidRPr="00096616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6185" w:type="dxa"/>
            <w:gridSpan w:val="16"/>
          </w:tcPr>
          <w:p w:rsidR="0034749A" w:rsidRPr="0034749A" w:rsidRDefault="0034749A" w:rsidP="0034749A">
            <w:pPr>
              <w:pStyle w:val="TableParagraph"/>
              <w:ind w:left="726" w:right="734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Обсяги</w:t>
            </w:r>
            <w:r w:rsidRPr="0034749A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фінансування</w:t>
            </w:r>
            <w:r w:rsidRPr="0034749A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</w:t>
            </w:r>
            <w:r w:rsidRPr="0034749A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роках,</w:t>
            </w:r>
            <w:r w:rsidRPr="0034749A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тис.</w:t>
            </w:r>
            <w:r w:rsidRPr="0034749A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грн</w:t>
            </w:r>
          </w:p>
        </w:tc>
        <w:tc>
          <w:tcPr>
            <w:tcW w:w="1537" w:type="dxa"/>
            <w:vMerge w:val="restart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34749A" w:rsidRPr="00096616" w:rsidRDefault="0034749A" w:rsidP="0034749A">
            <w:pPr>
              <w:pStyle w:val="TableParagraph"/>
              <w:ind w:left="292" w:right="38" w:hanging="7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Очікуваний</w:t>
            </w:r>
            <w:r w:rsidRPr="00096616">
              <w:rPr>
                <w:rFonts w:ascii="Times New Roman" w:hAnsi="Times New Roman" w:cs="Times New Roman"/>
                <w:b/>
                <w:spacing w:val="-59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34749A" w:rsidRPr="00096616" w:rsidTr="0034749A">
        <w:trPr>
          <w:trHeight w:val="407"/>
        </w:trPr>
        <w:tc>
          <w:tcPr>
            <w:tcW w:w="456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8" w:type="dxa"/>
            <w:gridSpan w:val="10"/>
          </w:tcPr>
          <w:p w:rsidR="0034749A" w:rsidRPr="00096616" w:rsidRDefault="0034749A" w:rsidP="0034749A">
            <w:pPr>
              <w:pStyle w:val="TableParagraph"/>
              <w:ind w:left="1394" w:right="139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096616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895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ІІ</w:t>
            </w:r>
            <w:r w:rsidRPr="00096616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894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2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III рік</w:t>
            </w:r>
          </w:p>
        </w:tc>
        <w:tc>
          <w:tcPr>
            <w:tcW w:w="808" w:type="dxa"/>
            <w:gridSpan w:val="2"/>
            <w:vMerge w:val="restart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1537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426"/>
        </w:trPr>
        <w:tc>
          <w:tcPr>
            <w:tcW w:w="456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gridSpan w:val="4"/>
          </w:tcPr>
          <w:p w:rsidR="0034749A" w:rsidRPr="00096616" w:rsidRDefault="0034749A" w:rsidP="0034749A">
            <w:pPr>
              <w:pStyle w:val="TableParagraph"/>
              <w:ind w:left="29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096616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кв.</w:t>
            </w:r>
          </w:p>
        </w:tc>
        <w:tc>
          <w:tcPr>
            <w:tcW w:w="803" w:type="dxa"/>
            <w:gridSpan w:val="2"/>
          </w:tcPr>
          <w:p w:rsidR="0034749A" w:rsidRPr="00096616" w:rsidRDefault="0034749A" w:rsidP="0034749A">
            <w:pPr>
              <w:pStyle w:val="TableParagraph"/>
              <w:ind w:left="2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 w:rsidRPr="0009661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кв.</w:t>
            </w:r>
          </w:p>
        </w:tc>
        <w:tc>
          <w:tcPr>
            <w:tcW w:w="818" w:type="dxa"/>
            <w:gridSpan w:val="2"/>
          </w:tcPr>
          <w:p w:rsidR="0034749A" w:rsidRPr="00096616" w:rsidRDefault="0034749A" w:rsidP="0034749A">
            <w:pPr>
              <w:pStyle w:val="TableParagraph"/>
              <w:ind w:left="1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III кв.</w:t>
            </w:r>
          </w:p>
        </w:tc>
        <w:tc>
          <w:tcPr>
            <w:tcW w:w="818" w:type="dxa"/>
            <w:gridSpan w:val="2"/>
          </w:tcPr>
          <w:p w:rsidR="0034749A" w:rsidRPr="00096616" w:rsidRDefault="0034749A" w:rsidP="0034749A">
            <w:pPr>
              <w:pStyle w:val="TableParagraph"/>
              <w:ind w:left="1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  <w:r w:rsidRPr="00096616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кв.</w:t>
            </w:r>
          </w:p>
        </w:tc>
        <w:tc>
          <w:tcPr>
            <w:tcW w:w="895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405"/>
        </w:trPr>
        <w:tc>
          <w:tcPr>
            <w:tcW w:w="456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04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39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"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43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5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4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9" w:right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8" w:right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39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537" w:type="dxa"/>
            <w:vMerge/>
            <w:tcBorders>
              <w:top w:val="nil"/>
            </w:tcBorders>
          </w:tcPr>
          <w:p w:rsidR="0034749A" w:rsidRPr="00096616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096616" w:rsidTr="0034749A">
        <w:trPr>
          <w:trHeight w:val="566"/>
        </w:trPr>
        <w:tc>
          <w:tcPr>
            <w:tcW w:w="456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6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6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2" w:type="dxa"/>
            <w:gridSpan w:val="2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5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04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right="5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9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6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7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" w:right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43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8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5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9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4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9" w:right="3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5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28" w:right="3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0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1" w:right="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99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537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4749A" w:rsidRPr="00096616" w:rsidRDefault="0034749A" w:rsidP="0034749A">
            <w:pPr>
              <w:pStyle w:val="TableParagraph"/>
              <w:ind w:left="612" w:right="63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616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34749A" w:rsidRPr="00096616" w:rsidTr="0034749A">
        <w:trPr>
          <w:trHeight w:val="549"/>
        </w:trPr>
        <w:tc>
          <w:tcPr>
            <w:tcW w:w="14691" w:type="dxa"/>
            <w:gridSpan w:val="27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34749A" w:rsidRPr="0034749A" w:rsidRDefault="0034749A" w:rsidP="00D10D9A">
            <w:pPr>
              <w:pStyle w:val="TableParagraph"/>
              <w:ind w:left="3084" w:right="309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4749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Завдання</w:t>
            </w:r>
            <w:r w:rsidRPr="0034749A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(зазначаються</w:t>
            </w:r>
            <w:r w:rsidRPr="0034749A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34749A">
              <w:rPr>
                <w:rFonts w:ascii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комплексних</w:t>
            </w:r>
            <w:r w:rsidRPr="0034749A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D10D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ільських </w:t>
            </w:r>
            <w:r w:rsidRPr="003474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програм </w:t>
            </w:r>
          </w:p>
        </w:tc>
      </w:tr>
      <w:tr w:rsidR="0034749A" w:rsidRPr="00096616" w:rsidTr="0034749A">
        <w:trPr>
          <w:trHeight w:val="258"/>
        </w:trPr>
        <w:tc>
          <w:tcPr>
            <w:tcW w:w="456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26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2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21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4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4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4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3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37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4749A" w:rsidRPr="00096616" w:rsidTr="0034749A">
        <w:trPr>
          <w:trHeight w:val="273"/>
        </w:trPr>
        <w:tc>
          <w:tcPr>
            <w:tcW w:w="456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26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2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21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4" w:type="dxa"/>
            <w:gridSpan w:val="2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4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4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3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9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37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D2AD3" w:rsidRDefault="009D2AD3" w:rsidP="009D2AD3">
      <w:pPr>
        <w:pStyle w:val="a6"/>
        <w:spacing w:after="0" w:line="240" w:lineRule="auto"/>
        <w:ind w:left="875"/>
        <w:rPr>
          <w:rFonts w:ascii="Times New Roman" w:hAnsi="Times New Roman" w:cs="Times New Roman"/>
          <w:sz w:val="20"/>
          <w:szCs w:val="20"/>
        </w:rPr>
      </w:pPr>
    </w:p>
    <w:p w:rsidR="009D2AD3" w:rsidRDefault="009D2AD3" w:rsidP="009D2AD3">
      <w:pPr>
        <w:pStyle w:val="a6"/>
        <w:spacing w:after="0" w:line="240" w:lineRule="auto"/>
        <w:ind w:left="875"/>
        <w:rPr>
          <w:rFonts w:ascii="Times New Roman" w:hAnsi="Times New Roman" w:cs="Times New Roman"/>
          <w:sz w:val="20"/>
          <w:szCs w:val="20"/>
        </w:rPr>
      </w:pPr>
    </w:p>
    <w:p w:rsidR="0034749A" w:rsidRPr="009D2AD3" w:rsidRDefault="0034749A" w:rsidP="009D2AD3">
      <w:pPr>
        <w:pStyle w:val="a6"/>
        <w:spacing w:after="0" w:line="240" w:lineRule="auto"/>
        <w:ind w:left="875"/>
        <w:rPr>
          <w:rFonts w:ascii="Times New Roman" w:hAnsi="Times New Roman" w:cs="Times New Roman"/>
          <w:sz w:val="20"/>
          <w:szCs w:val="20"/>
        </w:rPr>
      </w:pPr>
      <w:r w:rsidRPr="009D2AD3">
        <w:rPr>
          <w:rFonts w:ascii="Times New Roman" w:hAnsi="Times New Roman" w:cs="Times New Roman"/>
          <w:sz w:val="20"/>
          <w:szCs w:val="20"/>
        </w:rPr>
        <w:t>Примітка:</w:t>
      </w:r>
    </w:p>
    <w:p w:rsidR="0034749A" w:rsidRPr="009D2AD3" w:rsidRDefault="0034749A" w:rsidP="009D2AD3">
      <w:pPr>
        <w:pStyle w:val="a6"/>
        <w:spacing w:after="0" w:line="240" w:lineRule="auto"/>
        <w:ind w:left="875"/>
        <w:rPr>
          <w:rFonts w:ascii="Times New Roman" w:hAnsi="Times New Roman" w:cs="Times New Roman"/>
          <w:sz w:val="20"/>
          <w:szCs w:val="20"/>
        </w:rPr>
      </w:pPr>
      <w:r w:rsidRPr="009D2AD3">
        <w:rPr>
          <w:rFonts w:ascii="Times New Roman" w:hAnsi="Times New Roman" w:cs="Times New Roman"/>
          <w:sz w:val="20"/>
          <w:szCs w:val="20"/>
        </w:rPr>
        <w:t>У</w:t>
      </w:r>
      <w:r w:rsidRPr="009D2AD3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графі</w:t>
      </w:r>
      <w:r w:rsidRPr="009D2AD3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6</w:t>
      </w:r>
      <w:r w:rsidRPr="009D2AD3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«Джерела</w:t>
      </w:r>
      <w:r w:rsidRPr="009D2AD3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фінансування»</w:t>
      </w:r>
      <w:r w:rsidRPr="009D2AD3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вказуються</w:t>
      </w:r>
      <w:r w:rsidRPr="009D2AD3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джерела,</w:t>
      </w:r>
      <w:r w:rsidRPr="009D2AD3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за</w:t>
      </w:r>
      <w:r w:rsidRPr="009D2AD3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кошт</w:t>
      </w:r>
      <w:r w:rsidRPr="009D2AD3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яких</w:t>
      </w:r>
      <w:r w:rsidRPr="009D2AD3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буде</w:t>
      </w:r>
      <w:r w:rsidRPr="009D2AD3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виконуватися</w:t>
      </w:r>
      <w:r w:rsidRPr="009D2AD3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захід</w:t>
      </w:r>
      <w:r w:rsidRPr="009D2AD3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(державний,</w:t>
      </w:r>
      <w:r w:rsidRPr="009D2AD3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обласний,</w:t>
      </w:r>
      <w:r w:rsidRPr="009D2AD3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 xml:space="preserve">бюджет </w:t>
      </w:r>
      <w:r w:rsidR="00D10D9A" w:rsidRPr="009D2AD3">
        <w:rPr>
          <w:rFonts w:ascii="Times New Roman" w:hAnsi="Times New Roman" w:cs="Times New Roman"/>
          <w:sz w:val="20"/>
          <w:szCs w:val="20"/>
        </w:rPr>
        <w:t xml:space="preserve">Вишнівської </w:t>
      </w:r>
      <w:r w:rsidRPr="009D2AD3">
        <w:rPr>
          <w:rFonts w:ascii="Times New Roman" w:hAnsi="Times New Roman" w:cs="Times New Roman"/>
          <w:sz w:val="20"/>
          <w:szCs w:val="20"/>
        </w:rPr>
        <w:t>територіальної</w:t>
      </w:r>
      <w:r w:rsidRPr="009D2AD3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громади),</w:t>
      </w:r>
      <w:r w:rsidRPr="009D2AD3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інші</w:t>
      </w:r>
      <w:r w:rsidRPr="009D2AD3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джерела.</w:t>
      </w:r>
    </w:p>
    <w:p w:rsidR="0034749A" w:rsidRPr="009D2AD3" w:rsidRDefault="0034749A" w:rsidP="009D2AD3">
      <w:pPr>
        <w:pStyle w:val="a6"/>
        <w:spacing w:after="0" w:line="240" w:lineRule="auto"/>
        <w:ind w:left="875"/>
        <w:rPr>
          <w:rFonts w:ascii="Times New Roman" w:hAnsi="Times New Roman" w:cs="Times New Roman"/>
          <w:sz w:val="20"/>
          <w:szCs w:val="20"/>
        </w:rPr>
      </w:pPr>
      <w:r w:rsidRPr="009D2AD3">
        <w:rPr>
          <w:rFonts w:ascii="Times New Roman" w:hAnsi="Times New Roman" w:cs="Times New Roman"/>
          <w:spacing w:val="-1"/>
          <w:sz w:val="20"/>
          <w:szCs w:val="20"/>
        </w:rPr>
        <w:t>У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випадку,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якщо</w:t>
      </w:r>
      <w:r w:rsidRPr="009D2AD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виконання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окремих</w:t>
      </w:r>
      <w:r w:rsidRPr="009D2AD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заходів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не</w:t>
      </w:r>
      <w:r w:rsidRPr="009D2AD3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потребує,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у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графі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6</w:t>
      </w:r>
      <w:r w:rsidRPr="009D2AD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«Джерела</w:t>
      </w:r>
      <w:r w:rsidRPr="009D2AD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фінансування»</w:t>
      </w:r>
      <w:r w:rsidRPr="009D2AD3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зазначається</w:t>
      </w:r>
      <w:r w:rsidRPr="009D2AD3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pacing w:val="-1"/>
          <w:sz w:val="20"/>
          <w:szCs w:val="20"/>
        </w:rPr>
        <w:t>«фінансування</w:t>
      </w:r>
      <w:r w:rsidRPr="009D2AD3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не</w:t>
      </w:r>
      <w:r w:rsidRPr="009D2AD3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D2AD3">
        <w:rPr>
          <w:rFonts w:ascii="Times New Roman" w:hAnsi="Times New Roman" w:cs="Times New Roman"/>
          <w:sz w:val="20"/>
          <w:szCs w:val="20"/>
        </w:rPr>
        <w:t>потребує».</w:t>
      </w:r>
    </w:p>
    <w:p w:rsidR="0034749A" w:rsidRPr="00D2188F" w:rsidRDefault="0034749A" w:rsidP="009D2AD3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4749A" w:rsidRPr="00D2188F">
          <w:headerReference w:type="default" r:id="rId9"/>
          <w:footerReference w:type="default" r:id="rId10"/>
          <w:pgSz w:w="16850" w:h="11900" w:orient="landscape"/>
          <w:pgMar w:top="320" w:right="1060" w:bottom="1140" w:left="860" w:header="0" w:footer="952" w:gutter="0"/>
          <w:cols w:space="720"/>
        </w:sectPr>
      </w:pPr>
    </w:p>
    <w:p w:rsidR="0034749A" w:rsidRPr="00D10D9A" w:rsidRDefault="0034749A" w:rsidP="00D10D9A">
      <w:pPr>
        <w:pStyle w:val="a6"/>
        <w:spacing w:after="0" w:line="240" w:lineRule="auto"/>
        <w:ind w:right="190" w:firstLine="6099"/>
        <w:jc w:val="right"/>
        <w:rPr>
          <w:rFonts w:ascii="Times New Roman" w:hAnsi="Times New Roman" w:cs="Times New Roman"/>
          <w:sz w:val="20"/>
          <w:szCs w:val="20"/>
        </w:rPr>
      </w:pPr>
      <w:r w:rsidRPr="00D10D9A">
        <w:rPr>
          <w:rFonts w:ascii="Times New Roman" w:hAnsi="Times New Roman" w:cs="Times New Roman"/>
          <w:spacing w:val="-1"/>
          <w:sz w:val="20"/>
          <w:szCs w:val="20"/>
        </w:rPr>
        <w:lastRenderedPageBreak/>
        <w:t>Додаток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3</w:t>
      </w:r>
    </w:p>
    <w:p w:rsidR="0034749A" w:rsidRPr="00D10D9A" w:rsidRDefault="0034749A" w:rsidP="00D10D9A">
      <w:pPr>
        <w:spacing w:after="0" w:line="240" w:lineRule="auto"/>
        <w:ind w:left="6237" w:right="208"/>
        <w:jc w:val="right"/>
        <w:rPr>
          <w:rFonts w:ascii="Times New Roman" w:hAnsi="Times New Roman" w:cs="Times New Roman"/>
          <w:sz w:val="20"/>
          <w:szCs w:val="20"/>
        </w:rPr>
      </w:pPr>
      <w:r w:rsidRPr="00D10D9A">
        <w:rPr>
          <w:rFonts w:ascii="Times New Roman" w:hAnsi="Times New Roman" w:cs="Times New Roman"/>
          <w:sz w:val="20"/>
          <w:szCs w:val="20"/>
        </w:rPr>
        <w:t>до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Порядку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розроблення,</w:t>
      </w:r>
      <w:r w:rsidRPr="00D10D9A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виконання, моніторингу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 xml:space="preserve">програм </w:t>
      </w:r>
      <w:r w:rsidR="00D10D9A">
        <w:rPr>
          <w:rFonts w:ascii="Times New Roman" w:hAnsi="Times New Roman" w:cs="Times New Roman"/>
          <w:sz w:val="20"/>
          <w:szCs w:val="20"/>
        </w:rPr>
        <w:t xml:space="preserve">Вишнівської сільської </w:t>
      </w:r>
      <w:r w:rsidRPr="00D10D9A">
        <w:rPr>
          <w:rFonts w:ascii="Times New Roman" w:hAnsi="Times New Roman" w:cs="Times New Roman"/>
          <w:sz w:val="20"/>
          <w:szCs w:val="20"/>
        </w:rPr>
        <w:t>ради</w:t>
      </w:r>
      <w:r w:rsidRPr="00D10D9A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та</w:t>
      </w:r>
      <w:r w:rsidRPr="00D10D9A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звітності</w:t>
      </w:r>
      <w:r w:rsidRPr="00D10D9A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про їх</w:t>
      </w:r>
      <w:r w:rsidRPr="00D10D9A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D10D9A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D10D9A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</w:p>
    <w:p w:rsidR="0034749A" w:rsidRPr="0055432B" w:rsidRDefault="0034749A" w:rsidP="003474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4749A" w:rsidRPr="0055432B" w:rsidRDefault="0034749A" w:rsidP="0034749A">
      <w:pPr>
        <w:pStyle w:val="Heading1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55432B">
        <w:rPr>
          <w:rFonts w:ascii="Times New Roman" w:hAnsi="Times New Roman" w:cs="Times New Roman"/>
          <w:sz w:val="28"/>
          <w:szCs w:val="28"/>
        </w:rPr>
        <w:t>ПОКАЗНИКИ</w:t>
      </w:r>
      <w:r w:rsidRPr="0055432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РЕЗУЛЬТАТИВНОСТІ</w:t>
      </w:r>
      <w:r w:rsidRPr="005543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5432B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096616" w:rsidRDefault="0034749A" w:rsidP="0034749A">
      <w:pPr>
        <w:pStyle w:val="a6"/>
        <w:rPr>
          <w:rFonts w:ascii="Times New Roman" w:hAnsi="Times New Roman" w:cs="Times New Roman"/>
          <w:b/>
          <w:sz w:val="20"/>
          <w:szCs w:val="20"/>
        </w:rPr>
      </w:pPr>
    </w:p>
    <w:p w:rsidR="0034749A" w:rsidRPr="00096616" w:rsidRDefault="0034749A" w:rsidP="0034749A">
      <w:pPr>
        <w:pStyle w:val="a6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4"/>
        <w:gridCol w:w="1315"/>
        <w:gridCol w:w="1161"/>
        <w:gridCol w:w="1368"/>
        <w:gridCol w:w="1075"/>
        <w:gridCol w:w="985"/>
        <w:gridCol w:w="992"/>
        <w:gridCol w:w="1012"/>
        <w:gridCol w:w="1204"/>
      </w:tblGrid>
      <w:tr w:rsidR="0034749A" w:rsidRPr="00096616" w:rsidTr="0034749A">
        <w:trPr>
          <w:trHeight w:val="873"/>
        </w:trPr>
        <w:tc>
          <w:tcPr>
            <w:tcW w:w="614" w:type="dxa"/>
            <w:vMerge w:val="restart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Pr="00547744" w:rsidRDefault="0034749A" w:rsidP="0034749A">
            <w:pPr>
              <w:pStyle w:val="TableParagraph"/>
              <w:ind w:left="283" w:right="-3" w:firstLine="28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№</w:t>
            </w:r>
            <w:r w:rsidRPr="00547744">
              <w:rPr>
                <w:rFonts w:ascii="Times New Roman" w:hAnsi="Times New Roman" w:cs="Times New Roman"/>
                <w:b/>
                <w:spacing w:val="-59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1315" w:type="dxa"/>
            <w:vMerge w:val="restart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Pr="00547744" w:rsidRDefault="0034749A" w:rsidP="0034749A">
            <w:pPr>
              <w:pStyle w:val="TableParagraph"/>
              <w:ind w:left="172" w:right="3" w:firstLine="160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Назва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показника</w:t>
            </w:r>
          </w:p>
        </w:tc>
        <w:tc>
          <w:tcPr>
            <w:tcW w:w="1161" w:type="dxa"/>
            <w:vMerge w:val="restart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Default="0034749A" w:rsidP="0034749A">
            <w:pPr>
              <w:pStyle w:val="TableParagraph"/>
              <w:ind w:right="55"/>
              <w:jc w:val="both"/>
              <w:rPr>
                <w:rFonts w:ascii="Times New Roman" w:hAnsi="Times New Roman" w:cs="Times New Roman"/>
                <w:b/>
                <w:spacing w:val="-59"/>
              </w:rPr>
            </w:pPr>
            <w:r w:rsidRPr="00547744">
              <w:rPr>
                <w:rFonts w:ascii="Times New Roman" w:hAnsi="Times New Roman" w:cs="Times New Roman"/>
                <w:b/>
              </w:rPr>
              <w:t>Одиниця</w:t>
            </w:r>
          </w:p>
          <w:p w:rsidR="0034749A" w:rsidRPr="00547744" w:rsidRDefault="0034749A" w:rsidP="0034749A">
            <w:pPr>
              <w:pStyle w:val="TableParagraph"/>
              <w:ind w:left="114" w:right="55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виміру</w:t>
            </w:r>
          </w:p>
        </w:tc>
        <w:tc>
          <w:tcPr>
            <w:tcW w:w="1368" w:type="dxa"/>
            <w:vMerge w:val="restart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ind w:left="20" w:right="5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4749A">
              <w:rPr>
                <w:rFonts w:ascii="Times New Roman" w:hAnsi="Times New Roman" w:cs="Times New Roman"/>
                <w:b/>
                <w:lang w:val="ru-RU"/>
              </w:rPr>
              <w:t>Вихідні дані</w:t>
            </w:r>
            <w:r w:rsidRPr="0034749A">
              <w:rPr>
                <w:rFonts w:ascii="Times New Roman" w:hAnsi="Times New Roman" w:cs="Times New Roman"/>
                <w:b/>
                <w:spacing w:val="-59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на початок</w:t>
            </w:r>
            <w:r w:rsidRPr="0034749A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дії Програми</w:t>
            </w:r>
          </w:p>
        </w:tc>
        <w:tc>
          <w:tcPr>
            <w:tcW w:w="3052" w:type="dxa"/>
            <w:gridSpan w:val="3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749A" w:rsidRPr="00547744" w:rsidRDefault="0034749A" w:rsidP="0034749A">
            <w:pPr>
              <w:pStyle w:val="TableParagraph"/>
              <w:ind w:left="1060" w:right="508" w:hanging="380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І етап виконання</w:t>
            </w:r>
            <w:r w:rsidRPr="00547744">
              <w:rPr>
                <w:rFonts w:ascii="Times New Roman" w:hAnsi="Times New Roman" w:cs="Times New Roman"/>
                <w:b/>
                <w:spacing w:val="-59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Програми</w:t>
            </w: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ind w:left="36" w:right="19" w:firstLine="136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II етап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(20_-</w:t>
            </w:r>
            <w:r w:rsidRPr="00547744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20_</w:t>
            </w:r>
          </w:p>
          <w:p w:rsidR="0034749A" w:rsidRPr="00547744" w:rsidRDefault="0034749A" w:rsidP="0034749A">
            <w:pPr>
              <w:pStyle w:val="TableParagraph"/>
              <w:ind w:left="214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роки)</w:t>
            </w: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ind w:left="133" w:right="114" w:firstLine="105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III етап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(20_-</w:t>
            </w:r>
            <w:r w:rsidRPr="00547744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20_</w:t>
            </w:r>
          </w:p>
          <w:p w:rsidR="0034749A" w:rsidRPr="00547744" w:rsidRDefault="0034749A" w:rsidP="0034749A">
            <w:pPr>
              <w:pStyle w:val="TableParagraph"/>
              <w:ind w:left="311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роки)</w:t>
            </w:r>
          </w:p>
        </w:tc>
      </w:tr>
      <w:tr w:rsidR="0034749A" w:rsidRPr="00096616" w:rsidTr="0034749A">
        <w:trPr>
          <w:trHeight w:val="532"/>
        </w:trPr>
        <w:tc>
          <w:tcPr>
            <w:tcW w:w="614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Pr="00547744" w:rsidRDefault="0034749A" w:rsidP="0034749A">
            <w:pPr>
              <w:pStyle w:val="TableParagraph"/>
              <w:ind w:left="192" w:right="99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20_ рік</w:t>
            </w: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Pr="00547744" w:rsidRDefault="0034749A" w:rsidP="0034749A">
            <w:pPr>
              <w:pStyle w:val="TableParagraph"/>
              <w:ind w:left="153" w:right="47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20_ рік</w:t>
            </w: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</w:rPr>
            </w:pPr>
          </w:p>
          <w:p w:rsidR="0034749A" w:rsidRPr="00547744" w:rsidRDefault="0034749A" w:rsidP="0034749A">
            <w:pPr>
              <w:pStyle w:val="TableParagraph"/>
              <w:ind w:left="181"/>
              <w:jc w:val="both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20_ рік</w:t>
            </w:r>
          </w:p>
        </w:tc>
        <w:tc>
          <w:tcPr>
            <w:tcW w:w="2216" w:type="dxa"/>
            <w:gridSpan w:val="2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12"/>
        </w:trPr>
        <w:tc>
          <w:tcPr>
            <w:tcW w:w="614" w:type="dxa"/>
            <w:tcBorders>
              <w:right w:val="nil"/>
            </w:tcBorders>
          </w:tcPr>
          <w:p w:rsidR="0034749A" w:rsidRPr="00547744" w:rsidRDefault="0034749A" w:rsidP="0034749A">
            <w:pPr>
              <w:pStyle w:val="TableParagraph"/>
              <w:ind w:right="1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left w:val="nil"/>
            </w:tcBorders>
          </w:tcPr>
          <w:p w:rsidR="0034749A" w:rsidRPr="00547744" w:rsidRDefault="0034749A" w:rsidP="0034749A">
            <w:pPr>
              <w:pStyle w:val="TableParagraph"/>
              <w:ind w:left="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ind w:left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ind w:left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right w:val="nil"/>
            </w:tcBorders>
          </w:tcPr>
          <w:p w:rsidR="0034749A" w:rsidRPr="00547744" w:rsidRDefault="0034749A" w:rsidP="0034749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</w:tcPr>
          <w:p w:rsidR="0034749A" w:rsidRPr="00547744" w:rsidRDefault="0034749A" w:rsidP="0034749A">
            <w:pPr>
              <w:pStyle w:val="TableParagraph"/>
              <w:ind w:left="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ind w:left="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4749A" w:rsidRPr="00096616" w:rsidTr="0034749A">
        <w:trPr>
          <w:trHeight w:val="417"/>
        </w:trPr>
        <w:tc>
          <w:tcPr>
            <w:tcW w:w="9726" w:type="dxa"/>
            <w:gridSpan w:val="9"/>
          </w:tcPr>
          <w:p w:rsidR="0034749A" w:rsidRPr="00547744" w:rsidRDefault="0034749A" w:rsidP="0034749A">
            <w:pPr>
              <w:pStyle w:val="TableParagraph"/>
              <w:ind w:left="3860" w:right="38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І.</w:t>
            </w:r>
            <w:r w:rsidRPr="0054774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Показники</w:t>
            </w:r>
            <w:r w:rsidRPr="0054774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</w:p>
        </w:tc>
      </w:tr>
      <w:tr w:rsidR="0034749A" w:rsidRPr="00096616" w:rsidTr="0034749A">
        <w:trPr>
          <w:trHeight w:val="410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1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17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02"/>
        </w:trPr>
        <w:tc>
          <w:tcPr>
            <w:tcW w:w="9726" w:type="dxa"/>
            <w:gridSpan w:val="9"/>
          </w:tcPr>
          <w:p w:rsidR="0034749A" w:rsidRPr="00547744" w:rsidRDefault="0034749A" w:rsidP="0034749A">
            <w:pPr>
              <w:pStyle w:val="TableParagraph"/>
              <w:ind w:left="36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II.</w:t>
            </w:r>
            <w:r w:rsidRPr="0054774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Показники</w:t>
            </w:r>
            <w:r w:rsidRPr="0054774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продукту</w:t>
            </w:r>
          </w:p>
        </w:tc>
      </w:tr>
      <w:tr w:rsidR="0034749A" w:rsidRPr="00096616" w:rsidTr="0034749A">
        <w:trPr>
          <w:trHeight w:val="429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1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22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10"/>
        </w:trPr>
        <w:tc>
          <w:tcPr>
            <w:tcW w:w="9726" w:type="dxa"/>
            <w:gridSpan w:val="9"/>
          </w:tcPr>
          <w:p w:rsidR="0034749A" w:rsidRPr="00547744" w:rsidRDefault="0034749A" w:rsidP="0034749A">
            <w:pPr>
              <w:pStyle w:val="TableParagraph"/>
              <w:ind w:left="34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III.</w:t>
            </w:r>
            <w:r w:rsidRPr="0054774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Показники</w:t>
            </w:r>
            <w:r w:rsidRPr="0054774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ефективності</w:t>
            </w:r>
          </w:p>
        </w:tc>
      </w:tr>
      <w:tr w:rsidR="0034749A" w:rsidRPr="00096616" w:rsidTr="0034749A">
        <w:trPr>
          <w:trHeight w:val="405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1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424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34749A" w:rsidRPr="00547744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749A" w:rsidRPr="00096616" w:rsidTr="0034749A">
        <w:trPr>
          <w:trHeight w:val="558"/>
        </w:trPr>
        <w:tc>
          <w:tcPr>
            <w:tcW w:w="9726" w:type="dxa"/>
            <w:gridSpan w:val="9"/>
          </w:tcPr>
          <w:p w:rsidR="0034749A" w:rsidRPr="00547744" w:rsidRDefault="0034749A" w:rsidP="0034749A">
            <w:pPr>
              <w:pStyle w:val="TableParagraph"/>
              <w:ind w:left="38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IV.</w:t>
            </w:r>
            <w:r w:rsidRPr="0054774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Показники</w:t>
            </w:r>
            <w:r w:rsidRPr="0054774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</w:p>
        </w:tc>
      </w:tr>
      <w:tr w:rsidR="0034749A" w:rsidRPr="00096616" w:rsidTr="0034749A">
        <w:trPr>
          <w:trHeight w:val="477"/>
        </w:trPr>
        <w:tc>
          <w:tcPr>
            <w:tcW w:w="614" w:type="dxa"/>
          </w:tcPr>
          <w:p w:rsidR="0034749A" w:rsidRPr="00547744" w:rsidRDefault="0034749A" w:rsidP="0034749A">
            <w:pPr>
              <w:pStyle w:val="TableParagraph"/>
              <w:ind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34749A" w:rsidRPr="00096616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433990" w:rsidRDefault="0034749A" w:rsidP="00433990">
      <w:pPr>
        <w:spacing w:after="0" w:line="240" w:lineRule="auto"/>
        <w:ind w:left="851"/>
        <w:jc w:val="both"/>
        <w:rPr>
          <w:rFonts w:ascii="Times New Roman" w:hAnsi="Times New Roman" w:cs="Times New Roman"/>
          <w:b/>
        </w:rPr>
      </w:pPr>
      <w:r w:rsidRPr="00433990">
        <w:rPr>
          <w:rFonts w:ascii="Times New Roman" w:hAnsi="Times New Roman" w:cs="Times New Roman"/>
          <w:b/>
        </w:rPr>
        <w:t>Примітка:</w:t>
      </w:r>
    </w:p>
    <w:p w:rsidR="0034749A" w:rsidRPr="00433990" w:rsidRDefault="0034749A" w:rsidP="00433990">
      <w:pPr>
        <w:pStyle w:val="a6"/>
        <w:spacing w:after="0" w:line="240" w:lineRule="auto"/>
        <w:ind w:left="851"/>
        <w:rPr>
          <w:rFonts w:ascii="Times New Roman" w:hAnsi="Times New Roman" w:cs="Times New Roman"/>
        </w:rPr>
      </w:pPr>
      <w:r w:rsidRPr="00433990">
        <w:rPr>
          <w:rFonts w:ascii="Times New Roman" w:hAnsi="Times New Roman" w:cs="Times New Roman"/>
        </w:rPr>
        <w:t>У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випадку,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якщо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Програма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виконується</w:t>
      </w:r>
      <w:r w:rsidRPr="00433990">
        <w:rPr>
          <w:rFonts w:ascii="Times New Roman" w:hAnsi="Times New Roman" w:cs="Times New Roman"/>
          <w:spacing w:val="-7"/>
        </w:rPr>
        <w:t xml:space="preserve"> </w:t>
      </w:r>
      <w:r w:rsidRPr="00433990">
        <w:rPr>
          <w:rFonts w:ascii="Times New Roman" w:hAnsi="Times New Roman" w:cs="Times New Roman"/>
        </w:rPr>
        <w:t>в</w:t>
      </w:r>
      <w:r w:rsidRPr="00433990">
        <w:rPr>
          <w:rFonts w:ascii="Times New Roman" w:hAnsi="Times New Roman" w:cs="Times New Roman"/>
          <w:spacing w:val="-5"/>
        </w:rPr>
        <w:t xml:space="preserve"> </w:t>
      </w:r>
      <w:r w:rsidRPr="00433990">
        <w:rPr>
          <w:rFonts w:ascii="Times New Roman" w:hAnsi="Times New Roman" w:cs="Times New Roman"/>
        </w:rPr>
        <w:t>один</w:t>
      </w:r>
      <w:r w:rsidRPr="00433990">
        <w:rPr>
          <w:rFonts w:ascii="Times New Roman" w:hAnsi="Times New Roman" w:cs="Times New Roman"/>
          <w:spacing w:val="-9"/>
        </w:rPr>
        <w:t xml:space="preserve"> </w:t>
      </w:r>
      <w:r w:rsidRPr="00433990">
        <w:rPr>
          <w:rFonts w:ascii="Times New Roman" w:hAnsi="Times New Roman" w:cs="Times New Roman"/>
        </w:rPr>
        <w:t>етап,</w:t>
      </w:r>
      <w:r w:rsidRPr="00433990">
        <w:rPr>
          <w:rFonts w:ascii="Times New Roman" w:hAnsi="Times New Roman" w:cs="Times New Roman"/>
          <w:spacing w:val="-5"/>
        </w:rPr>
        <w:t xml:space="preserve"> </w:t>
      </w:r>
      <w:r w:rsidRPr="00433990">
        <w:rPr>
          <w:rFonts w:ascii="Times New Roman" w:hAnsi="Times New Roman" w:cs="Times New Roman"/>
        </w:rPr>
        <w:t>графи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8,</w:t>
      </w:r>
      <w:r w:rsidRPr="00433990">
        <w:rPr>
          <w:rFonts w:ascii="Times New Roman" w:hAnsi="Times New Roman" w:cs="Times New Roman"/>
          <w:spacing w:val="-6"/>
        </w:rPr>
        <w:t xml:space="preserve"> </w:t>
      </w:r>
      <w:r w:rsidRPr="00433990">
        <w:rPr>
          <w:rFonts w:ascii="Times New Roman" w:hAnsi="Times New Roman" w:cs="Times New Roman"/>
        </w:rPr>
        <w:t>9</w:t>
      </w:r>
      <w:r w:rsidRPr="00433990">
        <w:rPr>
          <w:rFonts w:ascii="Times New Roman" w:hAnsi="Times New Roman" w:cs="Times New Roman"/>
          <w:spacing w:val="-8"/>
        </w:rPr>
        <w:t xml:space="preserve"> </w:t>
      </w:r>
      <w:r w:rsidRPr="00433990">
        <w:rPr>
          <w:rFonts w:ascii="Times New Roman" w:hAnsi="Times New Roman" w:cs="Times New Roman"/>
        </w:rPr>
        <w:t>не</w:t>
      </w:r>
      <w:r w:rsidRPr="00433990">
        <w:rPr>
          <w:rFonts w:ascii="Times New Roman" w:hAnsi="Times New Roman" w:cs="Times New Roman"/>
          <w:spacing w:val="-5"/>
        </w:rPr>
        <w:t xml:space="preserve"> </w:t>
      </w:r>
      <w:r w:rsidRPr="00433990">
        <w:rPr>
          <w:rFonts w:ascii="Times New Roman" w:hAnsi="Times New Roman" w:cs="Times New Roman"/>
        </w:rPr>
        <w:t>заповнюються.</w:t>
      </w:r>
    </w:p>
    <w:p w:rsidR="0034749A" w:rsidRPr="00D2188F" w:rsidRDefault="0034749A" w:rsidP="00433990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4749A" w:rsidRPr="00D2188F">
          <w:headerReference w:type="default" r:id="rId11"/>
          <w:footerReference w:type="default" r:id="rId12"/>
          <w:pgSz w:w="11900" w:h="16850"/>
          <w:pgMar w:top="460" w:right="400" w:bottom="1140" w:left="720" w:header="0" w:footer="954" w:gutter="0"/>
          <w:cols w:space="720"/>
        </w:sectPr>
      </w:pPr>
    </w:p>
    <w:p w:rsidR="0034749A" w:rsidRPr="00433990" w:rsidRDefault="0034749A" w:rsidP="00433990">
      <w:pPr>
        <w:pStyle w:val="a6"/>
        <w:ind w:left="6237" w:right="290" w:firstLine="4"/>
        <w:jc w:val="right"/>
        <w:rPr>
          <w:rFonts w:ascii="Times New Roman" w:hAnsi="Times New Roman" w:cs="Times New Roman"/>
          <w:sz w:val="20"/>
          <w:szCs w:val="20"/>
        </w:rPr>
      </w:pPr>
      <w:r w:rsidRPr="00433990">
        <w:rPr>
          <w:rFonts w:ascii="Times New Roman" w:hAnsi="Times New Roman" w:cs="Times New Roman"/>
          <w:spacing w:val="-1"/>
          <w:sz w:val="20"/>
          <w:szCs w:val="20"/>
        </w:rPr>
        <w:lastRenderedPageBreak/>
        <w:t>Додаток</w:t>
      </w:r>
      <w:r w:rsidRPr="0043399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4</w:t>
      </w:r>
    </w:p>
    <w:p w:rsidR="0034749A" w:rsidRPr="00433990" w:rsidRDefault="0034749A" w:rsidP="00433990">
      <w:pPr>
        <w:pStyle w:val="a6"/>
        <w:ind w:left="6237" w:right="290" w:firstLine="4"/>
        <w:jc w:val="right"/>
        <w:rPr>
          <w:rFonts w:ascii="Times New Roman" w:hAnsi="Times New Roman" w:cs="Times New Roman"/>
          <w:sz w:val="20"/>
          <w:szCs w:val="20"/>
        </w:rPr>
      </w:pPr>
      <w:r w:rsidRPr="00433990">
        <w:rPr>
          <w:rFonts w:ascii="Times New Roman" w:hAnsi="Times New Roman" w:cs="Times New Roman"/>
          <w:sz w:val="20"/>
          <w:szCs w:val="20"/>
        </w:rPr>
        <w:t>до</w:t>
      </w:r>
      <w:r w:rsidRPr="0043399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Порядку</w:t>
      </w:r>
      <w:r w:rsidRPr="0043399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розроблення,</w:t>
      </w:r>
      <w:r w:rsidRPr="0043399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виконання, моніторингу</w:t>
      </w:r>
      <w:r w:rsidRPr="0043399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 xml:space="preserve">програм </w:t>
      </w:r>
      <w:r w:rsidR="00433990">
        <w:rPr>
          <w:rFonts w:ascii="Times New Roman" w:hAnsi="Times New Roman" w:cs="Times New Roman"/>
          <w:spacing w:val="-13"/>
          <w:sz w:val="20"/>
          <w:szCs w:val="20"/>
        </w:rPr>
        <w:t xml:space="preserve">Вишнівської сільської </w:t>
      </w:r>
      <w:r w:rsidRPr="00433990">
        <w:rPr>
          <w:rFonts w:ascii="Times New Roman" w:hAnsi="Times New Roman" w:cs="Times New Roman"/>
          <w:sz w:val="20"/>
          <w:szCs w:val="20"/>
        </w:rPr>
        <w:t>ради</w:t>
      </w:r>
      <w:r w:rsidRPr="0043399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та</w:t>
      </w:r>
      <w:r w:rsidRPr="0043399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звітності</w:t>
      </w:r>
      <w:r w:rsidRPr="00433990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про їх</w:t>
      </w:r>
      <w:r w:rsidRPr="00433990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433990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34749A">
      <w:pPr>
        <w:pStyle w:val="a6"/>
        <w:ind w:left="5529" w:firstLine="4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Heading1"/>
        <w:ind w:left="679" w:right="191"/>
        <w:jc w:val="center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РЕСУРСНЕ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ЗАБЕЗПЕЧЕННЯ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5"/>
        <w:gridCol w:w="1047"/>
        <w:gridCol w:w="1038"/>
        <w:gridCol w:w="1062"/>
        <w:gridCol w:w="1053"/>
        <w:gridCol w:w="1072"/>
        <w:gridCol w:w="1644"/>
      </w:tblGrid>
      <w:tr w:rsidR="0034749A" w:rsidRPr="00D2188F" w:rsidTr="0034749A">
        <w:trPr>
          <w:trHeight w:val="515"/>
        </w:trPr>
        <w:tc>
          <w:tcPr>
            <w:tcW w:w="2665" w:type="dxa"/>
            <w:vMerge w:val="restart"/>
          </w:tcPr>
          <w:p w:rsidR="0034749A" w:rsidRPr="000C278C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4749A" w:rsidRPr="000C278C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4749A" w:rsidRPr="000C278C" w:rsidRDefault="0034749A" w:rsidP="0034749A">
            <w:pPr>
              <w:pStyle w:val="TableParagraph"/>
              <w:ind w:left="308" w:right="3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Обсяг</w:t>
            </w:r>
            <w:r w:rsidRPr="000C278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коштів,</w:t>
            </w:r>
            <w:r w:rsidRPr="000C278C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</w:p>
          <w:p w:rsidR="0034749A" w:rsidRPr="000C278C" w:rsidRDefault="0034749A" w:rsidP="0034749A">
            <w:pPr>
              <w:pStyle w:val="TableParagraph"/>
              <w:ind w:left="23" w:right="12" w:hanging="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пропонується залучити</w:t>
            </w:r>
            <w:r w:rsidRPr="000C278C">
              <w:rPr>
                <w:rFonts w:ascii="Times New Roman" w:hAnsi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0C278C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r w:rsidRPr="000C278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</w:t>
            </w:r>
          </w:p>
        </w:tc>
        <w:tc>
          <w:tcPr>
            <w:tcW w:w="5272" w:type="dxa"/>
            <w:gridSpan w:val="5"/>
          </w:tcPr>
          <w:p w:rsidR="0034749A" w:rsidRPr="000C278C" w:rsidRDefault="0034749A" w:rsidP="0034749A">
            <w:pPr>
              <w:pStyle w:val="TableParagraph"/>
              <w:ind w:left="1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Етапи</w:t>
            </w:r>
            <w:r w:rsidRPr="000C278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0C27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1644" w:type="dxa"/>
            <w:vMerge w:val="restart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4749A" w:rsidRPr="000C278C" w:rsidRDefault="0034749A" w:rsidP="0034749A">
            <w:pPr>
              <w:pStyle w:val="TableParagraph"/>
              <w:ind w:left="13" w:righ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Всього витрат</w:t>
            </w:r>
            <w:r w:rsidRPr="000C278C">
              <w:rPr>
                <w:rFonts w:ascii="Times New Roman" w:hAnsi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виконання</w:t>
            </w:r>
            <w:r w:rsidRPr="000C278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</w:t>
            </w:r>
          </w:p>
        </w:tc>
      </w:tr>
      <w:tr w:rsidR="0034749A" w:rsidRPr="00D2188F" w:rsidTr="0034749A">
        <w:trPr>
          <w:trHeight w:val="554"/>
        </w:trPr>
        <w:tc>
          <w:tcPr>
            <w:tcW w:w="2665" w:type="dxa"/>
            <w:vMerge/>
            <w:tcBorders>
              <w:top w:val="nil"/>
            </w:tcBorders>
          </w:tcPr>
          <w:p w:rsidR="0034749A" w:rsidRPr="000C278C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47" w:type="dxa"/>
            <w:gridSpan w:val="3"/>
          </w:tcPr>
          <w:p w:rsidR="0034749A" w:rsidRPr="000C278C" w:rsidRDefault="0034749A" w:rsidP="0034749A">
            <w:pPr>
              <w:pStyle w:val="TableParagraph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1053" w:type="dxa"/>
          </w:tcPr>
          <w:p w:rsidR="0034749A" w:rsidRPr="000C278C" w:rsidRDefault="0034749A" w:rsidP="0034749A">
            <w:pPr>
              <w:pStyle w:val="TableParagraph"/>
              <w:ind w:right="4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72" w:type="dxa"/>
          </w:tcPr>
          <w:p w:rsidR="0034749A" w:rsidRPr="000C278C" w:rsidRDefault="0034749A" w:rsidP="0034749A">
            <w:pPr>
              <w:pStyle w:val="TableParagraph"/>
              <w:ind w:left="419" w:right="4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9A" w:rsidRPr="00D2188F" w:rsidTr="0034749A">
        <w:trPr>
          <w:trHeight w:val="961"/>
        </w:trPr>
        <w:tc>
          <w:tcPr>
            <w:tcW w:w="2665" w:type="dxa"/>
            <w:vMerge/>
            <w:tcBorders>
              <w:top w:val="nil"/>
            </w:tcBorders>
          </w:tcPr>
          <w:p w:rsidR="0034749A" w:rsidRPr="000C278C" w:rsidRDefault="0034749A" w:rsidP="003474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34749A" w:rsidRPr="000C278C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9A" w:rsidRPr="000C278C" w:rsidRDefault="0034749A" w:rsidP="0034749A">
            <w:pPr>
              <w:pStyle w:val="TableParagraph"/>
              <w:tabs>
                <w:tab w:val="left" w:pos="553"/>
              </w:tabs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ab/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1038" w:type="dxa"/>
          </w:tcPr>
          <w:p w:rsidR="0034749A" w:rsidRPr="000C278C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9A" w:rsidRPr="000C278C" w:rsidRDefault="0034749A" w:rsidP="0034749A">
            <w:pPr>
              <w:pStyle w:val="TableParagraph"/>
              <w:tabs>
                <w:tab w:val="left" w:pos="551"/>
              </w:tabs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ab/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1062" w:type="dxa"/>
          </w:tcPr>
          <w:p w:rsidR="0034749A" w:rsidRPr="000C278C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49A" w:rsidRPr="000C278C" w:rsidRDefault="0034749A" w:rsidP="0034749A">
            <w:pPr>
              <w:pStyle w:val="TableParagraph"/>
              <w:tabs>
                <w:tab w:val="left" w:pos="549"/>
              </w:tabs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ab/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1053" w:type="dxa"/>
          </w:tcPr>
          <w:p w:rsidR="000C278C" w:rsidRDefault="0034749A" w:rsidP="000C278C">
            <w:pPr>
              <w:pStyle w:val="TableParagraph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 xml:space="preserve"> </w:t>
            </w:r>
            <w:r w:rsidR="000C278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4749A" w:rsidRPr="000C278C" w:rsidRDefault="0034749A" w:rsidP="000C278C">
            <w:pPr>
              <w:pStyle w:val="TableParagraph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27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</w:t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072" w:type="dxa"/>
          </w:tcPr>
          <w:p w:rsidR="0034749A" w:rsidRPr="000C278C" w:rsidRDefault="0034749A" w:rsidP="0034749A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 xml:space="preserve">  </w:t>
            </w:r>
            <w:r w:rsidRPr="000C278C">
              <w:rPr>
                <w:rFonts w:ascii="Times New Roman" w:hAnsi="Times New Roman" w:cs="Times New Roman"/>
                <w:spacing w:val="60"/>
                <w:sz w:val="24"/>
                <w:szCs w:val="24"/>
                <w:u w:val="single" w:color="6B6261"/>
              </w:rPr>
              <w:t xml:space="preserve"> </w:t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749A" w:rsidRPr="000C278C" w:rsidRDefault="0034749A" w:rsidP="0034749A">
            <w:pPr>
              <w:pStyle w:val="TableParagraph"/>
              <w:tabs>
                <w:tab w:val="left" w:pos="831"/>
              </w:tabs>
              <w:ind w:left="273" w:right="228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278C">
              <w:rPr>
                <w:rFonts w:ascii="Times New Roman" w:hAnsi="Times New Roman" w:cs="Times New Roman"/>
                <w:sz w:val="24"/>
                <w:szCs w:val="24"/>
                <w:u w:val="single" w:color="6B6261"/>
              </w:rPr>
              <w:tab/>
            </w: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34749A" w:rsidRPr="00547744" w:rsidRDefault="0034749A" w:rsidP="0034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9A" w:rsidRPr="00D2188F" w:rsidTr="000C278C">
        <w:trPr>
          <w:trHeight w:val="297"/>
        </w:trPr>
        <w:tc>
          <w:tcPr>
            <w:tcW w:w="2665" w:type="dxa"/>
          </w:tcPr>
          <w:p w:rsidR="0034749A" w:rsidRPr="000C278C" w:rsidRDefault="0034749A" w:rsidP="000C278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</w:tcPr>
          <w:p w:rsidR="0034749A" w:rsidRPr="000C278C" w:rsidRDefault="0034749A" w:rsidP="000C278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:rsidR="0034749A" w:rsidRPr="000C278C" w:rsidRDefault="0034749A" w:rsidP="000C278C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34749A" w:rsidRPr="000C278C" w:rsidRDefault="0034749A" w:rsidP="000C278C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3" w:type="dxa"/>
          </w:tcPr>
          <w:p w:rsidR="0034749A" w:rsidRPr="000C278C" w:rsidRDefault="0034749A" w:rsidP="000C278C">
            <w:pPr>
              <w:pStyle w:val="TableParagraph"/>
              <w:ind w:right="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34749A" w:rsidRPr="000C278C" w:rsidRDefault="0034749A" w:rsidP="000C278C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</w:tcPr>
          <w:p w:rsidR="0034749A" w:rsidRPr="000C278C" w:rsidRDefault="0034749A" w:rsidP="000C278C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749A" w:rsidRPr="00D2188F" w:rsidTr="0034749A">
        <w:trPr>
          <w:trHeight w:val="714"/>
        </w:trPr>
        <w:tc>
          <w:tcPr>
            <w:tcW w:w="2665" w:type="dxa"/>
          </w:tcPr>
          <w:p w:rsidR="0034749A" w:rsidRPr="00547744" w:rsidRDefault="0034749A" w:rsidP="0034749A">
            <w:pPr>
              <w:pStyle w:val="TableParagraph"/>
              <w:ind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r w:rsidRPr="0054774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коштів,</w:t>
            </w:r>
            <w:r w:rsidRPr="0054774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всього,</w:t>
            </w:r>
            <w:r w:rsidRPr="00547744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зокрема:</w:t>
            </w:r>
          </w:p>
        </w:tc>
        <w:tc>
          <w:tcPr>
            <w:tcW w:w="1047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D2188F" w:rsidTr="0034749A">
        <w:trPr>
          <w:trHeight w:val="542"/>
        </w:trPr>
        <w:tc>
          <w:tcPr>
            <w:tcW w:w="2665" w:type="dxa"/>
          </w:tcPr>
          <w:p w:rsidR="0034749A" w:rsidRPr="00547744" w:rsidRDefault="0034749A" w:rsidP="0034749A">
            <w:pPr>
              <w:pStyle w:val="TableParagraph"/>
              <w:ind w:right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Державний</w:t>
            </w:r>
            <w:r w:rsidRPr="0054774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бюджет</w:t>
            </w:r>
          </w:p>
        </w:tc>
        <w:tc>
          <w:tcPr>
            <w:tcW w:w="1047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9A" w:rsidRPr="00D2188F" w:rsidTr="0034749A">
        <w:trPr>
          <w:trHeight w:val="847"/>
        </w:trPr>
        <w:tc>
          <w:tcPr>
            <w:tcW w:w="266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tabs>
                <w:tab w:val="left" w:pos="2217"/>
              </w:tabs>
              <w:ind w:right="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 Шацької селищної територіальної</w:t>
            </w:r>
            <w:r w:rsidRPr="0034749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</w:p>
        </w:tc>
        <w:tc>
          <w:tcPr>
            <w:tcW w:w="1047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6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53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7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44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4749A" w:rsidRPr="00D2188F" w:rsidTr="0034749A">
        <w:trPr>
          <w:trHeight w:val="568"/>
        </w:trPr>
        <w:tc>
          <w:tcPr>
            <w:tcW w:w="266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4749A" w:rsidRPr="00547744" w:rsidRDefault="0034749A" w:rsidP="0034749A">
            <w:pPr>
              <w:pStyle w:val="TableParagraph"/>
              <w:ind w:right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r w:rsidRPr="005477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774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</w:p>
        </w:tc>
        <w:tc>
          <w:tcPr>
            <w:tcW w:w="1047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34749A" w:rsidRPr="00D2188F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749A" w:rsidRPr="000C278C" w:rsidRDefault="0034749A" w:rsidP="000C278C">
      <w:pPr>
        <w:spacing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8C">
        <w:rPr>
          <w:rFonts w:ascii="Times New Roman" w:hAnsi="Times New Roman" w:cs="Times New Roman"/>
          <w:b/>
          <w:sz w:val="24"/>
          <w:szCs w:val="24"/>
        </w:rPr>
        <w:t>Примітка:</w:t>
      </w:r>
    </w:p>
    <w:p w:rsidR="0034749A" w:rsidRPr="00D2188F" w:rsidRDefault="0034749A" w:rsidP="000C278C">
      <w:pPr>
        <w:pStyle w:val="a6"/>
        <w:spacing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C278C">
        <w:rPr>
          <w:rFonts w:ascii="Times New Roman" w:hAnsi="Times New Roman" w:cs="Times New Roman"/>
          <w:sz w:val="24"/>
          <w:szCs w:val="24"/>
        </w:rPr>
        <w:t>У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випадку,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якщо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Програма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виконується</w:t>
      </w:r>
      <w:r w:rsidRPr="000C278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в</w:t>
      </w:r>
      <w:r w:rsidRPr="000C278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один</w:t>
      </w:r>
      <w:r w:rsidRPr="000C278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етап,</w:t>
      </w:r>
      <w:r w:rsidRPr="000C278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графи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5,</w:t>
      </w:r>
      <w:r w:rsidRPr="000C278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6</w:t>
      </w:r>
      <w:r w:rsidRPr="000C278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не</w:t>
      </w:r>
      <w:r w:rsidRPr="000C278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278C">
        <w:rPr>
          <w:rFonts w:ascii="Times New Roman" w:hAnsi="Times New Roman" w:cs="Times New Roman"/>
          <w:sz w:val="24"/>
          <w:szCs w:val="24"/>
        </w:rPr>
        <w:t>заповнюються</w:t>
      </w:r>
      <w:r w:rsidRPr="00D2188F"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34749A">
      <w:pPr>
        <w:jc w:val="both"/>
        <w:rPr>
          <w:rFonts w:ascii="Times New Roman" w:hAnsi="Times New Roman" w:cs="Times New Roman"/>
          <w:sz w:val="28"/>
          <w:szCs w:val="28"/>
        </w:rPr>
        <w:sectPr w:rsidR="0034749A" w:rsidRPr="00D2188F" w:rsidSect="0034749A">
          <w:headerReference w:type="default" r:id="rId13"/>
          <w:footerReference w:type="default" r:id="rId14"/>
          <w:pgSz w:w="11900" w:h="16850"/>
          <w:pgMar w:top="993" w:right="400" w:bottom="1140" w:left="720" w:header="363" w:footer="954" w:gutter="0"/>
          <w:pgNumType w:start="4"/>
          <w:cols w:space="720"/>
        </w:sectPr>
      </w:pPr>
    </w:p>
    <w:p w:rsidR="0034749A" w:rsidRPr="000C278C" w:rsidRDefault="0034749A" w:rsidP="000C278C">
      <w:pPr>
        <w:pStyle w:val="a6"/>
        <w:tabs>
          <w:tab w:val="left" w:pos="73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C278C">
        <w:rPr>
          <w:rFonts w:ascii="Times New Roman" w:hAnsi="Times New Roman" w:cs="Times New Roman"/>
          <w:sz w:val="28"/>
          <w:szCs w:val="28"/>
        </w:rPr>
        <w:t xml:space="preserve">     </w:t>
      </w:r>
      <w:r w:rsidRPr="000C278C">
        <w:rPr>
          <w:rFonts w:ascii="Times New Roman" w:hAnsi="Times New Roman" w:cs="Times New Roman"/>
          <w:spacing w:val="-1"/>
          <w:sz w:val="20"/>
          <w:szCs w:val="20"/>
        </w:rPr>
        <w:t>Додаток</w:t>
      </w:r>
      <w:r w:rsidRPr="000C278C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5</w:t>
      </w:r>
    </w:p>
    <w:p w:rsidR="0034749A" w:rsidRPr="000C278C" w:rsidRDefault="0034749A" w:rsidP="000C278C">
      <w:pPr>
        <w:pStyle w:val="a6"/>
        <w:spacing w:after="0" w:line="240" w:lineRule="auto"/>
        <w:ind w:left="6237" w:right="290"/>
        <w:jc w:val="right"/>
        <w:rPr>
          <w:rFonts w:ascii="Times New Roman" w:hAnsi="Times New Roman" w:cs="Times New Roman"/>
          <w:sz w:val="20"/>
          <w:szCs w:val="20"/>
        </w:rPr>
      </w:pPr>
      <w:r w:rsidRPr="000C278C">
        <w:rPr>
          <w:rFonts w:ascii="Times New Roman" w:hAnsi="Times New Roman" w:cs="Times New Roman"/>
          <w:sz w:val="20"/>
          <w:szCs w:val="20"/>
        </w:rPr>
        <w:t>до</w:t>
      </w:r>
      <w:r w:rsidRPr="000C278C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Порядку</w:t>
      </w:r>
      <w:r w:rsidRPr="000C278C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розроблення,</w:t>
      </w:r>
      <w:r w:rsidRPr="000C278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виконання, моніторингу</w:t>
      </w:r>
      <w:r w:rsidRPr="000C278C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 xml:space="preserve">програм </w:t>
      </w:r>
      <w:r w:rsidR="000C278C">
        <w:rPr>
          <w:rFonts w:ascii="Times New Roman" w:hAnsi="Times New Roman" w:cs="Times New Roman"/>
          <w:sz w:val="20"/>
          <w:szCs w:val="20"/>
        </w:rPr>
        <w:t>Вишнівської сільської</w:t>
      </w:r>
      <w:r w:rsidRPr="000C278C">
        <w:rPr>
          <w:rFonts w:ascii="Times New Roman" w:hAnsi="Times New Roman" w:cs="Times New Roman"/>
          <w:sz w:val="20"/>
          <w:szCs w:val="20"/>
        </w:rPr>
        <w:t xml:space="preserve"> ради</w:t>
      </w:r>
      <w:r w:rsidRPr="000C278C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та</w:t>
      </w:r>
      <w:r w:rsidRPr="000C278C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звітності</w:t>
      </w:r>
      <w:r w:rsidRPr="000C278C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про їх</w:t>
      </w:r>
      <w:r w:rsidRPr="000C278C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0C278C">
      <w:pPr>
        <w:pStyle w:val="a6"/>
        <w:spacing w:after="0"/>
        <w:ind w:left="6237" w:right="290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Heading1"/>
        <w:ind w:right="191"/>
        <w:jc w:val="center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ЗВІТ</w:t>
      </w:r>
    </w:p>
    <w:p w:rsidR="0034749A" w:rsidRPr="00D2188F" w:rsidRDefault="0034749A" w:rsidP="0034749A">
      <w:pPr>
        <w:ind w:left="274" w:right="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8F">
        <w:rPr>
          <w:rFonts w:ascii="Times New Roman" w:hAnsi="Times New Roman" w:cs="Times New Roman"/>
          <w:b/>
          <w:sz w:val="28"/>
          <w:szCs w:val="28"/>
        </w:rPr>
        <w:t>про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виконання</w:t>
      </w:r>
    </w:p>
    <w:p w:rsidR="0034749A" w:rsidRPr="00D2188F" w:rsidRDefault="00E212CC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12CC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29" style="position:absolute;margin-left:145.35pt;margin-top:18.15pt;width:324.4pt;height:.1pt;z-index:-251653120;mso-wrap-distance-left:0;mso-wrap-distance-right:0;mso-position-horizontal-relative:page" coordorigin="2907,363" coordsize="6488,0" path="m2907,363r6487,e" filled="f" strokecolor="#6b6261" strokeweight=".24536mm">
            <v:path arrowok="t"/>
            <w10:wrap type="topAndBottom" anchorx="page"/>
          </v:shape>
        </w:pict>
      </w:r>
    </w:p>
    <w:p w:rsidR="0034749A" w:rsidRPr="00D2188F" w:rsidRDefault="0034749A" w:rsidP="0034749A">
      <w:pPr>
        <w:pStyle w:val="a6"/>
        <w:ind w:left="277" w:right="1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2188F">
        <w:rPr>
          <w:rFonts w:ascii="Times New Roman" w:hAnsi="Times New Roman" w:cs="Times New Roman"/>
          <w:sz w:val="28"/>
          <w:szCs w:val="28"/>
        </w:rPr>
        <w:t>назва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78C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звітному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періоді</w:t>
      </w:r>
    </w:p>
    <w:p w:rsidR="0034749A" w:rsidRPr="00D2188F" w:rsidRDefault="0034749A" w:rsidP="0034749A">
      <w:pPr>
        <w:tabs>
          <w:tab w:val="left" w:pos="3911"/>
        </w:tabs>
        <w:ind w:left="986" w:right="7"/>
        <w:jc w:val="both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Дата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номер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рішення</w:t>
      </w:r>
      <w:r w:rsidRPr="00DA324E">
        <w:rPr>
          <w:rFonts w:ascii="Times New Roman" w:hAnsi="Times New Roman" w:cs="Times New Roman"/>
          <w:sz w:val="28"/>
          <w:szCs w:val="28"/>
        </w:rPr>
        <w:t xml:space="preserve"> </w:t>
      </w:r>
      <w:r w:rsidR="000C278C" w:rsidRPr="000C278C">
        <w:rPr>
          <w:rFonts w:ascii="Times New Roman" w:hAnsi="Times New Roman" w:cs="Times New Roman"/>
          <w:spacing w:val="-13"/>
          <w:sz w:val="28"/>
          <w:szCs w:val="28"/>
        </w:rPr>
        <w:t>Вишнівської сільської</w:t>
      </w:r>
      <w:r w:rsidR="000C278C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ради,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яким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затверджено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зміни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неї</w:t>
      </w:r>
    </w:p>
    <w:p w:rsidR="0034749A" w:rsidRPr="00D2188F" w:rsidRDefault="0034749A" w:rsidP="0034749A">
      <w:pPr>
        <w:pStyle w:val="a6"/>
        <w:tabs>
          <w:tab w:val="left" w:pos="7654"/>
        </w:tabs>
        <w:ind w:left="984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Відповідальний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виконавець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3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  <w:u w:val="single" w:color="6B6261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  <w:u w:val="single" w:color="6B6261"/>
        </w:rPr>
        <w:tab/>
      </w:r>
    </w:p>
    <w:p w:rsidR="0034749A" w:rsidRDefault="0034749A" w:rsidP="0034749A">
      <w:pPr>
        <w:pStyle w:val="a6"/>
        <w:tabs>
          <w:tab w:val="left" w:pos="7597"/>
        </w:tabs>
        <w:ind w:left="706" w:right="3180" w:firstLine="278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Строк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z w:val="28"/>
          <w:szCs w:val="28"/>
          <w:u w:val="single" w:color="6B6261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  <w:u w:val="single" w:color="6B6261"/>
        </w:rPr>
        <w:tab/>
      </w:r>
      <w:r w:rsidRPr="00D21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49A" w:rsidRPr="009526B9" w:rsidRDefault="0034749A" w:rsidP="0034749A">
      <w:pPr>
        <w:pStyle w:val="a6"/>
        <w:tabs>
          <w:tab w:val="left" w:pos="7597"/>
        </w:tabs>
        <w:ind w:left="706" w:right="3180" w:firstLine="278"/>
        <w:rPr>
          <w:rFonts w:ascii="Times New Roman" w:hAnsi="Times New Roman" w:cs="Times New Roman"/>
          <w:sz w:val="28"/>
          <w:szCs w:val="28"/>
        </w:rPr>
      </w:pPr>
    </w:p>
    <w:p w:rsidR="0034749A" w:rsidRPr="009526B9" w:rsidRDefault="0034749A" w:rsidP="0034749A">
      <w:pPr>
        <w:pStyle w:val="a6"/>
        <w:tabs>
          <w:tab w:val="left" w:pos="7597"/>
        </w:tabs>
        <w:ind w:left="706" w:right="3180" w:firstLine="278"/>
        <w:rPr>
          <w:rFonts w:ascii="Times New Roman" w:hAnsi="Times New Roman" w:cs="Times New Roman"/>
          <w:sz w:val="28"/>
          <w:szCs w:val="28"/>
        </w:rPr>
      </w:pPr>
      <w:r w:rsidRPr="009526B9">
        <w:rPr>
          <w:rFonts w:ascii="Times New Roman" w:hAnsi="Times New Roman" w:cs="Times New Roman"/>
          <w:sz w:val="28"/>
          <w:szCs w:val="28"/>
        </w:rPr>
        <w:t>1.</w:t>
      </w:r>
      <w:r w:rsidRPr="009526B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526B9">
        <w:rPr>
          <w:rFonts w:ascii="Times New Roman" w:hAnsi="Times New Roman" w:cs="Times New Roman"/>
          <w:sz w:val="28"/>
          <w:szCs w:val="28"/>
        </w:rPr>
        <w:t>Виконання</w:t>
      </w:r>
      <w:r w:rsidRPr="009526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526B9">
        <w:rPr>
          <w:rFonts w:ascii="Times New Roman" w:hAnsi="Times New Roman" w:cs="Times New Roman"/>
          <w:sz w:val="28"/>
          <w:szCs w:val="28"/>
        </w:rPr>
        <w:t>заходів 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162"/>
        <w:gridCol w:w="721"/>
        <w:gridCol w:w="905"/>
        <w:gridCol w:w="1165"/>
        <w:gridCol w:w="1388"/>
        <w:gridCol w:w="1525"/>
        <w:gridCol w:w="963"/>
        <w:gridCol w:w="1167"/>
      </w:tblGrid>
      <w:tr w:rsidR="0034749A" w:rsidRPr="00D2188F" w:rsidTr="000C278C">
        <w:trPr>
          <w:trHeight w:val="1987"/>
        </w:trPr>
        <w:tc>
          <w:tcPr>
            <w:tcW w:w="533" w:type="dxa"/>
          </w:tcPr>
          <w:p w:rsidR="0034749A" w:rsidRPr="000C278C" w:rsidRDefault="0034749A" w:rsidP="000C278C">
            <w:pPr>
              <w:pStyle w:val="TableParagraph"/>
              <w:ind w:right="5" w:firstLine="28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</w:rPr>
              <w:t>№</w:t>
            </w:r>
            <w:r w:rsidRPr="000C278C">
              <w:rPr>
                <w:rFonts w:ascii="Times New Roman" w:hAnsi="Times New Roman" w:cs="Times New Roman"/>
                <w:spacing w:val="-59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162" w:type="dxa"/>
          </w:tcPr>
          <w:p w:rsidR="0034749A" w:rsidRPr="000C278C" w:rsidRDefault="0034749A" w:rsidP="000C278C">
            <w:pPr>
              <w:pStyle w:val="TableParagraph"/>
              <w:ind w:left="59" w:right="5" w:hanging="39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  <w:spacing w:val="-1"/>
              </w:rPr>
              <w:t>Пріори-тетн</w:t>
            </w:r>
            <w:r w:rsidRPr="000C278C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і</w:t>
            </w:r>
            <w:r w:rsidRPr="000C278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завдання</w:t>
            </w:r>
          </w:p>
        </w:tc>
        <w:tc>
          <w:tcPr>
            <w:tcW w:w="721" w:type="dxa"/>
          </w:tcPr>
          <w:p w:rsidR="0034749A" w:rsidRPr="000C278C" w:rsidRDefault="0034749A" w:rsidP="000C278C">
            <w:pPr>
              <w:pStyle w:val="TableParagraph"/>
              <w:ind w:left="44" w:right="40" w:firstLine="2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</w:rPr>
              <w:t>Зміст</w:t>
            </w:r>
            <w:r w:rsidRPr="000C278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C278C">
              <w:rPr>
                <w:rFonts w:ascii="Times New Roman" w:hAnsi="Times New Roman" w:cs="Times New Roman"/>
                <w:spacing w:val="-1"/>
              </w:rPr>
              <w:t>захо-ді</w:t>
            </w:r>
            <w:r w:rsidRPr="000C278C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05" w:type="dxa"/>
          </w:tcPr>
          <w:p w:rsidR="0034749A" w:rsidRPr="000C278C" w:rsidRDefault="0034749A" w:rsidP="000C278C">
            <w:pPr>
              <w:pStyle w:val="TableParagraph"/>
              <w:ind w:right="-12" w:hanging="33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</w:rPr>
              <w:t>Строк</w:t>
            </w:r>
            <w:r w:rsidRPr="000C278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C278C">
              <w:rPr>
                <w:rFonts w:ascii="Times New Roman" w:hAnsi="Times New Roman" w:cs="Times New Roman"/>
                <w:spacing w:val="-1"/>
              </w:rPr>
              <w:t>вико-нан</w:t>
            </w:r>
            <w:r w:rsidRPr="000C278C">
              <w:rPr>
                <w:rFonts w:ascii="Times New Roman" w:hAnsi="Times New Roman" w:cs="Times New Roman"/>
              </w:rPr>
              <w:t>ня</w:t>
            </w:r>
          </w:p>
        </w:tc>
        <w:tc>
          <w:tcPr>
            <w:tcW w:w="1165" w:type="dxa"/>
          </w:tcPr>
          <w:p w:rsidR="0034749A" w:rsidRPr="000C278C" w:rsidRDefault="0034749A" w:rsidP="000C278C">
            <w:pPr>
              <w:pStyle w:val="TableParagraph"/>
              <w:ind w:left="473" w:right="2" w:hanging="456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  <w:spacing w:val="-1"/>
              </w:rPr>
              <w:t>Виконавц</w:t>
            </w:r>
            <w:r w:rsidRPr="000C278C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388" w:type="dxa"/>
          </w:tcPr>
          <w:p w:rsidR="0034749A" w:rsidRPr="000C278C" w:rsidRDefault="0034749A" w:rsidP="000C278C">
            <w:pPr>
              <w:pStyle w:val="TableParagraph"/>
              <w:ind w:left="50" w:right="45"/>
              <w:jc w:val="center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0C278C">
              <w:rPr>
                <w:rFonts w:ascii="Times New Roman" w:hAnsi="Times New Roman" w:cs="Times New Roman"/>
                <w:spacing w:val="-1"/>
                <w:lang w:val="ru-RU"/>
              </w:rPr>
              <w:t xml:space="preserve">Річний </w:t>
            </w:r>
            <w:r w:rsidRPr="000C278C">
              <w:rPr>
                <w:rFonts w:ascii="Times New Roman" w:hAnsi="Times New Roman" w:cs="Times New Roman"/>
                <w:lang w:val="ru-RU"/>
              </w:rPr>
              <w:t>обсяг</w:t>
            </w:r>
            <w:r w:rsidRPr="000C278C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pacing w:val="-1"/>
                <w:lang w:val="ru-RU"/>
              </w:rPr>
              <w:t>фінансу-ванн</w:t>
            </w:r>
            <w:r w:rsidRPr="000C278C">
              <w:rPr>
                <w:rFonts w:ascii="Times New Roman" w:hAnsi="Times New Roman" w:cs="Times New Roman"/>
                <w:lang w:val="ru-RU"/>
              </w:rPr>
              <w:t>я,</w:t>
            </w:r>
          </w:p>
          <w:p w:rsidR="0034749A" w:rsidRPr="000C278C" w:rsidRDefault="0034749A" w:rsidP="000C278C">
            <w:pPr>
              <w:pStyle w:val="TableParagraph"/>
              <w:ind w:left="50" w:right="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C278C">
              <w:rPr>
                <w:rFonts w:ascii="Times New Roman" w:hAnsi="Times New Roman" w:cs="Times New Roman"/>
                <w:lang w:val="ru-RU"/>
              </w:rPr>
              <w:t>тис. грн..</w:t>
            </w:r>
          </w:p>
        </w:tc>
        <w:tc>
          <w:tcPr>
            <w:tcW w:w="1525" w:type="dxa"/>
          </w:tcPr>
          <w:p w:rsidR="0034749A" w:rsidRPr="000C278C" w:rsidRDefault="0034749A" w:rsidP="000C278C">
            <w:pPr>
              <w:pStyle w:val="TableParagraph"/>
              <w:ind w:left="49" w:right="50" w:firstLine="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C278C">
              <w:rPr>
                <w:rFonts w:ascii="Times New Roman" w:hAnsi="Times New Roman" w:cs="Times New Roman"/>
                <w:lang w:val="ru-RU"/>
              </w:rPr>
              <w:t>Фактично</w:t>
            </w:r>
            <w:r w:rsidRPr="000C278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spacing w:val="-1"/>
                <w:lang w:val="ru-RU"/>
              </w:rPr>
              <w:t>профінан-сова</w:t>
            </w:r>
            <w:r w:rsidRPr="000C278C">
              <w:rPr>
                <w:rFonts w:ascii="Times New Roman" w:hAnsi="Times New Roman" w:cs="Times New Roman"/>
                <w:lang w:val="ru-RU"/>
              </w:rPr>
              <w:t>но у звітному</w:t>
            </w:r>
            <w:r w:rsidRPr="000C278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періоді,</w:t>
            </w:r>
          </w:p>
          <w:p w:rsidR="0034749A" w:rsidRPr="000C278C" w:rsidRDefault="0034749A" w:rsidP="000C278C">
            <w:pPr>
              <w:pStyle w:val="TableParagraph"/>
              <w:ind w:left="49" w:right="50" w:firstLine="2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</w:rPr>
              <w:t>тис.</w:t>
            </w:r>
            <w:r w:rsidRPr="000C278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грн..</w:t>
            </w:r>
          </w:p>
        </w:tc>
        <w:tc>
          <w:tcPr>
            <w:tcW w:w="963" w:type="dxa"/>
          </w:tcPr>
          <w:p w:rsidR="0034749A" w:rsidRPr="000C278C" w:rsidRDefault="0034749A" w:rsidP="000C278C">
            <w:pPr>
              <w:pStyle w:val="TableParagraph"/>
              <w:ind w:left="6" w:right="5" w:firstLine="31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</w:rPr>
              <w:t>Відсоток</w:t>
            </w:r>
            <w:r w:rsidRPr="000C278C">
              <w:rPr>
                <w:rFonts w:ascii="Times New Roman" w:hAnsi="Times New Roman" w:cs="Times New Roman"/>
                <w:spacing w:val="-1"/>
              </w:rPr>
              <w:t>викона-нн</w:t>
            </w:r>
            <w:r w:rsidRPr="000C278C">
              <w:rPr>
                <w:rFonts w:ascii="Times New Roman" w:hAnsi="Times New Roman" w:cs="Times New Roman"/>
              </w:rPr>
              <w:t>я</w:t>
            </w:r>
            <w:r w:rsidRPr="000C278C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C278C">
              <w:rPr>
                <w:rFonts w:ascii="Times New Roman" w:hAnsi="Times New Roman" w:cs="Times New Roman"/>
              </w:rPr>
              <w:t>заходу,</w:t>
            </w:r>
          </w:p>
          <w:p w:rsidR="0034749A" w:rsidRPr="000C278C" w:rsidRDefault="0034749A" w:rsidP="000C278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0C278C">
              <w:rPr>
                <w:rFonts w:ascii="Times New Roman" w:hAnsi="Times New Roman" w:cs="Times New Roman"/>
                <w:w w:val="99"/>
              </w:rPr>
              <w:t>%</w:t>
            </w:r>
          </w:p>
        </w:tc>
        <w:tc>
          <w:tcPr>
            <w:tcW w:w="1167" w:type="dxa"/>
          </w:tcPr>
          <w:p w:rsidR="0034749A" w:rsidRPr="000C278C" w:rsidRDefault="0034749A" w:rsidP="000C278C">
            <w:pPr>
              <w:pStyle w:val="TableParagraph"/>
              <w:ind w:left="45" w:right="4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C278C">
              <w:rPr>
                <w:rFonts w:ascii="Times New Roman" w:hAnsi="Times New Roman" w:cs="Times New Roman"/>
                <w:spacing w:val="-1"/>
                <w:lang w:val="ru-RU"/>
              </w:rPr>
              <w:t>Інформаці</w:t>
            </w:r>
            <w:r w:rsidRPr="000C278C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я</w:t>
            </w:r>
            <w:r w:rsidRPr="000C278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про</w:t>
            </w:r>
          </w:p>
          <w:p w:rsidR="0034749A" w:rsidRPr="000C278C" w:rsidRDefault="0034749A" w:rsidP="000C278C">
            <w:pPr>
              <w:pStyle w:val="TableParagraph"/>
              <w:ind w:left="51" w:right="4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C278C">
              <w:rPr>
                <w:rFonts w:ascii="Times New Roman" w:hAnsi="Times New Roman" w:cs="Times New Roman"/>
                <w:w w:val="95"/>
                <w:lang w:val="ru-RU"/>
              </w:rPr>
              <w:t>виконання</w:t>
            </w:r>
            <w:r w:rsidRPr="000C278C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або</w:t>
            </w:r>
            <w:r w:rsidRPr="000C278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причини</w:t>
            </w:r>
            <w:r w:rsidRPr="000C278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не вико-нання</w:t>
            </w:r>
            <w:r w:rsidRPr="000C278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0C278C">
              <w:rPr>
                <w:rFonts w:ascii="Times New Roman" w:hAnsi="Times New Roman" w:cs="Times New Roman"/>
                <w:lang w:val="ru-RU"/>
              </w:rPr>
              <w:t>заходу</w:t>
            </w:r>
          </w:p>
        </w:tc>
      </w:tr>
      <w:tr w:rsidR="0034749A" w:rsidRPr="00D2188F" w:rsidTr="000C278C">
        <w:trPr>
          <w:trHeight w:val="282"/>
        </w:trPr>
        <w:tc>
          <w:tcPr>
            <w:tcW w:w="533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1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88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63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7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4749A" w:rsidRPr="00D2188F" w:rsidRDefault="0034749A" w:rsidP="0034749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34749A">
      <w:pPr>
        <w:pStyle w:val="a8"/>
        <w:tabs>
          <w:tab w:val="left" w:pos="951"/>
        </w:tabs>
        <w:spacing w:before="0"/>
        <w:ind w:left="703" w:right="470" w:firstLine="0"/>
        <w:rPr>
          <w:rFonts w:ascii="Times New Roman" w:hAnsi="Times New Roman" w:cs="Times New Roman"/>
          <w:sz w:val="28"/>
          <w:szCs w:val="28"/>
        </w:rPr>
      </w:pPr>
      <w:r w:rsidRPr="000C278C">
        <w:rPr>
          <w:rFonts w:ascii="Times New Roman" w:hAnsi="Times New Roman" w:cs="Times New Roman"/>
          <w:spacing w:val="-1"/>
          <w:sz w:val="28"/>
          <w:szCs w:val="28"/>
        </w:rPr>
        <w:t>2.Виконання</w:t>
      </w:r>
      <w:r w:rsidRPr="000C27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pacing w:val="-1"/>
          <w:sz w:val="28"/>
          <w:szCs w:val="28"/>
        </w:rPr>
        <w:t>результативних</w:t>
      </w:r>
      <w:r w:rsidRPr="000C278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показників</w:t>
      </w:r>
      <w:r w:rsidRPr="000C278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Програми</w:t>
      </w:r>
      <w:r w:rsidRPr="000C278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(заповнюється</w:t>
      </w:r>
      <w:r w:rsidRPr="000C27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при</w:t>
      </w:r>
      <w:r w:rsidRPr="000C278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підготовці</w:t>
      </w:r>
      <w:r w:rsidRPr="000C278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річного</w:t>
      </w:r>
      <w:r w:rsidRPr="000C27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звіту</w:t>
      </w:r>
      <w:r w:rsidRPr="000C278C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про</w:t>
      </w:r>
      <w:r w:rsidRPr="000C278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виконання</w:t>
      </w:r>
      <w:r w:rsidRPr="000C27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C278C">
        <w:rPr>
          <w:rFonts w:ascii="Times New Roman" w:hAnsi="Times New Roman" w:cs="Times New Roman"/>
          <w:sz w:val="28"/>
          <w:szCs w:val="28"/>
        </w:rPr>
        <w:t>програми).</w:t>
      </w:r>
    </w:p>
    <w:p w:rsidR="000C278C" w:rsidRPr="000C278C" w:rsidRDefault="000C278C" w:rsidP="0034749A">
      <w:pPr>
        <w:pStyle w:val="a8"/>
        <w:tabs>
          <w:tab w:val="left" w:pos="951"/>
        </w:tabs>
        <w:spacing w:before="0"/>
        <w:ind w:left="703" w:right="47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2866"/>
        <w:gridCol w:w="1536"/>
        <w:gridCol w:w="1545"/>
        <w:gridCol w:w="1627"/>
        <w:gridCol w:w="1572"/>
      </w:tblGrid>
      <w:tr w:rsidR="0034749A" w:rsidRPr="00D2188F" w:rsidTr="0034749A">
        <w:trPr>
          <w:trHeight w:val="1413"/>
        </w:trPr>
        <w:tc>
          <w:tcPr>
            <w:tcW w:w="552" w:type="dxa"/>
            <w:vAlign w:val="center"/>
          </w:tcPr>
          <w:p w:rsidR="0034749A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C278C" w:rsidRPr="0034749A" w:rsidRDefault="000C278C" w:rsidP="0034749A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749A" w:rsidRPr="00547744" w:rsidRDefault="0034749A" w:rsidP="0034749A">
            <w:pPr>
              <w:pStyle w:val="TableParagraph"/>
              <w:ind w:left="170"/>
              <w:jc w:val="center"/>
              <w:rPr>
                <w:rFonts w:ascii="Times New Roman" w:hAnsi="Times New Roman" w:cs="Times New Roman"/>
              </w:rPr>
            </w:pPr>
            <w:r w:rsidRPr="00547744">
              <w:rPr>
                <w:rFonts w:ascii="Times New Roman" w:hAnsi="Times New Roman" w:cs="Times New Roman"/>
                <w:w w:val="107"/>
              </w:rPr>
              <w:t>№</w:t>
            </w:r>
          </w:p>
          <w:p w:rsidR="0034749A" w:rsidRPr="00547744" w:rsidRDefault="0034749A" w:rsidP="0034749A">
            <w:pPr>
              <w:pStyle w:val="TableParagraph"/>
              <w:ind w:left="170"/>
              <w:jc w:val="center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2866" w:type="dxa"/>
            <w:vAlign w:val="center"/>
          </w:tcPr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Найменування</w:t>
            </w:r>
            <w:r w:rsidRPr="0054774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показника</w:t>
            </w:r>
          </w:p>
        </w:tc>
        <w:tc>
          <w:tcPr>
            <w:tcW w:w="1536" w:type="dxa"/>
            <w:vAlign w:val="center"/>
          </w:tcPr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  <w:p w:rsidR="0034749A" w:rsidRPr="00547744" w:rsidRDefault="0034749A" w:rsidP="0034749A">
            <w:pPr>
              <w:pStyle w:val="TableParagraph"/>
              <w:ind w:left="132" w:right="254"/>
              <w:jc w:val="center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Планове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значення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  <w:spacing w:val="-1"/>
              </w:rPr>
              <w:t>показника</w:t>
            </w:r>
          </w:p>
        </w:tc>
        <w:tc>
          <w:tcPr>
            <w:tcW w:w="1545" w:type="dxa"/>
            <w:vAlign w:val="center"/>
          </w:tcPr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  <w:p w:rsidR="0034749A" w:rsidRPr="00547744" w:rsidRDefault="0034749A" w:rsidP="0034749A">
            <w:pPr>
              <w:pStyle w:val="TableParagraph"/>
              <w:ind w:left="155" w:right="236"/>
              <w:jc w:val="center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Фактичне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значення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  <w:spacing w:val="-1"/>
              </w:rPr>
              <w:t>показника</w:t>
            </w:r>
          </w:p>
        </w:tc>
        <w:tc>
          <w:tcPr>
            <w:tcW w:w="1627" w:type="dxa"/>
            <w:vAlign w:val="center"/>
          </w:tcPr>
          <w:p w:rsidR="0034749A" w:rsidRPr="00547744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  <w:p w:rsidR="0034749A" w:rsidRPr="00547744" w:rsidRDefault="0034749A" w:rsidP="0034749A">
            <w:pPr>
              <w:pStyle w:val="TableParagraph"/>
              <w:ind w:left="28" w:right="138" w:firstLine="1"/>
              <w:jc w:val="center"/>
              <w:rPr>
                <w:rFonts w:ascii="Times New Roman" w:hAnsi="Times New Roman" w:cs="Times New Roman"/>
                <w:b/>
              </w:rPr>
            </w:pPr>
            <w:r w:rsidRPr="00547744">
              <w:rPr>
                <w:rFonts w:ascii="Times New Roman" w:hAnsi="Times New Roman" w:cs="Times New Roman"/>
                <w:b/>
              </w:rPr>
              <w:t>Причини</w:t>
            </w:r>
            <w:r w:rsidRPr="0054774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547744">
              <w:rPr>
                <w:rFonts w:ascii="Times New Roman" w:hAnsi="Times New Roman" w:cs="Times New Roman"/>
                <w:b/>
              </w:rPr>
              <w:t>невиконання</w:t>
            </w:r>
          </w:p>
        </w:tc>
        <w:tc>
          <w:tcPr>
            <w:tcW w:w="1572" w:type="dxa"/>
            <w:vAlign w:val="center"/>
          </w:tcPr>
          <w:p w:rsidR="0034749A" w:rsidRPr="0034749A" w:rsidRDefault="0034749A" w:rsidP="0034749A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749A" w:rsidRPr="0034749A" w:rsidRDefault="0034749A" w:rsidP="0034749A">
            <w:pPr>
              <w:pStyle w:val="TableParagraph"/>
              <w:ind w:right="13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4749A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Яких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заходів</w:t>
            </w:r>
            <w:r w:rsidRPr="0034749A">
              <w:rPr>
                <w:rFonts w:ascii="Times New Roman" w:hAnsi="Times New Roman" w:cs="Times New Roman"/>
                <w:b/>
                <w:spacing w:val="-53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вжито для</w:t>
            </w:r>
            <w:r w:rsidRPr="0034749A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досягнення</w:t>
            </w:r>
            <w:r w:rsidRPr="0034749A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34749A">
              <w:rPr>
                <w:rFonts w:ascii="Times New Roman" w:hAnsi="Times New Roman" w:cs="Times New Roman"/>
                <w:b/>
                <w:lang w:val="ru-RU"/>
              </w:rPr>
              <w:t>показника</w:t>
            </w:r>
          </w:p>
        </w:tc>
      </w:tr>
      <w:tr w:rsidR="0034749A" w:rsidRPr="00D2188F" w:rsidTr="0034749A">
        <w:trPr>
          <w:trHeight w:val="330"/>
        </w:trPr>
        <w:tc>
          <w:tcPr>
            <w:tcW w:w="55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6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27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:rsidR="0034749A" w:rsidRPr="0034749A" w:rsidRDefault="0034749A" w:rsidP="003474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4749A" w:rsidRPr="00D2188F" w:rsidRDefault="0034749A" w:rsidP="0034749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34749A" w:rsidRPr="00D2188F" w:rsidRDefault="0034749A" w:rsidP="0034749A">
      <w:pPr>
        <w:pStyle w:val="a6"/>
        <w:ind w:left="703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Оцінка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пропозиції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щодо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подальшої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реалізації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(здійснюється при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підготовці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річного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звіту).</w:t>
      </w:r>
    </w:p>
    <w:p w:rsidR="0034749A" w:rsidRPr="00D2188F" w:rsidRDefault="0034749A" w:rsidP="0034749A">
      <w:pPr>
        <w:jc w:val="both"/>
        <w:rPr>
          <w:rFonts w:ascii="Times New Roman" w:hAnsi="Times New Roman" w:cs="Times New Roman"/>
          <w:sz w:val="28"/>
          <w:szCs w:val="28"/>
        </w:rPr>
        <w:sectPr w:rsidR="0034749A" w:rsidRPr="00D2188F" w:rsidSect="0034749A">
          <w:pgSz w:w="11900" w:h="16850"/>
          <w:pgMar w:top="993" w:right="400" w:bottom="1140" w:left="720" w:header="363" w:footer="954" w:gutter="0"/>
          <w:cols w:space="720"/>
        </w:sectPr>
      </w:pPr>
    </w:p>
    <w:p w:rsidR="0034749A" w:rsidRPr="000C278C" w:rsidRDefault="0034749A" w:rsidP="000C278C">
      <w:pPr>
        <w:pStyle w:val="a6"/>
        <w:spacing w:after="0" w:line="240" w:lineRule="auto"/>
        <w:ind w:left="6215" w:right="-85"/>
        <w:jc w:val="right"/>
        <w:rPr>
          <w:rFonts w:ascii="Times New Roman" w:hAnsi="Times New Roman" w:cs="Times New Roman"/>
          <w:sz w:val="20"/>
          <w:szCs w:val="20"/>
        </w:rPr>
      </w:pPr>
      <w:r w:rsidRPr="000C278C">
        <w:rPr>
          <w:rFonts w:ascii="Times New Roman" w:hAnsi="Times New Roman" w:cs="Times New Roman"/>
          <w:spacing w:val="-1"/>
          <w:sz w:val="20"/>
          <w:szCs w:val="20"/>
        </w:rPr>
        <w:lastRenderedPageBreak/>
        <w:t>Додаток</w:t>
      </w:r>
      <w:r w:rsidRPr="000C278C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6</w:t>
      </w:r>
    </w:p>
    <w:p w:rsidR="0034749A" w:rsidRPr="000C278C" w:rsidRDefault="0034749A" w:rsidP="000C278C">
      <w:pPr>
        <w:spacing w:after="0" w:line="240" w:lineRule="auto"/>
        <w:ind w:left="6215" w:right="-85"/>
        <w:jc w:val="right"/>
        <w:rPr>
          <w:rFonts w:ascii="Times New Roman" w:hAnsi="Times New Roman" w:cs="Times New Roman"/>
          <w:sz w:val="20"/>
          <w:szCs w:val="20"/>
        </w:rPr>
      </w:pPr>
      <w:r w:rsidRPr="000C278C">
        <w:rPr>
          <w:rFonts w:ascii="Times New Roman" w:hAnsi="Times New Roman" w:cs="Times New Roman"/>
          <w:spacing w:val="-1"/>
          <w:sz w:val="20"/>
          <w:szCs w:val="20"/>
        </w:rPr>
        <w:t>до</w:t>
      </w:r>
      <w:r w:rsidRPr="000C278C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pacing w:val="-1"/>
          <w:sz w:val="20"/>
          <w:szCs w:val="20"/>
        </w:rPr>
        <w:t>Порядку</w:t>
      </w:r>
      <w:r w:rsidRPr="000C278C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pacing w:val="-1"/>
          <w:sz w:val="20"/>
          <w:szCs w:val="20"/>
        </w:rPr>
        <w:t>розроблення,</w:t>
      </w:r>
      <w:r w:rsidRPr="000C278C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виконання,</w:t>
      </w:r>
      <w:r w:rsidRPr="000C278C">
        <w:rPr>
          <w:rFonts w:ascii="Times New Roman" w:hAnsi="Times New Roman" w:cs="Times New Roman"/>
          <w:spacing w:val="-50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 xml:space="preserve">моніторингу програм </w:t>
      </w:r>
      <w:r w:rsidR="000C278C">
        <w:rPr>
          <w:rFonts w:ascii="Times New Roman" w:hAnsi="Times New Roman" w:cs="Times New Roman"/>
          <w:sz w:val="20"/>
          <w:szCs w:val="20"/>
        </w:rPr>
        <w:t xml:space="preserve">Вишнівської сільської </w:t>
      </w:r>
      <w:r w:rsidRPr="000C278C">
        <w:rPr>
          <w:rFonts w:ascii="Times New Roman" w:hAnsi="Times New Roman" w:cs="Times New Roman"/>
          <w:sz w:val="20"/>
          <w:szCs w:val="20"/>
        </w:rPr>
        <w:t>ради та</w:t>
      </w:r>
      <w:r w:rsidRPr="000C278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звітності</w:t>
      </w:r>
      <w:r w:rsidRPr="000C278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про їх</w:t>
      </w:r>
      <w:r w:rsidRPr="000C278C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0C278C">
        <w:rPr>
          <w:rFonts w:ascii="Times New Roman" w:hAnsi="Times New Roman" w:cs="Times New Roman"/>
          <w:sz w:val="20"/>
          <w:szCs w:val="20"/>
        </w:rPr>
        <w:t>виконання</w:t>
      </w:r>
    </w:p>
    <w:p w:rsidR="0034749A" w:rsidRPr="00D2188F" w:rsidRDefault="0034749A" w:rsidP="000C278C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Heading1"/>
        <w:ind w:left="749" w:right="305"/>
        <w:jc w:val="center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ПІДСУМКОВИЙ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ЗВІТ</w:t>
      </w:r>
    </w:p>
    <w:p w:rsidR="0034749A" w:rsidRPr="00D2188F" w:rsidRDefault="0034749A" w:rsidP="0034749A">
      <w:pPr>
        <w:ind w:left="685" w:right="3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8F">
        <w:rPr>
          <w:rFonts w:ascii="Times New Roman" w:hAnsi="Times New Roman" w:cs="Times New Roman"/>
          <w:b/>
          <w:sz w:val="28"/>
          <w:szCs w:val="28"/>
        </w:rPr>
        <w:t>про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b/>
          <w:sz w:val="28"/>
          <w:szCs w:val="28"/>
        </w:rPr>
        <w:t>виконання</w:t>
      </w:r>
    </w:p>
    <w:p w:rsidR="0034749A" w:rsidRPr="00D2188F" w:rsidRDefault="00E212CC" w:rsidP="0034749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12CC">
        <w:rPr>
          <w:rFonts w:ascii="Times New Roman" w:hAnsi="Times New Roman" w:cs="Times New Roman"/>
          <w:sz w:val="28"/>
          <w:szCs w:val="28"/>
          <w:lang w:eastAsia="en-US"/>
        </w:rPr>
        <w:pict>
          <v:shape id="_x0000_s1030" style="position:absolute;margin-left:143.8pt;margin-top:18.1pt;width:324.4pt;height:.1pt;z-index:-251652096;mso-wrap-distance-left:0;mso-wrap-distance-right:0;mso-position-horizontal-relative:page" coordorigin="2876,362" coordsize="6488,0" path="m2876,362r6487,e" filled="f" strokecolor="#6b6261" strokeweight=".24536mm">
            <v:path arrowok="t"/>
            <w10:wrap type="topAndBottom" anchorx="page"/>
          </v:shape>
        </w:pict>
      </w:r>
    </w:p>
    <w:p w:rsidR="0034749A" w:rsidRPr="00D2188F" w:rsidRDefault="0034749A" w:rsidP="0034749A">
      <w:pPr>
        <w:ind w:left="685" w:right="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2188F">
        <w:rPr>
          <w:rFonts w:ascii="Times New Roman" w:hAnsi="Times New Roman" w:cs="Times New Roman"/>
          <w:sz w:val="28"/>
          <w:szCs w:val="28"/>
        </w:rPr>
        <w:t>назва</w:t>
      </w:r>
      <w:r w:rsidRPr="00D2188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78C" w:rsidRPr="000C278C">
        <w:rPr>
          <w:rFonts w:ascii="Times New Roman" w:hAnsi="Times New Roman" w:cs="Times New Roman"/>
          <w:spacing w:val="-13"/>
          <w:sz w:val="28"/>
          <w:szCs w:val="28"/>
        </w:rPr>
        <w:t>Вишнівської сільської</w:t>
      </w:r>
      <w:r w:rsidR="000C278C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:rsidR="0034749A" w:rsidRPr="00D2188F" w:rsidRDefault="0034749A" w:rsidP="006F64A6">
      <w:pPr>
        <w:pStyle w:val="a6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6F64A6">
      <w:pPr>
        <w:pStyle w:val="a8"/>
        <w:numPr>
          <w:ilvl w:val="1"/>
          <w:numId w:val="1"/>
        </w:numPr>
        <w:tabs>
          <w:tab w:val="left" w:pos="567"/>
          <w:tab w:val="left" w:pos="1614"/>
        </w:tabs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Основні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6F64A6">
      <w:pPr>
        <w:pStyle w:val="a6"/>
        <w:tabs>
          <w:tab w:val="left" w:pos="567"/>
        </w:tabs>
        <w:ind w:left="500" w:right="112" w:firstLine="7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 xml:space="preserve">Зазначаються дата прийняття та номер рішення </w:t>
      </w:r>
      <w:r w:rsidRPr="005E5E5C">
        <w:rPr>
          <w:rFonts w:ascii="Times New Roman" w:hAnsi="Times New Roman" w:cs="Times New Roman"/>
          <w:sz w:val="28"/>
          <w:szCs w:val="28"/>
        </w:rPr>
        <w:t>Шацької селищної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ради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 затвердження Програми та внесення змін до неї, строк та етапи виконання, відомості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відповідального виконавця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програми.</w:t>
      </w:r>
    </w:p>
    <w:p w:rsidR="0034749A" w:rsidRPr="00D2188F" w:rsidRDefault="0034749A" w:rsidP="006F64A6">
      <w:pPr>
        <w:pStyle w:val="a8"/>
        <w:numPr>
          <w:ilvl w:val="1"/>
          <w:numId w:val="1"/>
        </w:numPr>
        <w:tabs>
          <w:tab w:val="left" w:pos="567"/>
          <w:tab w:val="left" w:pos="1643"/>
        </w:tabs>
        <w:spacing w:before="0"/>
        <w:ind w:left="1642" w:hanging="382"/>
        <w:jc w:val="left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Мета Програми та</w:t>
      </w:r>
      <w:r w:rsidRPr="00D2188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6F64A6">
      <w:pPr>
        <w:pStyle w:val="a6"/>
        <w:tabs>
          <w:tab w:val="left" w:pos="567"/>
        </w:tabs>
        <w:ind w:left="500" w:right="111" w:firstLine="7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Визначається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проблема,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розв’язання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якої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спрямовано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Програму,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мета,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яку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планується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досягти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наводяться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узагальнені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соціально-економічні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результати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виконання.</w:t>
      </w:r>
    </w:p>
    <w:p w:rsidR="0034749A" w:rsidRPr="00D2188F" w:rsidRDefault="0034749A" w:rsidP="006F64A6">
      <w:pPr>
        <w:pStyle w:val="a8"/>
        <w:numPr>
          <w:ilvl w:val="1"/>
          <w:numId w:val="1"/>
        </w:numPr>
        <w:tabs>
          <w:tab w:val="left" w:pos="567"/>
          <w:tab w:val="left" w:pos="1643"/>
        </w:tabs>
        <w:spacing w:before="0"/>
        <w:ind w:left="1642" w:hanging="382"/>
        <w:jc w:val="left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6F64A6">
      <w:pPr>
        <w:pStyle w:val="a6"/>
        <w:tabs>
          <w:tab w:val="left" w:pos="567"/>
        </w:tabs>
        <w:ind w:left="500" w:right="113" w:firstLine="7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Наводяться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дані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плановий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фактичний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обсяги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фінансування</w:t>
      </w:r>
      <w:r w:rsidRPr="00D218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загалом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 за роками виконання із зазначенням джерел фінансування, зазначається їх відповідність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орієнтовному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обсягу</w:t>
      </w:r>
      <w:r w:rsidRPr="00D218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фінансових витрат,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передбачених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Програмою.</w:t>
      </w:r>
    </w:p>
    <w:p w:rsidR="0034749A" w:rsidRPr="00D2188F" w:rsidRDefault="0034749A" w:rsidP="006F64A6">
      <w:pPr>
        <w:pStyle w:val="a8"/>
        <w:numPr>
          <w:ilvl w:val="1"/>
          <w:numId w:val="1"/>
        </w:numPr>
        <w:tabs>
          <w:tab w:val="left" w:pos="567"/>
          <w:tab w:val="left" w:pos="1643"/>
        </w:tabs>
        <w:spacing w:before="0"/>
        <w:ind w:left="1642" w:hanging="382"/>
        <w:jc w:val="left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Pr="00D2188F" w:rsidRDefault="0034749A" w:rsidP="006F64A6">
      <w:pPr>
        <w:pStyle w:val="a6"/>
        <w:tabs>
          <w:tab w:val="left" w:pos="567"/>
        </w:tabs>
        <w:ind w:left="500" w:right="119" w:firstLine="7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Наводяться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дані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заходів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завдань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із</w:t>
      </w:r>
      <w:r w:rsidRPr="00D218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зазначенням</w:t>
      </w:r>
      <w:r w:rsidRPr="00D2188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виконавця,</w:t>
      </w:r>
      <w:r w:rsidRPr="00D2188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строку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виконання,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очікуваних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і</w:t>
      </w:r>
      <w:r w:rsidRPr="00D2188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досягнутих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результатів.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У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разі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невиконання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(часткового</w:t>
      </w:r>
      <w:r w:rsidRPr="00D2188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виконання)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зазначаються</w:t>
      </w:r>
      <w:r w:rsidRPr="00D218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причини.</w:t>
      </w:r>
    </w:p>
    <w:p w:rsidR="0034749A" w:rsidRPr="00D2188F" w:rsidRDefault="0034749A" w:rsidP="006F64A6">
      <w:pPr>
        <w:pStyle w:val="a8"/>
        <w:numPr>
          <w:ilvl w:val="1"/>
          <w:numId w:val="1"/>
        </w:numPr>
        <w:tabs>
          <w:tab w:val="left" w:pos="567"/>
          <w:tab w:val="left" w:pos="1643"/>
        </w:tabs>
        <w:spacing w:before="0"/>
        <w:ind w:left="1642" w:hanging="382"/>
        <w:jc w:val="left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pacing w:val="-1"/>
          <w:sz w:val="28"/>
          <w:szCs w:val="28"/>
        </w:rPr>
        <w:t>Оцінка</w:t>
      </w:r>
      <w:r w:rsidRPr="00D2188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>виконання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9A" w:rsidRDefault="0034749A" w:rsidP="006F64A6">
      <w:pPr>
        <w:pStyle w:val="a6"/>
        <w:tabs>
          <w:tab w:val="left" w:pos="567"/>
        </w:tabs>
        <w:ind w:left="500" w:right="119" w:firstLine="7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На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основі кількісних і якісних показників, що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досягнуті в результаті виконання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Програми,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дається оцінка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ефективності</w:t>
      </w:r>
      <w:r w:rsidRPr="00D218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її</w:t>
      </w:r>
      <w:r w:rsidRPr="00D218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виконання.</w:t>
      </w:r>
    </w:p>
    <w:p w:rsidR="0034749A" w:rsidRDefault="0034749A" w:rsidP="0034749A">
      <w:pPr>
        <w:pStyle w:val="a6"/>
        <w:ind w:left="500" w:right="119" w:firstLine="760"/>
        <w:rPr>
          <w:rFonts w:ascii="Times New Roman" w:hAnsi="Times New Roman" w:cs="Times New Roman"/>
          <w:sz w:val="28"/>
          <w:szCs w:val="28"/>
        </w:rPr>
      </w:pPr>
    </w:p>
    <w:p w:rsidR="0034749A" w:rsidRDefault="0034749A" w:rsidP="0034749A">
      <w:pPr>
        <w:pStyle w:val="a6"/>
        <w:ind w:left="500" w:right="119" w:firstLine="760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ind w:left="500" w:right="119" w:firstLine="760"/>
        <w:rPr>
          <w:rFonts w:ascii="Times New Roman" w:hAnsi="Times New Roman" w:cs="Times New Roman"/>
          <w:sz w:val="28"/>
          <w:szCs w:val="28"/>
        </w:rPr>
      </w:pPr>
    </w:p>
    <w:p w:rsidR="0034749A" w:rsidRPr="00D2188F" w:rsidRDefault="0034749A" w:rsidP="0034749A">
      <w:pPr>
        <w:pStyle w:val="a6"/>
        <w:tabs>
          <w:tab w:val="left" w:pos="4837"/>
          <w:tab w:val="left" w:pos="7454"/>
        </w:tabs>
        <w:ind w:left="541" w:right="329" w:firstLine="360"/>
        <w:rPr>
          <w:rFonts w:ascii="Times New Roman" w:hAnsi="Times New Roman" w:cs="Times New Roman"/>
          <w:sz w:val="28"/>
          <w:szCs w:val="28"/>
        </w:rPr>
      </w:pPr>
      <w:r w:rsidRPr="00D2188F">
        <w:rPr>
          <w:rFonts w:ascii="Times New Roman" w:hAnsi="Times New Roman" w:cs="Times New Roman"/>
          <w:sz w:val="28"/>
          <w:szCs w:val="28"/>
        </w:rPr>
        <w:t>(посада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керівника</w:t>
      </w:r>
      <w:r w:rsidRPr="00D2188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органу)</w:t>
      </w:r>
      <w:r w:rsidRPr="00D2188F">
        <w:rPr>
          <w:rFonts w:ascii="Times New Roman" w:hAnsi="Times New Roman" w:cs="Times New Roman"/>
          <w:sz w:val="28"/>
          <w:szCs w:val="28"/>
        </w:rPr>
        <w:tab/>
        <w:t>(підпис)</w:t>
      </w:r>
      <w:r w:rsidRPr="00D2188F">
        <w:rPr>
          <w:rFonts w:ascii="Times New Roman" w:hAnsi="Times New Roman" w:cs="Times New Roman"/>
          <w:sz w:val="28"/>
          <w:szCs w:val="28"/>
        </w:rPr>
        <w:tab/>
        <w:t>(ініціали</w:t>
      </w:r>
      <w:r w:rsidRPr="00D2188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та</w:t>
      </w:r>
      <w:r w:rsidRPr="00D2188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</w:t>
      </w:r>
      <w:r w:rsidRPr="00D2188F">
        <w:rPr>
          <w:rFonts w:ascii="Times New Roman" w:hAnsi="Times New Roman" w:cs="Times New Roman"/>
          <w:sz w:val="28"/>
          <w:szCs w:val="28"/>
        </w:rPr>
        <w:t>прізвище)</w:t>
      </w:r>
      <w:r w:rsidRPr="00D2188F">
        <w:rPr>
          <w:rFonts w:ascii="Times New Roman" w:hAnsi="Times New Roman" w:cs="Times New Roman"/>
          <w:spacing w:val="-56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відповідального</w:t>
      </w:r>
      <w:r w:rsidRPr="00D218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2188F">
        <w:rPr>
          <w:rFonts w:ascii="Times New Roman" w:hAnsi="Times New Roman" w:cs="Times New Roman"/>
          <w:sz w:val="28"/>
          <w:szCs w:val="28"/>
        </w:rPr>
        <w:t>виконавця програми)</w:t>
      </w:r>
    </w:p>
    <w:sectPr w:rsidR="0034749A" w:rsidRPr="00D2188F" w:rsidSect="009C1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995" w:rsidRDefault="004C3995" w:rsidP="000C278C">
      <w:pPr>
        <w:spacing w:after="0" w:line="240" w:lineRule="auto"/>
      </w:pPr>
      <w:r>
        <w:separator/>
      </w:r>
    </w:p>
  </w:endnote>
  <w:endnote w:type="continuationSeparator" w:id="1">
    <w:p w:rsidR="004C3995" w:rsidRDefault="004C3995" w:rsidP="000C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995" w:rsidRDefault="004C3995" w:rsidP="000C278C">
      <w:pPr>
        <w:spacing w:after="0" w:line="240" w:lineRule="auto"/>
      </w:pPr>
      <w:r>
        <w:separator/>
      </w:r>
    </w:p>
  </w:footnote>
  <w:footnote w:type="continuationSeparator" w:id="1">
    <w:p w:rsidR="004C3995" w:rsidRDefault="004C3995" w:rsidP="000C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7F1" w:rsidRDefault="009F47F1">
    <w:pPr>
      <w:pStyle w:val="a6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4A29"/>
    <w:multiLevelType w:val="hybridMultilevel"/>
    <w:tmpl w:val="91002262"/>
    <w:lvl w:ilvl="0" w:tplc="7CE8739E">
      <w:start w:val="1"/>
      <w:numFmt w:val="decimal"/>
      <w:lvlText w:val="%1"/>
      <w:lvlJc w:val="left"/>
      <w:pPr>
        <w:ind w:left="138" w:hanging="425"/>
      </w:pPr>
      <w:rPr>
        <w:rFonts w:hint="default"/>
        <w:lang w:val="uk-UA" w:eastAsia="en-US" w:bidi="ar-SA"/>
      </w:rPr>
    </w:lvl>
    <w:lvl w:ilvl="1" w:tplc="FD984FF6">
      <w:numFmt w:val="none"/>
      <w:lvlText w:val=""/>
      <w:lvlJc w:val="left"/>
      <w:pPr>
        <w:tabs>
          <w:tab w:val="num" w:pos="360"/>
        </w:tabs>
      </w:pPr>
    </w:lvl>
    <w:lvl w:ilvl="2" w:tplc="FA42755A">
      <w:numFmt w:val="bullet"/>
      <w:lvlText w:val="-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65CEE48E">
      <w:numFmt w:val="bullet"/>
      <w:lvlText w:val="•"/>
      <w:lvlJc w:val="left"/>
      <w:pPr>
        <w:ind w:left="3422" w:hanging="360"/>
      </w:pPr>
      <w:rPr>
        <w:rFonts w:hint="default"/>
        <w:lang w:val="uk-UA" w:eastAsia="en-US" w:bidi="ar-SA"/>
      </w:rPr>
    </w:lvl>
    <w:lvl w:ilvl="4" w:tplc="B790A6E0">
      <w:numFmt w:val="bullet"/>
      <w:lvlText w:val="•"/>
      <w:lvlJc w:val="left"/>
      <w:pPr>
        <w:ind w:left="4353" w:hanging="360"/>
      </w:pPr>
      <w:rPr>
        <w:rFonts w:hint="default"/>
        <w:lang w:val="uk-UA" w:eastAsia="en-US" w:bidi="ar-SA"/>
      </w:rPr>
    </w:lvl>
    <w:lvl w:ilvl="5" w:tplc="4A8C2FEA">
      <w:numFmt w:val="bullet"/>
      <w:lvlText w:val="•"/>
      <w:lvlJc w:val="left"/>
      <w:pPr>
        <w:ind w:left="5284" w:hanging="360"/>
      </w:pPr>
      <w:rPr>
        <w:rFonts w:hint="default"/>
        <w:lang w:val="uk-UA" w:eastAsia="en-US" w:bidi="ar-SA"/>
      </w:rPr>
    </w:lvl>
    <w:lvl w:ilvl="6" w:tplc="8BFE34C4">
      <w:numFmt w:val="bullet"/>
      <w:lvlText w:val="•"/>
      <w:lvlJc w:val="left"/>
      <w:pPr>
        <w:ind w:left="6215" w:hanging="360"/>
      </w:pPr>
      <w:rPr>
        <w:rFonts w:hint="default"/>
        <w:lang w:val="uk-UA" w:eastAsia="en-US" w:bidi="ar-SA"/>
      </w:rPr>
    </w:lvl>
    <w:lvl w:ilvl="7" w:tplc="B2FC093A">
      <w:numFmt w:val="bullet"/>
      <w:lvlText w:val="•"/>
      <w:lvlJc w:val="left"/>
      <w:pPr>
        <w:ind w:left="7146" w:hanging="360"/>
      </w:pPr>
      <w:rPr>
        <w:rFonts w:hint="default"/>
        <w:lang w:val="uk-UA" w:eastAsia="en-US" w:bidi="ar-SA"/>
      </w:rPr>
    </w:lvl>
    <w:lvl w:ilvl="8" w:tplc="39EEDB8A">
      <w:numFmt w:val="bullet"/>
      <w:lvlText w:val="•"/>
      <w:lvlJc w:val="left"/>
      <w:pPr>
        <w:ind w:left="8077" w:hanging="360"/>
      </w:pPr>
      <w:rPr>
        <w:rFonts w:hint="default"/>
        <w:lang w:val="uk-UA" w:eastAsia="en-US" w:bidi="ar-SA"/>
      </w:rPr>
    </w:lvl>
  </w:abstractNum>
  <w:abstractNum w:abstractNumId="1">
    <w:nsid w:val="0E591C80"/>
    <w:multiLevelType w:val="multilevel"/>
    <w:tmpl w:val="2DF4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EFF7E8D"/>
    <w:multiLevelType w:val="hybridMultilevel"/>
    <w:tmpl w:val="825EBE50"/>
    <w:lvl w:ilvl="0" w:tplc="B7E446EC">
      <w:start w:val="1"/>
      <w:numFmt w:val="decimal"/>
      <w:lvlText w:val="%1."/>
      <w:lvlJc w:val="left"/>
      <w:pPr>
        <w:ind w:left="1430" w:hanging="360"/>
      </w:pPr>
      <w:rPr>
        <w:rFonts w:ascii="Times New Roman" w:eastAsia="Microsoft Sans Serif" w:hAnsi="Times New Roman" w:cs="Times New Roman" w:hint="default"/>
        <w:b/>
        <w:color w:val="6C6362"/>
        <w:spacing w:val="-1"/>
        <w:w w:val="100"/>
        <w:sz w:val="28"/>
        <w:szCs w:val="28"/>
        <w:lang w:val="uk-UA" w:eastAsia="en-US" w:bidi="ar-SA"/>
      </w:rPr>
    </w:lvl>
    <w:lvl w:ilvl="1" w:tplc="E5582230">
      <w:numFmt w:val="bullet"/>
      <w:lvlText w:val="•"/>
      <w:lvlJc w:val="left"/>
      <w:pPr>
        <w:ind w:left="2289" w:hanging="360"/>
      </w:pPr>
      <w:rPr>
        <w:rFonts w:hint="default"/>
        <w:lang w:val="uk-UA" w:eastAsia="en-US" w:bidi="ar-SA"/>
      </w:rPr>
    </w:lvl>
    <w:lvl w:ilvl="2" w:tplc="EADA73EA">
      <w:numFmt w:val="bullet"/>
      <w:lvlText w:val="•"/>
      <w:lvlJc w:val="left"/>
      <w:pPr>
        <w:ind w:left="3139" w:hanging="360"/>
      </w:pPr>
      <w:rPr>
        <w:rFonts w:hint="default"/>
        <w:lang w:val="uk-UA" w:eastAsia="en-US" w:bidi="ar-SA"/>
      </w:rPr>
    </w:lvl>
    <w:lvl w:ilvl="3" w:tplc="4B3463A6">
      <w:numFmt w:val="bullet"/>
      <w:lvlText w:val="•"/>
      <w:lvlJc w:val="left"/>
      <w:pPr>
        <w:ind w:left="3989" w:hanging="360"/>
      </w:pPr>
      <w:rPr>
        <w:rFonts w:hint="default"/>
        <w:lang w:val="uk-UA" w:eastAsia="en-US" w:bidi="ar-SA"/>
      </w:rPr>
    </w:lvl>
    <w:lvl w:ilvl="4" w:tplc="35DCB2EC">
      <w:numFmt w:val="bullet"/>
      <w:lvlText w:val="•"/>
      <w:lvlJc w:val="left"/>
      <w:pPr>
        <w:ind w:left="4839" w:hanging="360"/>
      </w:pPr>
      <w:rPr>
        <w:rFonts w:hint="default"/>
        <w:lang w:val="uk-UA" w:eastAsia="en-US" w:bidi="ar-SA"/>
      </w:rPr>
    </w:lvl>
    <w:lvl w:ilvl="5" w:tplc="BB009BC4">
      <w:numFmt w:val="bullet"/>
      <w:lvlText w:val="•"/>
      <w:lvlJc w:val="left"/>
      <w:pPr>
        <w:ind w:left="5689" w:hanging="360"/>
      </w:pPr>
      <w:rPr>
        <w:rFonts w:hint="default"/>
        <w:lang w:val="uk-UA" w:eastAsia="en-US" w:bidi="ar-SA"/>
      </w:rPr>
    </w:lvl>
    <w:lvl w:ilvl="6" w:tplc="45ECC372">
      <w:numFmt w:val="bullet"/>
      <w:lvlText w:val="•"/>
      <w:lvlJc w:val="left"/>
      <w:pPr>
        <w:ind w:left="6539" w:hanging="360"/>
      </w:pPr>
      <w:rPr>
        <w:rFonts w:hint="default"/>
        <w:lang w:val="uk-UA" w:eastAsia="en-US" w:bidi="ar-SA"/>
      </w:rPr>
    </w:lvl>
    <w:lvl w:ilvl="7" w:tplc="64B4ADA0">
      <w:numFmt w:val="bullet"/>
      <w:lvlText w:val="•"/>
      <w:lvlJc w:val="left"/>
      <w:pPr>
        <w:ind w:left="7389" w:hanging="360"/>
      </w:pPr>
      <w:rPr>
        <w:rFonts w:hint="default"/>
        <w:lang w:val="uk-UA" w:eastAsia="en-US" w:bidi="ar-SA"/>
      </w:rPr>
    </w:lvl>
    <w:lvl w:ilvl="8" w:tplc="58729CBC">
      <w:numFmt w:val="bullet"/>
      <w:lvlText w:val="•"/>
      <w:lvlJc w:val="left"/>
      <w:pPr>
        <w:ind w:left="8239" w:hanging="360"/>
      </w:pPr>
      <w:rPr>
        <w:rFonts w:hint="default"/>
        <w:lang w:val="uk-UA" w:eastAsia="en-US" w:bidi="ar-SA"/>
      </w:rPr>
    </w:lvl>
  </w:abstractNum>
  <w:abstractNum w:abstractNumId="3">
    <w:nsid w:val="187152E5"/>
    <w:multiLevelType w:val="hybridMultilevel"/>
    <w:tmpl w:val="A6688D68"/>
    <w:lvl w:ilvl="0" w:tplc="6D3297F2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 w:tplc="A6FA32EA">
      <w:numFmt w:val="bullet"/>
      <w:lvlText w:val="•"/>
      <w:lvlJc w:val="left"/>
      <w:pPr>
        <w:ind w:left="506" w:hanging="140"/>
      </w:pPr>
      <w:rPr>
        <w:rFonts w:hint="default"/>
        <w:lang w:val="uk-UA" w:eastAsia="en-US" w:bidi="ar-SA"/>
      </w:rPr>
    </w:lvl>
    <w:lvl w:ilvl="2" w:tplc="88FE1740">
      <w:numFmt w:val="bullet"/>
      <w:lvlText w:val="•"/>
      <w:lvlJc w:val="left"/>
      <w:pPr>
        <w:ind w:left="873" w:hanging="140"/>
      </w:pPr>
      <w:rPr>
        <w:rFonts w:hint="default"/>
        <w:lang w:val="uk-UA" w:eastAsia="en-US" w:bidi="ar-SA"/>
      </w:rPr>
    </w:lvl>
    <w:lvl w:ilvl="3" w:tplc="75E696C6">
      <w:numFmt w:val="bullet"/>
      <w:lvlText w:val="•"/>
      <w:lvlJc w:val="left"/>
      <w:pPr>
        <w:ind w:left="1240" w:hanging="140"/>
      </w:pPr>
      <w:rPr>
        <w:rFonts w:hint="default"/>
        <w:lang w:val="uk-UA" w:eastAsia="en-US" w:bidi="ar-SA"/>
      </w:rPr>
    </w:lvl>
    <w:lvl w:ilvl="4" w:tplc="A650B644">
      <w:numFmt w:val="bullet"/>
      <w:lvlText w:val="•"/>
      <w:lvlJc w:val="left"/>
      <w:pPr>
        <w:ind w:left="1606" w:hanging="140"/>
      </w:pPr>
      <w:rPr>
        <w:rFonts w:hint="default"/>
        <w:lang w:val="uk-UA" w:eastAsia="en-US" w:bidi="ar-SA"/>
      </w:rPr>
    </w:lvl>
    <w:lvl w:ilvl="5" w:tplc="D0B41138">
      <w:numFmt w:val="bullet"/>
      <w:lvlText w:val="•"/>
      <w:lvlJc w:val="left"/>
      <w:pPr>
        <w:ind w:left="1973" w:hanging="140"/>
      </w:pPr>
      <w:rPr>
        <w:rFonts w:hint="default"/>
        <w:lang w:val="uk-UA" w:eastAsia="en-US" w:bidi="ar-SA"/>
      </w:rPr>
    </w:lvl>
    <w:lvl w:ilvl="6" w:tplc="CF7C617E">
      <w:numFmt w:val="bullet"/>
      <w:lvlText w:val="•"/>
      <w:lvlJc w:val="left"/>
      <w:pPr>
        <w:ind w:left="2340" w:hanging="140"/>
      </w:pPr>
      <w:rPr>
        <w:rFonts w:hint="default"/>
        <w:lang w:val="uk-UA" w:eastAsia="en-US" w:bidi="ar-SA"/>
      </w:rPr>
    </w:lvl>
    <w:lvl w:ilvl="7" w:tplc="77B0368C">
      <w:numFmt w:val="bullet"/>
      <w:lvlText w:val="•"/>
      <w:lvlJc w:val="left"/>
      <w:pPr>
        <w:ind w:left="2706" w:hanging="140"/>
      </w:pPr>
      <w:rPr>
        <w:rFonts w:hint="default"/>
        <w:lang w:val="uk-UA" w:eastAsia="en-US" w:bidi="ar-SA"/>
      </w:rPr>
    </w:lvl>
    <w:lvl w:ilvl="8" w:tplc="28A823BE">
      <w:numFmt w:val="bullet"/>
      <w:lvlText w:val="•"/>
      <w:lvlJc w:val="left"/>
      <w:pPr>
        <w:ind w:left="3073" w:hanging="140"/>
      </w:pPr>
      <w:rPr>
        <w:rFonts w:hint="default"/>
        <w:lang w:val="uk-UA" w:eastAsia="en-US" w:bidi="ar-SA"/>
      </w:rPr>
    </w:lvl>
  </w:abstractNum>
  <w:abstractNum w:abstractNumId="4">
    <w:nsid w:val="1A402EF5"/>
    <w:multiLevelType w:val="hybridMultilevel"/>
    <w:tmpl w:val="93DA9630"/>
    <w:lvl w:ilvl="0" w:tplc="82848B94">
      <w:start w:val="2"/>
      <w:numFmt w:val="decimal"/>
      <w:lvlText w:val="%1"/>
      <w:lvlJc w:val="left"/>
      <w:pPr>
        <w:ind w:left="1307" w:hanging="430"/>
      </w:pPr>
      <w:rPr>
        <w:rFonts w:hint="default"/>
        <w:lang w:val="uk-UA" w:eastAsia="en-US" w:bidi="ar-SA"/>
      </w:rPr>
    </w:lvl>
    <w:lvl w:ilvl="1" w:tplc="2E1AFC14">
      <w:numFmt w:val="none"/>
      <w:lvlText w:val=""/>
      <w:lvlJc w:val="left"/>
      <w:pPr>
        <w:tabs>
          <w:tab w:val="num" w:pos="360"/>
        </w:tabs>
      </w:pPr>
    </w:lvl>
    <w:lvl w:ilvl="2" w:tplc="F24262C8">
      <w:start w:val="1"/>
      <w:numFmt w:val="decimal"/>
      <w:lvlText w:val="%3."/>
      <w:lvlJc w:val="left"/>
      <w:pPr>
        <w:ind w:left="1605" w:hanging="346"/>
      </w:pPr>
      <w:rPr>
        <w:rFonts w:ascii="Times New Roman" w:eastAsia="Microsoft Sans Serif" w:hAnsi="Times New Roman" w:cs="Times New Roman" w:hint="default"/>
        <w:color w:val="auto"/>
        <w:spacing w:val="-1"/>
        <w:w w:val="100"/>
        <w:sz w:val="28"/>
        <w:szCs w:val="28"/>
        <w:lang w:val="uk-UA" w:eastAsia="en-US" w:bidi="ar-SA"/>
      </w:rPr>
    </w:lvl>
    <w:lvl w:ilvl="3" w:tplc="2E98CA08">
      <w:start w:val="3"/>
      <w:numFmt w:val="decimal"/>
      <w:lvlText w:val="%4."/>
      <w:lvlJc w:val="left"/>
      <w:pPr>
        <w:ind w:left="3345" w:hanging="348"/>
        <w:jc w:val="right"/>
      </w:pPr>
      <w:rPr>
        <w:rFonts w:ascii="Times New Roman" w:eastAsia="Arial" w:hAnsi="Times New Roman" w:cs="Times New Roman" w:hint="default"/>
        <w:b/>
        <w:bCs/>
        <w:color w:val="auto"/>
        <w:spacing w:val="-1"/>
        <w:w w:val="100"/>
        <w:sz w:val="28"/>
        <w:szCs w:val="28"/>
        <w:lang w:val="uk-UA" w:eastAsia="en-US" w:bidi="ar-SA"/>
      </w:rPr>
    </w:lvl>
    <w:lvl w:ilvl="4" w:tplc="BADAB3E4">
      <w:numFmt w:val="bullet"/>
      <w:lvlText w:val="•"/>
      <w:lvlJc w:val="left"/>
      <w:pPr>
        <w:ind w:left="4989" w:hanging="348"/>
      </w:pPr>
      <w:rPr>
        <w:rFonts w:hint="default"/>
        <w:lang w:val="uk-UA" w:eastAsia="en-US" w:bidi="ar-SA"/>
      </w:rPr>
    </w:lvl>
    <w:lvl w:ilvl="5" w:tplc="D3D8C430">
      <w:numFmt w:val="bullet"/>
      <w:lvlText w:val="•"/>
      <w:lvlJc w:val="left"/>
      <w:pPr>
        <w:ind w:left="5814" w:hanging="348"/>
      </w:pPr>
      <w:rPr>
        <w:rFonts w:hint="default"/>
        <w:lang w:val="uk-UA" w:eastAsia="en-US" w:bidi="ar-SA"/>
      </w:rPr>
    </w:lvl>
    <w:lvl w:ilvl="6" w:tplc="17880344">
      <w:numFmt w:val="bullet"/>
      <w:lvlText w:val="•"/>
      <w:lvlJc w:val="left"/>
      <w:pPr>
        <w:ind w:left="6639" w:hanging="348"/>
      </w:pPr>
      <w:rPr>
        <w:rFonts w:hint="default"/>
        <w:lang w:val="uk-UA" w:eastAsia="en-US" w:bidi="ar-SA"/>
      </w:rPr>
    </w:lvl>
    <w:lvl w:ilvl="7" w:tplc="C7C4451C">
      <w:numFmt w:val="bullet"/>
      <w:lvlText w:val="•"/>
      <w:lvlJc w:val="left"/>
      <w:pPr>
        <w:ind w:left="7464" w:hanging="348"/>
      </w:pPr>
      <w:rPr>
        <w:rFonts w:hint="default"/>
        <w:lang w:val="uk-UA" w:eastAsia="en-US" w:bidi="ar-SA"/>
      </w:rPr>
    </w:lvl>
    <w:lvl w:ilvl="8" w:tplc="CD76DA56">
      <w:numFmt w:val="bullet"/>
      <w:lvlText w:val="•"/>
      <w:lvlJc w:val="left"/>
      <w:pPr>
        <w:ind w:left="8289" w:hanging="348"/>
      </w:pPr>
      <w:rPr>
        <w:rFonts w:hint="default"/>
        <w:lang w:val="uk-UA" w:eastAsia="en-US" w:bidi="ar-SA"/>
      </w:rPr>
    </w:lvl>
  </w:abstractNum>
  <w:abstractNum w:abstractNumId="5">
    <w:nsid w:val="1E39275A"/>
    <w:multiLevelType w:val="hybridMultilevel"/>
    <w:tmpl w:val="A4340508"/>
    <w:lvl w:ilvl="0" w:tplc="7E2860BC">
      <w:start w:val="5"/>
      <w:numFmt w:val="decimal"/>
      <w:lvlText w:val="%1."/>
      <w:lvlJc w:val="left"/>
      <w:pPr>
        <w:ind w:left="4599" w:hanging="245"/>
        <w:jc w:val="right"/>
      </w:pPr>
      <w:rPr>
        <w:rFonts w:ascii="Times New Roman" w:eastAsia="Arial" w:hAnsi="Times New Roman" w:cs="Times New Roman" w:hint="default"/>
        <w:b/>
        <w:bCs/>
        <w:color w:val="6C6362"/>
        <w:spacing w:val="-1"/>
        <w:w w:val="100"/>
        <w:sz w:val="28"/>
        <w:szCs w:val="28"/>
        <w:lang w:val="uk-UA" w:eastAsia="en-US" w:bidi="ar-SA"/>
      </w:rPr>
    </w:lvl>
    <w:lvl w:ilvl="1" w:tplc="86060EC0">
      <w:numFmt w:val="bullet"/>
      <w:lvlText w:val="•"/>
      <w:lvlJc w:val="left"/>
      <w:pPr>
        <w:ind w:left="5133" w:hanging="245"/>
      </w:pPr>
      <w:rPr>
        <w:rFonts w:hint="default"/>
        <w:lang w:val="uk-UA" w:eastAsia="en-US" w:bidi="ar-SA"/>
      </w:rPr>
    </w:lvl>
    <w:lvl w:ilvl="2" w:tplc="54D24DE2">
      <w:numFmt w:val="bullet"/>
      <w:lvlText w:val="•"/>
      <w:lvlJc w:val="left"/>
      <w:pPr>
        <w:ind w:left="5667" w:hanging="245"/>
      </w:pPr>
      <w:rPr>
        <w:rFonts w:hint="default"/>
        <w:lang w:val="uk-UA" w:eastAsia="en-US" w:bidi="ar-SA"/>
      </w:rPr>
    </w:lvl>
    <w:lvl w:ilvl="3" w:tplc="47B20590">
      <w:numFmt w:val="bullet"/>
      <w:lvlText w:val="•"/>
      <w:lvlJc w:val="left"/>
      <w:pPr>
        <w:ind w:left="6201" w:hanging="245"/>
      </w:pPr>
      <w:rPr>
        <w:rFonts w:hint="default"/>
        <w:lang w:val="uk-UA" w:eastAsia="en-US" w:bidi="ar-SA"/>
      </w:rPr>
    </w:lvl>
    <w:lvl w:ilvl="4" w:tplc="DD721C12">
      <w:numFmt w:val="bullet"/>
      <w:lvlText w:val="•"/>
      <w:lvlJc w:val="left"/>
      <w:pPr>
        <w:ind w:left="6735" w:hanging="245"/>
      </w:pPr>
      <w:rPr>
        <w:rFonts w:hint="default"/>
        <w:lang w:val="uk-UA" w:eastAsia="en-US" w:bidi="ar-SA"/>
      </w:rPr>
    </w:lvl>
    <w:lvl w:ilvl="5" w:tplc="5D9A34F4">
      <w:numFmt w:val="bullet"/>
      <w:lvlText w:val="•"/>
      <w:lvlJc w:val="left"/>
      <w:pPr>
        <w:ind w:left="7269" w:hanging="245"/>
      </w:pPr>
      <w:rPr>
        <w:rFonts w:hint="default"/>
        <w:lang w:val="uk-UA" w:eastAsia="en-US" w:bidi="ar-SA"/>
      </w:rPr>
    </w:lvl>
    <w:lvl w:ilvl="6" w:tplc="D362ECE4">
      <w:numFmt w:val="bullet"/>
      <w:lvlText w:val="•"/>
      <w:lvlJc w:val="left"/>
      <w:pPr>
        <w:ind w:left="7803" w:hanging="245"/>
      </w:pPr>
      <w:rPr>
        <w:rFonts w:hint="default"/>
        <w:lang w:val="uk-UA" w:eastAsia="en-US" w:bidi="ar-SA"/>
      </w:rPr>
    </w:lvl>
    <w:lvl w:ilvl="7" w:tplc="824C20AC">
      <w:numFmt w:val="bullet"/>
      <w:lvlText w:val="•"/>
      <w:lvlJc w:val="left"/>
      <w:pPr>
        <w:ind w:left="8337" w:hanging="245"/>
      </w:pPr>
      <w:rPr>
        <w:rFonts w:hint="default"/>
        <w:lang w:val="uk-UA" w:eastAsia="en-US" w:bidi="ar-SA"/>
      </w:rPr>
    </w:lvl>
    <w:lvl w:ilvl="8" w:tplc="B6DEE4D4">
      <w:numFmt w:val="bullet"/>
      <w:lvlText w:val="•"/>
      <w:lvlJc w:val="left"/>
      <w:pPr>
        <w:ind w:left="8871" w:hanging="245"/>
      </w:pPr>
      <w:rPr>
        <w:rFonts w:hint="default"/>
        <w:lang w:val="uk-UA" w:eastAsia="en-US" w:bidi="ar-SA"/>
      </w:rPr>
    </w:lvl>
  </w:abstractNum>
  <w:abstractNum w:abstractNumId="6">
    <w:nsid w:val="247A1637"/>
    <w:multiLevelType w:val="hybridMultilevel"/>
    <w:tmpl w:val="CBFE808A"/>
    <w:lvl w:ilvl="0" w:tplc="A1EC4CFA">
      <w:numFmt w:val="bullet"/>
      <w:lvlText w:val="-"/>
      <w:lvlJc w:val="left"/>
      <w:pPr>
        <w:ind w:left="1619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5C0546">
      <w:numFmt w:val="bullet"/>
      <w:lvlText w:val="•"/>
      <w:lvlJc w:val="left"/>
      <w:pPr>
        <w:ind w:left="2451" w:hanging="322"/>
      </w:pPr>
      <w:rPr>
        <w:rFonts w:hint="default"/>
        <w:lang w:val="uk-UA" w:eastAsia="en-US" w:bidi="ar-SA"/>
      </w:rPr>
    </w:lvl>
    <w:lvl w:ilvl="2" w:tplc="90EE968E">
      <w:numFmt w:val="bullet"/>
      <w:lvlText w:val="•"/>
      <w:lvlJc w:val="left"/>
      <w:pPr>
        <w:ind w:left="3283" w:hanging="322"/>
      </w:pPr>
      <w:rPr>
        <w:rFonts w:hint="default"/>
        <w:lang w:val="uk-UA" w:eastAsia="en-US" w:bidi="ar-SA"/>
      </w:rPr>
    </w:lvl>
    <w:lvl w:ilvl="3" w:tplc="2E9ED7E0">
      <w:numFmt w:val="bullet"/>
      <w:lvlText w:val="•"/>
      <w:lvlJc w:val="left"/>
      <w:pPr>
        <w:ind w:left="4115" w:hanging="322"/>
      </w:pPr>
      <w:rPr>
        <w:rFonts w:hint="default"/>
        <w:lang w:val="uk-UA" w:eastAsia="en-US" w:bidi="ar-SA"/>
      </w:rPr>
    </w:lvl>
    <w:lvl w:ilvl="4" w:tplc="47D411C8">
      <w:numFmt w:val="bullet"/>
      <w:lvlText w:val="•"/>
      <w:lvlJc w:val="left"/>
      <w:pPr>
        <w:ind w:left="4947" w:hanging="322"/>
      </w:pPr>
      <w:rPr>
        <w:rFonts w:hint="default"/>
        <w:lang w:val="uk-UA" w:eastAsia="en-US" w:bidi="ar-SA"/>
      </w:rPr>
    </w:lvl>
    <w:lvl w:ilvl="5" w:tplc="6B086EB8">
      <w:numFmt w:val="bullet"/>
      <w:lvlText w:val="•"/>
      <w:lvlJc w:val="left"/>
      <w:pPr>
        <w:ind w:left="5779" w:hanging="322"/>
      </w:pPr>
      <w:rPr>
        <w:rFonts w:hint="default"/>
        <w:lang w:val="uk-UA" w:eastAsia="en-US" w:bidi="ar-SA"/>
      </w:rPr>
    </w:lvl>
    <w:lvl w:ilvl="6" w:tplc="E8D60BA2">
      <w:numFmt w:val="bullet"/>
      <w:lvlText w:val="•"/>
      <w:lvlJc w:val="left"/>
      <w:pPr>
        <w:ind w:left="6611" w:hanging="322"/>
      </w:pPr>
      <w:rPr>
        <w:rFonts w:hint="default"/>
        <w:lang w:val="uk-UA" w:eastAsia="en-US" w:bidi="ar-SA"/>
      </w:rPr>
    </w:lvl>
    <w:lvl w:ilvl="7" w:tplc="C23C2B6E">
      <w:numFmt w:val="bullet"/>
      <w:lvlText w:val="•"/>
      <w:lvlJc w:val="left"/>
      <w:pPr>
        <w:ind w:left="7443" w:hanging="322"/>
      </w:pPr>
      <w:rPr>
        <w:rFonts w:hint="default"/>
        <w:lang w:val="uk-UA" w:eastAsia="en-US" w:bidi="ar-SA"/>
      </w:rPr>
    </w:lvl>
    <w:lvl w:ilvl="8" w:tplc="63181590">
      <w:numFmt w:val="bullet"/>
      <w:lvlText w:val="•"/>
      <w:lvlJc w:val="left"/>
      <w:pPr>
        <w:ind w:left="8275" w:hanging="322"/>
      </w:pPr>
      <w:rPr>
        <w:rFonts w:hint="default"/>
        <w:lang w:val="uk-UA" w:eastAsia="en-US" w:bidi="ar-SA"/>
      </w:rPr>
    </w:lvl>
  </w:abstractNum>
  <w:abstractNum w:abstractNumId="7">
    <w:nsid w:val="32116533"/>
    <w:multiLevelType w:val="hybridMultilevel"/>
    <w:tmpl w:val="8DAA5C0A"/>
    <w:lvl w:ilvl="0" w:tplc="7BBA23C2">
      <w:start w:val="7"/>
      <w:numFmt w:val="decimal"/>
      <w:lvlText w:val="%1"/>
      <w:lvlJc w:val="left"/>
      <w:pPr>
        <w:ind w:left="138" w:hanging="536"/>
      </w:pPr>
      <w:rPr>
        <w:rFonts w:hint="default"/>
        <w:lang w:val="uk-UA" w:eastAsia="en-US" w:bidi="ar-SA"/>
      </w:rPr>
    </w:lvl>
    <w:lvl w:ilvl="1" w:tplc="1B1A1CC6">
      <w:numFmt w:val="none"/>
      <w:lvlText w:val=""/>
      <w:lvlJc w:val="left"/>
      <w:pPr>
        <w:tabs>
          <w:tab w:val="num" w:pos="360"/>
        </w:tabs>
      </w:pPr>
    </w:lvl>
    <w:lvl w:ilvl="2" w:tplc="1B9203A0">
      <w:numFmt w:val="bullet"/>
      <w:lvlText w:val="-"/>
      <w:lvlJc w:val="left"/>
      <w:pPr>
        <w:ind w:left="161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8E283308">
      <w:numFmt w:val="bullet"/>
      <w:lvlText w:val="•"/>
      <w:lvlJc w:val="left"/>
      <w:pPr>
        <w:ind w:left="3468" w:hanging="360"/>
      </w:pPr>
      <w:rPr>
        <w:rFonts w:hint="default"/>
        <w:lang w:val="uk-UA" w:eastAsia="en-US" w:bidi="ar-SA"/>
      </w:rPr>
    </w:lvl>
    <w:lvl w:ilvl="4" w:tplc="2F844E52">
      <w:numFmt w:val="bullet"/>
      <w:lvlText w:val="•"/>
      <w:lvlJc w:val="left"/>
      <w:pPr>
        <w:ind w:left="4393" w:hanging="360"/>
      </w:pPr>
      <w:rPr>
        <w:rFonts w:hint="default"/>
        <w:lang w:val="uk-UA" w:eastAsia="en-US" w:bidi="ar-SA"/>
      </w:rPr>
    </w:lvl>
    <w:lvl w:ilvl="5" w:tplc="188887C6">
      <w:numFmt w:val="bullet"/>
      <w:lvlText w:val="•"/>
      <w:lvlJc w:val="left"/>
      <w:pPr>
        <w:ind w:left="5317" w:hanging="360"/>
      </w:pPr>
      <w:rPr>
        <w:rFonts w:hint="default"/>
        <w:lang w:val="uk-UA" w:eastAsia="en-US" w:bidi="ar-SA"/>
      </w:rPr>
    </w:lvl>
    <w:lvl w:ilvl="6" w:tplc="1B9A44EC">
      <w:numFmt w:val="bullet"/>
      <w:lvlText w:val="•"/>
      <w:lvlJc w:val="left"/>
      <w:pPr>
        <w:ind w:left="6241" w:hanging="360"/>
      </w:pPr>
      <w:rPr>
        <w:rFonts w:hint="default"/>
        <w:lang w:val="uk-UA" w:eastAsia="en-US" w:bidi="ar-SA"/>
      </w:rPr>
    </w:lvl>
    <w:lvl w:ilvl="7" w:tplc="7EE69E92">
      <w:numFmt w:val="bullet"/>
      <w:lvlText w:val="•"/>
      <w:lvlJc w:val="left"/>
      <w:pPr>
        <w:ind w:left="7166" w:hanging="360"/>
      </w:pPr>
      <w:rPr>
        <w:rFonts w:hint="default"/>
        <w:lang w:val="uk-UA" w:eastAsia="en-US" w:bidi="ar-SA"/>
      </w:rPr>
    </w:lvl>
    <w:lvl w:ilvl="8" w:tplc="E35AA06A">
      <w:numFmt w:val="bullet"/>
      <w:lvlText w:val="•"/>
      <w:lvlJc w:val="left"/>
      <w:pPr>
        <w:ind w:left="8090" w:hanging="360"/>
      </w:pPr>
      <w:rPr>
        <w:rFonts w:hint="default"/>
        <w:lang w:val="uk-UA" w:eastAsia="en-US" w:bidi="ar-SA"/>
      </w:rPr>
    </w:lvl>
  </w:abstractNum>
  <w:abstractNum w:abstractNumId="8">
    <w:nsid w:val="368672B8"/>
    <w:multiLevelType w:val="hybridMultilevel"/>
    <w:tmpl w:val="B80AE3B0"/>
    <w:lvl w:ilvl="0" w:tplc="8A6025D4">
      <w:start w:val="2"/>
      <w:numFmt w:val="decimal"/>
      <w:lvlText w:val="%1."/>
      <w:lvlJc w:val="left"/>
      <w:pPr>
        <w:ind w:left="703" w:hanging="247"/>
      </w:pPr>
      <w:rPr>
        <w:rFonts w:ascii="Microsoft Sans Serif" w:eastAsia="Microsoft Sans Serif" w:hAnsi="Microsoft Sans Serif" w:cs="Microsoft Sans Serif" w:hint="default"/>
        <w:color w:val="6C6362"/>
        <w:spacing w:val="-1"/>
        <w:w w:val="100"/>
        <w:sz w:val="22"/>
        <w:szCs w:val="22"/>
        <w:lang w:val="uk-UA" w:eastAsia="en-US" w:bidi="ar-SA"/>
      </w:rPr>
    </w:lvl>
    <w:lvl w:ilvl="1" w:tplc="A1305628">
      <w:start w:val="1"/>
      <w:numFmt w:val="decimal"/>
      <w:lvlText w:val="%2."/>
      <w:lvlJc w:val="left"/>
      <w:pPr>
        <w:ind w:left="1614" w:hanging="353"/>
      </w:pPr>
      <w:rPr>
        <w:rFonts w:ascii="Microsoft Sans Serif" w:eastAsia="Microsoft Sans Serif" w:hAnsi="Microsoft Sans Serif" w:cs="Microsoft Sans Serif" w:hint="default"/>
        <w:color w:val="6C6362"/>
        <w:spacing w:val="-1"/>
        <w:w w:val="100"/>
        <w:sz w:val="22"/>
        <w:szCs w:val="22"/>
        <w:lang w:val="uk-UA" w:eastAsia="en-US" w:bidi="ar-SA"/>
      </w:rPr>
    </w:lvl>
    <w:lvl w:ilvl="2" w:tplc="98AA29A2">
      <w:numFmt w:val="bullet"/>
      <w:lvlText w:val="•"/>
      <w:lvlJc w:val="left"/>
      <w:pPr>
        <w:ind w:left="2548" w:hanging="353"/>
      </w:pPr>
      <w:rPr>
        <w:rFonts w:hint="default"/>
        <w:lang w:val="uk-UA" w:eastAsia="en-US" w:bidi="ar-SA"/>
      </w:rPr>
    </w:lvl>
    <w:lvl w:ilvl="3" w:tplc="A42812F8">
      <w:numFmt w:val="bullet"/>
      <w:lvlText w:val="•"/>
      <w:lvlJc w:val="left"/>
      <w:pPr>
        <w:ind w:left="3477" w:hanging="353"/>
      </w:pPr>
      <w:rPr>
        <w:rFonts w:hint="default"/>
        <w:lang w:val="uk-UA" w:eastAsia="en-US" w:bidi="ar-SA"/>
      </w:rPr>
    </w:lvl>
    <w:lvl w:ilvl="4" w:tplc="0F1E5CB0">
      <w:numFmt w:val="bullet"/>
      <w:lvlText w:val="•"/>
      <w:lvlJc w:val="left"/>
      <w:pPr>
        <w:ind w:left="4406" w:hanging="353"/>
      </w:pPr>
      <w:rPr>
        <w:rFonts w:hint="default"/>
        <w:lang w:val="uk-UA" w:eastAsia="en-US" w:bidi="ar-SA"/>
      </w:rPr>
    </w:lvl>
    <w:lvl w:ilvl="5" w:tplc="3B7A23C2">
      <w:numFmt w:val="bullet"/>
      <w:lvlText w:val="•"/>
      <w:lvlJc w:val="left"/>
      <w:pPr>
        <w:ind w:left="5335" w:hanging="353"/>
      </w:pPr>
      <w:rPr>
        <w:rFonts w:hint="default"/>
        <w:lang w:val="uk-UA" w:eastAsia="en-US" w:bidi="ar-SA"/>
      </w:rPr>
    </w:lvl>
    <w:lvl w:ilvl="6" w:tplc="4C222B24">
      <w:numFmt w:val="bullet"/>
      <w:lvlText w:val="•"/>
      <w:lvlJc w:val="left"/>
      <w:pPr>
        <w:ind w:left="6264" w:hanging="353"/>
      </w:pPr>
      <w:rPr>
        <w:rFonts w:hint="default"/>
        <w:lang w:val="uk-UA" w:eastAsia="en-US" w:bidi="ar-SA"/>
      </w:rPr>
    </w:lvl>
    <w:lvl w:ilvl="7" w:tplc="873EBC92">
      <w:numFmt w:val="bullet"/>
      <w:lvlText w:val="•"/>
      <w:lvlJc w:val="left"/>
      <w:pPr>
        <w:ind w:left="7193" w:hanging="353"/>
      </w:pPr>
      <w:rPr>
        <w:rFonts w:hint="default"/>
        <w:lang w:val="uk-UA" w:eastAsia="en-US" w:bidi="ar-SA"/>
      </w:rPr>
    </w:lvl>
    <w:lvl w:ilvl="8" w:tplc="A9A24E9C">
      <w:numFmt w:val="bullet"/>
      <w:lvlText w:val="•"/>
      <w:lvlJc w:val="left"/>
      <w:pPr>
        <w:ind w:left="8122" w:hanging="353"/>
      </w:pPr>
      <w:rPr>
        <w:rFonts w:hint="default"/>
        <w:lang w:val="uk-UA" w:eastAsia="en-US" w:bidi="ar-SA"/>
      </w:rPr>
    </w:lvl>
  </w:abstractNum>
  <w:abstractNum w:abstractNumId="9">
    <w:nsid w:val="3BDB10CF"/>
    <w:multiLevelType w:val="hybridMultilevel"/>
    <w:tmpl w:val="85268404"/>
    <w:lvl w:ilvl="0" w:tplc="2AE6FE8A">
      <w:start w:val="3"/>
      <w:numFmt w:val="decimal"/>
      <w:lvlText w:val="%1"/>
      <w:lvlJc w:val="left"/>
      <w:pPr>
        <w:ind w:left="138" w:hanging="418"/>
      </w:pPr>
      <w:rPr>
        <w:rFonts w:hint="default"/>
        <w:lang w:val="uk-UA" w:eastAsia="en-US" w:bidi="ar-SA"/>
      </w:rPr>
    </w:lvl>
    <w:lvl w:ilvl="1" w:tplc="A20E8AB6">
      <w:numFmt w:val="none"/>
      <w:lvlText w:val=""/>
      <w:lvlJc w:val="left"/>
      <w:pPr>
        <w:tabs>
          <w:tab w:val="num" w:pos="360"/>
        </w:tabs>
      </w:pPr>
    </w:lvl>
    <w:lvl w:ilvl="2" w:tplc="042EC604">
      <w:numFmt w:val="bullet"/>
      <w:lvlText w:val="•"/>
      <w:lvlJc w:val="left"/>
      <w:pPr>
        <w:ind w:left="2099" w:hanging="418"/>
      </w:pPr>
      <w:rPr>
        <w:rFonts w:hint="default"/>
        <w:lang w:val="uk-UA" w:eastAsia="en-US" w:bidi="ar-SA"/>
      </w:rPr>
    </w:lvl>
    <w:lvl w:ilvl="3" w:tplc="0CA8F4DE">
      <w:numFmt w:val="bullet"/>
      <w:lvlText w:val="•"/>
      <w:lvlJc w:val="left"/>
      <w:pPr>
        <w:ind w:left="3079" w:hanging="418"/>
      </w:pPr>
      <w:rPr>
        <w:rFonts w:hint="default"/>
        <w:lang w:val="uk-UA" w:eastAsia="en-US" w:bidi="ar-SA"/>
      </w:rPr>
    </w:lvl>
    <w:lvl w:ilvl="4" w:tplc="7838986C">
      <w:numFmt w:val="bullet"/>
      <w:lvlText w:val="•"/>
      <w:lvlJc w:val="left"/>
      <w:pPr>
        <w:ind w:left="4059" w:hanging="418"/>
      </w:pPr>
      <w:rPr>
        <w:rFonts w:hint="default"/>
        <w:lang w:val="uk-UA" w:eastAsia="en-US" w:bidi="ar-SA"/>
      </w:rPr>
    </w:lvl>
    <w:lvl w:ilvl="5" w:tplc="0E2AB6A4">
      <w:numFmt w:val="bullet"/>
      <w:lvlText w:val="•"/>
      <w:lvlJc w:val="left"/>
      <w:pPr>
        <w:ind w:left="5039" w:hanging="418"/>
      </w:pPr>
      <w:rPr>
        <w:rFonts w:hint="default"/>
        <w:lang w:val="uk-UA" w:eastAsia="en-US" w:bidi="ar-SA"/>
      </w:rPr>
    </w:lvl>
    <w:lvl w:ilvl="6" w:tplc="57AA8134">
      <w:numFmt w:val="bullet"/>
      <w:lvlText w:val="•"/>
      <w:lvlJc w:val="left"/>
      <w:pPr>
        <w:ind w:left="6019" w:hanging="418"/>
      </w:pPr>
      <w:rPr>
        <w:rFonts w:hint="default"/>
        <w:lang w:val="uk-UA" w:eastAsia="en-US" w:bidi="ar-SA"/>
      </w:rPr>
    </w:lvl>
    <w:lvl w:ilvl="7" w:tplc="32428C7A">
      <w:numFmt w:val="bullet"/>
      <w:lvlText w:val="•"/>
      <w:lvlJc w:val="left"/>
      <w:pPr>
        <w:ind w:left="6999" w:hanging="418"/>
      </w:pPr>
      <w:rPr>
        <w:rFonts w:hint="default"/>
        <w:lang w:val="uk-UA" w:eastAsia="en-US" w:bidi="ar-SA"/>
      </w:rPr>
    </w:lvl>
    <w:lvl w:ilvl="8" w:tplc="BC20C9B8">
      <w:numFmt w:val="bullet"/>
      <w:lvlText w:val="•"/>
      <w:lvlJc w:val="left"/>
      <w:pPr>
        <w:ind w:left="7979" w:hanging="418"/>
      </w:pPr>
      <w:rPr>
        <w:rFonts w:hint="default"/>
        <w:lang w:val="uk-UA" w:eastAsia="en-US" w:bidi="ar-SA"/>
      </w:rPr>
    </w:lvl>
  </w:abstractNum>
  <w:abstractNum w:abstractNumId="10">
    <w:nsid w:val="3D0E1151"/>
    <w:multiLevelType w:val="hybridMultilevel"/>
    <w:tmpl w:val="3AD444CC"/>
    <w:lvl w:ilvl="0" w:tplc="C07E3A50">
      <w:start w:val="1"/>
      <w:numFmt w:val="decimal"/>
      <w:lvlText w:val="%1."/>
      <w:lvlJc w:val="left"/>
      <w:pPr>
        <w:ind w:left="3967" w:hanging="245"/>
        <w:jc w:val="right"/>
      </w:pPr>
      <w:rPr>
        <w:rFonts w:ascii="Arial" w:eastAsia="Arial" w:hAnsi="Arial" w:cs="Arial" w:hint="default"/>
        <w:b/>
        <w:bCs/>
        <w:color w:val="auto"/>
        <w:spacing w:val="-1"/>
        <w:w w:val="100"/>
        <w:sz w:val="22"/>
        <w:szCs w:val="22"/>
        <w:lang w:val="uk-UA" w:eastAsia="en-US" w:bidi="ar-SA"/>
      </w:rPr>
    </w:lvl>
    <w:lvl w:ilvl="1" w:tplc="4EF2E892">
      <w:numFmt w:val="bullet"/>
      <w:lvlText w:val="•"/>
      <w:lvlJc w:val="left"/>
      <w:pPr>
        <w:ind w:left="4557" w:hanging="245"/>
      </w:pPr>
      <w:rPr>
        <w:rFonts w:hint="default"/>
        <w:lang w:val="uk-UA" w:eastAsia="en-US" w:bidi="ar-SA"/>
      </w:rPr>
    </w:lvl>
    <w:lvl w:ilvl="2" w:tplc="B6543546">
      <w:numFmt w:val="bullet"/>
      <w:lvlText w:val="•"/>
      <w:lvlJc w:val="left"/>
      <w:pPr>
        <w:ind w:left="5155" w:hanging="245"/>
      </w:pPr>
      <w:rPr>
        <w:rFonts w:hint="default"/>
        <w:lang w:val="uk-UA" w:eastAsia="en-US" w:bidi="ar-SA"/>
      </w:rPr>
    </w:lvl>
    <w:lvl w:ilvl="3" w:tplc="4712F848">
      <w:numFmt w:val="bullet"/>
      <w:lvlText w:val="•"/>
      <w:lvlJc w:val="left"/>
      <w:pPr>
        <w:ind w:left="5753" w:hanging="245"/>
      </w:pPr>
      <w:rPr>
        <w:rFonts w:hint="default"/>
        <w:lang w:val="uk-UA" w:eastAsia="en-US" w:bidi="ar-SA"/>
      </w:rPr>
    </w:lvl>
    <w:lvl w:ilvl="4" w:tplc="7C3A5488">
      <w:numFmt w:val="bullet"/>
      <w:lvlText w:val="•"/>
      <w:lvlJc w:val="left"/>
      <w:pPr>
        <w:ind w:left="6351" w:hanging="245"/>
      </w:pPr>
      <w:rPr>
        <w:rFonts w:hint="default"/>
        <w:lang w:val="uk-UA" w:eastAsia="en-US" w:bidi="ar-SA"/>
      </w:rPr>
    </w:lvl>
    <w:lvl w:ilvl="5" w:tplc="5224B434">
      <w:numFmt w:val="bullet"/>
      <w:lvlText w:val="•"/>
      <w:lvlJc w:val="left"/>
      <w:pPr>
        <w:ind w:left="6949" w:hanging="245"/>
      </w:pPr>
      <w:rPr>
        <w:rFonts w:hint="default"/>
        <w:lang w:val="uk-UA" w:eastAsia="en-US" w:bidi="ar-SA"/>
      </w:rPr>
    </w:lvl>
    <w:lvl w:ilvl="6" w:tplc="DDCEBA2E">
      <w:numFmt w:val="bullet"/>
      <w:lvlText w:val="•"/>
      <w:lvlJc w:val="left"/>
      <w:pPr>
        <w:ind w:left="7547" w:hanging="245"/>
      </w:pPr>
      <w:rPr>
        <w:rFonts w:hint="default"/>
        <w:lang w:val="uk-UA" w:eastAsia="en-US" w:bidi="ar-SA"/>
      </w:rPr>
    </w:lvl>
    <w:lvl w:ilvl="7" w:tplc="02D4D012">
      <w:numFmt w:val="bullet"/>
      <w:lvlText w:val="•"/>
      <w:lvlJc w:val="left"/>
      <w:pPr>
        <w:ind w:left="8145" w:hanging="245"/>
      </w:pPr>
      <w:rPr>
        <w:rFonts w:hint="default"/>
        <w:lang w:val="uk-UA" w:eastAsia="en-US" w:bidi="ar-SA"/>
      </w:rPr>
    </w:lvl>
    <w:lvl w:ilvl="8" w:tplc="02944078">
      <w:numFmt w:val="bullet"/>
      <w:lvlText w:val="•"/>
      <w:lvlJc w:val="left"/>
      <w:pPr>
        <w:ind w:left="8743" w:hanging="245"/>
      </w:pPr>
      <w:rPr>
        <w:rFonts w:hint="default"/>
        <w:lang w:val="uk-UA" w:eastAsia="en-US" w:bidi="ar-SA"/>
      </w:rPr>
    </w:lvl>
  </w:abstractNum>
  <w:abstractNum w:abstractNumId="11">
    <w:nsid w:val="440362C5"/>
    <w:multiLevelType w:val="hybridMultilevel"/>
    <w:tmpl w:val="2640F018"/>
    <w:lvl w:ilvl="0" w:tplc="57889218">
      <w:start w:val="5"/>
      <w:numFmt w:val="decimal"/>
      <w:lvlText w:val="%1"/>
      <w:lvlJc w:val="left"/>
      <w:pPr>
        <w:ind w:left="1650" w:hanging="752"/>
      </w:pPr>
      <w:rPr>
        <w:rFonts w:hint="default"/>
        <w:lang w:val="uk-UA" w:eastAsia="en-US" w:bidi="ar-SA"/>
      </w:rPr>
    </w:lvl>
    <w:lvl w:ilvl="1" w:tplc="1EBC6DCA">
      <w:numFmt w:val="none"/>
      <w:lvlText w:val=""/>
      <w:lvlJc w:val="left"/>
      <w:pPr>
        <w:tabs>
          <w:tab w:val="num" w:pos="360"/>
        </w:tabs>
      </w:pPr>
    </w:lvl>
    <w:lvl w:ilvl="2" w:tplc="3820A268">
      <w:numFmt w:val="bullet"/>
      <w:lvlText w:val="•"/>
      <w:lvlJc w:val="left"/>
      <w:pPr>
        <w:ind w:left="3315" w:hanging="752"/>
      </w:pPr>
      <w:rPr>
        <w:rFonts w:hint="default"/>
        <w:lang w:val="uk-UA" w:eastAsia="en-US" w:bidi="ar-SA"/>
      </w:rPr>
    </w:lvl>
    <w:lvl w:ilvl="3" w:tplc="0E623B32">
      <w:numFmt w:val="bullet"/>
      <w:lvlText w:val="•"/>
      <w:lvlJc w:val="left"/>
      <w:pPr>
        <w:ind w:left="4143" w:hanging="752"/>
      </w:pPr>
      <w:rPr>
        <w:rFonts w:hint="default"/>
        <w:lang w:val="uk-UA" w:eastAsia="en-US" w:bidi="ar-SA"/>
      </w:rPr>
    </w:lvl>
    <w:lvl w:ilvl="4" w:tplc="41A84E04">
      <w:numFmt w:val="bullet"/>
      <w:lvlText w:val="•"/>
      <w:lvlJc w:val="left"/>
      <w:pPr>
        <w:ind w:left="4971" w:hanging="752"/>
      </w:pPr>
      <w:rPr>
        <w:rFonts w:hint="default"/>
        <w:lang w:val="uk-UA" w:eastAsia="en-US" w:bidi="ar-SA"/>
      </w:rPr>
    </w:lvl>
    <w:lvl w:ilvl="5" w:tplc="54A83BFA">
      <w:numFmt w:val="bullet"/>
      <w:lvlText w:val="•"/>
      <w:lvlJc w:val="left"/>
      <w:pPr>
        <w:ind w:left="5799" w:hanging="752"/>
      </w:pPr>
      <w:rPr>
        <w:rFonts w:hint="default"/>
        <w:lang w:val="uk-UA" w:eastAsia="en-US" w:bidi="ar-SA"/>
      </w:rPr>
    </w:lvl>
    <w:lvl w:ilvl="6" w:tplc="3334B0A4">
      <w:numFmt w:val="bullet"/>
      <w:lvlText w:val="•"/>
      <w:lvlJc w:val="left"/>
      <w:pPr>
        <w:ind w:left="6627" w:hanging="752"/>
      </w:pPr>
      <w:rPr>
        <w:rFonts w:hint="default"/>
        <w:lang w:val="uk-UA" w:eastAsia="en-US" w:bidi="ar-SA"/>
      </w:rPr>
    </w:lvl>
    <w:lvl w:ilvl="7" w:tplc="34FC293E">
      <w:numFmt w:val="bullet"/>
      <w:lvlText w:val="•"/>
      <w:lvlJc w:val="left"/>
      <w:pPr>
        <w:ind w:left="7455" w:hanging="752"/>
      </w:pPr>
      <w:rPr>
        <w:rFonts w:hint="default"/>
        <w:lang w:val="uk-UA" w:eastAsia="en-US" w:bidi="ar-SA"/>
      </w:rPr>
    </w:lvl>
    <w:lvl w:ilvl="8" w:tplc="97BC8A7C">
      <w:numFmt w:val="bullet"/>
      <w:lvlText w:val="•"/>
      <w:lvlJc w:val="left"/>
      <w:pPr>
        <w:ind w:left="8283" w:hanging="752"/>
      </w:pPr>
      <w:rPr>
        <w:rFonts w:hint="default"/>
        <w:lang w:val="uk-UA" w:eastAsia="en-US" w:bidi="ar-SA"/>
      </w:rPr>
    </w:lvl>
  </w:abstractNum>
  <w:abstractNum w:abstractNumId="12">
    <w:nsid w:val="46EC7F90"/>
    <w:multiLevelType w:val="hybridMultilevel"/>
    <w:tmpl w:val="4AB80044"/>
    <w:lvl w:ilvl="0" w:tplc="6C600648">
      <w:start w:val="9"/>
      <w:numFmt w:val="decimal"/>
      <w:lvlText w:val="%1"/>
      <w:lvlJc w:val="left"/>
      <w:pPr>
        <w:ind w:left="138" w:hanging="483"/>
      </w:pPr>
      <w:rPr>
        <w:rFonts w:hint="default"/>
        <w:lang w:val="uk-UA" w:eastAsia="en-US" w:bidi="ar-SA"/>
      </w:rPr>
    </w:lvl>
    <w:lvl w:ilvl="1" w:tplc="40FA38FC">
      <w:numFmt w:val="none"/>
      <w:lvlText w:val=""/>
      <w:lvlJc w:val="left"/>
      <w:pPr>
        <w:tabs>
          <w:tab w:val="num" w:pos="360"/>
        </w:tabs>
      </w:pPr>
    </w:lvl>
    <w:lvl w:ilvl="2" w:tplc="7B3ACDF0">
      <w:numFmt w:val="bullet"/>
      <w:lvlText w:val="-"/>
      <w:lvlJc w:val="left"/>
      <w:pPr>
        <w:ind w:left="1478" w:hanging="260"/>
      </w:pPr>
      <w:rPr>
        <w:rFonts w:ascii="Microsoft Sans Serif" w:eastAsia="Microsoft Sans Serif" w:hAnsi="Microsoft Sans Serif" w:cs="Microsoft Sans Serif" w:hint="default"/>
        <w:color w:val="6C6362"/>
        <w:w w:val="100"/>
        <w:sz w:val="22"/>
        <w:szCs w:val="22"/>
        <w:lang w:val="uk-UA" w:eastAsia="en-US" w:bidi="ar-SA"/>
      </w:rPr>
    </w:lvl>
    <w:lvl w:ilvl="3" w:tplc="FB88464A">
      <w:numFmt w:val="bullet"/>
      <w:lvlText w:val="•"/>
      <w:lvlJc w:val="left"/>
      <w:pPr>
        <w:ind w:left="3359" w:hanging="260"/>
      </w:pPr>
      <w:rPr>
        <w:rFonts w:hint="default"/>
        <w:lang w:val="uk-UA" w:eastAsia="en-US" w:bidi="ar-SA"/>
      </w:rPr>
    </w:lvl>
    <w:lvl w:ilvl="4" w:tplc="ED1CCC84">
      <w:numFmt w:val="bullet"/>
      <w:lvlText w:val="•"/>
      <w:lvlJc w:val="left"/>
      <w:pPr>
        <w:ind w:left="4299" w:hanging="260"/>
      </w:pPr>
      <w:rPr>
        <w:rFonts w:hint="default"/>
        <w:lang w:val="uk-UA" w:eastAsia="en-US" w:bidi="ar-SA"/>
      </w:rPr>
    </w:lvl>
    <w:lvl w:ilvl="5" w:tplc="61BA7E08">
      <w:numFmt w:val="bullet"/>
      <w:lvlText w:val="•"/>
      <w:lvlJc w:val="left"/>
      <w:pPr>
        <w:ind w:left="5239" w:hanging="260"/>
      </w:pPr>
      <w:rPr>
        <w:rFonts w:hint="default"/>
        <w:lang w:val="uk-UA" w:eastAsia="en-US" w:bidi="ar-SA"/>
      </w:rPr>
    </w:lvl>
    <w:lvl w:ilvl="6" w:tplc="70B42B22">
      <w:numFmt w:val="bullet"/>
      <w:lvlText w:val="•"/>
      <w:lvlJc w:val="left"/>
      <w:pPr>
        <w:ind w:left="6179" w:hanging="260"/>
      </w:pPr>
      <w:rPr>
        <w:rFonts w:hint="default"/>
        <w:lang w:val="uk-UA" w:eastAsia="en-US" w:bidi="ar-SA"/>
      </w:rPr>
    </w:lvl>
    <w:lvl w:ilvl="7" w:tplc="01E89F92">
      <w:numFmt w:val="bullet"/>
      <w:lvlText w:val="•"/>
      <w:lvlJc w:val="left"/>
      <w:pPr>
        <w:ind w:left="7119" w:hanging="260"/>
      </w:pPr>
      <w:rPr>
        <w:rFonts w:hint="default"/>
        <w:lang w:val="uk-UA" w:eastAsia="en-US" w:bidi="ar-SA"/>
      </w:rPr>
    </w:lvl>
    <w:lvl w:ilvl="8" w:tplc="406A9168">
      <w:numFmt w:val="bullet"/>
      <w:lvlText w:val="•"/>
      <w:lvlJc w:val="left"/>
      <w:pPr>
        <w:ind w:left="8059" w:hanging="260"/>
      </w:pPr>
      <w:rPr>
        <w:rFonts w:hint="default"/>
        <w:lang w:val="uk-UA" w:eastAsia="en-US" w:bidi="ar-SA"/>
      </w:rPr>
    </w:lvl>
  </w:abstractNum>
  <w:abstractNum w:abstractNumId="13">
    <w:nsid w:val="47CD55BD"/>
    <w:multiLevelType w:val="hybridMultilevel"/>
    <w:tmpl w:val="CF347BB8"/>
    <w:lvl w:ilvl="0" w:tplc="DFAAF92C">
      <w:start w:val="4"/>
      <w:numFmt w:val="decimal"/>
      <w:lvlText w:val="%1"/>
      <w:lvlJc w:val="left"/>
      <w:pPr>
        <w:ind w:left="4241" w:hanging="615"/>
      </w:pPr>
      <w:rPr>
        <w:rFonts w:hint="default"/>
        <w:lang w:val="uk-UA" w:eastAsia="en-US" w:bidi="ar-SA"/>
      </w:rPr>
    </w:lvl>
    <w:lvl w:ilvl="1" w:tplc="AA0E64B8">
      <w:numFmt w:val="none"/>
      <w:lvlText w:val=""/>
      <w:lvlJc w:val="left"/>
      <w:pPr>
        <w:tabs>
          <w:tab w:val="num" w:pos="360"/>
        </w:tabs>
      </w:pPr>
    </w:lvl>
    <w:lvl w:ilvl="2" w:tplc="85B84CE2">
      <w:numFmt w:val="none"/>
      <w:lvlText w:val=""/>
      <w:lvlJc w:val="left"/>
      <w:pPr>
        <w:tabs>
          <w:tab w:val="num" w:pos="360"/>
        </w:tabs>
      </w:pPr>
    </w:lvl>
    <w:lvl w:ilvl="3" w:tplc="D7FEE5F4">
      <w:numFmt w:val="bullet"/>
      <w:lvlText w:val="•"/>
      <w:lvlJc w:val="left"/>
      <w:pPr>
        <w:ind w:left="5949" w:hanging="615"/>
      </w:pPr>
      <w:rPr>
        <w:rFonts w:hint="default"/>
        <w:lang w:val="uk-UA" w:eastAsia="en-US" w:bidi="ar-SA"/>
      </w:rPr>
    </w:lvl>
    <w:lvl w:ilvl="4" w:tplc="5880867C">
      <w:numFmt w:val="bullet"/>
      <w:lvlText w:val="•"/>
      <w:lvlJc w:val="left"/>
      <w:pPr>
        <w:ind w:left="6519" w:hanging="615"/>
      </w:pPr>
      <w:rPr>
        <w:rFonts w:hint="default"/>
        <w:lang w:val="uk-UA" w:eastAsia="en-US" w:bidi="ar-SA"/>
      </w:rPr>
    </w:lvl>
    <w:lvl w:ilvl="5" w:tplc="C37AAC18">
      <w:numFmt w:val="bullet"/>
      <w:lvlText w:val="•"/>
      <w:lvlJc w:val="left"/>
      <w:pPr>
        <w:ind w:left="7089" w:hanging="615"/>
      </w:pPr>
      <w:rPr>
        <w:rFonts w:hint="default"/>
        <w:lang w:val="uk-UA" w:eastAsia="en-US" w:bidi="ar-SA"/>
      </w:rPr>
    </w:lvl>
    <w:lvl w:ilvl="6" w:tplc="B7A6DC04">
      <w:numFmt w:val="bullet"/>
      <w:lvlText w:val="•"/>
      <w:lvlJc w:val="left"/>
      <w:pPr>
        <w:ind w:left="7659" w:hanging="615"/>
      </w:pPr>
      <w:rPr>
        <w:rFonts w:hint="default"/>
        <w:lang w:val="uk-UA" w:eastAsia="en-US" w:bidi="ar-SA"/>
      </w:rPr>
    </w:lvl>
    <w:lvl w:ilvl="7" w:tplc="2A6256D6">
      <w:numFmt w:val="bullet"/>
      <w:lvlText w:val="•"/>
      <w:lvlJc w:val="left"/>
      <w:pPr>
        <w:ind w:left="8229" w:hanging="615"/>
      </w:pPr>
      <w:rPr>
        <w:rFonts w:hint="default"/>
        <w:lang w:val="uk-UA" w:eastAsia="en-US" w:bidi="ar-SA"/>
      </w:rPr>
    </w:lvl>
    <w:lvl w:ilvl="8" w:tplc="CF5474FC">
      <w:numFmt w:val="bullet"/>
      <w:lvlText w:val="•"/>
      <w:lvlJc w:val="left"/>
      <w:pPr>
        <w:ind w:left="8799" w:hanging="615"/>
      </w:pPr>
      <w:rPr>
        <w:rFonts w:hint="default"/>
        <w:lang w:val="uk-UA" w:eastAsia="en-US" w:bidi="ar-SA"/>
      </w:rPr>
    </w:lvl>
  </w:abstractNum>
  <w:abstractNum w:abstractNumId="14">
    <w:nsid w:val="4FE3017D"/>
    <w:multiLevelType w:val="hybridMultilevel"/>
    <w:tmpl w:val="87F2C5C2"/>
    <w:lvl w:ilvl="0" w:tplc="30F8E906">
      <w:start w:val="6"/>
      <w:numFmt w:val="decimal"/>
      <w:lvlText w:val="%1"/>
      <w:lvlJc w:val="left"/>
      <w:pPr>
        <w:ind w:left="138" w:hanging="519"/>
      </w:pPr>
      <w:rPr>
        <w:rFonts w:hint="default"/>
        <w:lang w:val="uk-UA" w:eastAsia="en-US" w:bidi="ar-SA"/>
      </w:rPr>
    </w:lvl>
    <w:lvl w:ilvl="1" w:tplc="435CB462">
      <w:numFmt w:val="none"/>
      <w:lvlText w:val=""/>
      <w:lvlJc w:val="left"/>
      <w:pPr>
        <w:tabs>
          <w:tab w:val="num" w:pos="360"/>
        </w:tabs>
      </w:pPr>
    </w:lvl>
    <w:lvl w:ilvl="2" w:tplc="9A96FD8A">
      <w:numFmt w:val="bullet"/>
      <w:lvlText w:val="•"/>
      <w:lvlJc w:val="left"/>
      <w:pPr>
        <w:ind w:left="2099" w:hanging="519"/>
      </w:pPr>
      <w:rPr>
        <w:rFonts w:hint="default"/>
        <w:lang w:val="uk-UA" w:eastAsia="en-US" w:bidi="ar-SA"/>
      </w:rPr>
    </w:lvl>
    <w:lvl w:ilvl="3" w:tplc="3D6CDD2A">
      <w:numFmt w:val="bullet"/>
      <w:lvlText w:val="•"/>
      <w:lvlJc w:val="left"/>
      <w:pPr>
        <w:ind w:left="3079" w:hanging="519"/>
      </w:pPr>
      <w:rPr>
        <w:rFonts w:hint="default"/>
        <w:lang w:val="uk-UA" w:eastAsia="en-US" w:bidi="ar-SA"/>
      </w:rPr>
    </w:lvl>
    <w:lvl w:ilvl="4" w:tplc="376EEF88">
      <w:numFmt w:val="bullet"/>
      <w:lvlText w:val="•"/>
      <w:lvlJc w:val="left"/>
      <w:pPr>
        <w:ind w:left="4059" w:hanging="519"/>
      </w:pPr>
      <w:rPr>
        <w:rFonts w:hint="default"/>
        <w:lang w:val="uk-UA" w:eastAsia="en-US" w:bidi="ar-SA"/>
      </w:rPr>
    </w:lvl>
    <w:lvl w:ilvl="5" w:tplc="C09E0F7C">
      <w:numFmt w:val="bullet"/>
      <w:lvlText w:val="•"/>
      <w:lvlJc w:val="left"/>
      <w:pPr>
        <w:ind w:left="5039" w:hanging="519"/>
      </w:pPr>
      <w:rPr>
        <w:rFonts w:hint="default"/>
        <w:lang w:val="uk-UA" w:eastAsia="en-US" w:bidi="ar-SA"/>
      </w:rPr>
    </w:lvl>
    <w:lvl w:ilvl="6" w:tplc="5BFA1AA2">
      <w:numFmt w:val="bullet"/>
      <w:lvlText w:val="•"/>
      <w:lvlJc w:val="left"/>
      <w:pPr>
        <w:ind w:left="6019" w:hanging="519"/>
      </w:pPr>
      <w:rPr>
        <w:rFonts w:hint="default"/>
        <w:lang w:val="uk-UA" w:eastAsia="en-US" w:bidi="ar-SA"/>
      </w:rPr>
    </w:lvl>
    <w:lvl w:ilvl="7" w:tplc="02AE3750">
      <w:numFmt w:val="bullet"/>
      <w:lvlText w:val="•"/>
      <w:lvlJc w:val="left"/>
      <w:pPr>
        <w:ind w:left="6999" w:hanging="519"/>
      </w:pPr>
      <w:rPr>
        <w:rFonts w:hint="default"/>
        <w:lang w:val="uk-UA" w:eastAsia="en-US" w:bidi="ar-SA"/>
      </w:rPr>
    </w:lvl>
    <w:lvl w:ilvl="8" w:tplc="625250B8">
      <w:numFmt w:val="bullet"/>
      <w:lvlText w:val="•"/>
      <w:lvlJc w:val="left"/>
      <w:pPr>
        <w:ind w:left="7979" w:hanging="519"/>
      </w:pPr>
      <w:rPr>
        <w:rFonts w:hint="default"/>
        <w:lang w:val="uk-UA" w:eastAsia="en-US" w:bidi="ar-SA"/>
      </w:rPr>
    </w:lvl>
  </w:abstractNum>
  <w:abstractNum w:abstractNumId="15">
    <w:nsid w:val="52363258"/>
    <w:multiLevelType w:val="hybridMultilevel"/>
    <w:tmpl w:val="0F58F59A"/>
    <w:lvl w:ilvl="0" w:tplc="BBB0D14A">
      <w:numFmt w:val="bullet"/>
      <w:lvlText w:val="-"/>
      <w:lvlJc w:val="left"/>
      <w:pPr>
        <w:ind w:left="1598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33CE056">
      <w:numFmt w:val="bullet"/>
      <w:lvlText w:val="•"/>
      <w:lvlJc w:val="left"/>
      <w:pPr>
        <w:ind w:left="2433" w:hanging="344"/>
      </w:pPr>
      <w:rPr>
        <w:rFonts w:hint="default"/>
        <w:lang w:val="uk-UA" w:eastAsia="en-US" w:bidi="ar-SA"/>
      </w:rPr>
    </w:lvl>
    <w:lvl w:ilvl="2" w:tplc="C5109FD2">
      <w:numFmt w:val="bullet"/>
      <w:lvlText w:val="•"/>
      <w:lvlJc w:val="left"/>
      <w:pPr>
        <w:ind w:left="3267" w:hanging="344"/>
      </w:pPr>
      <w:rPr>
        <w:rFonts w:hint="default"/>
        <w:lang w:val="uk-UA" w:eastAsia="en-US" w:bidi="ar-SA"/>
      </w:rPr>
    </w:lvl>
    <w:lvl w:ilvl="3" w:tplc="C26C46F8">
      <w:numFmt w:val="bullet"/>
      <w:lvlText w:val="•"/>
      <w:lvlJc w:val="left"/>
      <w:pPr>
        <w:ind w:left="4101" w:hanging="344"/>
      </w:pPr>
      <w:rPr>
        <w:rFonts w:hint="default"/>
        <w:lang w:val="uk-UA" w:eastAsia="en-US" w:bidi="ar-SA"/>
      </w:rPr>
    </w:lvl>
    <w:lvl w:ilvl="4" w:tplc="EB9452A0">
      <w:numFmt w:val="bullet"/>
      <w:lvlText w:val="•"/>
      <w:lvlJc w:val="left"/>
      <w:pPr>
        <w:ind w:left="4935" w:hanging="344"/>
      </w:pPr>
      <w:rPr>
        <w:rFonts w:hint="default"/>
        <w:lang w:val="uk-UA" w:eastAsia="en-US" w:bidi="ar-SA"/>
      </w:rPr>
    </w:lvl>
    <w:lvl w:ilvl="5" w:tplc="367EC690">
      <w:numFmt w:val="bullet"/>
      <w:lvlText w:val="•"/>
      <w:lvlJc w:val="left"/>
      <w:pPr>
        <w:ind w:left="5769" w:hanging="344"/>
      </w:pPr>
      <w:rPr>
        <w:rFonts w:hint="default"/>
        <w:lang w:val="uk-UA" w:eastAsia="en-US" w:bidi="ar-SA"/>
      </w:rPr>
    </w:lvl>
    <w:lvl w:ilvl="6" w:tplc="248C7166">
      <w:numFmt w:val="bullet"/>
      <w:lvlText w:val="•"/>
      <w:lvlJc w:val="left"/>
      <w:pPr>
        <w:ind w:left="6603" w:hanging="344"/>
      </w:pPr>
      <w:rPr>
        <w:rFonts w:hint="default"/>
        <w:lang w:val="uk-UA" w:eastAsia="en-US" w:bidi="ar-SA"/>
      </w:rPr>
    </w:lvl>
    <w:lvl w:ilvl="7" w:tplc="F4A2A18A">
      <w:numFmt w:val="bullet"/>
      <w:lvlText w:val="•"/>
      <w:lvlJc w:val="left"/>
      <w:pPr>
        <w:ind w:left="7437" w:hanging="344"/>
      </w:pPr>
      <w:rPr>
        <w:rFonts w:hint="default"/>
        <w:lang w:val="uk-UA" w:eastAsia="en-US" w:bidi="ar-SA"/>
      </w:rPr>
    </w:lvl>
    <w:lvl w:ilvl="8" w:tplc="ACC814C8">
      <w:numFmt w:val="bullet"/>
      <w:lvlText w:val="•"/>
      <w:lvlJc w:val="left"/>
      <w:pPr>
        <w:ind w:left="8271" w:hanging="344"/>
      </w:pPr>
      <w:rPr>
        <w:rFonts w:hint="default"/>
        <w:lang w:val="uk-UA" w:eastAsia="en-US" w:bidi="ar-SA"/>
      </w:rPr>
    </w:lvl>
  </w:abstractNum>
  <w:abstractNum w:abstractNumId="16">
    <w:nsid w:val="53900318"/>
    <w:multiLevelType w:val="multilevel"/>
    <w:tmpl w:val="B6CA026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5F5624A"/>
    <w:multiLevelType w:val="hybridMultilevel"/>
    <w:tmpl w:val="19227DE2"/>
    <w:lvl w:ilvl="0" w:tplc="D93C8596">
      <w:numFmt w:val="bullet"/>
      <w:lvlText w:val="-"/>
      <w:lvlJc w:val="left"/>
      <w:pPr>
        <w:ind w:left="138" w:hanging="212"/>
      </w:pPr>
      <w:rPr>
        <w:rFonts w:ascii="Microsoft Sans Serif" w:eastAsia="Microsoft Sans Serif" w:hAnsi="Microsoft Sans Serif" w:cs="Microsoft Sans Serif" w:hint="default"/>
        <w:color w:val="6C6362"/>
        <w:w w:val="100"/>
        <w:sz w:val="22"/>
        <w:szCs w:val="22"/>
        <w:lang w:val="uk-UA" w:eastAsia="en-US" w:bidi="ar-SA"/>
      </w:rPr>
    </w:lvl>
    <w:lvl w:ilvl="1" w:tplc="41805AF8">
      <w:numFmt w:val="bullet"/>
      <w:lvlText w:val="•"/>
      <w:lvlJc w:val="left"/>
      <w:pPr>
        <w:ind w:left="1119" w:hanging="212"/>
      </w:pPr>
      <w:rPr>
        <w:rFonts w:hint="default"/>
        <w:lang w:val="uk-UA" w:eastAsia="en-US" w:bidi="ar-SA"/>
      </w:rPr>
    </w:lvl>
    <w:lvl w:ilvl="2" w:tplc="5BE60330">
      <w:numFmt w:val="bullet"/>
      <w:lvlText w:val="•"/>
      <w:lvlJc w:val="left"/>
      <w:pPr>
        <w:ind w:left="2099" w:hanging="212"/>
      </w:pPr>
      <w:rPr>
        <w:rFonts w:hint="default"/>
        <w:lang w:val="uk-UA" w:eastAsia="en-US" w:bidi="ar-SA"/>
      </w:rPr>
    </w:lvl>
    <w:lvl w:ilvl="3" w:tplc="B7060518">
      <w:numFmt w:val="bullet"/>
      <w:lvlText w:val="•"/>
      <w:lvlJc w:val="left"/>
      <w:pPr>
        <w:ind w:left="3079" w:hanging="212"/>
      </w:pPr>
      <w:rPr>
        <w:rFonts w:hint="default"/>
        <w:lang w:val="uk-UA" w:eastAsia="en-US" w:bidi="ar-SA"/>
      </w:rPr>
    </w:lvl>
    <w:lvl w:ilvl="4" w:tplc="D53E2DA0">
      <w:numFmt w:val="bullet"/>
      <w:lvlText w:val="•"/>
      <w:lvlJc w:val="left"/>
      <w:pPr>
        <w:ind w:left="4059" w:hanging="212"/>
      </w:pPr>
      <w:rPr>
        <w:rFonts w:hint="default"/>
        <w:lang w:val="uk-UA" w:eastAsia="en-US" w:bidi="ar-SA"/>
      </w:rPr>
    </w:lvl>
    <w:lvl w:ilvl="5" w:tplc="BCCA2C02">
      <w:numFmt w:val="bullet"/>
      <w:lvlText w:val="•"/>
      <w:lvlJc w:val="left"/>
      <w:pPr>
        <w:ind w:left="5039" w:hanging="212"/>
      </w:pPr>
      <w:rPr>
        <w:rFonts w:hint="default"/>
        <w:lang w:val="uk-UA" w:eastAsia="en-US" w:bidi="ar-SA"/>
      </w:rPr>
    </w:lvl>
    <w:lvl w:ilvl="6" w:tplc="947E1E86">
      <w:numFmt w:val="bullet"/>
      <w:lvlText w:val="•"/>
      <w:lvlJc w:val="left"/>
      <w:pPr>
        <w:ind w:left="6019" w:hanging="212"/>
      </w:pPr>
      <w:rPr>
        <w:rFonts w:hint="default"/>
        <w:lang w:val="uk-UA" w:eastAsia="en-US" w:bidi="ar-SA"/>
      </w:rPr>
    </w:lvl>
    <w:lvl w:ilvl="7" w:tplc="3E7A3B2C">
      <w:numFmt w:val="bullet"/>
      <w:lvlText w:val="•"/>
      <w:lvlJc w:val="left"/>
      <w:pPr>
        <w:ind w:left="6999" w:hanging="212"/>
      </w:pPr>
      <w:rPr>
        <w:rFonts w:hint="default"/>
        <w:lang w:val="uk-UA" w:eastAsia="en-US" w:bidi="ar-SA"/>
      </w:rPr>
    </w:lvl>
    <w:lvl w:ilvl="8" w:tplc="73A888E0">
      <w:numFmt w:val="bullet"/>
      <w:lvlText w:val="•"/>
      <w:lvlJc w:val="left"/>
      <w:pPr>
        <w:ind w:left="7979" w:hanging="212"/>
      </w:pPr>
      <w:rPr>
        <w:rFonts w:hint="default"/>
        <w:lang w:val="uk-UA" w:eastAsia="en-US" w:bidi="ar-SA"/>
      </w:rPr>
    </w:lvl>
  </w:abstractNum>
  <w:abstractNum w:abstractNumId="18">
    <w:nsid w:val="65006E8D"/>
    <w:multiLevelType w:val="hybridMultilevel"/>
    <w:tmpl w:val="857C7C4E"/>
    <w:lvl w:ilvl="0" w:tplc="BDF04ECA">
      <w:start w:val="4"/>
      <w:numFmt w:val="decimal"/>
      <w:lvlText w:val="%1"/>
      <w:lvlJc w:val="left"/>
      <w:pPr>
        <w:ind w:left="1312" w:hanging="435"/>
      </w:pPr>
      <w:rPr>
        <w:rFonts w:hint="default"/>
        <w:lang w:val="uk-UA" w:eastAsia="en-US" w:bidi="ar-SA"/>
      </w:rPr>
    </w:lvl>
    <w:lvl w:ilvl="1" w:tplc="F8B24AAC">
      <w:numFmt w:val="none"/>
      <w:lvlText w:val=""/>
      <w:lvlJc w:val="left"/>
      <w:pPr>
        <w:tabs>
          <w:tab w:val="num" w:pos="360"/>
        </w:tabs>
      </w:pPr>
    </w:lvl>
    <w:lvl w:ilvl="2" w:tplc="465EEDFC">
      <w:start w:val="1"/>
      <w:numFmt w:val="decimal"/>
      <w:lvlText w:val="%3."/>
      <w:lvlJc w:val="left"/>
      <w:pPr>
        <w:ind w:left="1619" w:hanging="322"/>
      </w:pPr>
      <w:rPr>
        <w:rFonts w:ascii="Times New Roman" w:eastAsia="Microsoft Sans Serif" w:hAnsi="Times New Roman" w:cs="Times New Roman" w:hint="default"/>
        <w:color w:val="auto"/>
        <w:spacing w:val="-1"/>
        <w:w w:val="100"/>
        <w:sz w:val="28"/>
        <w:szCs w:val="28"/>
        <w:lang w:val="uk-UA" w:eastAsia="en-US" w:bidi="ar-SA"/>
      </w:rPr>
    </w:lvl>
    <w:lvl w:ilvl="3" w:tplc="1A9AC866">
      <w:numFmt w:val="bullet"/>
      <w:lvlText w:val="•"/>
      <w:lvlJc w:val="left"/>
      <w:pPr>
        <w:ind w:left="3468" w:hanging="322"/>
      </w:pPr>
      <w:rPr>
        <w:rFonts w:hint="default"/>
        <w:lang w:val="uk-UA" w:eastAsia="en-US" w:bidi="ar-SA"/>
      </w:rPr>
    </w:lvl>
    <w:lvl w:ilvl="4" w:tplc="95C8ABDC">
      <w:numFmt w:val="bullet"/>
      <w:lvlText w:val="•"/>
      <w:lvlJc w:val="left"/>
      <w:pPr>
        <w:ind w:left="4393" w:hanging="322"/>
      </w:pPr>
      <w:rPr>
        <w:rFonts w:hint="default"/>
        <w:lang w:val="uk-UA" w:eastAsia="en-US" w:bidi="ar-SA"/>
      </w:rPr>
    </w:lvl>
    <w:lvl w:ilvl="5" w:tplc="BC0C99C0">
      <w:numFmt w:val="bullet"/>
      <w:lvlText w:val="•"/>
      <w:lvlJc w:val="left"/>
      <w:pPr>
        <w:ind w:left="5317" w:hanging="322"/>
      </w:pPr>
      <w:rPr>
        <w:rFonts w:hint="default"/>
        <w:lang w:val="uk-UA" w:eastAsia="en-US" w:bidi="ar-SA"/>
      </w:rPr>
    </w:lvl>
    <w:lvl w:ilvl="6" w:tplc="07BC322E">
      <w:numFmt w:val="bullet"/>
      <w:lvlText w:val="•"/>
      <w:lvlJc w:val="left"/>
      <w:pPr>
        <w:ind w:left="6241" w:hanging="322"/>
      </w:pPr>
      <w:rPr>
        <w:rFonts w:hint="default"/>
        <w:lang w:val="uk-UA" w:eastAsia="en-US" w:bidi="ar-SA"/>
      </w:rPr>
    </w:lvl>
    <w:lvl w:ilvl="7" w:tplc="98CC5B2E">
      <w:numFmt w:val="bullet"/>
      <w:lvlText w:val="•"/>
      <w:lvlJc w:val="left"/>
      <w:pPr>
        <w:ind w:left="7166" w:hanging="322"/>
      </w:pPr>
      <w:rPr>
        <w:rFonts w:hint="default"/>
        <w:lang w:val="uk-UA" w:eastAsia="en-US" w:bidi="ar-SA"/>
      </w:rPr>
    </w:lvl>
    <w:lvl w:ilvl="8" w:tplc="45F4F3C2">
      <w:numFmt w:val="bullet"/>
      <w:lvlText w:val="•"/>
      <w:lvlJc w:val="left"/>
      <w:pPr>
        <w:ind w:left="8090" w:hanging="322"/>
      </w:pPr>
      <w:rPr>
        <w:rFonts w:hint="default"/>
        <w:lang w:val="uk-UA" w:eastAsia="en-US" w:bidi="ar-SA"/>
      </w:rPr>
    </w:lvl>
  </w:abstractNum>
  <w:abstractNum w:abstractNumId="19">
    <w:nsid w:val="79435B02"/>
    <w:multiLevelType w:val="multilevel"/>
    <w:tmpl w:val="633E98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7B7A3E11"/>
    <w:multiLevelType w:val="hybridMultilevel"/>
    <w:tmpl w:val="24FAE40A"/>
    <w:lvl w:ilvl="0" w:tplc="F26CA83C">
      <w:start w:val="8"/>
      <w:numFmt w:val="decimal"/>
      <w:lvlText w:val="%1"/>
      <w:lvlJc w:val="left"/>
      <w:pPr>
        <w:ind w:left="1282" w:hanging="430"/>
      </w:pPr>
      <w:rPr>
        <w:rFonts w:hint="default"/>
        <w:lang w:val="uk-UA" w:eastAsia="en-US" w:bidi="ar-SA"/>
      </w:rPr>
    </w:lvl>
    <w:lvl w:ilvl="1" w:tplc="942C0734">
      <w:numFmt w:val="none"/>
      <w:lvlText w:val=""/>
      <w:lvlJc w:val="left"/>
      <w:pPr>
        <w:tabs>
          <w:tab w:val="num" w:pos="360"/>
        </w:tabs>
      </w:pPr>
    </w:lvl>
    <w:lvl w:ilvl="2" w:tplc="AF0E5958">
      <w:numFmt w:val="bullet"/>
      <w:lvlText w:val="-"/>
      <w:lvlJc w:val="left"/>
      <w:pPr>
        <w:ind w:left="1619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014CF8D0">
      <w:numFmt w:val="bullet"/>
      <w:lvlText w:val="•"/>
      <w:lvlJc w:val="left"/>
      <w:pPr>
        <w:ind w:left="3468" w:hanging="356"/>
      </w:pPr>
      <w:rPr>
        <w:rFonts w:hint="default"/>
        <w:lang w:val="uk-UA" w:eastAsia="en-US" w:bidi="ar-SA"/>
      </w:rPr>
    </w:lvl>
    <w:lvl w:ilvl="4" w:tplc="F3EAE9C8">
      <w:numFmt w:val="bullet"/>
      <w:lvlText w:val="•"/>
      <w:lvlJc w:val="left"/>
      <w:pPr>
        <w:ind w:left="4393" w:hanging="356"/>
      </w:pPr>
      <w:rPr>
        <w:rFonts w:hint="default"/>
        <w:lang w:val="uk-UA" w:eastAsia="en-US" w:bidi="ar-SA"/>
      </w:rPr>
    </w:lvl>
    <w:lvl w:ilvl="5" w:tplc="1E44A1CC">
      <w:numFmt w:val="bullet"/>
      <w:lvlText w:val="•"/>
      <w:lvlJc w:val="left"/>
      <w:pPr>
        <w:ind w:left="5317" w:hanging="356"/>
      </w:pPr>
      <w:rPr>
        <w:rFonts w:hint="default"/>
        <w:lang w:val="uk-UA" w:eastAsia="en-US" w:bidi="ar-SA"/>
      </w:rPr>
    </w:lvl>
    <w:lvl w:ilvl="6" w:tplc="AF5E354E">
      <w:numFmt w:val="bullet"/>
      <w:lvlText w:val="•"/>
      <w:lvlJc w:val="left"/>
      <w:pPr>
        <w:ind w:left="6241" w:hanging="356"/>
      </w:pPr>
      <w:rPr>
        <w:rFonts w:hint="default"/>
        <w:lang w:val="uk-UA" w:eastAsia="en-US" w:bidi="ar-SA"/>
      </w:rPr>
    </w:lvl>
    <w:lvl w:ilvl="7" w:tplc="4C140714">
      <w:numFmt w:val="bullet"/>
      <w:lvlText w:val="•"/>
      <w:lvlJc w:val="left"/>
      <w:pPr>
        <w:ind w:left="7166" w:hanging="356"/>
      </w:pPr>
      <w:rPr>
        <w:rFonts w:hint="default"/>
        <w:lang w:val="uk-UA" w:eastAsia="en-US" w:bidi="ar-SA"/>
      </w:rPr>
    </w:lvl>
    <w:lvl w:ilvl="8" w:tplc="0276BE48">
      <w:numFmt w:val="bullet"/>
      <w:lvlText w:val="•"/>
      <w:lvlJc w:val="left"/>
      <w:pPr>
        <w:ind w:left="8090" w:hanging="356"/>
      </w:pPr>
      <w:rPr>
        <w:rFonts w:hint="default"/>
        <w:lang w:val="uk-UA" w:eastAsia="en-US" w:bidi="ar-SA"/>
      </w:rPr>
    </w:lvl>
  </w:abstractNum>
  <w:abstractNum w:abstractNumId="21">
    <w:nsid w:val="7ED468B5"/>
    <w:multiLevelType w:val="hybridMultilevel"/>
    <w:tmpl w:val="8B1E6A7A"/>
    <w:lvl w:ilvl="0" w:tplc="9A926192">
      <w:start w:val="1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12"/>
  </w:num>
  <w:num w:numId="5">
    <w:abstractNumId w:val="20"/>
  </w:num>
  <w:num w:numId="6">
    <w:abstractNumId w:val="7"/>
  </w:num>
  <w:num w:numId="7">
    <w:abstractNumId w:val="14"/>
  </w:num>
  <w:num w:numId="8">
    <w:abstractNumId w:val="17"/>
  </w:num>
  <w:num w:numId="9">
    <w:abstractNumId w:val="11"/>
  </w:num>
  <w:num w:numId="10">
    <w:abstractNumId w:val="5"/>
  </w:num>
  <w:num w:numId="11">
    <w:abstractNumId w:val="2"/>
  </w:num>
  <w:num w:numId="12">
    <w:abstractNumId w:val="6"/>
  </w:num>
  <w:num w:numId="13">
    <w:abstractNumId w:val="13"/>
  </w:num>
  <w:num w:numId="14">
    <w:abstractNumId w:val="18"/>
  </w:num>
  <w:num w:numId="15">
    <w:abstractNumId w:val="9"/>
  </w:num>
  <w:num w:numId="16">
    <w:abstractNumId w:val="4"/>
  </w:num>
  <w:num w:numId="17">
    <w:abstractNumId w:val="0"/>
  </w:num>
  <w:num w:numId="18">
    <w:abstractNumId w:val="10"/>
  </w:num>
  <w:num w:numId="19">
    <w:abstractNumId w:val="19"/>
  </w:num>
  <w:num w:numId="20">
    <w:abstractNumId w:val="21"/>
  </w:num>
  <w:num w:numId="21">
    <w:abstractNumId w:val="1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5884"/>
    <w:rsid w:val="000A7F7B"/>
    <w:rsid w:val="000C278C"/>
    <w:rsid w:val="000F6F38"/>
    <w:rsid w:val="001914C6"/>
    <w:rsid w:val="001C190B"/>
    <w:rsid w:val="0034749A"/>
    <w:rsid w:val="00433990"/>
    <w:rsid w:val="00483CA6"/>
    <w:rsid w:val="004C3995"/>
    <w:rsid w:val="00582692"/>
    <w:rsid w:val="00692BA2"/>
    <w:rsid w:val="006F64A6"/>
    <w:rsid w:val="007040E5"/>
    <w:rsid w:val="007133F1"/>
    <w:rsid w:val="00835884"/>
    <w:rsid w:val="00872FC1"/>
    <w:rsid w:val="008D3118"/>
    <w:rsid w:val="009A7DEB"/>
    <w:rsid w:val="009B74DA"/>
    <w:rsid w:val="009C1E36"/>
    <w:rsid w:val="009D2AD3"/>
    <w:rsid w:val="009F47F1"/>
    <w:rsid w:val="00A51A3E"/>
    <w:rsid w:val="00A71B03"/>
    <w:rsid w:val="00B73339"/>
    <w:rsid w:val="00C272C1"/>
    <w:rsid w:val="00C43BDE"/>
    <w:rsid w:val="00C50CA4"/>
    <w:rsid w:val="00D10D9A"/>
    <w:rsid w:val="00D75F46"/>
    <w:rsid w:val="00DC049B"/>
    <w:rsid w:val="00E212CC"/>
    <w:rsid w:val="00EB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35884"/>
    <w:pPr>
      <w:spacing w:before="100" w:after="100" w:line="240" w:lineRule="auto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3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835884"/>
    <w:pPr>
      <w:spacing w:before="100" w:after="10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3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835884"/>
    <w:pPr>
      <w:spacing w:before="100" w:after="100" w:line="240" w:lineRule="auto"/>
      <w:ind w:firstLine="684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835884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5">
    <w:name w:val="Hyperlink"/>
    <w:rsid w:val="00835884"/>
    <w:rPr>
      <w:color w:val="0000FF"/>
      <w:u w:val="single"/>
    </w:rPr>
  </w:style>
  <w:style w:type="paragraph" w:customStyle="1" w:styleId="tj">
    <w:name w:val="tj"/>
    <w:basedOn w:val="a"/>
    <w:rsid w:val="0083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unhideWhenUsed/>
    <w:qFormat/>
    <w:rsid w:val="0034749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4749A"/>
  </w:style>
  <w:style w:type="table" w:customStyle="1" w:styleId="TableNormal">
    <w:name w:val="Table Normal"/>
    <w:uiPriority w:val="2"/>
    <w:semiHidden/>
    <w:unhideWhenUsed/>
    <w:qFormat/>
    <w:rsid w:val="0034749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34749A"/>
    <w:pPr>
      <w:widowControl w:val="0"/>
      <w:autoSpaceDE w:val="0"/>
      <w:autoSpaceDN w:val="0"/>
      <w:spacing w:after="0" w:line="240" w:lineRule="auto"/>
      <w:ind w:left="274"/>
      <w:outlineLvl w:val="1"/>
    </w:pPr>
    <w:rPr>
      <w:rFonts w:ascii="Arial" w:eastAsia="Arial" w:hAnsi="Arial" w:cs="Arial"/>
      <w:b/>
      <w:bCs/>
      <w:lang w:eastAsia="en-US"/>
    </w:rPr>
  </w:style>
  <w:style w:type="paragraph" w:styleId="a8">
    <w:name w:val="List Paragraph"/>
    <w:basedOn w:val="a"/>
    <w:uiPriority w:val="1"/>
    <w:qFormat/>
    <w:rsid w:val="0034749A"/>
    <w:pPr>
      <w:widowControl w:val="0"/>
      <w:autoSpaceDE w:val="0"/>
      <w:autoSpaceDN w:val="0"/>
      <w:spacing w:before="123" w:after="0" w:line="240" w:lineRule="auto"/>
      <w:ind w:left="138" w:firstLine="760"/>
      <w:jc w:val="both"/>
    </w:pPr>
    <w:rPr>
      <w:rFonts w:ascii="Microsoft Sans Serif" w:eastAsia="Microsoft Sans Serif" w:hAnsi="Microsoft Sans Serif" w:cs="Microsoft Sans Serif"/>
      <w:lang w:eastAsia="en-US"/>
    </w:rPr>
  </w:style>
  <w:style w:type="paragraph" w:customStyle="1" w:styleId="TableParagraph">
    <w:name w:val="Table Paragraph"/>
    <w:basedOn w:val="a"/>
    <w:uiPriority w:val="1"/>
    <w:qFormat/>
    <w:rsid w:val="003474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4749A"/>
    <w:pPr>
      <w:widowControl w:val="0"/>
      <w:tabs>
        <w:tab w:val="center" w:pos="4819"/>
        <w:tab w:val="right" w:pos="9639"/>
      </w:tabs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4749A"/>
    <w:rPr>
      <w:rFonts w:ascii="Microsoft Sans Serif" w:eastAsia="Microsoft Sans Serif" w:hAnsi="Microsoft Sans Serif" w:cs="Microsoft Sans Serif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4749A"/>
    <w:pPr>
      <w:widowControl w:val="0"/>
      <w:tabs>
        <w:tab w:val="center" w:pos="4819"/>
        <w:tab w:val="right" w:pos="9639"/>
      </w:tabs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4749A"/>
    <w:rPr>
      <w:rFonts w:ascii="Microsoft Sans Serif" w:eastAsia="Microsoft Sans Serif" w:hAnsi="Microsoft Sans Serif" w:cs="Microsoft Sans Serif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4749A"/>
    <w:pPr>
      <w:widowControl w:val="0"/>
      <w:autoSpaceDE w:val="0"/>
      <w:autoSpaceDN w:val="0"/>
      <w:spacing w:after="0" w:line="240" w:lineRule="auto"/>
    </w:pPr>
    <w:rPr>
      <w:rFonts w:ascii="Tahoma" w:eastAsia="Microsoft Sans Serif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34749A"/>
    <w:rPr>
      <w:rFonts w:ascii="Tahoma" w:eastAsia="Microsoft Sans Serif" w:hAnsi="Tahoma" w:cs="Tahoma"/>
      <w:sz w:val="16"/>
      <w:szCs w:val="16"/>
      <w:lang w:eastAsia="en-US"/>
    </w:rPr>
  </w:style>
  <w:style w:type="character" w:styleId="af">
    <w:name w:val="Emphasis"/>
    <w:basedOn w:val="a0"/>
    <w:uiPriority w:val="20"/>
    <w:qFormat/>
    <w:rsid w:val="0034749A"/>
    <w:rPr>
      <w:i/>
      <w:iCs/>
    </w:rPr>
  </w:style>
  <w:style w:type="paragraph" w:styleId="af0">
    <w:name w:val="No Spacing"/>
    <w:uiPriority w:val="1"/>
    <w:qFormat/>
    <w:rsid w:val="0034749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17</Pages>
  <Words>20492</Words>
  <Characters>11682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18</cp:revision>
  <dcterms:created xsi:type="dcterms:W3CDTF">2023-02-07T09:53:00Z</dcterms:created>
  <dcterms:modified xsi:type="dcterms:W3CDTF">2023-02-17T14:14:00Z</dcterms:modified>
</cp:coreProperties>
</file>